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0DA16" w14:textId="77777777" w:rsidR="00893D78" w:rsidRDefault="009A3C3F" w:rsidP="009A3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 xml:space="preserve">ММО учителей </w:t>
      </w:r>
      <w:r>
        <w:rPr>
          <w:rFonts w:ascii="Times New Roman" w:hAnsi="Times New Roman" w:cs="Times New Roman"/>
          <w:b/>
          <w:sz w:val="28"/>
          <w:szCs w:val="28"/>
        </w:rPr>
        <w:t>истории и социально-экономических дисциплин</w:t>
      </w:r>
      <w:r w:rsidRPr="00F014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F01448">
        <w:rPr>
          <w:rFonts w:ascii="Times New Roman" w:hAnsi="Times New Roman" w:cs="Times New Roman"/>
          <w:b/>
          <w:sz w:val="28"/>
          <w:szCs w:val="28"/>
        </w:rPr>
        <w:t>р. п. Кольцово.</w:t>
      </w:r>
    </w:p>
    <w:p w14:paraId="1A846449" w14:textId="295BBEBB" w:rsidR="009A3C3F" w:rsidRPr="00F01448" w:rsidRDefault="009A3C3F" w:rsidP="009A3C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1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3B20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 w:rsidR="00663B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663B20" w:rsidRPr="00467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материалам </w:t>
      </w:r>
      <w:r w:rsidR="00017D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методической </w:t>
      </w:r>
      <w:r w:rsidR="00663B20" w:rsidRPr="004671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сессии 202</w:t>
      </w:r>
      <w:r w:rsidR="00663B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Pr="00F01448">
        <w:rPr>
          <w:rFonts w:ascii="Times New Roman" w:hAnsi="Times New Roman" w:cs="Times New Roman"/>
          <w:b/>
          <w:sz w:val="28"/>
          <w:szCs w:val="28"/>
        </w:rPr>
        <w:t>Заседание №</w:t>
      </w:r>
      <w:r w:rsidR="0066474B">
        <w:rPr>
          <w:rFonts w:ascii="Times New Roman" w:hAnsi="Times New Roman" w:cs="Times New Roman"/>
          <w:b/>
          <w:sz w:val="28"/>
          <w:szCs w:val="28"/>
        </w:rPr>
        <w:t>7</w:t>
      </w:r>
    </w:p>
    <w:p w14:paraId="64080A33" w14:textId="3C8436C6" w:rsidR="009A3C3F" w:rsidRPr="00F01448" w:rsidRDefault="009A3C3F" w:rsidP="009A3C3F">
      <w:pPr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Дата:</w:t>
      </w:r>
      <w:r w:rsidRPr="00F01448">
        <w:rPr>
          <w:rFonts w:ascii="Times New Roman" w:hAnsi="Times New Roman" w:cs="Times New Roman"/>
          <w:sz w:val="28"/>
          <w:szCs w:val="28"/>
        </w:rPr>
        <w:t xml:space="preserve"> 2</w:t>
      </w:r>
      <w:r w:rsidR="0066474B">
        <w:rPr>
          <w:rFonts w:ascii="Times New Roman" w:hAnsi="Times New Roman" w:cs="Times New Roman"/>
          <w:sz w:val="28"/>
          <w:szCs w:val="28"/>
        </w:rPr>
        <w:t>9</w:t>
      </w:r>
      <w:r w:rsidRPr="00F014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F01448">
        <w:rPr>
          <w:rFonts w:ascii="Times New Roman" w:hAnsi="Times New Roman" w:cs="Times New Roman"/>
          <w:sz w:val="28"/>
          <w:szCs w:val="28"/>
        </w:rPr>
        <w:t>.202</w:t>
      </w:r>
      <w:r w:rsidR="0066474B">
        <w:rPr>
          <w:rFonts w:ascii="Times New Roman" w:hAnsi="Times New Roman" w:cs="Times New Roman"/>
          <w:sz w:val="28"/>
          <w:szCs w:val="28"/>
        </w:rPr>
        <w:t>3</w:t>
      </w:r>
      <w:r w:rsidRPr="00F0144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37C43E2" w14:textId="77777777" w:rsidR="009A3C3F" w:rsidRPr="00F01448" w:rsidRDefault="009A3C3F" w:rsidP="009A3C3F">
      <w:pPr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F01448">
        <w:rPr>
          <w:rFonts w:ascii="Times New Roman" w:hAnsi="Times New Roman" w:cs="Times New Roman"/>
          <w:sz w:val="28"/>
          <w:szCs w:val="28"/>
        </w:rPr>
        <w:t xml:space="preserve"> р. п. Кольцово, ул. Молодежная, стр. 7, МБОУ «Лицей Технополис»</w:t>
      </w:r>
    </w:p>
    <w:p w14:paraId="71450A84" w14:textId="3CDBC348" w:rsidR="009A3C3F" w:rsidRPr="00F01448" w:rsidRDefault="009A3C3F" w:rsidP="009A3C3F">
      <w:pPr>
        <w:rPr>
          <w:rFonts w:ascii="Times New Roman" w:hAnsi="Times New Roman" w:cs="Times New Roman"/>
          <w:sz w:val="28"/>
          <w:szCs w:val="28"/>
        </w:rPr>
      </w:pPr>
      <w:r w:rsidRPr="00F01448">
        <w:rPr>
          <w:rFonts w:ascii="Times New Roman" w:hAnsi="Times New Roman" w:cs="Times New Roman"/>
          <w:b/>
          <w:sz w:val="28"/>
          <w:szCs w:val="28"/>
        </w:rPr>
        <w:t>Руководитель ММО:</w:t>
      </w:r>
      <w:r w:rsidRPr="00F01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74B">
        <w:rPr>
          <w:rFonts w:ascii="Times New Roman" w:hAnsi="Times New Roman" w:cs="Times New Roman"/>
          <w:sz w:val="28"/>
          <w:szCs w:val="28"/>
        </w:rPr>
        <w:t>Ясудис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14:paraId="25FCA9AD" w14:textId="70CAA653" w:rsidR="00767320" w:rsidRDefault="0066474B" w:rsidP="00893D78">
      <w:pPr>
        <w:spacing w:after="0" w:line="360" w:lineRule="auto"/>
        <w:ind w:firstLine="708"/>
        <w:jc w:val="both"/>
      </w:pPr>
      <w:r w:rsidRPr="00F0144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014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F0144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01448">
        <w:rPr>
          <w:rFonts w:ascii="Times New Roman" w:hAnsi="Times New Roman" w:cs="Times New Roman"/>
          <w:sz w:val="28"/>
          <w:szCs w:val="28"/>
        </w:rPr>
        <w:t xml:space="preserve"> </w:t>
      </w:r>
      <w:r w:rsidR="009A3C3F" w:rsidRPr="00975103">
        <w:rPr>
          <w:rFonts w:ascii="Times New Roman" w:hAnsi="Times New Roman" w:cs="Times New Roman"/>
          <w:sz w:val="28"/>
          <w:szCs w:val="28"/>
        </w:rPr>
        <w:t>года в 1</w:t>
      </w:r>
      <w:r w:rsidR="009A3C3F">
        <w:rPr>
          <w:rFonts w:ascii="Times New Roman" w:hAnsi="Times New Roman" w:cs="Times New Roman"/>
          <w:sz w:val="28"/>
          <w:szCs w:val="28"/>
        </w:rPr>
        <w:t>0</w:t>
      </w:r>
      <w:r w:rsidR="009A3C3F" w:rsidRPr="00975103">
        <w:rPr>
          <w:rFonts w:ascii="Times New Roman" w:hAnsi="Times New Roman" w:cs="Times New Roman"/>
          <w:sz w:val="28"/>
          <w:szCs w:val="28"/>
        </w:rPr>
        <w:t xml:space="preserve">.00 в МБОУ «Лицей Технополис» </w:t>
      </w:r>
      <w:r w:rsidR="009A3C3F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9A3C3F" w:rsidRPr="00975103">
        <w:rPr>
          <w:rFonts w:ascii="Times New Roman" w:hAnsi="Times New Roman" w:cs="Times New Roman"/>
          <w:sz w:val="28"/>
          <w:szCs w:val="28"/>
        </w:rPr>
        <w:t>заседание ММО учителей социально-гуманитарного цикла</w:t>
      </w:r>
      <w:r w:rsidR="009A3C3F">
        <w:rPr>
          <w:rFonts w:ascii="Times New Roman" w:hAnsi="Times New Roman" w:cs="Times New Roman"/>
          <w:sz w:val="28"/>
          <w:szCs w:val="28"/>
        </w:rPr>
        <w:t xml:space="preserve">. Руководитель ММО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Ясудис</w:t>
      </w:r>
      <w:proofErr w:type="spellEnd"/>
      <w:r w:rsidR="009A3C3F">
        <w:rPr>
          <w:rFonts w:ascii="Times New Roman" w:hAnsi="Times New Roman" w:cs="Times New Roman"/>
          <w:sz w:val="28"/>
          <w:szCs w:val="28"/>
        </w:rPr>
        <w:t xml:space="preserve"> А.В. рассказала о траекториях развития в новом учебном году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A3C3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A3C3F">
        <w:rPr>
          <w:rFonts w:ascii="Times New Roman" w:hAnsi="Times New Roman" w:cs="Times New Roman"/>
          <w:sz w:val="28"/>
          <w:szCs w:val="28"/>
        </w:rPr>
        <w:t xml:space="preserve"> гг. </w:t>
      </w:r>
      <w:r w:rsidR="00017DF3">
        <w:rPr>
          <w:rFonts w:ascii="Times New Roman" w:hAnsi="Times New Roman" w:cs="Times New Roman"/>
          <w:sz w:val="28"/>
          <w:szCs w:val="28"/>
        </w:rPr>
        <w:t xml:space="preserve">Озвучила единую тему работы ММО </w:t>
      </w:r>
      <w:r w:rsidR="00017DF3" w:rsidRPr="00017DF3">
        <w:rPr>
          <w:rFonts w:ascii="Times New Roman" w:hAnsi="Times New Roman"/>
          <w:sz w:val="28"/>
          <w:szCs w:val="28"/>
        </w:rPr>
        <w:t>«Реализация требований ФГОС ОО с учетом содержания ФООП, ФАОП в ОО Новосибирской области»</w:t>
      </w:r>
      <w:r w:rsidR="00017DF3">
        <w:rPr>
          <w:rFonts w:ascii="Times New Roman" w:hAnsi="Times New Roman"/>
          <w:sz w:val="28"/>
          <w:szCs w:val="28"/>
        </w:rPr>
        <w:t xml:space="preserve">. </w:t>
      </w:r>
      <w:r w:rsidR="00C328F9" w:rsidRPr="00767320">
        <w:rPr>
          <w:rFonts w:ascii="Times New Roman" w:hAnsi="Times New Roman" w:cs="Times New Roman"/>
          <w:sz w:val="28"/>
          <w:szCs w:val="28"/>
        </w:rPr>
        <w:t xml:space="preserve">Арина Витальевна ознакомила участников ММО с изменениями в ФГОС ОО. </w:t>
      </w:r>
      <w:r w:rsidR="00C328F9" w:rsidRPr="00767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Участники ММО проанализировали особенности обновлённых ФГОС и рабочих программ по предметам «История» и «Обществознание». Рассмотрели новый модуль «Введение в новейшую историю России» в 9 классе, особенности включения модуля в учебный план. Ознакомились с новыми едиными учебниками по истории 10, 11 класса</w:t>
      </w:r>
      <w:r w:rsidR="00767320" w:rsidRPr="00767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с учебниками по обществознанию по обновленным ФГОС.</w:t>
      </w:r>
      <w:r w:rsidR="00767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A2EC426" w14:textId="530FF37B" w:rsidR="009A3C3F" w:rsidRPr="00767320" w:rsidRDefault="00C328F9" w:rsidP="00767320">
      <w:pPr>
        <w:spacing w:after="0" w:line="360" w:lineRule="auto"/>
        <w:ind w:firstLine="851"/>
        <w:jc w:val="both"/>
      </w:pPr>
      <w:r w:rsidRPr="00C328F9">
        <w:rPr>
          <w:rFonts w:ascii="Times New Roman" w:hAnsi="Times New Roman" w:cs="Times New Roman"/>
          <w:sz w:val="28"/>
          <w:szCs w:val="28"/>
        </w:rPr>
        <w:t xml:space="preserve">Напомнили об участии во Всероссийской научно -практической конференции </w:t>
      </w:r>
      <w:r w:rsidR="009A3C3F" w:rsidRPr="00C328F9">
        <w:rPr>
          <w:rFonts w:ascii="Times New Roman" w:hAnsi="Times New Roman" w:cs="Times New Roman"/>
          <w:sz w:val="28"/>
          <w:szCs w:val="28"/>
        </w:rPr>
        <w:t xml:space="preserve">«Патриот», где школьники </w:t>
      </w:r>
      <w:r w:rsidRPr="00C328F9">
        <w:rPr>
          <w:rFonts w:ascii="Times New Roman" w:hAnsi="Times New Roman" w:cs="Times New Roman"/>
          <w:sz w:val="28"/>
          <w:szCs w:val="28"/>
        </w:rPr>
        <w:t xml:space="preserve">и учителя </w:t>
      </w:r>
      <w:r w:rsidR="009A3C3F" w:rsidRPr="00C328F9">
        <w:rPr>
          <w:rFonts w:ascii="Times New Roman" w:hAnsi="Times New Roman" w:cs="Times New Roman"/>
          <w:sz w:val="28"/>
          <w:szCs w:val="28"/>
        </w:rPr>
        <w:t xml:space="preserve">могут представить свою научную работу. </w:t>
      </w:r>
    </w:p>
    <w:p w14:paraId="0118F948" w14:textId="77777777" w:rsidR="00854444" w:rsidRDefault="00854444"/>
    <w:sectPr w:rsidR="0085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306D"/>
    <w:multiLevelType w:val="hybridMultilevel"/>
    <w:tmpl w:val="C11A9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30"/>
    <w:rsid w:val="00017DF3"/>
    <w:rsid w:val="000B0BDB"/>
    <w:rsid w:val="000F3A01"/>
    <w:rsid w:val="001F0130"/>
    <w:rsid w:val="00245CDD"/>
    <w:rsid w:val="00663B20"/>
    <w:rsid w:val="0066474B"/>
    <w:rsid w:val="00767320"/>
    <w:rsid w:val="00854444"/>
    <w:rsid w:val="00893D78"/>
    <w:rsid w:val="009A3C3F"/>
    <w:rsid w:val="00BA4F69"/>
    <w:rsid w:val="00C3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8641"/>
  <w15:chartTrackingRefBased/>
  <w15:docId w15:val="{0CC4D6CD-7A93-4613-B453-B77829E7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 Азарова</dc:creator>
  <cp:keywords/>
  <dc:description/>
  <cp:lastModifiedBy>Нестерова Лилия Ивановна</cp:lastModifiedBy>
  <cp:revision>10</cp:revision>
  <dcterms:created xsi:type="dcterms:W3CDTF">2022-12-01T08:53:00Z</dcterms:created>
  <dcterms:modified xsi:type="dcterms:W3CDTF">2023-09-12T05:11:00Z</dcterms:modified>
</cp:coreProperties>
</file>