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23" w:rsidRPr="00160802" w:rsidRDefault="00027F23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</w:pPr>
      <w:r w:rsidRPr="00160802">
        <w:rPr>
          <w:rFonts w:ascii="Times New Roman" w:eastAsia="Times New Roman" w:hAnsi="Times New Roman" w:cs="Times New Roman"/>
          <w:b/>
          <w:color w:val="010101"/>
          <w:sz w:val="24"/>
          <w:szCs w:val="24"/>
          <w:lang w:eastAsia="ru-RU"/>
        </w:rPr>
        <w:t>Протокол № 1</w:t>
      </w:r>
    </w:p>
    <w:p w:rsidR="00027F23" w:rsidRPr="00027F23" w:rsidRDefault="00027F23" w:rsidP="00027F23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заседания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методического объединения</w:t>
      </w:r>
    </w:p>
    <w:p w:rsidR="00027F23" w:rsidRP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 от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10 октября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</w:t>
      </w: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23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                                                             </w:t>
      </w:r>
    </w:p>
    <w:p w:rsidR="00027F23" w:rsidRP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 Присутствовали –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 чел. (Коротнева И.В., Осинцева В.В.- очно, Петренко Н.В - дистанционно)</w:t>
      </w:r>
    </w:p>
    <w:p w:rsidR="00027F23" w:rsidRP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ПОВЕСТКА ДНЯ:</w:t>
      </w:r>
    </w:p>
    <w:p w:rsidR="00027F23" w:rsidRPr="00027F23" w:rsidRDefault="00027F23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1.      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Ознакомление с материалами стратегической сессии в августе 2023 г.</w:t>
      </w:r>
    </w:p>
    <w:p w:rsidR="00027F23" w:rsidRPr="00027F23" w:rsidRDefault="00027F23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      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Обсуждение этапов реализации плана работы на год. 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</w:p>
    <w:p w:rsidR="00027F23" w:rsidRDefault="00027F23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3.      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Подготовка ответов для опроса по модулю «Урочная деятельность»</w:t>
      </w:r>
    </w:p>
    <w:p w:rsidR="005036DA" w:rsidRDefault="005036DA" w:rsidP="00027F23">
      <w:pPr>
        <w:spacing w:before="150" w:after="180" w:line="240" w:lineRule="auto"/>
        <w:ind w:left="459" w:hanging="425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4.      Обсуждение вопросов повышения квалификации.</w:t>
      </w:r>
    </w:p>
    <w:p w:rsidR="00027F23" w:rsidRP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СЛУШАЛИ:</w:t>
      </w:r>
    </w:p>
    <w:p w:rsidR="00027F23" w:rsidRP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 первому вопросу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выступил</w:t>
      </w: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Коротнева Ирина Владимировна, ознакомила со всеми материалами стратегической сессии </w:t>
      </w:r>
      <w:proofErr w:type="spellStart"/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НИПКиПРО</w:t>
      </w:r>
      <w:proofErr w:type="spellEnd"/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августе 2023 года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036DA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По второму вопросу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 </w:t>
      </w:r>
      <w:proofErr w:type="gramStart"/>
      <w:r w:rsidR="005036DA"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выступила </w:t>
      </w:r>
      <w:r w:rsidR="005036DA"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Коротнева</w:t>
      </w:r>
      <w:proofErr w:type="gramEnd"/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И.В., остановившись на ближайших планах работы ММО. </w:t>
      </w:r>
    </w:p>
    <w:p w:rsidR="005036DA" w:rsidRDefault="005036DA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036D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По третьему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четвертому  </w:t>
      </w:r>
      <w:r w:rsidRPr="005036D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вопросу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выступил каждый из присутствующих. </w:t>
      </w:r>
    </w:p>
    <w:p w:rsidR="00027F23" w:rsidRP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ПОСТАНОВИЛИ:</w:t>
      </w:r>
    </w:p>
    <w:p w:rsid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1.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Принять </w:t>
      </w:r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во </w:t>
      </w:r>
      <w:r w:rsidR="005036D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внимание все материалы стратегической сессии. </w:t>
      </w:r>
    </w:p>
    <w:p w:rsidR="005036DA" w:rsidRPr="00027F23" w:rsidRDefault="005036DA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2. Принять во внимание все планы работы ММО, запланировать на ноябрь-декабрь обсуждение посещение выездного мероприятия, на январь-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март  -</w:t>
      </w:r>
      <w:proofErr w:type="gram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проведение общего мероприятия. </w:t>
      </w:r>
    </w:p>
    <w:p w:rsidR="00027F23" w:rsidRDefault="00027F23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566E7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3.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FB75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Предложить конкретны</w:t>
      </w:r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="00FB75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идеи по практической реализации воспитательного компонента модуля «урочная деятельность» для опроса </w:t>
      </w:r>
      <w:proofErr w:type="spellStart"/>
      <w:r w:rsidR="00FB75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НИПКиПРО</w:t>
      </w:r>
      <w:proofErr w:type="spellEnd"/>
      <w:r w:rsidR="00FB751F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зафиксировать из в онлайн-опросе. </w:t>
      </w:r>
    </w:p>
    <w:p w:rsidR="00FB751F" w:rsidRPr="00027F23" w:rsidRDefault="00FB751F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4. </w:t>
      </w:r>
      <w:r w:rsidRPr="00027F2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Отметить удовлетворительно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прогресс в повы</w:t>
      </w:r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шении квалификации специалистов: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Коротнева И.В. прошла обучение на </w:t>
      </w:r>
      <w:proofErr w:type="spell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практикоориентированных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курсах</w:t>
      </w:r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proofErr w:type="spellStart"/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НИПКиПРО</w:t>
      </w:r>
      <w:proofErr w:type="spellEnd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предыдущем учебном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году, </w:t>
      </w:r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</w:t>
      </w:r>
      <w:proofErr w:type="gramEnd"/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октябре 2023 г.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закончила обучение на курсах по организации психолого-педагогических классов, поступила в магистратуру НГПУ на факультет психологии, Осинцева В.В. обучилась на курсах «Школа современного учителя. Развитие читательской грамотности» и «Эффективное управление воспитательной деятельностью в образовательной организации» в МДЦ «Артек» в </w:t>
      </w:r>
      <w:proofErr w:type="gramStart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ктябре  2023</w:t>
      </w:r>
      <w:proofErr w:type="gramEnd"/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года. Петренко Н.В. прошла обучение на курсах </w:t>
      </w:r>
      <w:proofErr w:type="spellStart"/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НИПКиПРО</w:t>
      </w:r>
      <w:proofErr w:type="spellEnd"/>
      <w:r w:rsidR="00160802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«Введение обновленных ФГОС общего образования. Управленческий аспект в июне-сентябре 2023 г.» </w:t>
      </w:r>
    </w:p>
    <w:p w:rsidR="00160802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1010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168C71E" wp14:editId="4BAB9E1E">
            <wp:simplePos x="0" y="0"/>
            <wp:positionH relativeFrom="column">
              <wp:posOffset>847725</wp:posOffset>
            </wp:positionH>
            <wp:positionV relativeFrom="paragraph">
              <wp:posOffset>13970</wp:posOffset>
            </wp:positionV>
            <wp:extent cx="733425" cy="756920"/>
            <wp:effectExtent l="0" t="0" r="952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ымянный.p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7F23" w:rsidRPr="00027F23" w:rsidRDefault="00160802" w:rsidP="00027F23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Секретарь                          Коротнева И.В.</w:t>
      </w:r>
    </w:p>
    <w:p w:rsidR="00A11710" w:rsidRPr="00566E77" w:rsidRDefault="00A1171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11710" w:rsidRPr="00566E77" w:rsidSect="001608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F23"/>
    <w:rsid w:val="00027F23"/>
    <w:rsid w:val="00160802"/>
    <w:rsid w:val="005036DA"/>
    <w:rsid w:val="00566E77"/>
    <w:rsid w:val="00A11710"/>
    <w:rsid w:val="00B534E5"/>
    <w:rsid w:val="00FB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C411"/>
  <w15:chartTrackingRefBased/>
  <w15:docId w15:val="{87A15CDA-489B-4D32-A95D-C7C1FEF8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7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7F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27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7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2023-10-11T01:32:00Z</dcterms:created>
  <dcterms:modified xsi:type="dcterms:W3CDTF">2023-10-11T02:18:00Z</dcterms:modified>
</cp:coreProperties>
</file>