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248E" w14:textId="04085B24" w:rsidR="002232C2" w:rsidRPr="00735FCC" w:rsidRDefault="00951FDC" w:rsidP="00735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FCC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в 202</w:t>
      </w:r>
      <w:r w:rsidR="00735FCC" w:rsidRPr="00735F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5FC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5653809F" w14:textId="77777777" w:rsidR="009102F5" w:rsidRPr="009F5472" w:rsidRDefault="00735FCC" w:rsidP="009F54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472">
        <w:rPr>
          <w:rStyle w:val="fontstyle01"/>
          <w:sz w:val="24"/>
          <w:szCs w:val="24"/>
        </w:rPr>
        <w:t xml:space="preserve">           Каждый год процедура Единого государственного экзамена (далее – ЕГЭ) совершенствуется, становится все более объективной. Корректировки вносятся в содержание контрольно-измерительных материалов (далее – КИМ) по предметам, критерии оценивания работ, а также в порядок проведения ЕГЭ. В соответствии с поручением Президента РФ, данного по итогам Послания Федеральному Собранию 29 февраля 2024 года, у выпускников 11-х классов появилась </w:t>
      </w:r>
      <w:r w:rsidRPr="009F5472">
        <w:rPr>
          <w:rStyle w:val="fontstyle21"/>
          <w:sz w:val="24"/>
          <w:szCs w:val="24"/>
        </w:rPr>
        <w:t>возможность пересдачи ЕГЭ по одному из учебных предметов по их выбору и использования результатов при приеме на обучение в вузы</w:t>
      </w:r>
      <w:r w:rsidRPr="009F5472">
        <w:rPr>
          <w:rStyle w:val="fontstyle01"/>
          <w:sz w:val="24"/>
          <w:szCs w:val="24"/>
        </w:rPr>
        <w:t xml:space="preserve">. Участники ГИА-11 также имели возможность изменения уровня ЕГЭ по математике (базового, профильного). Для проведения дополнительной пересдачи ЕГЭ по одному из предметов выделены два резервных дня в основной период ГИА – 4 и 5 июля 2024 года (далее – «Президентские дни»). Результаты ЕГЭ выпускников влияют на получение медалей «За особые успехи в учении». В 2024 году </w:t>
      </w:r>
      <w:r w:rsidRPr="009F5472">
        <w:rPr>
          <w:rStyle w:val="fontstyle21"/>
          <w:sz w:val="24"/>
          <w:szCs w:val="24"/>
        </w:rPr>
        <w:t xml:space="preserve">вновь введена медаль «За особые успехи в учении» II степени </w:t>
      </w:r>
      <w:r w:rsidRPr="009F5472">
        <w:rPr>
          <w:rStyle w:val="fontstyle01"/>
          <w:sz w:val="24"/>
          <w:szCs w:val="24"/>
        </w:rPr>
        <w:t>(далее – медаль II степени, серебряная медаль). В отличие от обладателей медалей «За особые успехи в учении» I степени (далее – медаль I степени, золотая медаль), в аттестате серебряных медалистов могут быть как оценки «отлично», так и «хорошо» (но не более двух). Для получения медали II степени достаточно набрать не менее 60 тестовых баллов на ЕГЭ по русскому языку и по одному</w:t>
      </w:r>
      <w:r w:rsidR="009F5472">
        <w:rPr>
          <w:rStyle w:val="fontstyle01"/>
          <w:sz w:val="24"/>
          <w:szCs w:val="24"/>
        </w:rPr>
        <w:t xml:space="preserve"> </w:t>
      </w:r>
      <w:r w:rsidRPr="009F5472">
        <w:rPr>
          <w:rStyle w:val="fontstyle01"/>
          <w:sz w:val="24"/>
          <w:szCs w:val="24"/>
        </w:rPr>
        <w:t xml:space="preserve">из сдаваемых учебных предметов по выбору, либо 5 баллов по математике базового уровня.  (Приказ </w:t>
      </w:r>
      <w:proofErr w:type="spellStart"/>
      <w:r w:rsidRPr="009F5472">
        <w:rPr>
          <w:rStyle w:val="fontstyle01"/>
          <w:sz w:val="24"/>
          <w:szCs w:val="24"/>
        </w:rPr>
        <w:t>Минпросвещения</w:t>
      </w:r>
      <w:proofErr w:type="spellEnd"/>
      <w:r w:rsidRPr="009F5472">
        <w:rPr>
          <w:rStyle w:val="fontstyle01"/>
          <w:sz w:val="24"/>
          <w:szCs w:val="24"/>
        </w:rPr>
        <w:t xml:space="preserve"> России от 29.09.2023 № 730 «Об утверждении Порядка и условий выдачи медалей «За особые успехи в учении» I и II степеней»).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261"/>
        <w:gridCol w:w="12048"/>
      </w:tblGrid>
      <w:tr w:rsidR="009102F5" w:rsidRPr="00A05852" w14:paraId="44A231FB" w14:textId="77777777" w:rsidTr="00A05852">
        <w:tc>
          <w:tcPr>
            <w:tcW w:w="3261" w:type="dxa"/>
          </w:tcPr>
          <w:p w14:paraId="5C7A3A7D" w14:textId="77777777" w:rsidR="009102F5" w:rsidRPr="00A05852" w:rsidRDefault="009102F5" w:rsidP="00A87A2A">
            <w:pPr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12048" w:type="dxa"/>
          </w:tcPr>
          <w:p w14:paraId="5822A85F" w14:textId="77777777" w:rsidR="009102F5" w:rsidRPr="00A05852" w:rsidRDefault="009102F5" w:rsidP="00A87A2A">
            <w:pPr>
              <w:jc w:val="center"/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>Изменения в КИМ ЕГЭ 2024 г</w:t>
            </w:r>
          </w:p>
        </w:tc>
      </w:tr>
      <w:tr w:rsidR="009102F5" w:rsidRPr="00A05852" w14:paraId="7156387B" w14:textId="77777777" w:rsidTr="00A05852">
        <w:tc>
          <w:tcPr>
            <w:tcW w:w="3261" w:type="dxa"/>
          </w:tcPr>
          <w:p w14:paraId="1D64527C" w14:textId="77777777" w:rsidR="009102F5" w:rsidRPr="00A05852" w:rsidRDefault="009102F5" w:rsidP="00A87A2A">
            <w:pPr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048" w:type="dxa"/>
          </w:tcPr>
          <w:p w14:paraId="2CBD32E5" w14:textId="77777777" w:rsidR="009102F5" w:rsidRPr="00A05852" w:rsidRDefault="009102F5" w:rsidP="00A87A2A">
            <w:pPr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>Изменений нет</w:t>
            </w:r>
          </w:p>
        </w:tc>
      </w:tr>
      <w:tr w:rsidR="009102F5" w:rsidRPr="00A05852" w14:paraId="0C52A760" w14:textId="77777777" w:rsidTr="00A05852">
        <w:tc>
          <w:tcPr>
            <w:tcW w:w="3261" w:type="dxa"/>
          </w:tcPr>
          <w:p w14:paraId="13C1B6DB" w14:textId="77777777" w:rsidR="009102F5" w:rsidRPr="00A05852" w:rsidRDefault="009102F5" w:rsidP="00A87A2A">
            <w:pPr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048" w:type="dxa"/>
          </w:tcPr>
          <w:p w14:paraId="09909FE4" w14:textId="77777777" w:rsidR="009102F5" w:rsidRPr="00A05852" w:rsidRDefault="009102F5" w:rsidP="00A87A2A">
            <w:pPr>
              <w:rPr>
                <w:rFonts w:ascii="Times New Roman" w:hAnsi="Times New Roman" w:cs="Times New Roman"/>
              </w:rPr>
            </w:pPr>
            <w:r w:rsidRPr="00A05852">
              <w:rPr>
                <w:rFonts w:ascii="Times New Roman" w:hAnsi="Times New Roman" w:cs="Times New Roman"/>
              </w:rPr>
              <w:t>В первую часть КИМ включено задание по геометрии (задание 2), проверяющее умения определять координаты точки, вектора, производить операции над векторами, вычислять длину и координаты вектора, угол между векторами. Максимальный первичный балл за выполнение работы увеличен с 31 до 32 баллов.</w:t>
            </w:r>
          </w:p>
        </w:tc>
      </w:tr>
    </w:tbl>
    <w:p w14:paraId="5A23FADC" w14:textId="77777777" w:rsidR="007A6C0D" w:rsidRPr="007A6C0D" w:rsidRDefault="007A6C0D" w:rsidP="007A6C0D">
      <w:pPr>
        <w:pStyle w:val="1"/>
        <w:rPr>
          <w:rFonts w:eastAsiaTheme="minorEastAsia"/>
          <w:b w:val="0"/>
          <w:bCs w:val="0"/>
          <w:sz w:val="22"/>
          <w:szCs w:val="22"/>
          <w:highlight w:val="yellow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A4C3E1E" w14:textId="3E2CE7CD" w:rsidR="00951FDC" w:rsidRDefault="00951FDC" w:rsidP="00951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626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ЕГЭ 202</w:t>
      </w:r>
      <w:r w:rsidR="009F54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7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959" w:type="dxa"/>
        <w:jc w:val="center"/>
        <w:tblLook w:val="04A0" w:firstRow="1" w:lastRow="0" w:firstColumn="1" w:lastColumn="0" w:noHBand="0" w:noVBand="1"/>
      </w:tblPr>
      <w:tblGrid>
        <w:gridCol w:w="2484"/>
        <w:gridCol w:w="802"/>
        <w:gridCol w:w="819"/>
        <w:gridCol w:w="820"/>
        <w:gridCol w:w="993"/>
        <w:gridCol w:w="808"/>
        <w:gridCol w:w="759"/>
        <w:gridCol w:w="794"/>
        <w:gridCol w:w="811"/>
        <w:gridCol w:w="820"/>
        <w:gridCol w:w="1307"/>
        <w:gridCol w:w="1276"/>
        <w:gridCol w:w="1278"/>
        <w:gridCol w:w="1188"/>
      </w:tblGrid>
      <w:tr w:rsidR="00C36C66" w:rsidRPr="004C2E89" w14:paraId="49035422" w14:textId="77777777" w:rsidTr="004C2E89">
        <w:trPr>
          <w:trHeight w:val="131"/>
          <w:jc w:val="center"/>
        </w:trPr>
        <w:tc>
          <w:tcPr>
            <w:tcW w:w="2484" w:type="dxa"/>
            <w:vMerge w:val="restart"/>
          </w:tcPr>
          <w:p w14:paraId="7F591470" w14:textId="77777777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6" w:type="dxa"/>
            <w:gridSpan w:val="9"/>
          </w:tcPr>
          <w:p w14:paraId="13267C95" w14:textId="7D9DEA08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5049" w:type="dxa"/>
            <w:gridSpan w:val="4"/>
          </w:tcPr>
          <w:p w14:paraId="0CF25DC0" w14:textId="67D28ADF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C2E89">
              <w:rPr>
                <w:rFonts w:ascii="Times New Roman" w:hAnsi="Times New Roman" w:cs="Times New Roman"/>
                <w:sz w:val="20"/>
                <w:szCs w:val="20"/>
              </w:rPr>
              <w:t xml:space="preserve">. Кольцово </w:t>
            </w:r>
          </w:p>
        </w:tc>
      </w:tr>
      <w:tr w:rsidR="004C2E89" w:rsidRPr="004C2E89" w14:paraId="5346F2C9" w14:textId="77777777" w:rsidTr="004C2E89">
        <w:trPr>
          <w:trHeight w:val="131"/>
          <w:jc w:val="center"/>
        </w:trPr>
        <w:tc>
          <w:tcPr>
            <w:tcW w:w="2484" w:type="dxa"/>
            <w:vMerge/>
          </w:tcPr>
          <w:p w14:paraId="1FBF7DD6" w14:textId="77777777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D8A3" w14:textId="400AEE61" w:rsidR="00C36C66" w:rsidRPr="004C2E89" w:rsidRDefault="00C36C66" w:rsidP="00C36C66">
            <w:pPr>
              <w:ind w:firstLine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выпускников, чел</w:t>
            </w:r>
            <w:r w:rsidRPr="00A87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BAA" w14:textId="30487BD7" w:rsidR="00C36C66" w:rsidRPr="004C2E89" w:rsidRDefault="00C36C66" w:rsidP="00C3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 ЕГЭ, чел.</w:t>
            </w:r>
            <w:r w:rsidRPr="00A87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43455" w14:textId="2362996F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участников ЕГЭ, %</w:t>
            </w:r>
          </w:p>
        </w:tc>
        <w:tc>
          <w:tcPr>
            <w:tcW w:w="2583" w:type="dxa"/>
            <w:gridSpan w:val="2"/>
          </w:tcPr>
          <w:p w14:paraId="2EE75357" w14:textId="4686255D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466" w:type="dxa"/>
            <w:gridSpan w:val="2"/>
          </w:tcPr>
          <w:p w14:paraId="7B7504D2" w14:textId="77777777" w:rsidR="00C36C66" w:rsidRPr="004C2E89" w:rsidRDefault="00C36C66" w:rsidP="00C36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</w:tr>
      <w:tr w:rsidR="004C2E89" w:rsidRPr="004C2E89" w14:paraId="19E290EB" w14:textId="77777777" w:rsidTr="004C2E89">
        <w:trPr>
          <w:trHeight w:val="411"/>
          <w:jc w:val="center"/>
        </w:trPr>
        <w:tc>
          <w:tcPr>
            <w:tcW w:w="2484" w:type="dxa"/>
            <w:vMerge/>
          </w:tcPr>
          <w:p w14:paraId="63DCE4A8" w14:textId="77777777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2C3CE07E" w14:textId="55FE9CD5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819" w:type="dxa"/>
          </w:tcPr>
          <w:p w14:paraId="367D04FC" w14:textId="569EC88A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820" w:type="dxa"/>
          </w:tcPr>
          <w:p w14:paraId="0034818C" w14:textId="75E8DF12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993" w:type="dxa"/>
          </w:tcPr>
          <w:p w14:paraId="75350EC3" w14:textId="069E6003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808" w:type="dxa"/>
          </w:tcPr>
          <w:p w14:paraId="0F84392B" w14:textId="04D60CCA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759" w:type="dxa"/>
          </w:tcPr>
          <w:p w14:paraId="1C336ACA" w14:textId="22B54F9E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794" w:type="dxa"/>
          </w:tcPr>
          <w:p w14:paraId="5E91D081" w14:textId="671EC939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811" w:type="dxa"/>
          </w:tcPr>
          <w:p w14:paraId="1AF8D34F" w14:textId="231A86EC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820" w:type="dxa"/>
          </w:tcPr>
          <w:p w14:paraId="12926EFE" w14:textId="4BB6BED6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307" w:type="dxa"/>
          </w:tcPr>
          <w:p w14:paraId="780E3C9D" w14:textId="6A09BD7F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6CF4D7F" w14:textId="6612BDF5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1276" w:type="dxa"/>
          </w:tcPr>
          <w:p w14:paraId="69DCEC22" w14:textId="46FE88BC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ЕГЭ, % </w:t>
            </w:r>
          </w:p>
        </w:tc>
        <w:tc>
          <w:tcPr>
            <w:tcW w:w="1278" w:type="dxa"/>
          </w:tcPr>
          <w:p w14:paraId="4037B085" w14:textId="77777777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B5BBCE0" w14:textId="337BACFE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1188" w:type="dxa"/>
          </w:tcPr>
          <w:p w14:paraId="6969C61F" w14:textId="17CA0A93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ЕГЭ, % </w:t>
            </w:r>
          </w:p>
        </w:tc>
      </w:tr>
      <w:tr w:rsidR="004C2E89" w:rsidRPr="004C2E89" w14:paraId="23982FC8" w14:textId="77777777" w:rsidTr="009102F5">
        <w:trPr>
          <w:trHeight w:val="262"/>
          <w:jc w:val="center"/>
        </w:trPr>
        <w:tc>
          <w:tcPr>
            <w:tcW w:w="2484" w:type="dxa"/>
          </w:tcPr>
          <w:p w14:paraId="23DE524D" w14:textId="2218B36C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Общеобразовательные организации,</w:t>
            </w:r>
            <w:r w:rsidRPr="004C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007" w14:textId="6616F796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14536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6E09" w14:textId="1A252703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13538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303" w14:textId="1E5658B0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13126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94E" w14:textId="71950D0F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14182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B5B" w14:textId="7E22F055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13255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240" w14:textId="1D6ADEB3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12906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99D" w14:textId="27EE2935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97,6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523" w14:textId="76AFA839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C2E89">
              <w:rPr>
                <w:rStyle w:val="fontstyle01"/>
                <w:sz w:val="20"/>
                <w:szCs w:val="20"/>
              </w:rPr>
              <w:t xml:space="preserve">97,9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64F" w14:textId="4BD587F8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Style w:val="fontstyle01"/>
                <w:sz w:val="20"/>
                <w:szCs w:val="20"/>
              </w:rPr>
              <w:t>98,3</w:t>
            </w:r>
          </w:p>
        </w:tc>
        <w:tc>
          <w:tcPr>
            <w:tcW w:w="1307" w:type="dxa"/>
            <w:vAlign w:val="center"/>
          </w:tcPr>
          <w:p w14:paraId="047AD59F" w14:textId="2993F0FA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14:paraId="7761E96F" w14:textId="2B906862" w:rsidR="004C2E89" w:rsidRP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E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vAlign w:val="center"/>
          </w:tcPr>
          <w:p w14:paraId="02453BC4" w14:textId="402F7DF5" w:rsidR="004C2E89" w:rsidRPr="009102F5" w:rsidRDefault="009102F5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88" w:type="dxa"/>
          </w:tcPr>
          <w:p w14:paraId="0D96D6DD" w14:textId="77777777" w:rsidR="004C2E89" w:rsidRDefault="004C2E89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8C2B" w14:textId="1E51535F" w:rsidR="009102F5" w:rsidRPr="004C2E89" w:rsidRDefault="009102F5" w:rsidP="004C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394A6DE" w14:textId="4CDAB9DB" w:rsidR="00C36C66" w:rsidRDefault="00C36C66" w:rsidP="00C36C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6C66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C36C66">
        <w:rPr>
          <w:rFonts w:ascii="Times New Roman" w:hAnsi="Times New Roman" w:cs="Times New Roman"/>
          <w:color w:val="000000"/>
          <w:sz w:val="20"/>
          <w:szCs w:val="20"/>
        </w:rPr>
        <w:t>Количество выпускников, внесенных в РИС ГИА-11.</w:t>
      </w:r>
      <w:r w:rsidRPr="00C36C66">
        <w:rPr>
          <w:color w:val="000000"/>
          <w:sz w:val="20"/>
          <w:szCs w:val="20"/>
        </w:rPr>
        <w:br/>
      </w:r>
      <w:r w:rsidRPr="00C36C66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C36C66">
        <w:rPr>
          <w:rFonts w:ascii="Times New Roman" w:hAnsi="Times New Roman" w:cs="Times New Roman"/>
          <w:color w:val="000000"/>
          <w:sz w:val="20"/>
          <w:szCs w:val="20"/>
        </w:rPr>
        <w:t>Данные приведены по выпускникам текущего года, участвовавшим в ЕГЭ, без учета выпускников других регионов</w:t>
      </w:r>
    </w:p>
    <w:p w14:paraId="44FD01CF" w14:textId="77777777" w:rsidR="007A6C0D" w:rsidRPr="007A6C0D" w:rsidRDefault="007A6C0D" w:rsidP="00BD5474">
      <w:pPr>
        <w:pStyle w:val="1"/>
        <w:jc w:val="center"/>
        <w:rPr>
          <w:b w:val="0"/>
          <w:bCs w:val="0"/>
          <w:sz w:val="22"/>
          <w:szCs w:val="22"/>
        </w:rPr>
      </w:pPr>
      <w:r w:rsidRPr="007A6C0D">
        <w:rPr>
          <w:rFonts w:eastAsiaTheme="minorEastAsia"/>
          <w:b w:val="0"/>
          <w:bCs w:val="0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Участие в едином государственном экзамене НСО</w:t>
      </w:r>
    </w:p>
    <w:tbl>
      <w:tblPr>
        <w:tblW w:w="1207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9"/>
        <w:gridCol w:w="2413"/>
        <w:gridCol w:w="2413"/>
        <w:gridCol w:w="2415"/>
      </w:tblGrid>
      <w:tr w:rsidR="007A6C0D" w:rsidRPr="00BD5474" w14:paraId="5C74AD76" w14:textId="77777777" w:rsidTr="00BD5474">
        <w:trPr>
          <w:trHeight w:val="98"/>
          <w:jc w:val="center"/>
        </w:trPr>
        <w:tc>
          <w:tcPr>
            <w:tcW w:w="4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43C2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Предмет</w:t>
            </w:r>
          </w:p>
        </w:tc>
        <w:tc>
          <w:tcPr>
            <w:tcW w:w="7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2FFC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Доля участников ЕГЭ</w:t>
            </w:r>
          </w:p>
        </w:tc>
      </w:tr>
      <w:tr w:rsidR="007A6C0D" w:rsidRPr="00BD5474" w14:paraId="29143B9B" w14:textId="77777777" w:rsidTr="00BD5474">
        <w:trPr>
          <w:trHeight w:val="18"/>
          <w:jc w:val="center"/>
        </w:trPr>
        <w:tc>
          <w:tcPr>
            <w:tcW w:w="4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F7CAF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FFDE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CDA1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2023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6C23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2024</w:t>
            </w:r>
          </w:p>
        </w:tc>
      </w:tr>
      <w:tr w:rsidR="007A6C0D" w:rsidRPr="00BD5474" w14:paraId="2CC57C9F" w14:textId="77777777" w:rsidTr="00BD5474">
        <w:trPr>
          <w:trHeight w:val="197"/>
          <w:jc w:val="center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6854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Математика профильная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08C7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39,9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7EDB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42,6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52C0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41,7</w:t>
            </w:r>
          </w:p>
        </w:tc>
      </w:tr>
      <w:tr w:rsidR="007A6C0D" w:rsidRPr="00BD5474" w14:paraId="3AC1FC09" w14:textId="77777777" w:rsidTr="00BD5474">
        <w:trPr>
          <w:trHeight w:val="140"/>
          <w:jc w:val="center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B6AE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Математика базовая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FFA9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60,1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D70D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60,4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F3B3" w14:textId="77777777" w:rsidR="007A6C0D" w:rsidRPr="00BD5474" w:rsidRDefault="007A6C0D" w:rsidP="00C44ACE">
            <w:pPr>
              <w:pStyle w:val="1"/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BD5474">
              <w:rPr>
                <w:rFonts w:eastAsiaTheme="minorEastAsia"/>
                <w:b w:val="0"/>
                <w:bCs w:val="0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58,2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270"/>
        <w:gridCol w:w="931"/>
        <w:gridCol w:w="1263"/>
        <w:gridCol w:w="916"/>
        <w:gridCol w:w="1263"/>
        <w:gridCol w:w="916"/>
        <w:gridCol w:w="1275"/>
        <w:gridCol w:w="1034"/>
        <w:gridCol w:w="1378"/>
        <w:gridCol w:w="1284"/>
      </w:tblGrid>
      <w:tr w:rsidR="00735FCC" w14:paraId="3891C810" w14:textId="26C38392" w:rsidTr="00BB3446">
        <w:trPr>
          <w:trHeight w:val="131"/>
          <w:jc w:val="center"/>
        </w:trPr>
        <w:tc>
          <w:tcPr>
            <w:tcW w:w="1560" w:type="dxa"/>
            <w:vMerge w:val="restart"/>
          </w:tcPr>
          <w:p w14:paraId="39F7D945" w14:textId="77777777" w:rsidR="00735FCC" w:rsidRDefault="00735FCC" w:rsidP="00951FDC">
            <w:pPr>
              <w:jc w:val="center"/>
            </w:pPr>
            <w:bookmarkStart w:id="0" w:name="_Hlk193384770"/>
          </w:p>
        </w:tc>
        <w:tc>
          <w:tcPr>
            <w:tcW w:w="6559" w:type="dxa"/>
            <w:gridSpan w:val="6"/>
          </w:tcPr>
          <w:p w14:paraId="393734FA" w14:textId="04A1F733" w:rsidR="00735FCC" w:rsidRDefault="00735FCC" w:rsidP="00951FDC">
            <w:pPr>
              <w:jc w:val="center"/>
            </w:pPr>
            <w:r w:rsidRPr="003C303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971" w:type="dxa"/>
            <w:gridSpan w:val="4"/>
          </w:tcPr>
          <w:p w14:paraId="359B3E19" w14:textId="6D2D1882" w:rsidR="00735FCC" w:rsidRDefault="00735FCC" w:rsidP="00951FDC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Кольцово </w:t>
            </w:r>
          </w:p>
        </w:tc>
      </w:tr>
      <w:tr w:rsidR="00BB3446" w14:paraId="2B562093" w14:textId="1FAA188E" w:rsidTr="00BB3446">
        <w:trPr>
          <w:trHeight w:val="131"/>
          <w:jc w:val="center"/>
        </w:trPr>
        <w:tc>
          <w:tcPr>
            <w:tcW w:w="1560" w:type="dxa"/>
            <w:vMerge/>
          </w:tcPr>
          <w:p w14:paraId="77F17ABF" w14:textId="77777777" w:rsidR="00BB3446" w:rsidRDefault="00BB3446" w:rsidP="003C3034">
            <w:pPr>
              <w:jc w:val="center"/>
            </w:pPr>
          </w:p>
        </w:tc>
        <w:tc>
          <w:tcPr>
            <w:tcW w:w="2201" w:type="dxa"/>
            <w:gridSpan w:val="2"/>
          </w:tcPr>
          <w:p w14:paraId="1FF2F63A" w14:textId="29AA0448" w:rsidR="00BB3446" w:rsidRDefault="00BB3446" w:rsidP="003C3034">
            <w:pPr>
              <w:jc w:val="center"/>
            </w:pPr>
            <w:r>
              <w:t>2022 г</w:t>
            </w:r>
          </w:p>
        </w:tc>
        <w:tc>
          <w:tcPr>
            <w:tcW w:w="2179" w:type="dxa"/>
            <w:gridSpan w:val="2"/>
          </w:tcPr>
          <w:p w14:paraId="46DCDA00" w14:textId="7A72FDFE" w:rsidR="00BB3446" w:rsidRDefault="00BB3446" w:rsidP="00735FCC">
            <w:pPr>
              <w:ind w:firstLine="99"/>
              <w:jc w:val="center"/>
            </w:pPr>
            <w:r>
              <w:t>2023 г</w:t>
            </w:r>
          </w:p>
        </w:tc>
        <w:tc>
          <w:tcPr>
            <w:tcW w:w="2179" w:type="dxa"/>
            <w:gridSpan w:val="2"/>
          </w:tcPr>
          <w:p w14:paraId="6A1AF654" w14:textId="703C0D09" w:rsidR="00BB3446" w:rsidRDefault="00BB3446" w:rsidP="003C3034">
            <w:pPr>
              <w:jc w:val="center"/>
            </w:pPr>
            <w:r>
              <w:t>2024 г</w:t>
            </w:r>
          </w:p>
        </w:tc>
        <w:tc>
          <w:tcPr>
            <w:tcW w:w="2309" w:type="dxa"/>
            <w:gridSpan w:val="2"/>
          </w:tcPr>
          <w:p w14:paraId="21A3FE0E" w14:textId="15F81A70" w:rsidR="00BB3446" w:rsidRDefault="00BB3446" w:rsidP="003C3034">
            <w:pPr>
              <w:jc w:val="center"/>
            </w:pPr>
            <w:r>
              <w:t>2023 г</w:t>
            </w:r>
          </w:p>
        </w:tc>
        <w:tc>
          <w:tcPr>
            <w:tcW w:w="2662" w:type="dxa"/>
            <w:gridSpan w:val="2"/>
          </w:tcPr>
          <w:p w14:paraId="5B7CC066" w14:textId="45C1D605" w:rsidR="00BB3446" w:rsidRDefault="00BB3446" w:rsidP="003C3034">
            <w:pPr>
              <w:jc w:val="center"/>
            </w:pPr>
            <w:r>
              <w:t>2024 г</w:t>
            </w:r>
          </w:p>
        </w:tc>
      </w:tr>
      <w:tr w:rsidR="00BB3446" w14:paraId="1D9DDE79" w14:textId="5BEDE777" w:rsidTr="009102F5">
        <w:trPr>
          <w:trHeight w:val="411"/>
          <w:jc w:val="center"/>
        </w:trPr>
        <w:tc>
          <w:tcPr>
            <w:tcW w:w="1560" w:type="dxa"/>
            <w:vMerge/>
          </w:tcPr>
          <w:p w14:paraId="4BB4E1CF" w14:textId="77777777" w:rsidR="00BB3446" w:rsidRDefault="00BB3446" w:rsidP="00735FCC">
            <w:pPr>
              <w:jc w:val="center"/>
            </w:pPr>
          </w:p>
        </w:tc>
        <w:tc>
          <w:tcPr>
            <w:tcW w:w="1270" w:type="dxa"/>
          </w:tcPr>
          <w:p w14:paraId="6714CA1E" w14:textId="77777777" w:rsidR="00BB3446" w:rsidRDefault="00BB3446" w:rsidP="00735FCC">
            <w:pPr>
              <w:jc w:val="center"/>
            </w:pPr>
            <w:r>
              <w:t xml:space="preserve">Число участников </w:t>
            </w:r>
          </w:p>
        </w:tc>
        <w:tc>
          <w:tcPr>
            <w:tcW w:w="931" w:type="dxa"/>
          </w:tcPr>
          <w:p w14:paraId="239AE021" w14:textId="77777777" w:rsidR="00BB3446" w:rsidRDefault="00BB3446" w:rsidP="00735FCC">
            <w:pPr>
              <w:jc w:val="center"/>
            </w:pPr>
            <w:r>
              <w:t>% от общего числа</w:t>
            </w:r>
          </w:p>
        </w:tc>
        <w:tc>
          <w:tcPr>
            <w:tcW w:w="1263" w:type="dxa"/>
          </w:tcPr>
          <w:p w14:paraId="079515CD" w14:textId="77777777" w:rsidR="00BB3446" w:rsidRDefault="00BB3446" w:rsidP="00735FCC">
            <w:pPr>
              <w:jc w:val="center"/>
            </w:pPr>
            <w:r>
              <w:t xml:space="preserve">Число участников </w:t>
            </w:r>
          </w:p>
        </w:tc>
        <w:tc>
          <w:tcPr>
            <w:tcW w:w="916" w:type="dxa"/>
          </w:tcPr>
          <w:p w14:paraId="7D721BB5" w14:textId="77777777" w:rsidR="00BB3446" w:rsidRDefault="00BB3446" w:rsidP="00735FCC">
            <w:pPr>
              <w:jc w:val="center"/>
            </w:pPr>
            <w:r>
              <w:t>% от общего числа</w:t>
            </w:r>
          </w:p>
        </w:tc>
        <w:tc>
          <w:tcPr>
            <w:tcW w:w="1263" w:type="dxa"/>
          </w:tcPr>
          <w:p w14:paraId="1951DB0F" w14:textId="7560591A" w:rsidR="00BB3446" w:rsidRDefault="00BB3446" w:rsidP="00735FCC">
            <w:pPr>
              <w:jc w:val="center"/>
            </w:pPr>
            <w:r>
              <w:t xml:space="preserve">Число участников </w:t>
            </w:r>
          </w:p>
        </w:tc>
        <w:tc>
          <w:tcPr>
            <w:tcW w:w="916" w:type="dxa"/>
          </w:tcPr>
          <w:p w14:paraId="7E1FA3EE" w14:textId="0C472E83" w:rsidR="00BB3446" w:rsidRDefault="00BB3446" w:rsidP="00735FCC">
            <w:pPr>
              <w:jc w:val="center"/>
            </w:pPr>
            <w:r>
              <w:t>% от общего числа</w:t>
            </w:r>
          </w:p>
        </w:tc>
        <w:tc>
          <w:tcPr>
            <w:tcW w:w="1275" w:type="dxa"/>
          </w:tcPr>
          <w:p w14:paraId="13728578" w14:textId="2768E4D6" w:rsidR="00BB3446" w:rsidRDefault="00BB3446" w:rsidP="00735FCC">
            <w:pPr>
              <w:jc w:val="center"/>
            </w:pPr>
            <w:r>
              <w:t xml:space="preserve">Число участников </w:t>
            </w:r>
          </w:p>
        </w:tc>
        <w:tc>
          <w:tcPr>
            <w:tcW w:w="1034" w:type="dxa"/>
          </w:tcPr>
          <w:p w14:paraId="2FDDFEA1" w14:textId="6BBF7F49" w:rsidR="00BB3446" w:rsidRDefault="00BB3446" w:rsidP="00735FCC">
            <w:pPr>
              <w:jc w:val="center"/>
            </w:pPr>
            <w:r>
              <w:t>% от общего числа</w:t>
            </w:r>
          </w:p>
        </w:tc>
        <w:tc>
          <w:tcPr>
            <w:tcW w:w="1378" w:type="dxa"/>
          </w:tcPr>
          <w:p w14:paraId="7FB13225" w14:textId="6995E452" w:rsidR="00BB3446" w:rsidRDefault="00BB3446" w:rsidP="00735FCC">
            <w:pPr>
              <w:jc w:val="center"/>
            </w:pPr>
            <w:r>
              <w:t xml:space="preserve">Число участников </w:t>
            </w:r>
          </w:p>
        </w:tc>
        <w:tc>
          <w:tcPr>
            <w:tcW w:w="1284" w:type="dxa"/>
          </w:tcPr>
          <w:p w14:paraId="50D594F9" w14:textId="36650AD0" w:rsidR="00BB3446" w:rsidRDefault="00BB3446" w:rsidP="00735FCC">
            <w:pPr>
              <w:jc w:val="center"/>
            </w:pPr>
            <w:r>
              <w:t>% от общего числа</w:t>
            </w:r>
          </w:p>
        </w:tc>
      </w:tr>
      <w:tr w:rsidR="00BB3446" w14:paraId="7004CD46" w14:textId="2CC0FF02" w:rsidTr="009102F5">
        <w:trPr>
          <w:trHeight w:val="262"/>
          <w:jc w:val="center"/>
        </w:trPr>
        <w:tc>
          <w:tcPr>
            <w:tcW w:w="1560" w:type="dxa"/>
          </w:tcPr>
          <w:p w14:paraId="4C6C9B34" w14:textId="77777777" w:rsidR="00BB3446" w:rsidRDefault="00BB3446" w:rsidP="00735FCC">
            <w:pPr>
              <w:jc w:val="center"/>
            </w:pPr>
            <w:r>
              <w:t xml:space="preserve">Математика Профиль </w:t>
            </w:r>
          </w:p>
        </w:tc>
        <w:tc>
          <w:tcPr>
            <w:tcW w:w="1270" w:type="dxa"/>
          </w:tcPr>
          <w:p w14:paraId="7B9C32D0" w14:textId="77777777" w:rsidR="00BB3446" w:rsidRDefault="00BB3446" w:rsidP="00735FCC">
            <w:pPr>
              <w:jc w:val="center"/>
            </w:pPr>
            <w:r>
              <w:t>6130</w:t>
            </w:r>
          </w:p>
        </w:tc>
        <w:tc>
          <w:tcPr>
            <w:tcW w:w="931" w:type="dxa"/>
          </w:tcPr>
          <w:p w14:paraId="325651A5" w14:textId="77777777" w:rsidR="00BB3446" w:rsidRDefault="00BB3446" w:rsidP="00735FCC">
            <w:pPr>
              <w:jc w:val="center"/>
            </w:pPr>
            <w:r>
              <w:t>39,74</w:t>
            </w:r>
          </w:p>
        </w:tc>
        <w:tc>
          <w:tcPr>
            <w:tcW w:w="1263" w:type="dxa"/>
          </w:tcPr>
          <w:p w14:paraId="3486F8FD" w14:textId="77777777" w:rsidR="00BB3446" w:rsidRDefault="00BB3446" w:rsidP="00735FCC">
            <w:pPr>
              <w:jc w:val="center"/>
            </w:pPr>
            <w:r>
              <w:t>6062</w:t>
            </w:r>
          </w:p>
        </w:tc>
        <w:tc>
          <w:tcPr>
            <w:tcW w:w="916" w:type="dxa"/>
          </w:tcPr>
          <w:p w14:paraId="390AD7C7" w14:textId="77777777" w:rsidR="00BB3446" w:rsidRDefault="00BB3446" w:rsidP="00735FCC">
            <w:pPr>
              <w:jc w:val="center"/>
            </w:pPr>
            <w:r>
              <w:t>41,79</w:t>
            </w:r>
          </w:p>
        </w:tc>
        <w:tc>
          <w:tcPr>
            <w:tcW w:w="1263" w:type="dxa"/>
          </w:tcPr>
          <w:p w14:paraId="6072053F" w14:textId="25D2DFEC" w:rsidR="00BB3446" w:rsidRDefault="006D1ACE" w:rsidP="00735FCC">
            <w:pPr>
              <w:jc w:val="center"/>
            </w:pPr>
            <w:r>
              <w:t>Нет данных</w:t>
            </w:r>
          </w:p>
        </w:tc>
        <w:tc>
          <w:tcPr>
            <w:tcW w:w="916" w:type="dxa"/>
          </w:tcPr>
          <w:p w14:paraId="4B321508" w14:textId="77777777" w:rsidR="00BB3446" w:rsidRPr="00F472B1" w:rsidRDefault="00BB3446" w:rsidP="00BB3446">
            <w:pPr>
              <w:jc w:val="center"/>
            </w:pPr>
            <w:r w:rsidRPr="00F472B1">
              <w:t>41,7</w:t>
            </w:r>
          </w:p>
          <w:p w14:paraId="32DF5849" w14:textId="77777777" w:rsidR="00BB3446" w:rsidRPr="00F472B1" w:rsidRDefault="00BB3446" w:rsidP="00735FCC">
            <w:pPr>
              <w:jc w:val="center"/>
            </w:pPr>
          </w:p>
        </w:tc>
        <w:tc>
          <w:tcPr>
            <w:tcW w:w="1275" w:type="dxa"/>
          </w:tcPr>
          <w:p w14:paraId="118C4A38" w14:textId="1EE0D886" w:rsidR="00BB3446" w:rsidRPr="00F472B1" w:rsidRDefault="00BB3446" w:rsidP="00735FCC">
            <w:pPr>
              <w:jc w:val="center"/>
            </w:pPr>
            <w:r w:rsidRPr="00F472B1">
              <w:t>64</w:t>
            </w:r>
          </w:p>
        </w:tc>
        <w:tc>
          <w:tcPr>
            <w:tcW w:w="1034" w:type="dxa"/>
          </w:tcPr>
          <w:p w14:paraId="6FE6EEA7" w14:textId="38A753D7" w:rsidR="00BB3446" w:rsidRPr="00F472B1" w:rsidRDefault="00BB3446" w:rsidP="00735FCC">
            <w:pPr>
              <w:jc w:val="center"/>
            </w:pPr>
            <w:r w:rsidRPr="00F472B1">
              <w:t>43,2</w:t>
            </w:r>
          </w:p>
        </w:tc>
        <w:tc>
          <w:tcPr>
            <w:tcW w:w="1378" w:type="dxa"/>
          </w:tcPr>
          <w:p w14:paraId="12AE16C7" w14:textId="7AA2A31D" w:rsidR="00BB3446" w:rsidRPr="00F472B1" w:rsidRDefault="00F472B1" w:rsidP="00735FCC">
            <w:pPr>
              <w:jc w:val="center"/>
            </w:pPr>
            <w:r w:rsidRPr="00F472B1">
              <w:t>79</w:t>
            </w:r>
          </w:p>
        </w:tc>
        <w:tc>
          <w:tcPr>
            <w:tcW w:w="1284" w:type="dxa"/>
          </w:tcPr>
          <w:p w14:paraId="0303AE72" w14:textId="6E3EA026" w:rsidR="00BB3446" w:rsidRPr="00F472B1" w:rsidRDefault="00F472B1" w:rsidP="00735FCC">
            <w:pPr>
              <w:jc w:val="center"/>
            </w:pPr>
            <w:r w:rsidRPr="00F472B1">
              <w:t>49</w:t>
            </w:r>
          </w:p>
        </w:tc>
      </w:tr>
      <w:tr w:rsidR="00BB3446" w14:paraId="02869284" w14:textId="3F48002A" w:rsidTr="009102F5">
        <w:trPr>
          <w:trHeight w:val="262"/>
          <w:jc w:val="center"/>
        </w:trPr>
        <w:tc>
          <w:tcPr>
            <w:tcW w:w="1560" w:type="dxa"/>
          </w:tcPr>
          <w:p w14:paraId="0343EA6C" w14:textId="77777777" w:rsidR="00BB3446" w:rsidRDefault="00BB3446" w:rsidP="00735FCC">
            <w:pPr>
              <w:jc w:val="center"/>
            </w:pPr>
            <w:r>
              <w:t>Математика База</w:t>
            </w:r>
          </w:p>
        </w:tc>
        <w:tc>
          <w:tcPr>
            <w:tcW w:w="1270" w:type="dxa"/>
          </w:tcPr>
          <w:p w14:paraId="451EA2B7" w14:textId="77777777" w:rsidR="00BB3446" w:rsidRDefault="00BB3446" w:rsidP="00735FCC">
            <w:pPr>
              <w:jc w:val="center"/>
            </w:pPr>
            <w:r>
              <w:t>8480</w:t>
            </w:r>
          </w:p>
        </w:tc>
        <w:tc>
          <w:tcPr>
            <w:tcW w:w="931" w:type="dxa"/>
          </w:tcPr>
          <w:p w14:paraId="43552E1B" w14:textId="77777777" w:rsidR="00BB3446" w:rsidRDefault="00BB3446" w:rsidP="00735FCC">
            <w:pPr>
              <w:jc w:val="center"/>
            </w:pPr>
            <w:r>
              <w:t>54,98</w:t>
            </w:r>
          </w:p>
        </w:tc>
        <w:tc>
          <w:tcPr>
            <w:tcW w:w="1263" w:type="dxa"/>
          </w:tcPr>
          <w:p w14:paraId="35D6A3AA" w14:textId="77777777" w:rsidR="00BB3446" w:rsidRDefault="00BB3446" w:rsidP="00735FCC">
            <w:pPr>
              <w:jc w:val="center"/>
            </w:pPr>
            <w:r>
              <w:t>7992</w:t>
            </w:r>
          </w:p>
        </w:tc>
        <w:tc>
          <w:tcPr>
            <w:tcW w:w="916" w:type="dxa"/>
          </w:tcPr>
          <w:p w14:paraId="06519324" w14:textId="77777777" w:rsidR="00BB3446" w:rsidRDefault="00BB3446" w:rsidP="00735FCC">
            <w:pPr>
              <w:jc w:val="center"/>
            </w:pPr>
            <w:r>
              <w:t>55,09</w:t>
            </w:r>
          </w:p>
        </w:tc>
        <w:tc>
          <w:tcPr>
            <w:tcW w:w="1263" w:type="dxa"/>
          </w:tcPr>
          <w:p w14:paraId="647CF458" w14:textId="64D9F886" w:rsidR="00BB3446" w:rsidRDefault="006D1ACE" w:rsidP="00735FCC">
            <w:pPr>
              <w:jc w:val="center"/>
            </w:pPr>
            <w:r>
              <w:t>Нет данных</w:t>
            </w:r>
          </w:p>
        </w:tc>
        <w:tc>
          <w:tcPr>
            <w:tcW w:w="916" w:type="dxa"/>
          </w:tcPr>
          <w:p w14:paraId="2147FF4F" w14:textId="77777777" w:rsidR="00BB3446" w:rsidRPr="00F472B1" w:rsidRDefault="00BB3446" w:rsidP="00BB3446">
            <w:pPr>
              <w:jc w:val="center"/>
            </w:pPr>
            <w:r w:rsidRPr="00F472B1">
              <w:t>58,2</w:t>
            </w:r>
          </w:p>
          <w:p w14:paraId="73E4A512" w14:textId="77777777" w:rsidR="00BB3446" w:rsidRPr="00F472B1" w:rsidRDefault="00BB3446" w:rsidP="00735FCC">
            <w:pPr>
              <w:jc w:val="center"/>
            </w:pPr>
          </w:p>
        </w:tc>
        <w:tc>
          <w:tcPr>
            <w:tcW w:w="1275" w:type="dxa"/>
          </w:tcPr>
          <w:p w14:paraId="254F44B6" w14:textId="3D4AA690" w:rsidR="00BB3446" w:rsidRPr="00F472B1" w:rsidRDefault="00BB3446" w:rsidP="00735FCC">
            <w:pPr>
              <w:jc w:val="center"/>
            </w:pPr>
            <w:r w:rsidRPr="00F472B1">
              <w:t>84</w:t>
            </w:r>
          </w:p>
        </w:tc>
        <w:tc>
          <w:tcPr>
            <w:tcW w:w="1034" w:type="dxa"/>
          </w:tcPr>
          <w:p w14:paraId="053A732E" w14:textId="17CC7AFB" w:rsidR="00BB3446" w:rsidRPr="00F472B1" w:rsidRDefault="00BB3446" w:rsidP="00735FCC">
            <w:pPr>
              <w:jc w:val="center"/>
            </w:pPr>
            <w:r w:rsidRPr="00F472B1">
              <w:t>56,8</w:t>
            </w:r>
          </w:p>
        </w:tc>
        <w:tc>
          <w:tcPr>
            <w:tcW w:w="1378" w:type="dxa"/>
          </w:tcPr>
          <w:p w14:paraId="676FA9E5" w14:textId="79E8B5ED" w:rsidR="00BB3446" w:rsidRPr="00F472B1" w:rsidRDefault="00F472B1" w:rsidP="00735FCC">
            <w:pPr>
              <w:jc w:val="center"/>
            </w:pPr>
            <w:r w:rsidRPr="00F472B1">
              <w:t>81</w:t>
            </w:r>
          </w:p>
        </w:tc>
        <w:tc>
          <w:tcPr>
            <w:tcW w:w="1284" w:type="dxa"/>
          </w:tcPr>
          <w:p w14:paraId="483B204E" w14:textId="62DFE4DA" w:rsidR="00BB3446" w:rsidRPr="00F472B1" w:rsidRDefault="00F472B1" w:rsidP="00735FCC">
            <w:pPr>
              <w:jc w:val="center"/>
            </w:pPr>
            <w:r w:rsidRPr="00F472B1">
              <w:t>51</w:t>
            </w:r>
          </w:p>
        </w:tc>
      </w:tr>
      <w:tr w:rsidR="00BB3446" w14:paraId="76ABD632" w14:textId="1F532109" w:rsidTr="009102F5">
        <w:trPr>
          <w:trHeight w:val="262"/>
          <w:jc w:val="center"/>
        </w:trPr>
        <w:tc>
          <w:tcPr>
            <w:tcW w:w="1560" w:type="dxa"/>
          </w:tcPr>
          <w:p w14:paraId="0283E37D" w14:textId="69C671B8" w:rsidR="00BB3446" w:rsidRDefault="00BB3446" w:rsidP="00735FCC">
            <w:pPr>
              <w:jc w:val="center"/>
            </w:pPr>
            <w:r>
              <w:t xml:space="preserve">Итого </w:t>
            </w:r>
          </w:p>
        </w:tc>
        <w:tc>
          <w:tcPr>
            <w:tcW w:w="1270" w:type="dxa"/>
          </w:tcPr>
          <w:p w14:paraId="37DFDBE6" w14:textId="77777777" w:rsidR="00BB3446" w:rsidRDefault="00BB3446" w:rsidP="00735FCC">
            <w:pPr>
              <w:jc w:val="center"/>
            </w:pPr>
          </w:p>
        </w:tc>
        <w:tc>
          <w:tcPr>
            <w:tcW w:w="931" w:type="dxa"/>
          </w:tcPr>
          <w:p w14:paraId="2203D4A2" w14:textId="77777777" w:rsidR="00BB3446" w:rsidRDefault="00BB3446" w:rsidP="00735FCC">
            <w:pPr>
              <w:jc w:val="center"/>
            </w:pPr>
          </w:p>
        </w:tc>
        <w:tc>
          <w:tcPr>
            <w:tcW w:w="1263" w:type="dxa"/>
          </w:tcPr>
          <w:p w14:paraId="080108AC" w14:textId="77777777" w:rsidR="00BB3446" w:rsidRDefault="00BB3446" w:rsidP="00735FCC">
            <w:pPr>
              <w:jc w:val="center"/>
            </w:pPr>
          </w:p>
        </w:tc>
        <w:tc>
          <w:tcPr>
            <w:tcW w:w="916" w:type="dxa"/>
          </w:tcPr>
          <w:p w14:paraId="2AB65C58" w14:textId="77777777" w:rsidR="00BB3446" w:rsidRDefault="00BB3446" w:rsidP="00735FCC">
            <w:pPr>
              <w:jc w:val="center"/>
            </w:pPr>
          </w:p>
        </w:tc>
        <w:tc>
          <w:tcPr>
            <w:tcW w:w="1263" w:type="dxa"/>
          </w:tcPr>
          <w:p w14:paraId="03D1E8E4" w14:textId="77777777" w:rsidR="00BB3446" w:rsidRPr="003765BB" w:rsidRDefault="00BB3446" w:rsidP="00735FCC">
            <w:pPr>
              <w:jc w:val="center"/>
              <w:rPr>
                <w:highlight w:val="yellow"/>
              </w:rPr>
            </w:pPr>
          </w:p>
        </w:tc>
        <w:tc>
          <w:tcPr>
            <w:tcW w:w="916" w:type="dxa"/>
          </w:tcPr>
          <w:p w14:paraId="2AB6AC52" w14:textId="77777777" w:rsidR="00BB3446" w:rsidRPr="00F472B1" w:rsidRDefault="00BB3446" w:rsidP="00735FCC">
            <w:pPr>
              <w:jc w:val="center"/>
            </w:pPr>
          </w:p>
        </w:tc>
        <w:tc>
          <w:tcPr>
            <w:tcW w:w="1275" w:type="dxa"/>
          </w:tcPr>
          <w:p w14:paraId="310155BD" w14:textId="259D9DAD" w:rsidR="00BB3446" w:rsidRPr="00F472B1" w:rsidRDefault="00BB3446" w:rsidP="00735FCC">
            <w:pPr>
              <w:jc w:val="center"/>
            </w:pPr>
            <w:r w:rsidRPr="00F472B1">
              <w:t>148</w:t>
            </w:r>
          </w:p>
        </w:tc>
        <w:tc>
          <w:tcPr>
            <w:tcW w:w="1034" w:type="dxa"/>
          </w:tcPr>
          <w:p w14:paraId="1B430F3A" w14:textId="6EFEA833" w:rsidR="00BB3446" w:rsidRPr="00F472B1" w:rsidRDefault="00BB3446" w:rsidP="00735FCC">
            <w:pPr>
              <w:jc w:val="center"/>
            </w:pPr>
            <w:r w:rsidRPr="00F472B1">
              <w:t>100</w:t>
            </w:r>
          </w:p>
        </w:tc>
        <w:tc>
          <w:tcPr>
            <w:tcW w:w="1378" w:type="dxa"/>
          </w:tcPr>
          <w:p w14:paraId="3DA0BF6D" w14:textId="6948B013" w:rsidR="00BB3446" w:rsidRPr="00F472B1" w:rsidRDefault="00F472B1" w:rsidP="00735FCC">
            <w:pPr>
              <w:jc w:val="center"/>
            </w:pPr>
            <w:r w:rsidRPr="00F472B1">
              <w:t>160</w:t>
            </w:r>
          </w:p>
        </w:tc>
        <w:tc>
          <w:tcPr>
            <w:tcW w:w="1284" w:type="dxa"/>
          </w:tcPr>
          <w:p w14:paraId="532721CC" w14:textId="44CFD694" w:rsidR="00BB3446" w:rsidRPr="00F472B1" w:rsidRDefault="00A05852" w:rsidP="00735FCC">
            <w:pPr>
              <w:jc w:val="center"/>
            </w:pPr>
            <w:r w:rsidRPr="00F472B1">
              <w:t>100</w:t>
            </w:r>
          </w:p>
        </w:tc>
      </w:tr>
    </w:tbl>
    <w:bookmarkEnd w:id="0"/>
    <w:p w14:paraId="63F14C57" w14:textId="2C39C47C" w:rsidR="00735FCC" w:rsidRDefault="009F5472" w:rsidP="009F5472">
      <w:r w:rsidRPr="009F5472">
        <w:rPr>
          <w:rFonts w:ascii="Times New Roman" w:hAnsi="Times New Roman" w:cs="Times New Roman"/>
          <w:color w:val="000000"/>
        </w:rPr>
        <w:t xml:space="preserve">В течение последних трех лет в целом по региону наблюдается закономерный рост доли участников ЕГЭ </w:t>
      </w:r>
      <w:r w:rsidRPr="009F5472">
        <w:rPr>
          <w:rFonts w:ascii="Times New Roman" w:hAnsi="Times New Roman" w:cs="Times New Roman"/>
          <w:i/>
          <w:iCs/>
          <w:color w:val="000000"/>
        </w:rPr>
        <w:t>по математике профильного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5472">
        <w:rPr>
          <w:rFonts w:ascii="Times New Roman" w:hAnsi="Times New Roman" w:cs="Times New Roman"/>
          <w:i/>
          <w:iCs/>
          <w:color w:val="000000"/>
        </w:rPr>
        <w:t>уровня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9F5472">
        <w:rPr>
          <w:rFonts w:ascii="Times New Roman" w:hAnsi="Times New Roman" w:cs="Times New Roman"/>
          <w:color w:val="000000"/>
        </w:rPr>
        <w:t>Наиболее заметно увеличение показателя по математике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F5472">
        <w:rPr>
          <w:rFonts w:ascii="Times New Roman" w:hAnsi="Times New Roman" w:cs="Times New Roman"/>
          <w:color w:val="000000"/>
        </w:rPr>
        <w:t>профильного уровня (в 2024 г. – 43,7%, в 2022 г. – 39,</w:t>
      </w:r>
      <w:r>
        <w:rPr>
          <w:rFonts w:ascii="Times New Roman" w:hAnsi="Times New Roman" w:cs="Times New Roman"/>
          <w:color w:val="000000"/>
        </w:rPr>
        <w:t>74</w:t>
      </w:r>
      <w:r w:rsidRPr="009F5472">
        <w:rPr>
          <w:rFonts w:ascii="Times New Roman" w:hAnsi="Times New Roman" w:cs="Times New Roman"/>
          <w:color w:val="000000"/>
        </w:rPr>
        <w:t>%)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3ECEA66C" w14:textId="77777777" w:rsidR="00BF646B" w:rsidRPr="00F472B1" w:rsidRDefault="00BF646B" w:rsidP="00BF64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участников по ОО</w:t>
      </w:r>
    </w:p>
    <w:tbl>
      <w:tblPr>
        <w:tblW w:w="13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715"/>
        <w:gridCol w:w="1715"/>
        <w:gridCol w:w="1715"/>
        <w:gridCol w:w="1711"/>
        <w:gridCol w:w="1711"/>
        <w:gridCol w:w="1711"/>
      </w:tblGrid>
      <w:tr w:rsidR="00BF646B" w:rsidRPr="00F472B1" w14:paraId="6ADD44AB" w14:textId="77777777" w:rsidTr="00CC60D5">
        <w:trPr>
          <w:trHeight w:val="411"/>
        </w:trPr>
        <w:tc>
          <w:tcPr>
            <w:tcW w:w="3603" w:type="dxa"/>
            <w:vMerge w:val="restart"/>
            <w:shd w:val="clear" w:color="auto" w:fill="auto"/>
            <w:vAlign w:val="center"/>
            <w:hideMark/>
          </w:tcPr>
          <w:p w14:paraId="18D35042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  <w:hideMark/>
          </w:tcPr>
          <w:p w14:paraId="7DBAB157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5133" w:type="dxa"/>
            <w:gridSpan w:val="3"/>
            <w:shd w:val="clear" w:color="auto" w:fill="auto"/>
            <w:vAlign w:val="center"/>
            <w:hideMark/>
          </w:tcPr>
          <w:p w14:paraId="7E324DBD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BF646B" w:rsidRPr="00F472B1" w14:paraId="215D32E7" w14:textId="77777777" w:rsidTr="00CC60D5">
        <w:trPr>
          <w:trHeight w:val="300"/>
        </w:trPr>
        <w:tc>
          <w:tcPr>
            <w:tcW w:w="3603" w:type="dxa"/>
            <w:vMerge/>
            <w:vAlign w:val="center"/>
            <w:hideMark/>
          </w:tcPr>
          <w:p w14:paraId="45A03B72" w14:textId="77777777" w:rsidR="00BF646B" w:rsidRPr="00B11350" w:rsidRDefault="00BF646B" w:rsidP="00CC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F1570D6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4969536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FE71FCA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0BB8D27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6230C47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99AC3FA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BF646B" w:rsidRPr="00F472B1" w14:paraId="0A49D343" w14:textId="77777777" w:rsidTr="00CC60D5">
        <w:trPr>
          <w:trHeight w:val="315"/>
        </w:trPr>
        <w:tc>
          <w:tcPr>
            <w:tcW w:w="3603" w:type="dxa"/>
            <w:shd w:val="clear" w:color="auto" w:fill="auto"/>
            <w:vAlign w:val="center"/>
            <w:hideMark/>
          </w:tcPr>
          <w:p w14:paraId="0F767CAC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5"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F99812A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EFD0851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C34E005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FC6D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CEEC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E7CF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BF646B" w:rsidRPr="00F472B1" w14:paraId="134509AD" w14:textId="77777777" w:rsidTr="00CC60D5">
        <w:trPr>
          <w:trHeight w:val="630"/>
        </w:trPr>
        <w:tc>
          <w:tcPr>
            <w:tcW w:w="3603" w:type="dxa"/>
            <w:shd w:val="clear" w:color="auto" w:fill="auto"/>
            <w:vAlign w:val="center"/>
            <w:hideMark/>
          </w:tcPr>
          <w:p w14:paraId="4D3A5A66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"Биотехнологический лицей № 21"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AAE993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1CF832C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E7EF80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C40A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8981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D37C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BF646B" w:rsidRPr="00F472B1" w14:paraId="6CB9BF23" w14:textId="77777777" w:rsidTr="00CC60D5">
        <w:trPr>
          <w:trHeight w:val="315"/>
        </w:trPr>
        <w:tc>
          <w:tcPr>
            <w:tcW w:w="3603" w:type="dxa"/>
            <w:shd w:val="clear" w:color="auto" w:fill="auto"/>
            <w:vAlign w:val="center"/>
            <w:hideMark/>
          </w:tcPr>
          <w:p w14:paraId="5A90EC37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Технополис"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C2E6EE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421EFFC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50060E0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5268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23D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EB90" w14:textId="77777777" w:rsidR="00BF646B" w:rsidRPr="00B11350" w:rsidRDefault="00BF646B" w:rsidP="00C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2B1">
              <w:rPr>
                <w:color w:val="000000"/>
                <w:sz w:val="20"/>
                <w:szCs w:val="20"/>
              </w:rPr>
              <w:t>45,5</w:t>
            </w:r>
          </w:p>
        </w:tc>
      </w:tr>
    </w:tbl>
    <w:p w14:paraId="1E1EE07C" w14:textId="780C49E2" w:rsidR="00F30689" w:rsidRDefault="00F30689" w:rsidP="00951FDC">
      <w:pPr>
        <w:jc w:val="center"/>
      </w:pPr>
      <w:r>
        <w:rPr>
          <w:noProof/>
        </w:rPr>
        <w:drawing>
          <wp:inline distT="0" distB="0" distL="0" distR="0" wp14:anchorId="0A7B6E06" wp14:editId="6FCF0354">
            <wp:extent cx="3899002" cy="2114093"/>
            <wp:effectExtent l="0" t="0" r="635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E5E992" w14:textId="46338C96" w:rsidR="008A42DB" w:rsidRPr="00085E7A" w:rsidRDefault="008A42DB" w:rsidP="00951FDC">
      <w:pPr>
        <w:jc w:val="center"/>
        <w:rPr>
          <w:b/>
        </w:rPr>
      </w:pPr>
      <w:r w:rsidRPr="00085E7A">
        <w:rPr>
          <w:b/>
        </w:rPr>
        <w:lastRenderedPageBreak/>
        <w:t xml:space="preserve">Шкала перевода </w:t>
      </w:r>
    </w:p>
    <w:p w14:paraId="093E5AC9" w14:textId="77777777" w:rsidR="00085E7A" w:rsidRDefault="00085E7A" w:rsidP="00085E7A">
      <w:r>
        <w:t xml:space="preserve">Базовый уровень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3"/>
        <w:gridCol w:w="1963"/>
        <w:gridCol w:w="1963"/>
      </w:tblGrid>
      <w:tr w:rsidR="008A42DB" w14:paraId="2B360A96" w14:textId="77777777" w:rsidTr="002C0E32">
        <w:trPr>
          <w:trHeight w:val="320"/>
        </w:trPr>
        <w:tc>
          <w:tcPr>
            <w:tcW w:w="1963" w:type="dxa"/>
          </w:tcPr>
          <w:p w14:paraId="382D9535" w14:textId="77777777" w:rsidR="008A42DB" w:rsidRDefault="00085E7A" w:rsidP="00951FDC">
            <w:pPr>
              <w:jc w:val="center"/>
            </w:pPr>
            <w:r>
              <w:t xml:space="preserve">Отметка </w:t>
            </w:r>
          </w:p>
        </w:tc>
        <w:tc>
          <w:tcPr>
            <w:tcW w:w="1963" w:type="dxa"/>
          </w:tcPr>
          <w:p w14:paraId="47C1D0F8" w14:textId="77777777" w:rsidR="008A42DB" w:rsidRDefault="00085E7A" w:rsidP="00951FDC">
            <w:pPr>
              <w:jc w:val="center"/>
            </w:pPr>
            <w:r>
              <w:t>«2»</w:t>
            </w:r>
          </w:p>
        </w:tc>
        <w:tc>
          <w:tcPr>
            <w:tcW w:w="1963" w:type="dxa"/>
          </w:tcPr>
          <w:p w14:paraId="717A9534" w14:textId="77777777" w:rsidR="008A42DB" w:rsidRDefault="00085E7A" w:rsidP="00085E7A">
            <w:pPr>
              <w:jc w:val="center"/>
            </w:pPr>
            <w:r>
              <w:t xml:space="preserve">«3» </w:t>
            </w:r>
          </w:p>
        </w:tc>
        <w:tc>
          <w:tcPr>
            <w:tcW w:w="1963" w:type="dxa"/>
          </w:tcPr>
          <w:p w14:paraId="06BAE74D" w14:textId="77777777" w:rsidR="008A42DB" w:rsidRDefault="00085E7A" w:rsidP="00951FDC">
            <w:pPr>
              <w:jc w:val="center"/>
            </w:pPr>
            <w:r>
              <w:t>«4»</w:t>
            </w:r>
          </w:p>
        </w:tc>
        <w:tc>
          <w:tcPr>
            <w:tcW w:w="1963" w:type="dxa"/>
          </w:tcPr>
          <w:p w14:paraId="4B482EBE" w14:textId="77777777" w:rsidR="008A42DB" w:rsidRDefault="00085E7A" w:rsidP="00951FDC">
            <w:pPr>
              <w:jc w:val="center"/>
            </w:pPr>
            <w:r>
              <w:t>«5»</w:t>
            </w:r>
          </w:p>
        </w:tc>
      </w:tr>
      <w:tr w:rsidR="008A42DB" w14:paraId="7F42236B" w14:textId="77777777" w:rsidTr="002C0E32">
        <w:trPr>
          <w:trHeight w:val="320"/>
        </w:trPr>
        <w:tc>
          <w:tcPr>
            <w:tcW w:w="1963" w:type="dxa"/>
          </w:tcPr>
          <w:p w14:paraId="5340F4FB" w14:textId="77777777" w:rsidR="008A42DB" w:rsidRDefault="00085E7A" w:rsidP="00951FDC">
            <w:pPr>
              <w:jc w:val="center"/>
            </w:pPr>
            <w:r>
              <w:t xml:space="preserve">Балл </w:t>
            </w:r>
          </w:p>
        </w:tc>
        <w:tc>
          <w:tcPr>
            <w:tcW w:w="1963" w:type="dxa"/>
          </w:tcPr>
          <w:p w14:paraId="7E032EE0" w14:textId="77777777" w:rsidR="008A42DB" w:rsidRDefault="00085E7A" w:rsidP="00951FDC">
            <w:pPr>
              <w:jc w:val="center"/>
            </w:pPr>
            <w:r>
              <w:t>0-6</w:t>
            </w:r>
          </w:p>
        </w:tc>
        <w:tc>
          <w:tcPr>
            <w:tcW w:w="1963" w:type="dxa"/>
          </w:tcPr>
          <w:p w14:paraId="5B2A4494" w14:textId="77777777" w:rsidR="008A42DB" w:rsidRDefault="00085E7A" w:rsidP="00951FDC">
            <w:pPr>
              <w:jc w:val="center"/>
            </w:pPr>
            <w:r>
              <w:t>7-11</w:t>
            </w:r>
          </w:p>
        </w:tc>
        <w:tc>
          <w:tcPr>
            <w:tcW w:w="1963" w:type="dxa"/>
          </w:tcPr>
          <w:p w14:paraId="7F95CFAF" w14:textId="77777777" w:rsidR="008A42DB" w:rsidRDefault="00085E7A" w:rsidP="00951FDC">
            <w:pPr>
              <w:jc w:val="center"/>
            </w:pPr>
            <w:r>
              <w:t>12-16</w:t>
            </w:r>
          </w:p>
        </w:tc>
        <w:tc>
          <w:tcPr>
            <w:tcW w:w="1963" w:type="dxa"/>
          </w:tcPr>
          <w:p w14:paraId="314D5853" w14:textId="77777777" w:rsidR="008A42DB" w:rsidRDefault="00085E7A" w:rsidP="00951FDC">
            <w:pPr>
              <w:jc w:val="center"/>
            </w:pPr>
            <w:r>
              <w:t>17-21</w:t>
            </w:r>
          </w:p>
        </w:tc>
      </w:tr>
    </w:tbl>
    <w:p w14:paraId="2755B3B6" w14:textId="77777777" w:rsidR="008A42DB" w:rsidRDefault="00085E7A" w:rsidP="00085E7A">
      <w:r>
        <w:t xml:space="preserve">Профильный уровень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990"/>
        <w:gridCol w:w="989"/>
        <w:gridCol w:w="1028"/>
        <w:gridCol w:w="1028"/>
        <w:gridCol w:w="1028"/>
        <w:gridCol w:w="1028"/>
        <w:gridCol w:w="953"/>
        <w:gridCol w:w="953"/>
      </w:tblGrid>
      <w:tr w:rsidR="00085E7A" w14:paraId="080856A5" w14:textId="77777777" w:rsidTr="002C0E32">
        <w:trPr>
          <w:trHeight w:val="187"/>
        </w:trPr>
        <w:tc>
          <w:tcPr>
            <w:tcW w:w="1831" w:type="dxa"/>
          </w:tcPr>
          <w:p w14:paraId="1DDC2011" w14:textId="77777777" w:rsidR="00085E7A" w:rsidRDefault="00085E7A" w:rsidP="00085E7A">
            <w:r>
              <w:t xml:space="preserve">Первичный балл </w:t>
            </w:r>
          </w:p>
        </w:tc>
        <w:tc>
          <w:tcPr>
            <w:tcW w:w="990" w:type="dxa"/>
          </w:tcPr>
          <w:p w14:paraId="20C6E293" w14:textId="785E9391" w:rsidR="00085E7A" w:rsidRDefault="00A05852" w:rsidP="00085E7A">
            <w:r>
              <w:t>6</w:t>
            </w:r>
          </w:p>
        </w:tc>
        <w:tc>
          <w:tcPr>
            <w:tcW w:w="989" w:type="dxa"/>
          </w:tcPr>
          <w:p w14:paraId="08EEF64D" w14:textId="77777777" w:rsidR="00085E7A" w:rsidRDefault="00085E7A" w:rsidP="00085E7A">
            <w:r>
              <w:t>7</w:t>
            </w:r>
          </w:p>
        </w:tc>
        <w:tc>
          <w:tcPr>
            <w:tcW w:w="1028" w:type="dxa"/>
          </w:tcPr>
          <w:p w14:paraId="526B93BB" w14:textId="77777777" w:rsidR="00085E7A" w:rsidRDefault="00085E7A" w:rsidP="00085E7A">
            <w:r>
              <w:t>11</w:t>
            </w:r>
          </w:p>
        </w:tc>
        <w:tc>
          <w:tcPr>
            <w:tcW w:w="1028" w:type="dxa"/>
          </w:tcPr>
          <w:p w14:paraId="040F49C6" w14:textId="77777777" w:rsidR="00085E7A" w:rsidRDefault="00085E7A" w:rsidP="00085E7A">
            <w:r>
              <w:t>14</w:t>
            </w:r>
          </w:p>
        </w:tc>
        <w:tc>
          <w:tcPr>
            <w:tcW w:w="1028" w:type="dxa"/>
          </w:tcPr>
          <w:p w14:paraId="598DE66D" w14:textId="77777777" w:rsidR="00085E7A" w:rsidRDefault="00085E7A" w:rsidP="00085E7A">
            <w:r>
              <w:t>15</w:t>
            </w:r>
          </w:p>
        </w:tc>
        <w:tc>
          <w:tcPr>
            <w:tcW w:w="1028" w:type="dxa"/>
          </w:tcPr>
          <w:p w14:paraId="33CDD7F6" w14:textId="77777777" w:rsidR="00085E7A" w:rsidRDefault="00085E7A" w:rsidP="00085E7A">
            <w:r>
              <w:t>29</w:t>
            </w:r>
          </w:p>
        </w:tc>
        <w:tc>
          <w:tcPr>
            <w:tcW w:w="953" w:type="dxa"/>
          </w:tcPr>
          <w:p w14:paraId="7AE2D593" w14:textId="77777777" w:rsidR="00085E7A" w:rsidRDefault="00085E7A" w:rsidP="00085E7A">
            <w:r>
              <w:t>30</w:t>
            </w:r>
          </w:p>
        </w:tc>
        <w:tc>
          <w:tcPr>
            <w:tcW w:w="953" w:type="dxa"/>
          </w:tcPr>
          <w:p w14:paraId="6B28671B" w14:textId="787D6B30" w:rsidR="00085E7A" w:rsidRDefault="00085E7A" w:rsidP="00085E7A">
            <w:r>
              <w:t>3</w:t>
            </w:r>
            <w:r w:rsidR="00A05852">
              <w:t>2</w:t>
            </w:r>
          </w:p>
        </w:tc>
      </w:tr>
      <w:tr w:rsidR="00085E7A" w14:paraId="7D118DE3" w14:textId="77777777" w:rsidTr="002C0E32">
        <w:trPr>
          <w:trHeight w:val="187"/>
        </w:trPr>
        <w:tc>
          <w:tcPr>
            <w:tcW w:w="1831" w:type="dxa"/>
          </w:tcPr>
          <w:p w14:paraId="42F0B7B5" w14:textId="77777777" w:rsidR="00085E7A" w:rsidRDefault="00085E7A" w:rsidP="00085E7A">
            <w:r>
              <w:t xml:space="preserve">Тестовый балл </w:t>
            </w:r>
          </w:p>
        </w:tc>
        <w:tc>
          <w:tcPr>
            <w:tcW w:w="990" w:type="dxa"/>
          </w:tcPr>
          <w:p w14:paraId="27C46456" w14:textId="77777777" w:rsidR="00085E7A" w:rsidRDefault="00085E7A" w:rsidP="00085E7A">
            <w:r>
              <w:t>27</w:t>
            </w:r>
          </w:p>
        </w:tc>
        <w:tc>
          <w:tcPr>
            <w:tcW w:w="989" w:type="dxa"/>
          </w:tcPr>
          <w:p w14:paraId="3449F8F5" w14:textId="77777777" w:rsidR="00085E7A" w:rsidRDefault="00085E7A" w:rsidP="00085E7A">
            <w:r>
              <w:t>40</w:t>
            </w:r>
          </w:p>
        </w:tc>
        <w:tc>
          <w:tcPr>
            <w:tcW w:w="1028" w:type="dxa"/>
          </w:tcPr>
          <w:p w14:paraId="14E08DF2" w14:textId="77777777" w:rsidR="00085E7A" w:rsidRDefault="00085E7A" w:rsidP="00085E7A">
            <w:r>
              <w:t>64</w:t>
            </w:r>
          </w:p>
        </w:tc>
        <w:tc>
          <w:tcPr>
            <w:tcW w:w="1028" w:type="dxa"/>
          </w:tcPr>
          <w:p w14:paraId="05B24693" w14:textId="77777777" w:rsidR="00085E7A" w:rsidRDefault="00085E7A" w:rsidP="00085E7A">
            <w:r>
              <w:t>70</w:t>
            </w:r>
          </w:p>
        </w:tc>
        <w:tc>
          <w:tcPr>
            <w:tcW w:w="1028" w:type="dxa"/>
          </w:tcPr>
          <w:p w14:paraId="234A17B9" w14:textId="77777777" w:rsidR="00085E7A" w:rsidRDefault="00085E7A" w:rsidP="00085E7A">
            <w:r>
              <w:t>72</w:t>
            </w:r>
          </w:p>
        </w:tc>
        <w:tc>
          <w:tcPr>
            <w:tcW w:w="1028" w:type="dxa"/>
          </w:tcPr>
          <w:p w14:paraId="6C7CCF06" w14:textId="77777777" w:rsidR="00085E7A" w:rsidRDefault="00085E7A" w:rsidP="00085E7A">
            <w:r>
              <w:t>100</w:t>
            </w:r>
          </w:p>
        </w:tc>
        <w:tc>
          <w:tcPr>
            <w:tcW w:w="953" w:type="dxa"/>
          </w:tcPr>
          <w:p w14:paraId="0B1F0993" w14:textId="77777777" w:rsidR="00085E7A" w:rsidRDefault="00085E7A" w:rsidP="00085E7A">
            <w:r>
              <w:t>100</w:t>
            </w:r>
          </w:p>
        </w:tc>
        <w:tc>
          <w:tcPr>
            <w:tcW w:w="953" w:type="dxa"/>
          </w:tcPr>
          <w:p w14:paraId="40BF1190" w14:textId="77777777" w:rsidR="00085E7A" w:rsidRDefault="00085E7A" w:rsidP="00085E7A">
            <w:r>
              <w:t>100</w:t>
            </w:r>
          </w:p>
        </w:tc>
      </w:tr>
    </w:tbl>
    <w:p w14:paraId="5D058280" w14:textId="77777777" w:rsidR="00BF646B" w:rsidRDefault="00BF646B" w:rsidP="003C3034">
      <w:pPr>
        <w:jc w:val="center"/>
        <w:rPr>
          <w:b/>
        </w:rPr>
      </w:pPr>
    </w:p>
    <w:p w14:paraId="46512CC7" w14:textId="376C5466" w:rsidR="002C0E32" w:rsidRDefault="002C0E32" w:rsidP="003C3034">
      <w:pPr>
        <w:jc w:val="center"/>
        <w:rPr>
          <w:b/>
        </w:rPr>
      </w:pPr>
      <w:r>
        <w:rPr>
          <w:b/>
        </w:rPr>
        <w:t>Средний балл участников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3680"/>
        <w:gridCol w:w="1780"/>
        <w:gridCol w:w="1780"/>
        <w:gridCol w:w="1780"/>
        <w:gridCol w:w="1780"/>
        <w:gridCol w:w="1780"/>
        <w:gridCol w:w="1780"/>
      </w:tblGrid>
      <w:tr w:rsidR="002C0E32" w:rsidRPr="002C0E32" w14:paraId="56ED88BF" w14:textId="77777777" w:rsidTr="002C0E32">
        <w:trPr>
          <w:trHeight w:val="411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97E2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A500" w14:textId="05D959D6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BA0E" w14:textId="1139744F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базовая</w:t>
            </w:r>
          </w:p>
        </w:tc>
      </w:tr>
      <w:tr w:rsidR="002C0E32" w:rsidRPr="002C0E32" w14:paraId="4C12BD92" w14:textId="77777777" w:rsidTr="002C0E32">
        <w:trPr>
          <w:trHeight w:val="300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E32C" w14:textId="77777777" w:rsidR="002C0E32" w:rsidRPr="002C0E32" w:rsidRDefault="002C0E32" w:rsidP="002C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FC61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F691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1701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64CB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9B03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7EB6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2C0E32" w:rsidRPr="002C0E32" w14:paraId="0989467B" w14:textId="77777777" w:rsidTr="00CC60D5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5F63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5"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082C" w14:textId="61FE1A9D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4419" w14:textId="6C4FF4BD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2AD5" w14:textId="526CF29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E640" w14:textId="4C414EA5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F9EC" w14:textId="0072F5EC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8FF4" w14:textId="55511A60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C0E32" w:rsidRPr="002C0E32" w14:paraId="127648AA" w14:textId="77777777" w:rsidTr="00CC60D5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910E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"Биотехнологический лицей № 21"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C504" w14:textId="38A3757B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F8E7" w14:textId="71DEB55D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9694" w14:textId="07E0AE25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6B61" w14:textId="236DC532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4A3F" w14:textId="4532D8D2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1CD8" w14:textId="4AB4B8F8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C0E32" w:rsidRPr="002C0E32" w14:paraId="1A59E4AA" w14:textId="77777777" w:rsidTr="00CC60D5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4C18" w14:textId="7777777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Технополис"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0E13" w14:textId="51857092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A680" w14:textId="073C748C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4DCC" w14:textId="354FDABA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0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6806" w14:textId="1228E347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6AA5" w14:textId="45A3E4D2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2C2F" w14:textId="3B8E37D0" w:rsidR="002C0E32" w:rsidRPr="002C0E32" w:rsidRDefault="002C0E32" w:rsidP="002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32">
              <w:rPr>
                <w:sz w:val="20"/>
                <w:szCs w:val="20"/>
              </w:rPr>
              <w:t>4,3</w:t>
            </w:r>
          </w:p>
        </w:tc>
      </w:tr>
    </w:tbl>
    <w:p w14:paraId="45C7F83B" w14:textId="45524C2C" w:rsidR="002C0E32" w:rsidRDefault="002C0E32" w:rsidP="003C3034">
      <w:pPr>
        <w:jc w:val="center"/>
        <w:rPr>
          <w:b/>
        </w:rPr>
      </w:pPr>
    </w:p>
    <w:p w14:paraId="014111B9" w14:textId="34779D01" w:rsidR="00331DAE" w:rsidRDefault="00331DAE" w:rsidP="003C3034">
      <w:pPr>
        <w:jc w:val="center"/>
        <w:rPr>
          <w:b/>
        </w:rPr>
      </w:pPr>
      <w:r>
        <w:rPr>
          <w:noProof/>
        </w:rPr>
        <w:drawing>
          <wp:inline distT="0" distB="0" distL="0" distR="0" wp14:anchorId="6BCEF6B1" wp14:editId="7EB4D28B">
            <wp:extent cx="5837530" cy="2209191"/>
            <wp:effectExtent l="0" t="0" r="11430" b="6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2D0A89" w14:textId="1120B14A" w:rsidR="002C0E32" w:rsidRDefault="002C0E32" w:rsidP="003C3034">
      <w:pPr>
        <w:jc w:val="center"/>
        <w:rPr>
          <w:b/>
        </w:rPr>
      </w:pPr>
    </w:p>
    <w:p w14:paraId="2E3E188F" w14:textId="0F0AB849" w:rsidR="00331DAE" w:rsidRDefault="00331DAE" w:rsidP="003C3034">
      <w:pPr>
        <w:jc w:val="center"/>
        <w:rPr>
          <w:b/>
        </w:rPr>
      </w:pPr>
      <w:r>
        <w:rPr>
          <w:b/>
        </w:rPr>
        <w:t>Доля участников, набравших выше среднего по НСО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3680"/>
        <w:gridCol w:w="1780"/>
        <w:gridCol w:w="1780"/>
        <w:gridCol w:w="1780"/>
        <w:gridCol w:w="1780"/>
        <w:gridCol w:w="1780"/>
        <w:gridCol w:w="1780"/>
      </w:tblGrid>
      <w:tr w:rsidR="00331DAE" w:rsidRPr="00331DAE" w14:paraId="5B632A70" w14:textId="77777777" w:rsidTr="00331DAE">
        <w:trPr>
          <w:trHeight w:val="269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83E4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8796" w14:textId="70D41585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6374" w14:textId="62B1C691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базовая</w:t>
            </w:r>
          </w:p>
        </w:tc>
      </w:tr>
      <w:tr w:rsidR="00331DAE" w:rsidRPr="00331DAE" w14:paraId="62A29787" w14:textId="77777777" w:rsidTr="00331DAE">
        <w:trPr>
          <w:trHeight w:val="300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E79A" w14:textId="77777777" w:rsidR="00331DAE" w:rsidRPr="00331DAE" w:rsidRDefault="00331DAE" w:rsidP="0033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BB6A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9B62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028E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B01D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4105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39A8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31DAE" w:rsidRPr="00331DAE" w14:paraId="75075820" w14:textId="77777777" w:rsidTr="00CC60D5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0A69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5"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14FF" w14:textId="5F461650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2C9C" w14:textId="1ED2EB28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62CB" w14:textId="1C942D2F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E4FB" w14:textId="31D6CAFC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45DB" w14:textId="1835F846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9FC6" w14:textId="6982426C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31DAE" w:rsidRPr="00331DAE" w14:paraId="51FB8507" w14:textId="77777777" w:rsidTr="00CC60D5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C4BA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"Биотехнологический лицей № 21"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EC37" w14:textId="7B961AC5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A8E3" w14:textId="488DE855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DB10" w14:textId="0716ECF5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E369" w14:textId="453B1924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EA84" w14:textId="07404B74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ACB6" w14:textId="489B5EA8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31DAE" w:rsidRPr="00331DAE" w14:paraId="0D00E360" w14:textId="77777777" w:rsidTr="00CC60D5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3F40" w14:textId="7777777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Технополис"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4EB2" w14:textId="158D31F2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D157" w14:textId="64C1DA91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5CE" w14:textId="7BEADBB7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3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4973" w14:textId="0B8B31BE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A3E8" w14:textId="76001046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E109" w14:textId="7B7D4DDA" w:rsidR="00331DAE" w:rsidRPr="00331DAE" w:rsidRDefault="00331DAE" w:rsidP="0033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3E532190" w14:textId="77777777" w:rsidR="00331DAE" w:rsidRDefault="00331DAE" w:rsidP="003C3034">
      <w:pPr>
        <w:jc w:val="center"/>
        <w:rPr>
          <w:b/>
        </w:rPr>
      </w:pPr>
    </w:p>
    <w:p w14:paraId="7E965F57" w14:textId="5F6E778A" w:rsidR="00331DAE" w:rsidRDefault="00331DAE" w:rsidP="003C3034">
      <w:pPr>
        <w:jc w:val="center"/>
        <w:rPr>
          <w:b/>
        </w:rPr>
      </w:pPr>
      <w:r>
        <w:rPr>
          <w:noProof/>
        </w:rPr>
        <w:drawing>
          <wp:inline distT="0" distB="0" distL="0" distR="0" wp14:anchorId="2BECC73F" wp14:editId="779A7C6C">
            <wp:extent cx="6722669" cy="1521460"/>
            <wp:effectExtent l="0" t="0" r="2540" b="25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5BC49" w14:textId="11DEAB23" w:rsidR="00331DAE" w:rsidRPr="0063446A" w:rsidRDefault="00127B40" w:rsidP="003C3034">
      <w:pPr>
        <w:jc w:val="center"/>
        <w:rPr>
          <w:rFonts w:ascii="Times New Roman" w:hAnsi="Times New Roman" w:cs="Times New Roman"/>
          <w:b/>
        </w:rPr>
      </w:pPr>
      <w:r w:rsidRPr="0063446A">
        <w:rPr>
          <w:rFonts w:ascii="Times New Roman" w:hAnsi="Times New Roman" w:cs="Times New Roman"/>
          <w:b/>
        </w:rPr>
        <w:t xml:space="preserve">Максимальный балл по ОО </w:t>
      </w:r>
      <w:proofErr w:type="spellStart"/>
      <w:r w:rsidRPr="0063446A">
        <w:rPr>
          <w:rFonts w:ascii="Times New Roman" w:hAnsi="Times New Roman" w:cs="Times New Roman"/>
          <w:b/>
        </w:rPr>
        <w:t>р.п</w:t>
      </w:r>
      <w:proofErr w:type="spellEnd"/>
      <w:r w:rsidRPr="0063446A">
        <w:rPr>
          <w:rFonts w:ascii="Times New Roman" w:hAnsi="Times New Roman" w:cs="Times New Roman"/>
          <w:b/>
        </w:rPr>
        <w:t>. Кольцово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3680"/>
        <w:gridCol w:w="1780"/>
        <w:gridCol w:w="1780"/>
        <w:gridCol w:w="1780"/>
        <w:gridCol w:w="1780"/>
        <w:gridCol w:w="1780"/>
        <w:gridCol w:w="1780"/>
      </w:tblGrid>
      <w:tr w:rsidR="00127B40" w:rsidRPr="00127B40" w14:paraId="3FFBEAB2" w14:textId="77777777" w:rsidTr="00127B40">
        <w:trPr>
          <w:trHeight w:val="488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1BDA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3B88" w14:textId="2E5829DF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 профильная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B93C" w14:textId="5EDB8C88" w:rsidR="00127B40" w:rsidRPr="00127B40" w:rsidRDefault="00065BEF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Математика базовая </w:t>
            </w:r>
          </w:p>
        </w:tc>
      </w:tr>
      <w:tr w:rsidR="00127B40" w:rsidRPr="00127B40" w14:paraId="5B809C85" w14:textId="77777777" w:rsidTr="00127B40">
        <w:trPr>
          <w:trHeight w:val="300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7579" w14:textId="77777777" w:rsidR="00127B40" w:rsidRPr="00127B40" w:rsidRDefault="00127B40" w:rsidP="00127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6F63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E6EE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1A9E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F74B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AE31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859C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127B40" w:rsidRPr="00127B40" w14:paraId="748695EB" w14:textId="77777777" w:rsidTr="002E0B3F">
        <w:trPr>
          <w:trHeight w:val="179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750D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5"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72A8" w14:textId="6C57ABD5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3F1D" w14:textId="7A67FE11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428E" w14:textId="028ABD6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3EA5" w14:textId="6FB92F18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F990" w14:textId="2E50AFD2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D6F1" w14:textId="6875C7C1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</w:tr>
      <w:tr w:rsidR="00127B40" w:rsidRPr="00127B40" w14:paraId="29DAA0FD" w14:textId="77777777" w:rsidTr="002E0B3F">
        <w:trPr>
          <w:trHeight w:val="1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4551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"Биотехнологический лицей № 21"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2964" w14:textId="1F90C933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A990" w14:textId="10836686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B0B0" w14:textId="1C00E79E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0C55" w14:textId="097D275C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DBCA" w14:textId="215BABA5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C198" w14:textId="54D4ADC2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</w:tr>
      <w:tr w:rsidR="00127B40" w:rsidRPr="00127B40" w14:paraId="24F09516" w14:textId="77777777" w:rsidTr="002E0B3F">
        <w:trPr>
          <w:trHeight w:val="142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C94D" w14:textId="77777777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"Лицей Технополис"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5C13" w14:textId="69C25011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1B38" w14:textId="5E869ACE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16C5" w14:textId="6CEDA9A0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8532" w14:textId="7E1ADCFD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8BEF" w14:textId="679CDD3B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0F37" w14:textId="07DFFC13" w:rsidR="00127B40" w:rsidRPr="00127B40" w:rsidRDefault="00127B40" w:rsidP="001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B40">
              <w:rPr>
                <w:color w:val="000000"/>
                <w:sz w:val="18"/>
                <w:szCs w:val="18"/>
              </w:rPr>
              <w:t>5</w:t>
            </w:r>
          </w:p>
        </w:tc>
      </w:tr>
    </w:tbl>
    <w:p w14:paraId="337C8423" w14:textId="77777777" w:rsidR="002E0B3F" w:rsidRDefault="002E0B3F" w:rsidP="003C30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5A4F5A" w14:textId="62E62DEB" w:rsidR="00331DAE" w:rsidRDefault="0063446A" w:rsidP="003C3034">
      <w:pPr>
        <w:jc w:val="center"/>
        <w:rPr>
          <w:b/>
        </w:rPr>
      </w:pPr>
      <w:r w:rsidRPr="0063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 ЕГЭ, набравших не ниже минимального количества баллов по двум обязательным предметам</w:t>
      </w:r>
    </w:p>
    <w:tbl>
      <w:tblPr>
        <w:tblW w:w="13581" w:type="dxa"/>
        <w:jc w:val="center"/>
        <w:tblLook w:val="04A0" w:firstRow="1" w:lastRow="0" w:firstColumn="1" w:lastColumn="0" w:noHBand="0" w:noVBand="1"/>
      </w:tblPr>
      <w:tblGrid>
        <w:gridCol w:w="5541"/>
        <w:gridCol w:w="2680"/>
        <w:gridCol w:w="2680"/>
        <w:gridCol w:w="2680"/>
      </w:tblGrid>
      <w:tr w:rsidR="0063446A" w:rsidRPr="0063446A" w14:paraId="3E8E0369" w14:textId="77777777" w:rsidTr="00C73E89">
        <w:trPr>
          <w:trHeight w:val="728"/>
          <w:jc w:val="center"/>
        </w:trPr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3E3A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F0FE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ЕГЭ, набравших не ниже минимального количества баллов по двум обязательным предметам</w:t>
            </w:r>
          </w:p>
        </w:tc>
      </w:tr>
      <w:tr w:rsidR="0063446A" w:rsidRPr="0063446A" w14:paraId="0DC43D34" w14:textId="77777777" w:rsidTr="00C73E89">
        <w:trPr>
          <w:trHeight w:val="109"/>
          <w:jc w:val="center"/>
        </w:trPr>
        <w:tc>
          <w:tcPr>
            <w:tcW w:w="5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A364" w14:textId="77777777" w:rsidR="0063446A" w:rsidRPr="0063446A" w:rsidRDefault="0063446A" w:rsidP="0063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21C5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78BB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6292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63446A" w:rsidRPr="0063446A" w14:paraId="3E272EF2" w14:textId="77777777" w:rsidTr="00C73E89">
        <w:trPr>
          <w:trHeight w:val="114"/>
          <w:jc w:val="center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B647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9916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ABEB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48C9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63446A" w:rsidRPr="0063446A" w14:paraId="027FFA56" w14:textId="77777777" w:rsidTr="00C73E89">
        <w:trPr>
          <w:trHeight w:val="229"/>
          <w:jc w:val="center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D149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"Биотехнологический лицей №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890D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A604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DE11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63446A" w:rsidRPr="0063446A" w14:paraId="5EB862A0" w14:textId="77777777" w:rsidTr="00C73E89">
        <w:trPr>
          <w:trHeight w:val="114"/>
          <w:jc w:val="center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65A6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Технополис"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51D2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BED2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792B" w14:textId="77777777" w:rsidR="0063446A" w:rsidRPr="0063446A" w:rsidRDefault="0063446A" w:rsidP="0063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</w:tbl>
    <w:p w14:paraId="7462ED70" w14:textId="77777777" w:rsidR="002E0B3F" w:rsidRDefault="002E0B3F" w:rsidP="003C3034">
      <w:pPr>
        <w:jc w:val="center"/>
        <w:rPr>
          <w:b/>
        </w:rPr>
      </w:pPr>
    </w:p>
    <w:p w14:paraId="5460A396" w14:textId="2E50A06F" w:rsidR="00127B40" w:rsidRPr="002E0B3F" w:rsidRDefault="0063446A" w:rsidP="003C3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3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E0B3F" w:rsidRPr="002E0B3F">
        <w:rPr>
          <w:rFonts w:ascii="Times New Roman" w:hAnsi="Times New Roman" w:cs="Times New Roman"/>
          <w:b/>
          <w:sz w:val="24"/>
          <w:szCs w:val="24"/>
        </w:rPr>
        <w:t xml:space="preserve">(базовый уровень) </w:t>
      </w:r>
      <w:r w:rsidRPr="002E0B3F">
        <w:rPr>
          <w:rFonts w:ascii="Times New Roman" w:hAnsi="Times New Roman" w:cs="Times New Roman"/>
          <w:b/>
          <w:sz w:val="24"/>
          <w:szCs w:val="24"/>
        </w:rPr>
        <w:t xml:space="preserve">по ОО </w:t>
      </w:r>
      <w:proofErr w:type="spellStart"/>
      <w:r w:rsidRPr="002E0B3F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2E0B3F">
        <w:rPr>
          <w:rFonts w:ascii="Times New Roman" w:hAnsi="Times New Roman" w:cs="Times New Roman"/>
          <w:b/>
          <w:sz w:val="24"/>
          <w:szCs w:val="24"/>
        </w:rPr>
        <w:t>. Кольцово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906"/>
        <w:gridCol w:w="1827"/>
        <w:gridCol w:w="1892"/>
        <w:gridCol w:w="1963"/>
        <w:gridCol w:w="1761"/>
        <w:gridCol w:w="1985"/>
      </w:tblGrid>
      <w:tr w:rsidR="009F5472" w:rsidRPr="002E0B3F" w14:paraId="2F700E94" w14:textId="2E269D23" w:rsidTr="00BB3446">
        <w:trPr>
          <w:trHeight w:val="527"/>
          <w:jc w:val="center"/>
        </w:trPr>
        <w:tc>
          <w:tcPr>
            <w:tcW w:w="1561" w:type="dxa"/>
            <w:vMerge w:val="restart"/>
          </w:tcPr>
          <w:p w14:paraId="3E8E6949" w14:textId="77777777" w:rsidR="009F5472" w:rsidRPr="002E0B3F" w:rsidRDefault="009F5472" w:rsidP="00CC38DB">
            <w:pPr>
              <w:rPr>
                <w:rFonts w:ascii="Times New Roman" w:hAnsi="Times New Roman" w:cs="Times New Roman"/>
                <w:b/>
                <w:bCs/>
              </w:rPr>
            </w:pPr>
            <w:r w:rsidRPr="002E0B3F">
              <w:rPr>
                <w:rFonts w:ascii="Times New Roman" w:hAnsi="Times New Roman" w:cs="Times New Roman"/>
                <w:b/>
                <w:bCs/>
              </w:rPr>
              <w:lastRenderedPageBreak/>
              <w:t>Базовый уровень</w:t>
            </w:r>
          </w:p>
        </w:tc>
        <w:tc>
          <w:tcPr>
            <w:tcW w:w="3733" w:type="dxa"/>
            <w:gridSpan w:val="2"/>
          </w:tcPr>
          <w:p w14:paraId="7869F1D4" w14:textId="77777777" w:rsidR="009F5472" w:rsidRPr="002E0B3F" w:rsidRDefault="009F5472" w:rsidP="00CC38DB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0B3F">
              <w:rPr>
                <w:rFonts w:ascii="Times New Roman" w:hAnsi="Times New Roman" w:cs="Times New Roman"/>
              </w:rPr>
              <w:t>Кольцовская</w:t>
            </w:r>
            <w:proofErr w:type="spellEnd"/>
            <w:r w:rsidRPr="002E0B3F">
              <w:rPr>
                <w:rFonts w:ascii="Times New Roman" w:hAnsi="Times New Roman" w:cs="Times New Roman"/>
              </w:rPr>
              <w:t xml:space="preserve"> школа № 5 с углублённым изучением </w:t>
            </w:r>
            <w:proofErr w:type="spellStart"/>
            <w:proofErr w:type="gramStart"/>
            <w:r w:rsidRPr="002E0B3F">
              <w:rPr>
                <w:rFonts w:ascii="Times New Roman" w:hAnsi="Times New Roman" w:cs="Times New Roman"/>
              </w:rPr>
              <w:t>англ.языка</w:t>
            </w:r>
            <w:proofErr w:type="spellEnd"/>
            <w:proofErr w:type="gramEnd"/>
            <w:r w:rsidRPr="002E0B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55" w:type="dxa"/>
            <w:gridSpan w:val="2"/>
          </w:tcPr>
          <w:p w14:paraId="136F49D4" w14:textId="77777777" w:rsidR="009F5472" w:rsidRPr="002E0B3F" w:rsidRDefault="009F5472" w:rsidP="00CC38DB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МБОУ «Биотехнологический лицей № 21»</w:t>
            </w:r>
          </w:p>
        </w:tc>
        <w:tc>
          <w:tcPr>
            <w:tcW w:w="3746" w:type="dxa"/>
            <w:gridSpan w:val="2"/>
          </w:tcPr>
          <w:p w14:paraId="1A671425" w14:textId="48B84662" w:rsidR="009F5472" w:rsidRPr="002E0B3F" w:rsidRDefault="009F5472" w:rsidP="00CC38DB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МБОУ «Лицей Технополис»</w:t>
            </w:r>
          </w:p>
        </w:tc>
      </w:tr>
      <w:tr w:rsidR="009F5472" w:rsidRPr="002E0B3F" w14:paraId="07F69CF9" w14:textId="7F7C8D67" w:rsidTr="009F5472">
        <w:trPr>
          <w:trHeight w:val="564"/>
          <w:jc w:val="center"/>
        </w:trPr>
        <w:tc>
          <w:tcPr>
            <w:tcW w:w="1561" w:type="dxa"/>
            <w:vMerge/>
          </w:tcPr>
          <w:p w14:paraId="78EBFEF5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0A0E9E1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 xml:space="preserve">Число участников </w:t>
            </w:r>
          </w:p>
        </w:tc>
        <w:tc>
          <w:tcPr>
            <w:tcW w:w="1827" w:type="dxa"/>
          </w:tcPr>
          <w:p w14:paraId="08390D5F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% от общего числа</w:t>
            </w:r>
          </w:p>
        </w:tc>
        <w:tc>
          <w:tcPr>
            <w:tcW w:w="1892" w:type="dxa"/>
          </w:tcPr>
          <w:p w14:paraId="0FC2A492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 xml:space="preserve">Число участников </w:t>
            </w:r>
          </w:p>
        </w:tc>
        <w:tc>
          <w:tcPr>
            <w:tcW w:w="1963" w:type="dxa"/>
          </w:tcPr>
          <w:p w14:paraId="39302B37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% от общего числа</w:t>
            </w:r>
          </w:p>
        </w:tc>
        <w:tc>
          <w:tcPr>
            <w:tcW w:w="1761" w:type="dxa"/>
          </w:tcPr>
          <w:p w14:paraId="73CBAF1A" w14:textId="004FE839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 xml:space="preserve">Число участников </w:t>
            </w:r>
          </w:p>
        </w:tc>
        <w:tc>
          <w:tcPr>
            <w:tcW w:w="1985" w:type="dxa"/>
          </w:tcPr>
          <w:p w14:paraId="6849B0EF" w14:textId="148C746E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% от общего числа</w:t>
            </w:r>
          </w:p>
        </w:tc>
      </w:tr>
      <w:tr w:rsidR="009F5472" w:rsidRPr="002E0B3F" w14:paraId="5B988D77" w14:textId="6E15BF3A" w:rsidTr="009F5472">
        <w:trPr>
          <w:trHeight w:val="244"/>
          <w:jc w:val="center"/>
        </w:trPr>
        <w:tc>
          <w:tcPr>
            <w:tcW w:w="1561" w:type="dxa"/>
          </w:tcPr>
          <w:p w14:paraId="1AF0B495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06" w:type="dxa"/>
            <w:vAlign w:val="bottom"/>
          </w:tcPr>
          <w:p w14:paraId="1F4C6D7B" w14:textId="5EA3A0C1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7" w:type="dxa"/>
          </w:tcPr>
          <w:p w14:paraId="5210C7BF" w14:textId="465AE919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2" w:type="dxa"/>
            <w:vAlign w:val="bottom"/>
          </w:tcPr>
          <w:p w14:paraId="68CBCFD6" w14:textId="6D0E1191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3" w:type="dxa"/>
          </w:tcPr>
          <w:p w14:paraId="6DF142B2" w14:textId="49D5F09D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1" w:type="dxa"/>
          </w:tcPr>
          <w:p w14:paraId="4D6C353A" w14:textId="60E4BE2F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14:paraId="5355FE51" w14:textId="2F7C85F0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</w:tr>
      <w:tr w:rsidR="009F5472" w:rsidRPr="002E0B3F" w14:paraId="422B3F91" w14:textId="250A5925" w:rsidTr="009F5472">
        <w:trPr>
          <w:trHeight w:val="263"/>
          <w:jc w:val="center"/>
        </w:trPr>
        <w:tc>
          <w:tcPr>
            <w:tcW w:w="1561" w:type="dxa"/>
          </w:tcPr>
          <w:p w14:paraId="0677F02A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906" w:type="dxa"/>
            <w:vAlign w:val="bottom"/>
          </w:tcPr>
          <w:p w14:paraId="42453E3E" w14:textId="486B7CE8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</w:tcPr>
          <w:p w14:paraId="7571B932" w14:textId="1B919CDD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2" w:type="dxa"/>
            <w:vAlign w:val="bottom"/>
          </w:tcPr>
          <w:p w14:paraId="26DAA9DA" w14:textId="4FC4EC4C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3" w:type="dxa"/>
          </w:tcPr>
          <w:p w14:paraId="2DB2DF3F" w14:textId="01F49A7A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1" w:type="dxa"/>
          </w:tcPr>
          <w:p w14:paraId="5E810533" w14:textId="4260F03C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14:paraId="190AB39D" w14:textId="572B1390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0</w:t>
            </w:r>
          </w:p>
        </w:tc>
      </w:tr>
      <w:tr w:rsidR="009F5472" w:rsidRPr="002E0B3F" w14:paraId="7ACB4C1B" w14:textId="4A995956" w:rsidTr="009F5472">
        <w:trPr>
          <w:trHeight w:val="263"/>
          <w:jc w:val="center"/>
        </w:trPr>
        <w:tc>
          <w:tcPr>
            <w:tcW w:w="1561" w:type="dxa"/>
          </w:tcPr>
          <w:p w14:paraId="103262B0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06" w:type="dxa"/>
            <w:vAlign w:val="bottom"/>
          </w:tcPr>
          <w:p w14:paraId="7800B893" w14:textId="40A9AD55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7" w:type="dxa"/>
          </w:tcPr>
          <w:p w14:paraId="4EB5D9E9" w14:textId="51F28C66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2" w:type="dxa"/>
            <w:vAlign w:val="bottom"/>
          </w:tcPr>
          <w:p w14:paraId="317598E3" w14:textId="26BEE0D4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63" w:type="dxa"/>
          </w:tcPr>
          <w:p w14:paraId="0776FCC2" w14:textId="23D2B48D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1" w:type="dxa"/>
          </w:tcPr>
          <w:p w14:paraId="2ECDD1D3" w14:textId="7806EE57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14:paraId="78052722" w14:textId="1C586BCA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56</w:t>
            </w:r>
          </w:p>
        </w:tc>
      </w:tr>
      <w:tr w:rsidR="009F5472" w:rsidRPr="002E0B3F" w14:paraId="5FB5BD06" w14:textId="78BB3CF5" w:rsidTr="009F5472">
        <w:trPr>
          <w:trHeight w:val="263"/>
          <w:jc w:val="center"/>
        </w:trPr>
        <w:tc>
          <w:tcPr>
            <w:tcW w:w="1561" w:type="dxa"/>
          </w:tcPr>
          <w:p w14:paraId="64339966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906" w:type="dxa"/>
            <w:vAlign w:val="bottom"/>
          </w:tcPr>
          <w:p w14:paraId="2A90C5FB" w14:textId="0F7B0041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7" w:type="dxa"/>
          </w:tcPr>
          <w:p w14:paraId="0F08058E" w14:textId="7EB5438F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2" w:type="dxa"/>
            <w:vAlign w:val="bottom"/>
          </w:tcPr>
          <w:p w14:paraId="41C9C41F" w14:textId="0BAB6792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3" w:type="dxa"/>
          </w:tcPr>
          <w:p w14:paraId="7475A131" w14:textId="351FA56B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1" w:type="dxa"/>
          </w:tcPr>
          <w:p w14:paraId="359E88B7" w14:textId="3ED5F1AB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21E7BB7" w14:textId="3C99AFD4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44</w:t>
            </w:r>
          </w:p>
        </w:tc>
      </w:tr>
      <w:tr w:rsidR="009F5472" w:rsidRPr="002E0B3F" w14:paraId="25A0B6D3" w14:textId="267CE6EF" w:rsidTr="009F5472">
        <w:trPr>
          <w:trHeight w:val="263"/>
          <w:jc w:val="center"/>
        </w:trPr>
        <w:tc>
          <w:tcPr>
            <w:tcW w:w="1561" w:type="dxa"/>
          </w:tcPr>
          <w:p w14:paraId="5A21827E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06" w:type="dxa"/>
            <w:vAlign w:val="bottom"/>
          </w:tcPr>
          <w:p w14:paraId="52980A84" w14:textId="6D9BDD05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7" w:type="dxa"/>
          </w:tcPr>
          <w:p w14:paraId="2DD855A0" w14:textId="34E32DC3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bottom"/>
          </w:tcPr>
          <w:p w14:paraId="5F59B5A3" w14:textId="24EE4C25" w:rsidR="009F5472" w:rsidRPr="002E0B3F" w:rsidRDefault="00065BEF" w:rsidP="009F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3" w:type="dxa"/>
          </w:tcPr>
          <w:p w14:paraId="0F9A183E" w14:textId="39CFD71C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14:paraId="0C505060" w14:textId="30A51247" w:rsidR="009F5472" w:rsidRPr="002E0B3F" w:rsidRDefault="00065BEF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14:paraId="20B4354B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472" w:rsidRPr="002E0B3F" w14:paraId="44490FF2" w14:textId="3C6D4940" w:rsidTr="009F5472">
        <w:trPr>
          <w:trHeight w:val="527"/>
          <w:jc w:val="center"/>
        </w:trPr>
        <w:tc>
          <w:tcPr>
            <w:tcW w:w="1561" w:type="dxa"/>
          </w:tcPr>
          <w:p w14:paraId="21928E40" w14:textId="77777777" w:rsidR="009F5472" w:rsidRPr="002E0B3F" w:rsidRDefault="009F5472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906" w:type="dxa"/>
          </w:tcPr>
          <w:p w14:paraId="0E67FFAD" w14:textId="0011E6F5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827" w:type="dxa"/>
          </w:tcPr>
          <w:p w14:paraId="46C83BD5" w14:textId="02FF9557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2" w:type="dxa"/>
          </w:tcPr>
          <w:p w14:paraId="0AAC25C3" w14:textId="4C1F6B27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963" w:type="dxa"/>
          </w:tcPr>
          <w:p w14:paraId="093152FB" w14:textId="4F1C389F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1" w:type="dxa"/>
          </w:tcPr>
          <w:p w14:paraId="1D62D2BE" w14:textId="4B6D4328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985" w:type="dxa"/>
          </w:tcPr>
          <w:p w14:paraId="479FEF45" w14:textId="38D04BDC" w:rsidR="009F5472" w:rsidRPr="002E0B3F" w:rsidRDefault="00CB38AA" w:rsidP="009F5472">
            <w:pPr>
              <w:jc w:val="center"/>
              <w:rPr>
                <w:rFonts w:ascii="Times New Roman" w:hAnsi="Times New Roman" w:cs="Times New Roman"/>
              </w:rPr>
            </w:pPr>
            <w:r w:rsidRPr="002E0B3F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1F5898F" w14:textId="27F5E107" w:rsidR="00085E7A" w:rsidRDefault="00085E7A" w:rsidP="003759A2">
      <w:pPr>
        <w:jc w:val="center"/>
      </w:pPr>
    </w:p>
    <w:p w14:paraId="3DAFF63E" w14:textId="23C120BA" w:rsidR="0063446A" w:rsidRDefault="0063446A" w:rsidP="003759A2">
      <w:pPr>
        <w:jc w:val="center"/>
      </w:pPr>
      <w:r>
        <w:rPr>
          <w:noProof/>
        </w:rPr>
        <w:drawing>
          <wp:inline distT="0" distB="0" distL="0" distR="0" wp14:anchorId="08A9DD6B" wp14:editId="5F91791B">
            <wp:extent cx="5369356" cy="3105303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1136B8" w14:textId="066CFEB3" w:rsidR="002E0B3F" w:rsidRDefault="002E0B3F" w:rsidP="003759A2">
      <w:pPr>
        <w:jc w:val="center"/>
      </w:pPr>
    </w:p>
    <w:p w14:paraId="1E73C1F1" w14:textId="59E3F4C5" w:rsidR="002E0B3F" w:rsidRDefault="002E0B3F" w:rsidP="003759A2">
      <w:pPr>
        <w:jc w:val="center"/>
      </w:pPr>
    </w:p>
    <w:p w14:paraId="19320894" w14:textId="77777777" w:rsidR="002E0B3F" w:rsidRDefault="002E0B3F" w:rsidP="003759A2">
      <w:pPr>
        <w:jc w:val="center"/>
      </w:pP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17"/>
        <w:gridCol w:w="617"/>
        <w:gridCol w:w="649"/>
        <w:gridCol w:w="649"/>
        <w:gridCol w:w="617"/>
        <w:gridCol w:w="617"/>
        <w:gridCol w:w="649"/>
        <w:gridCol w:w="649"/>
        <w:gridCol w:w="649"/>
        <w:gridCol w:w="649"/>
        <w:gridCol w:w="617"/>
        <w:gridCol w:w="617"/>
        <w:gridCol w:w="617"/>
        <w:gridCol w:w="694"/>
        <w:gridCol w:w="649"/>
        <w:gridCol w:w="617"/>
        <w:gridCol w:w="670"/>
        <w:gridCol w:w="617"/>
        <w:gridCol w:w="617"/>
        <w:gridCol w:w="631"/>
        <w:gridCol w:w="606"/>
      </w:tblGrid>
      <w:tr w:rsidR="00ED0EBE" w:rsidRPr="004744BE" w14:paraId="1784C3E8" w14:textId="77777777" w:rsidTr="0063446A">
        <w:trPr>
          <w:trHeight w:val="255"/>
          <w:jc w:val="center"/>
        </w:trPr>
        <w:tc>
          <w:tcPr>
            <w:tcW w:w="826" w:type="dxa"/>
            <w:vMerge w:val="restart"/>
          </w:tcPr>
          <w:p w14:paraId="03AB1A34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45" w:type="dxa"/>
            <w:gridSpan w:val="21"/>
            <w:shd w:val="clear" w:color="auto" w:fill="auto"/>
            <w:noWrap/>
            <w:vAlign w:val="bottom"/>
          </w:tcPr>
          <w:p w14:paraId="0C393D11" w14:textId="77777777" w:rsidR="0063446A" w:rsidRDefault="0063446A" w:rsidP="00ED0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5618FBE8" w14:textId="6D1BBAE4" w:rsidR="00ED0EBE" w:rsidRPr="004744BE" w:rsidRDefault="00ED0EBE" w:rsidP="00ED0E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Задания с кратким ответом</w:t>
            </w:r>
            <w:r w:rsidR="00CC38DB"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(база)</w:t>
            </w:r>
          </w:p>
        </w:tc>
      </w:tr>
      <w:tr w:rsidR="00ED0EBE" w:rsidRPr="004744BE" w14:paraId="330431AF" w14:textId="77777777" w:rsidTr="0063446A">
        <w:trPr>
          <w:trHeight w:val="255"/>
          <w:jc w:val="center"/>
        </w:trPr>
        <w:tc>
          <w:tcPr>
            <w:tcW w:w="826" w:type="dxa"/>
            <w:vMerge/>
          </w:tcPr>
          <w:p w14:paraId="5B5C5FD7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D59CAB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7AE7EC43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2E5FC3A0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2AE0904B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0C4572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D0E2BB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1997023E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513DC3FD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499494FB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64243361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5BD3F40B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6D4621BC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6891E09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552191C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799A18D7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27B7EFDC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56799939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11F7F26E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701C2DD1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14:paraId="04168C30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700CB838" w14:textId="77777777" w:rsidR="00ED0EBE" w:rsidRPr="004744BE" w:rsidRDefault="00ED0EBE" w:rsidP="00ED0E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CC60D5" w:rsidRPr="004744BE" w14:paraId="6FB3F28B" w14:textId="77777777" w:rsidTr="00CC60D5">
        <w:trPr>
          <w:trHeight w:val="255"/>
          <w:jc w:val="center"/>
        </w:trPr>
        <w:tc>
          <w:tcPr>
            <w:tcW w:w="826" w:type="dxa"/>
            <w:vMerge w:val="restart"/>
          </w:tcPr>
          <w:p w14:paraId="42F2CB6F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Школа № 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733863" w14:textId="024EE4EA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1A4730B8" w14:textId="27B09124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3824B4F9" w14:textId="3BBCEB65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733F7BC9" w14:textId="599F5FF3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7CCB39" w14:textId="5230DA72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8D37A0" w14:textId="37393A34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679BE0DF" w14:textId="297AC139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620EACA4" w14:textId="6553637F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6802036A" w14:textId="4B1CFD64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3049F2AB" w14:textId="3231C1A4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1FEF58F3" w14:textId="39DE820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3C34190D" w14:textId="282F0B0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5B1D919" w14:textId="2FC6E622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2E2519A" w14:textId="7C7770FA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3F61394B" w14:textId="0D3623BB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0FDFBC81" w14:textId="7105689D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154F6B92" w14:textId="778B4B43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22DE7730" w14:textId="35D34FD6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4B8F3A4A" w14:textId="06AAA062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14:paraId="50BBF828" w14:textId="5AD788B2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562BF71D" w14:textId="19A3FE3E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C60D5" w:rsidRPr="004744BE" w14:paraId="44624AEE" w14:textId="77777777" w:rsidTr="0063446A">
        <w:trPr>
          <w:trHeight w:val="255"/>
          <w:jc w:val="center"/>
        </w:trPr>
        <w:tc>
          <w:tcPr>
            <w:tcW w:w="826" w:type="dxa"/>
            <w:vMerge/>
          </w:tcPr>
          <w:p w14:paraId="656CA49F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13F457C8" w14:textId="5D2BA350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14:paraId="1FD85C57" w14:textId="76BD68C5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4A5B306D" w14:textId="0FA6D7C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275D8FA1" w14:textId="2586E7A1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4B5BD8A6" w14:textId="4A5A533E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1D9324E2" w14:textId="0DD0B34F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30FABE01" w14:textId="690818EF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1E580648" w14:textId="2992F18D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31F5AA6F" w14:textId="76B189FF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38983998" w14:textId="696AF75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42E64AD2" w14:textId="03A68E9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17D12286" w14:textId="4077FA85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608" w:type="dxa"/>
            <w:shd w:val="clear" w:color="auto" w:fill="FFFF00"/>
            <w:noWrap/>
            <w:vAlign w:val="bottom"/>
          </w:tcPr>
          <w:p w14:paraId="4D26260D" w14:textId="21636670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694" w:type="dxa"/>
            <w:shd w:val="clear" w:color="auto" w:fill="FFFF00"/>
            <w:noWrap/>
            <w:vAlign w:val="bottom"/>
          </w:tcPr>
          <w:p w14:paraId="4B8EA37A" w14:textId="1A7B9EE4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3A226898" w14:textId="05496BBE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551370ED" w14:textId="2A8C1DAB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70" w:type="dxa"/>
            <w:shd w:val="clear" w:color="auto" w:fill="FFFF00"/>
            <w:noWrap/>
            <w:vAlign w:val="bottom"/>
          </w:tcPr>
          <w:p w14:paraId="65E0088A" w14:textId="6EF9AB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5EB48B2B" w14:textId="6C0F21E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4F4BE62F" w14:textId="15EB559D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631" w:type="dxa"/>
            <w:shd w:val="clear" w:color="auto" w:fill="FFFF00"/>
            <w:noWrap/>
            <w:vAlign w:val="bottom"/>
          </w:tcPr>
          <w:p w14:paraId="2DCA72B1" w14:textId="75DD1542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4A9EAD11" w14:textId="2BF30B80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="00414F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</w:t>
            </w:r>
          </w:p>
        </w:tc>
      </w:tr>
      <w:tr w:rsidR="00CC60D5" w:rsidRPr="004744BE" w14:paraId="30DB1FDB" w14:textId="77777777" w:rsidTr="00CC60D5">
        <w:trPr>
          <w:trHeight w:val="255"/>
          <w:jc w:val="center"/>
        </w:trPr>
        <w:tc>
          <w:tcPr>
            <w:tcW w:w="826" w:type="dxa"/>
            <w:vMerge w:val="restart"/>
          </w:tcPr>
          <w:p w14:paraId="09E15991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 21</w:t>
            </w:r>
          </w:p>
        </w:tc>
        <w:tc>
          <w:tcPr>
            <w:tcW w:w="567" w:type="dxa"/>
            <w:shd w:val="clear" w:color="auto" w:fill="auto"/>
            <w:noWrap/>
          </w:tcPr>
          <w:p w14:paraId="2535BFA2" w14:textId="63E10A9C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36</w:t>
            </w:r>
          </w:p>
        </w:tc>
        <w:tc>
          <w:tcPr>
            <w:tcW w:w="562" w:type="dxa"/>
            <w:shd w:val="clear" w:color="auto" w:fill="auto"/>
            <w:noWrap/>
          </w:tcPr>
          <w:p w14:paraId="1A0566EC" w14:textId="4B60FFCD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34</w:t>
            </w:r>
          </w:p>
        </w:tc>
        <w:tc>
          <w:tcPr>
            <w:tcW w:w="649" w:type="dxa"/>
            <w:shd w:val="clear" w:color="auto" w:fill="auto"/>
            <w:noWrap/>
          </w:tcPr>
          <w:p w14:paraId="5C4A20A2" w14:textId="63424259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36</w:t>
            </w:r>
          </w:p>
        </w:tc>
        <w:tc>
          <w:tcPr>
            <w:tcW w:w="649" w:type="dxa"/>
            <w:shd w:val="clear" w:color="auto" w:fill="auto"/>
            <w:noWrap/>
          </w:tcPr>
          <w:p w14:paraId="22D2C9D5" w14:textId="7FF8393A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14:paraId="0B95C833" w14:textId="70B871A9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14:paraId="0C2DFB83" w14:textId="6EED4984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31</w:t>
            </w:r>
          </w:p>
        </w:tc>
        <w:tc>
          <w:tcPr>
            <w:tcW w:w="649" w:type="dxa"/>
            <w:shd w:val="clear" w:color="auto" w:fill="auto"/>
            <w:noWrap/>
          </w:tcPr>
          <w:p w14:paraId="5B167FCB" w14:textId="202A472A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33</w:t>
            </w:r>
          </w:p>
        </w:tc>
        <w:tc>
          <w:tcPr>
            <w:tcW w:w="649" w:type="dxa"/>
            <w:shd w:val="clear" w:color="auto" w:fill="auto"/>
            <w:noWrap/>
          </w:tcPr>
          <w:p w14:paraId="09317939" w14:textId="10F8D3A1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35</w:t>
            </w:r>
          </w:p>
        </w:tc>
        <w:tc>
          <w:tcPr>
            <w:tcW w:w="649" w:type="dxa"/>
            <w:shd w:val="clear" w:color="auto" w:fill="auto"/>
            <w:noWrap/>
          </w:tcPr>
          <w:p w14:paraId="4A043774" w14:textId="34DB71E6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33</w:t>
            </w:r>
          </w:p>
        </w:tc>
        <w:tc>
          <w:tcPr>
            <w:tcW w:w="649" w:type="dxa"/>
            <w:shd w:val="clear" w:color="auto" w:fill="auto"/>
            <w:noWrap/>
          </w:tcPr>
          <w:p w14:paraId="1ED03C60" w14:textId="61AD570D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29</w:t>
            </w:r>
          </w:p>
        </w:tc>
        <w:tc>
          <w:tcPr>
            <w:tcW w:w="606" w:type="dxa"/>
            <w:shd w:val="clear" w:color="auto" w:fill="auto"/>
            <w:noWrap/>
          </w:tcPr>
          <w:p w14:paraId="35A9038C" w14:textId="51F16709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14:paraId="2FF9CF14" w14:textId="350AB1E4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22</w:t>
            </w:r>
          </w:p>
        </w:tc>
        <w:tc>
          <w:tcPr>
            <w:tcW w:w="608" w:type="dxa"/>
            <w:shd w:val="clear" w:color="auto" w:fill="auto"/>
            <w:noWrap/>
          </w:tcPr>
          <w:p w14:paraId="1D89F51B" w14:textId="765747B3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shd w:val="clear" w:color="auto" w:fill="auto"/>
            <w:noWrap/>
          </w:tcPr>
          <w:p w14:paraId="508CC12F" w14:textId="0D668FFF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34</w:t>
            </w:r>
          </w:p>
        </w:tc>
        <w:tc>
          <w:tcPr>
            <w:tcW w:w="649" w:type="dxa"/>
            <w:shd w:val="clear" w:color="auto" w:fill="auto"/>
            <w:noWrap/>
          </w:tcPr>
          <w:p w14:paraId="42DC00A4" w14:textId="32AEE7C1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29</w:t>
            </w:r>
          </w:p>
        </w:tc>
        <w:tc>
          <w:tcPr>
            <w:tcW w:w="606" w:type="dxa"/>
            <w:shd w:val="clear" w:color="auto" w:fill="auto"/>
            <w:noWrap/>
          </w:tcPr>
          <w:p w14:paraId="0D1161E2" w14:textId="7AFDA0D7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shd w:val="clear" w:color="auto" w:fill="auto"/>
            <w:noWrap/>
          </w:tcPr>
          <w:p w14:paraId="6EE4C775" w14:textId="6F104E1D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</w:tcPr>
          <w:p w14:paraId="59C4C1B9" w14:textId="5F91B208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</w:tcPr>
          <w:p w14:paraId="6C48B789" w14:textId="7367D4B7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21</w:t>
            </w:r>
          </w:p>
        </w:tc>
        <w:tc>
          <w:tcPr>
            <w:tcW w:w="631" w:type="dxa"/>
            <w:shd w:val="clear" w:color="auto" w:fill="auto"/>
            <w:noWrap/>
          </w:tcPr>
          <w:p w14:paraId="3CB60119" w14:textId="71585B53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</w:tcPr>
          <w:p w14:paraId="2D54FF83" w14:textId="65B48040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sz w:val="20"/>
                <w:szCs w:val="20"/>
              </w:rPr>
              <w:t>5</w:t>
            </w:r>
          </w:p>
        </w:tc>
      </w:tr>
      <w:tr w:rsidR="00CC60D5" w:rsidRPr="004744BE" w14:paraId="1260604C" w14:textId="77777777" w:rsidTr="00CC60D5">
        <w:trPr>
          <w:trHeight w:val="255"/>
          <w:jc w:val="center"/>
        </w:trPr>
        <w:tc>
          <w:tcPr>
            <w:tcW w:w="826" w:type="dxa"/>
            <w:vMerge/>
          </w:tcPr>
          <w:p w14:paraId="6161D12D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00A2832B" w14:textId="58A91641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97%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14:paraId="758EB799" w14:textId="69C790E1" w:rsidR="00CC60D5" w:rsidRPr="004744BE" w:rsidRDefault="00CC60D5" w:rsidP="00CC60D5">
            <w:pPr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92%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7F266483" w14:textId="280DFCB4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97%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7EEAEB99" w14:textId="3BA44D9F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95%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155D5016" w14:textId="2942AA80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95%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37D60714" w14:textId="7D93ACE4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84%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28DA4EC0" w14:textId="255C901B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89%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5A0BF656" w14:textId="6B11173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95%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17F6323D" w14:textId="09B4E77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89%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5AF1FE56" w14:textId="7C214A9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78%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10B72195" w14:textId="2437C585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27%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5C8FF9AA" w14:textId="0AA15590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59%</w:t>
            </w:r>
          </w:p>
        </w:tc>
        <w:tc>
          <w:tcPr>
            <w:tcW w:w="608" w:type="dxa"/>
            <w:shd w:val="clear" w:color="auto" w:fill="FFFF00"/>
            <w:noWrap/>
            <w:vAlign w:val="bottom"/>
          </w:tcPr>
          <w:p w14:paraId="1A69D2DD" w14:textId="6A5C2B6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32%</w:t>
            </w:r>
          </w:p>
        </w:tc>
        <w:tc>
          <w:tcPr>
            <w:tcW w:w="694" w:type="dxa"/>
            <w:shd w:val="clear" w:color="auto" w:fill="FFFF00"/>
            <w:noWrap/>
            <w:vAlign w:val="bottom"/>
          </w:tcPr>
          <w:p w14:paraId="68CB3589" w14:textId="6CFA3A87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92%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56D1AD06" w14:textId="56A42FA6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78%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44E79A5E" w14:textId="73C4CEA4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27%</w:t>
            </w:r>
          </w:p>
        </w:tc>
        <w:tc>
          <w:tcPr>
            <w:tcW w:w="670" w:type="dxa"/>
            <w:shd w:val="clear" w:color="auto" w:fill="FFFF00"/>
            <w:noWrap/>
            <w:vAlign w:val="bottom"/>
          </w:tcPr>
          <w:p w14:paraId="0419E42A" w14:textId="60385386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40%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7052D4D4" w14:textId="6BE935E3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24%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34BBC459" w14:textId="6CC5291E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57%</w:t>
            </w:r>
          </w:p>
        </w:tc>
        <w:tc>
          <w:tcPr>
            <w:tcW w:w="631" w:type="dxa"/>
            <w:shd w:val="clear" w:color="auto" w:fill="FFFF00"/>
            <w:noWrap/>
            <w:vAlign w:val="bottom"/>
          </w:tcPr>
          <w:p w14:paraId="22686393" w14:textId="62C75437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38%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19C0BEB2" w14:textId="13F6A69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hAnsi="Calibri"/>
                <w:sz w:val="20"/>
                <w:szCs w:val="20"/>
              </w:rPr>
              <w:t>14%</w:t>
            </w:r>
          </w:p>
        </w:tc>
      </w:tr>
      <w:tr w:rsidR="00CC60D5" w:rsidRPr="004744BE" w14:paraId="2CCDBCE2" w14:textId="77777777" w:rsidTr="0063446A">
        <w:trPr>
          <w:trHeight w:val="255"/>
          <w:jc w:val="center"/>
        </w:trPr>
        <w:tc>
          <w:tcPr>
            <w:tcW w:w="826" w:type="dxa"/>
            <w:vMerge w:val="restart"/>
          </w:tcPr>
          <w:p w14:paraId="6AACD92C" w14:textId="03DF4E8F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146938" w14:textId="1BF5B182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1E1542F7" w14:textId="3BA78119" w:rsidR="00CC60D5" w:rsidRPr="004744BE" w:rsidRDefault="00CC60D5" w:rsidP="00CC60D5">
            <w:pPr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30B6CB5C" w14:textId="241070C1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6FA442CA" w14:textId="25C25955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A32C55" w14:textId="2BE9D4B7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E8708E" w14:textId="44924B38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2932A97D" w14:textId="3B5C7BE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179CF934" w14:textId="660A67F1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7C10FCBB" w14:textId="384281A3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32BC7EA8" w14:textId="6A741212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0453BC17" w14:textId="01E61DC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1B6375A8" w14:textId="7411EC1B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51A56374" w14:textId="6E9BAF36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0E54689" w14:textId="659D8EA5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06CFD71B" w14:textId="68763CA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6E7BD869" w14:textId="1B020EBE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202A176D" w14:textId="38FC3F5A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09D17E01" w14:textId="40173F9B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44DB91D4" w14:textId="56EFE3F7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14:paraId="367644F6" w14:textId="4C095F95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72406E20" w14:textId="1EA4C3B4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60D5" w:rsidRPr="004744BE" w14:paraId="1F8FFAB9" w14:textId="77777777" w:rsidTr="00CC60D5">
        <w:trPr>
          <w:trHeight w:val="255"/>
          <w:jc w:val="center"/>
        </w:trPr>
        <w:tc>
          <w:tcPr>
            <w:tcW w:w="826" w:type="dxa"/>
            <w:vMerge/>
          </w:tcPr>
          <w:p w14:paraId="2BD71D7D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76930F56" w14:textId="3925C480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4744BE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562" w:type="dxa"/>
            <w:shd w:val="clear" w:color="auto" w:fill="FFFF00"/>
            <w:noWrap/>
            <w:vAlign w:val="bottom"/>
          </w:tcPr>
          <w:p w14:paraId="02C048A9" w14:textId="5F84B9CA" w:rsidR="00CC60D5" w:rsidRPr="004744BE" w:rsidRDefault="00CC60D5" w:rsidP="00CC60D5">
            <w:pPr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4744BE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25B03CF5" w14:textId="03B62CBE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751F5A5F" w14:textId="7EDF1F6E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4EDAD769" w14:textId="50C5B7D2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567" w:type="dxa"/>
            <w:shd w:val="clear" w:color="auto" w:fill="FFFF00"/>
            <w:noWrap/>
            <w:vAlign w:val="bottom"/>
          </w:tcPr>
          <w:p w14:paraId="3C86BC60" w14:textId="4C29CCAE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17F57190" w14:textId="7A9DFD6F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3E126E1D" w14:textId="1A107D71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64172F57" w14:textId="1C01F103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68801084" w14:textId="1187AFBF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14069815" w14:textId="1D6DF9F2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5C052855" w14:textId="1F1A7E4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8" w:type="dxa"/>
            <w:shd w:val="clear" w:color="auto" w:fill="FFFF00"/>
            <w:noWrap/>
            <w:vAlign w:val="bottom"/>
          </w:tcPr>
          <w:p w14:paraId="4CE92264" w14:textId="37DC343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94" w:type="dxa"/>
            <w:shd w:val="clear" w:color="auto" w:fill="FFFF00"/>
            <w:noWrap/>
            <w:vAlign w:val="bottom"/>
          </w:tcPr>
          <w:p w14:paraId="26D9242E" w14:textId="15CC4301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49" w:type="dxa"/>
            <w:shd w:val="clear" w:color="auto" w:fill="FFFF00"/>
            <w:noWrap/>
            <w:vAlign w:val="bottom"/>
          </w:tcPr>
          <w:p w14:paraId="734DC7FB" w14:textId="58333E1A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09FDEF22" w14:textId="40E242E3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70" w:type="dxa"/>
            <w:shd w:val="clear" w:color="auto" w:fill="FFFF00"/>
            <w:noWrap/>
            <w:vAlign w:val="bottom"/>
          </w:tcPr>
          <w:p w14:paraId="6DCBA412" w14:textId="432CD754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386233A3" w14:textId="2A4D9BB1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2A63B9AD" w14:textId="7E5A9789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31" w:type="dxa"/>
            <w:shd w:val="clear" w:color="auto" w:fill="FFFF00"/>
            <w:noWrap/>
            <w:vAlign w:val="bottom"/>
          </w:tcPr>
          <w:p w14:paraId="4ED6E3EF" w14:textId="7474527C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Calibri" w:hAnsi="Calibri"/>
                <w:sz w:val="18"/>
              </w:rPr>
              <w:t>%</w:t>
            </w:r>
          </w:p>
        </w:tc>
        <w:tc>
          <w:tcPr>
            <w:tcW w:w="606" w:type="dxa"/>
            <w:shd w:val="clear" w:color="auto" w:fill="FFFF00"/>
            <w:noWrap/>
            <w:vAlign w:val="bottom"/>
          </w:tcPr>
          <w:p w14:paraId="24F3299C" w14:textId="2D8D58A8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74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Calibri" w:hAnsi="Calibri"/>
                <w:sz w:val="18"/>
              </w:rPr>
              <w:t>%</w:t>
            </w:r>
          </w:p>
        </w:tc>
      </w:tr>
      <w:tr w:rsidR="00CC60D5" w:rsidRPr="004744BE" w14:paraId="1D1247FD" w14:textId="77777777" w:rsidTr="0063446A">
        <w:trPr>
          <w:trHeight w:val="255"/>
          <w:jc w:val="center"/>
        </w:trPr>
        <w:tc>
          <w:tcPr>
            <w:tcW w:w="826" w:type="dxa"/>
          </w:tcPr>
          <w:p w14:paraId="165B0ED7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550FAB" w14:textId="38EA658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6046EA7C" w14:textId="1A12B890" w:rsidR="00CC60D5" w:rsidRPr="004744BE" w:rsidRDefault="00CC60D5" w:rsidP="00CC60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1B9E8F4F" w14:textId="20711185" w:rsidR="00CC60D5" w:rsidRPr="004744BE" w:rsidRDefault="00CC60D5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2CEC91A2" w14:textId="746957ED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BB5B8" w14:textId="41CDFAEA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96FA5C" w14:textId="583E1DCA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450F5CD6" w14:textId="2B4A590E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7969472B" w14:textId="6FA200A3" w:rsidR="00CC60D5" w:rsidRPr="004744BE" w:rsidRDefault="00CC60D5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56DC3D1F" w14:textId="3456AE10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5A21BBE1" w14:textId="1B4C3C51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5B319CF9" w14:textId="20C6AB12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195FEE6D" w14:textId="39ADD1F7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04A89A4" w14:textId="6EA6223E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68F1B58" w14:textId="23E586A1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14:paraId="0B18AC61" w14:textId="118EF2C7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4C99BB90" w14:textId="2A09E130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14:paraId="40BD513D" w14:textId="13D240A5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39E26767" w14:textId="106865D6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3DA5B6E1" w14:textId="72946C2E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14:paraId="1965B520" w14:textId="02F6C93A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14:paraId="6DE248DD" w14:textId="509257F0" w:rsidR="00CC60D5" w:rsidRPr="004744BE" w:rsidRDefault="0043644E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CC60D5" w:rsidRPr="004744BE" w14:paraId="6367D45A" w14:textId="77777777" w:rsidTr="0063446A">
        <w:trPr>
          <w:trHeight w:val="255"/>
          <w:jc w:val="center"/>
        </w:trPr>
        <w:tc>
          <w:tcPr>
            <w:tcW w:w="826" w:type="dxa"/>
          </w:tcPr>
          <w:p w14:paraId="61607892" w14:textId="77777777" w:rsidR="00CC60D5" w:rsidRPr="004744BE" w:rsidRDefault="00CC60D5" w:rsidP="00CC6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44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FFC000"/>
            <w:noWrap/>
            <w:vAlign w:val="bottom"/>
          </w:tcPr>
          <w:p w14:paraId="4CFE53B4" w14:textId="64731EDE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562" w:type="dxa"/>
            <w:shd w:val="clear" w:color="auto" w:fill="FFC000"/>
            <w:noWrap/>
            <w:vAlign w:val="bottom"/>
          </w:tcPr>
          <w:p w14:paraId="53DDF1FD" w14:textId="1B81DC17" w:rsidR="00CC60D5" w:rsidRPr="004744BE" w:rsidRDefault="00E31C37" w:rsidP="00CC60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04994956" w14:textId="7484A7CD" w:rsidR="00CC60D5" w:rsidRPr="004744BE" w:rsidRDefault="00E31C37" w:rsidP="00CC6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079F143B" w14:textId="74932B66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FFC000"/>
            <w:noWrap/>
            <w:vAlign w:val="bottom"/>
          </w:tcPr>
          <w:p w14:paraId="7CD7C072" w14:textId="7A802464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FFC000"/>
            <w:noWrap/>
            <w:vAlign w:val="bottom"/>
          </w:tcPr>
          <w:p w14:paraId="7BFECB46" w14:textId="3D1B4ED0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78C931FD" w14:textId="368FBE2E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598FB6F6" w14:textId="11DCD593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796AE58A" w14:textId="15A75DCA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14F4C7BC" w14:textId="4DADC677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0D9F40A8" w14:textId="051E351B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318019D7" w14:textId="46BC4095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608" w:type="dxa"/>
            <w:shd w:val="clear" w:color="auto" w:fill="FFC000"/>
            <w:noWrap/>
            <w:vAlign w:val="bottom"/>
          </w:tcPr>
          <w:p w14:paraId="1A6C1869" w14:textId="760E853E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694" w:type="dxa"/>
            <w:shd w:val="clear" w:color="auto" w:fill="FFC000"/>
            <w:noWrap/>
            <w:vAlign w:val="bottom"/>
          </w:tcPr>
          <w:p w14:paraId="3FF13CAD" w14:textId="67CA3CF7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649" w:type="dxa"/>
            <w:shd w:val="clear" w:color="auto" w:fill="FFC000"/>
            <w:noWrap/>
            <w:vAlign w:val="bottom"/>
          </w:tcPr>
          <w:p w14:paraId="24B18C18" w14:textId="554C0DB4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4A5846FD" w14:textId="6664B9D9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670" w:type="dxa"/>
            <w:shd w:val="clear" w:color="auto" w:fill="FFC000"/>
            <w:noWrap/>
            <w:vAlign w:val="bottom"/>
          </w:tcPr>
          <w:p w14:paraId="37A842AF" w14:textId="03D7AA44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4D130732" w14:textId="6B60A0E3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6E07D7E9" w14:textId="7B51DFF8" w:rsidR="00CC60D5" w:rsidRPr="004744BE" w:rsidRDefault="00E31C37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631" w:type="dxa"/>
            <w:shd w:val="clear" w:color="auto" w:fill="FFC000"/>
            <w:noWrap/>
            <w:vAlign w:val="bottom"/>
          </w:tcPr>
          <w:p w14:paraId="3DF3022D" w14:textId="5B29F951" w:rsidR="00CC60D5" w:rsidRPr="004744BE" w:rsidRDefault="00CA3426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606" w:type="dxa"/>
            <w:shd w:val="clear" w:color="auto" w:fill="FFC000"/>
            <w:noWrap/>
            <w:vAlign w:val="bottom"/>
          </w:tcPr>
          <w:p w14:paraId="2EA74DFE" w14:textId="01AA7F0F" w:rsidR="00CC60D5" w:rsidRPr="004744BE" w:rsidRDefault="00CA3426" w:rsidP="00CC60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</w:tbl>
    <w:p w14:paraId="214A5AB0" w14:textId="4A427363" w:rsidR="003516E0" w:rsidRDefault="007167CD" w:rsidP="007167CD">
      <w:pPr>
        <w:jc w:val="center"/>
      </w:pPr>
      <w:r>
        <w:rPr>
          <w:noProof/>
        </w:rPr>
        <w:drawing>
          <wp:inline distT="0" distB="0" distL="0" distR="0" wp14:anchorId="72517C7F" wp14:editId="1F4EB847">
            <wp:extent cx="9075761" cy="4230806"/>
            <wp:effectExtent l="0" t="0" r="1143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85CB2F" w14:textId="6821CF35" w:rsidR="00ED0EBE" w:rsidRPr="00890745" w:rsidRDefault="00ED0EBE" w:rsidP="00ED0EB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Выполнение тестовой части ЕГЭ</w:t>
      </w:r>
      <w:r w:rsidRPr="00890745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(база) 11</w:t>
      </w:r>
      <w:r w:rsidRPr="0089074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82"/>
        <w:gridCol w:w="11461"/>
      </w:tblGrid>
      <w:tr w:rsidR="00ED0EBE" w:rsidRPr="00BF771E" w14:paraId="2C9EA764" w14:textId="77777777" w:rsidTr="00EB0725">
        <w:trPr>
          <w:trHeight w:val="7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09B38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4DFA8AF" w14:textId="450A4502" w:rsidR="00ED0EBE" w:rsidRPr="00BF771E" w:rsidRDefault="00ED0EBE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38DB" w:rsidRPr="00BF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066F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</w:tr>
      <w:tr w:rsidR="00ED0EBE" w:rsidRPr="00BF771E" w14:paraId="39550056" w14:textId="77777777" w:rsidTr="00EB0725">
        <w:trPr>
          <w:trHeight w:val="424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883B7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931DBE5" w14:textId="34BC97C6" w:rsidR="00ED0EBE" w:rsidRPr="00BF771E" w:rsidRDefault="00CC38DB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C6EA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</w:tr>
      <w:tr w:rsidR="00ED0EBE" w:rsidRPr="00BF771E" w14:paraId="16940252" w14:textId="77777777" w:rsidTr="00EB0725">
        <w:trPr>
          <w:trHeight w:val="41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AAA5A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76600A3" w14:textId="08EE5A12" w:rsidR="00ED0EBE" w:rsidRPr="00BF771E" w:rsidRDefault="00ED0EBE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1AB2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</w:tr>
      <w:tr w:rsidR="00ED0EBE" w:rsidRPr="00BF771E" w14:paraId="6BA4ECC1" w14:textId="77777777" w:rsidTr="00EB0725">
        <w:trPr>
          <w:trHeight w:val="40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9CDBE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C6D694" w14:textId="6FEE99A9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BC77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</w:tr>
      <w:tr w:rsidR="00ED0EBE" w:rsidRPr="00BF771E" w14:paraId="7A8F40CD" w14:textId="77777777" w:rsidTr="00EB0725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BABEA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9EF6F8" w14:textId="79FA0181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3C19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</w:tr>
      <w:tr w:rsidR="00ED0EBE" w:rsidRPr="00BF771E" w14:paraId="19AB2784" w14:textId="77777777" w:rsidTr="00EB0725">
        <w:trPr>
          <w:trHeight w:val="22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B601BD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6DA6DF" w14:textId="1A2FFDA6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A7927A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</w:tr>
      <w:tr w:rsidR="00ED0EBE" w:rsidRPr="00BF771E" w14:paraId="4A83B24B" w14:textId="77777777" w:rsidTr="00EB0725">
        <w:trPr>
          <w:trHeight w:val="46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7BA95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5DD8D8" w14:textId="01C8B05C" w:rsidR="00ED0EBE" w:rsidRPr="00BF771E" w:rsidRDefault="00CC38DB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4B3D5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функциями</w:t>
            </w:r>
          </w:p>
        </w:tc>
      </w:tr>
      <w:tr w:rsidR="00ED0EBE" w:rsidRPr="00BF771E" w14:paraId="6AB57ABE" w14:textId="77777777" w:rsidTr="00EB0725">
        <w:trPr>
          <w:trHeight w:val="41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BBEC3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B21EAD" w14:textId="665A1753" w:rsidR="00ED0EBE" w:rsidRPr="00BF771E" w:rsidRDefault="00CC38DB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9289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</w:tr>
      <w:tr w:rsidR="00ED0EBE" w:rsidRPr="00BF771E" w14:paraId="5926DD98" w14:textId="77777777" w:rsidTr="00EB0725">
        <w:trPr>
          <w:trHeight w:val="40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2B738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ABC445" w14:textId="687C1EF5" w:rsidR="00ED0EBE" w:rsidRPr="00BF771E" w:rsidRDefault="00CC38DB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57E9B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ED0EBE" w:rsidRPr="00BF771E" w14:paraId="237864B2" w14:textId="77777777" w:rsidTr="00EB0725">
        <w:trPr>
          <w:trHeight w:val="42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FEF87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64E9AE" w14:textId="2C775E06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97AC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ED0EBE" w:rsidRPr="00BF771E" w14:paraId="19715107" w14:textId="77777777" w:rsidTr="00EB0725">
        <w:trPr>
          <w:trHeight w:val="25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BD7E1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55BD10" w14:textId="032985A8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2DEFC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ED0EBE" w:rsidRPr="00BF771E" w14:paraId="142244AF" w14:textId="77777777" w:rsidTr="00EB0725">
        <w:trPr>
          <w:trHeight w:val="34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E271A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6ED4B5" w14:textId="233E9355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E970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ED0EBE" w:rsidRPr="00BF771E" w14:paraId="3B9823E5" w14:textId="77777777" w:rsidTr="00EB0725">
        <w:trPr>
          <w:trHeight w:val="41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19CA2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D2A907" w14:textId="2DD51BC5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B3189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</w:tc>
      </w:tr>
      <w:tr w:rsidR="00ED0EBE" w:rsidRPr="00BF771E" w14:paraId="0FFAD24B" w14:textId="77777777" w:rsidTr="00EB0725">
        <w:trPr>
          <w:trHeight w:val="26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5DAD6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C92AFF" w14:textId="7DAA4F10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37A7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</w:tr>
      <w:tr w:rsidR="00ED0EBE" w:rsidRPr="00BF771E" w14:paraId="4C6B5772" w14:textId="77777777" w:rsidTr="00EB0725">
        <w:trPr>
          <w:trHeight w:val="35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624BCF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02FF64" w14:textId="630EAF23" w:rsidR="00ED0EBE" w:rsidRPr="00BF771E" w:rsidRDefault="00CC38DB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8C34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</w:tr>
      <w:tr w:rsidR="00ED0EBE" w:rsidRPr="00BF771E" w14:paraId="7D94180C" w14:textId="77777777" w:rsidTr="00EB0725">
        <w:trPr>
          <w:trHeight w:val="271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67EDD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3DC4F2" w14:textId="7E3799CE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3788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</w:tr>
      <w:tr w:rsidR="00ED0EBE" w:rsidRPr="00BF771E" w14:paraId="169B5178" w14:textId="77777777" w:rsidTr="00EB0725">
        <w:trPr>
          <w:trHeight w:val="204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B74AE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67F579" w14:textId="15552339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20FD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</w:tr>
      <w:tr w:rsidR="00ED0EBE" w:rsidRPr="00BF771E" w14:paraId="2105B86A" w14:textId="77777777" w:rsidTr="00EB0725">
        <w:trPr>
          <w:trHeight w:val="29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12DFA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9DB14D" w14:textId="75B72CD1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027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BCE0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</w:tr>
      <w:tr w:rsidR="00ED0EBE" w:rsidRPr="00BF771E" w14:paraId="7726595F" w14:textId="77777777" w:rsidTr="00EB0725">
        <w:trPr>
          <w:trHeight w:val="24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08895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04A04F" w14:textId="2A98469B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CAFE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</w:tr>
      <w:tr w:rsidR="00ED0EBE" w:rsidRPr="00BF771E" w14:paraId="1CD36F94" w14:textId="77777777" w:rsidTr="00EB0725">
        <w:trPr>
          <w:trHeight w:val="274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3F8F52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269EF5E" w14:textId="7A1C7FE8" w:rsidR="00ED0EBE" w:rsidRPr="00BF771E" w:rsidRDefault="006D5B57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B3ED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</w:tr>
      <w:tr w:rsidR="00ED0EBE" w:rsidRPr="00BF771E" w14:paraId="7D0A0D3B" w14:textId="77777777" w:rsidTr="00EB0725">
        <w:trPr>
          <w:trHeight w:val="422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66C4A91" w14:textId="77777777" w:rsidR="00ED0EBE" w:rsidRPr="00BF771E" w:rsidRDefault="00ED0EBE" w:rsidP="00CC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337599A8" w14:textId="44C865DF" w:rsidR="00ED0EBE" w:rsidRPr="00BF771E" w:rsidRDefault="00E1027E" w:rsidP="00CC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B57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0EBE"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9AF9" w14:textId="77777777" w:rsidR="00ED0EBE" w:rsidRPr="00BF771E" w:rsidRDefault="00ED0EBE" w:rsidP="00CC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</w:tr>
    </w:tbl>
    <w:p w14:paraId="05AA9B48" w14:textId="6354E1F7" w:rsidR="00ED0EBE" w:rsidRDefault="00ED0EBE" w:rsidP="00085E7A"/>
    <w:p w14:paraId="4A6DAB5A" w14:textId="77777777" w:rsidR="002E0B3F" w:rsidRDefault="002E0B3F" w:rsidP="00085E7A"/>
    <w:p w14:paraId="598DEA0B" w14:textId="2A004274" w:rsidR="00BF771E" w:rsidRDefault="00BF771E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21AA1" w14:textId="77777777" w:rsidR="00476A34" w:rsidRDefault="00476A34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71032" w14:textId="5E861985" w:rsidR="00BD683B" w:rsidRPr="00BD5474" w:rsidRDefault="00BD683B" w:rsidP="00BD683B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47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ЕГЭ-2023 11 классы МАТЕМАТИКА (профильная)</w:t>
      </w:r>
    </w:p>
    <w:p w14:paraId="50754D77" w14:textId="47C6666E" w:rsidR="00BD683B" w:rsidRPr="000064BE" w:rsidRDefault="00BD683B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 тестовой части </w:t>
      </w:r>
      <w:r w:rsidR="009D1F9A">
        <w:rPr>
          <w:rFonts w:ascii="Times New Roman" w:hAnsi="Times New Roman" w:cs="Times New Roman"/>
          <w:b/>
          <w:bCs/>
          <w:sz w:val="28"/>
          <w:szCs w:val="28"/>
        </w:rPr>
        <w:t>(профиль)</w:t>
      </w: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5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4"/>
        <w:gridCol w:w="1144"/>
      </w:tblGrid>
      <w:tr w:rsidR="002E0B3F" w:rsidRPr="003C2C22" w14:paraId="01235338" w14:textId="09F89EB6" w:rsidTr="003C2C22">
        <w:trPr>
          <w:trHeight w:val="255"/>
        </w:trPr>
        <w:tc>
          <w:tcPr>
            <w:tcW w:w="1320" w:type="dxa"/>
            <w:shd w:val="clear" w:color="auto" w:fill="auto"/>
          </w:tcPr>
          <w:p w14:paraId="3F29BF73" w14:textId="77777777" w:rsidR="002E0B3F" w:rsidRPr="003C2C22" w:rsidRDefault="002E0B3F" w:rsidP="003E7626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FA263DD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8" w:type="dxa"/>
            <w:gridSpan w:val="12"/>
            <w:shd w:val="clear" w:color="auto" w:fill="auto"/>
            <w:noWrap/>
            <w:vAlign w:val="bottom"/>
          </w:tcPr>
          <w:p w14:paraId="21ED71CD" w14:textId="0BFD856A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тестовой части </w:t>
            </w:r>
          </w:p>
        </w:tc>
      </w:tr>
      <w:tr w:rsidR="002E0B3F" w:rsidRPr="003C2C22" w14:paraId="0ADA0326" w14:textId="2D339C77" w:rsidTr="003C2C22">
        <w:trPr>
          <w:trHeight w:val="255"/>
        </w:trPr>
        <w:tc>
          <w:tcPr>
            <w:tcW w:w="1320" w:type="dxa"/>
            <w:shd w:val="clear" w:color="auto" w:fill="auto"/>
          </w:tcPr>
          <w:p w14:paraId="433C3E85" w14:textId="77777777" w:rsidR="002E0B3F" w:rsidRPr="003C2C22" w:rsidRDefault="002E0B3F" w:rsidP="002E0B3F">
            <w:pPr>
              <w:pStyle w:val="a4"/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937507A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174DA8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0B1141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A1C1AF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900C9A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402200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65315E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23B50C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E5554A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05E01D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735F0C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9123723" w14:textId="77777777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4" w:type="dxa"/>
          </w:tcPr>
          <w:p w14:paraId="300656A6" w14:textId="0558478C" w:rsidR="002E0B3F" w:rsidRPr="003C2C22" w:rsidRDefault="002E0B3F" w:rsidP="003E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52696" w:rsidRPr="003C2C22" w14:paraId="26137EFC" w14:textId="7E36FAD6" w:rsidTr="003C2C22">
        <w:trPr>
          <w:trHeight w:val="255"/>
        </w:trPr>
        <w:tc>
          <w:tcPr>
            <w:tcW w:w="1320" w:type="dxa"/>
            <w:vMerge w:val="restart"/>
          </w:tcPr>
          <w:p w14:paraId="68B77C94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Школа № 5</w:t>
            </w:r>
          </w:p>
        </w:tc>
        <w:tc>
          <w:tcPr>
            <w:tcW w:w="850" w:type="dxa"/>
          </w:tcPr>
          <w:p w14:paraId="6233274F" w14:textId="7777777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F77F0F7" w14:textId="1834935A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76429D2" w14:textId="3405ADE0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8A51AF4" w14:textId="58EC3D78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107EF49" w14:textId="79FF0F4A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873AC0B" w14:textId="48FA7CE6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89C0AD2" w14:textId="4C965680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557F88D" w14:textId="3E814943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AE70007" w14:textId="00E4643D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AF8FF55" w14:textId="54E623EB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D684435" w14:textId="1BFCCB36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540D877C" w14:textId="4C0C9794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1E41F076" w14:textId="1A1FF51D" w:rsidR="00D52696" w:rsidRPr="003C2C22" w:rsidRDefault="00D52696" w:rsidP="003C2C22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24</w:t>
            </w:r>
          </w:p>
        </w:tc>
      </w:tr>
      <w:tr w:rsidR="00D52696" w:rsidRPr="003C2C22" w14:paraId="08C9609B" w14:textId="62B29723" w:rsidTr="003C2C22">
        <w:trPr>
          <w:trHeight w:val="255"/>
        </w:trPr>
        <w:tc>
          <w:tcPr>
            <w:tcW w:w="1320" w:type="dxa"/>
            <w:vMerge/>
          </w:tcPr>
          <w:p w14:paraId="54FB4257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62CF7AB" w14:textId="7777777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462642D2" w14:textId="71D9F429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44DE5B1D" w14:textId="1DD0E38F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215A45CC" w14:textId="0691ED4C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1F3469EB" w14:textId="7175F4DD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8D028CC" w14:textId="4D1AF5A8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24B9FE71" w14:textId="5A4D5123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0E62F0D9" w14:textId="0E97BE4A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04BE665D" w14:textId="3BD14C51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1769B3BD" w14:textId="55D6BDA8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4D2104BE" w14:textId="0DC99DEA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4" w:type="dxa"/>
            <w:shd w:val="clear" w:color="auto" w:fill="F7CAAC" w:themeFill="accent2" w:themeFillTint="66"/>
            <w:vAlign w:val="bottom"/>
          </w:tcPr>
          <w:p w14:paraId="06BFD7E0" w14:textId="60A76CA6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785D035C" w14:textId="27C5CABF" w:rsidR="00D52696" w:rsidRPr="003C2C22" w:rsidRDefault="003C2C22" w:rsidP="003C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D52696" w:rsidRPr="003C2C22" w14:paraId="6A697710" w14:textId="2356E4F9" w:rsidTr="003C2C22">
        <w:trPr>
          <w:trHeight w:val="255"/>
        </w:trPr>
        <w:tc>
          <w:tcPr>
            <w:tcW w:w="1320" w:type="dxa"/>
            <w:vMerge w:val="restart"/>
          </w:tcPr>
          <w:p w14:paraId="308BBE93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Лицей № 21</w:t>
            </w:r>
          </w:p>
        </w:tc>
        <w:tc>
          <w:tcPr>
            <w:tcW w:w="850" w:type="dxa"/>
          </w:tcPr>
          <w:p w14:paraId="7C1AE3F1" w14:textId="7777777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40" w:type="dxa"/>
          </w:tcPr>
          <w:p w14:paraId="2EA78CE3" w14:textId="66327C5A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0" w:type="dxa"/>
          </w:tcPr>
          <w:p w14:paraId="6CD4AF83" w14:textId="39D984B4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0" w:type="dxa"/>
          </w:tcPr>
          <w:p w14:paraId="365E26A2" w14:textId="68C4B87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14:paraId="54FCDA02" w14:textId="5DE5AD95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</w:tcPr>
          <w:p w14:paraId="034471AC" w14:textId="4F410CBD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</w:tcPr>
          <w:p w14:paraId="73C97905" w14:textId="0D927FD0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</w:tcPr>
          <w:p w14:paraId="1334B519" w14:textId="483DF72C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14:paraId="6814496F" w14:textId="0C403E0F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0" w:type="dxa"/>
          </w:tcPr>
          <w:p w14:paraId="6D5220DB" w14:textId="17998E95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0" w:type="dxa"/>
          </w:tcPr>
          <w:p w14:paraId="02C3633B" w14:textId="78FFA864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</w:tcPr>
          <w:p w14:paraId="1CC270AE" w14:textId="02EC025D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4" w:type="dxa"/>
          </w:tcPr>
          <w:p w14:paraId="579AE45F" w14:textId="33234AFB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14</w:t>
            </w:r>
          </w:p>
        </w:tc>
      </w:tr>
      <w:tr w:rsidR="00D52696" w:rsidRPr="003C2C22" w14:paraId="4EA36E89" w14:textId="6C37E807" w:rsidTr="003C2C22">
        <w:trPr>
          <w:trHeight w:val="255"/>
        </w:trPr>
        <w:tc>
          <w:tcPr>
            <w:tcW w:w="1320" w:type="dxa"/>
            <w:vMerge/>
          </w:tcPr>
          <w:p w14:paraId="6B0985F7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76536CF" w14:textId="7777777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0F49A90" w14:textId="365EB811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2DA475A" w14:textId="6AC82C8E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7AF014A5" w14:textId="1C622F43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6754ECAF" w14:textId="7DBBD190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4008E165" w14:textId="2963724E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2FBBC825" w14:textId="6724F0E0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51F9EEDC" w14:textId="0F39B9B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7C4D4955" w14:textId="34964A05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C0332CC" w14:textId="04A25F90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61C08BC2" w14:textId="6438BE33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4" w:type="dxa"/>
            <w:shd w:val="clear" w:color="auto" w:fill="F7CAAC" w:themeFill="accent2" w:themeFillTint="66"/>
            <w:vAlign w:val="bottom"/>
          </w:tcPr>
          <w:p w14:paraId="32BE6E8A" w14:textId="6FE58EC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37CD3461" w14:textId="54A369D8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hAnsi="Times New Roman" w:cs="Times New Roman"/>
              </w:rPr>
              <w:t>93</w:t>
            </w:r>
          </w:p>
        </w:tc>
      </w:tr>
      <w:tr w:rsidR="00D52696" w:rsidRPr="003C2C22" w14:paraId="4291A49D" w14:textId="565F2D00" w:rsidTr="003C2C22">
        <w:trPr>
          <w:trHeight w:val="255"/>
        </w:trPr>
        <w:tc>
          <w:tcPr>
            <w:tcW w:w="1320" w:type="dxa"/>
            <w:vMerge w:val="restart"/>
          </w:tcPr>
          <w:p w14:paraId="388645D6" w14:textId="440B9945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Лицей Технополис</w:t>
            </w:r>
          </w:p>
        </w:tc>
        <w:tc>
          <w:tcPr>
            <w:tcW w:w="850" w:type="dxa"/>
          </w:tcPr>
          <w:p w14:paraId="123205E0" w14:textId="746E6271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41821C4" w14:textId="29F27068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CD4294E" w14:textId="54CF0A5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2416BA8" w14:textId="25CC8D2A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2CBC91A" w14:textId="33504AC4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EEE9F58" w14:textId="2A51181F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363ECF4" w14:textId="04172BB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B861B64" w14:textId="07F4C5C7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72D5A17E" w14:textId="545422E8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08A15AA2" w14:textId="3ACC004A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11EB612" w14:textId="3F33E0D6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023B9361" w14:textId="4445564C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1C4E48F2" w14:textId="330C724F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52696" w:rsidRPr="003C2C22" w14:paraId="547488C3" w14:textId="02512DA1" w:rsidTr="003C2C22">
        <w:trPr>
          <w:trHeight w:val="255"/>
        </w:trPr>
        <w:tc>
          <w:tcPr>
            <w:tcW w:w="1320" w:type="dxa"/>
            <w:vMerge/>
          </w:tcPr>
          <w:p w14:paraId="79AC857A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A89818B" w14:textId="49C38043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83BA4D0" w14:textId="7F8A0C39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632E87F1" w14:textId="6E03EA81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0B22143A" w14:textId="2748442F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356EA939" w14:textId="1A6C9984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715EB35D" w14:textId="534A19A5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5913F7CF" w14:textId="5CC6ADB9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6E16B84F" w14:textId="4D0389CB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78A98F0E" w14:textId="1BCA06B1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1BE1FCB5" w14:textId="306F74E4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F7CAAC" w:themeFill="accent2" w:themeFillTint="66"/>
            <w:vAlign w:val="bottom"/>
          </w:tcPr>
          <w:p w14:paraId="47A85F87" w14:textId="3EE41855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44" w:type="dxa"/>
            <w:shd w:val="clear" w:color="auto" w:fill="F7CAAC" w:themeFill="accent2" w:themeFillTint="66"/>
            <w:vAlign w:val="bottom"/>
          </w:tcPr>
          <w:p w14:paraId="2165AB97" w14:textId="4F8655FC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44" w:type="dxa"/>
            <w:shd w:val="clear" w:color="auto" w:fill="F7CAAC" w:themeFill="accent2" w:themeFillTint="66"/>
            <w:vAlign w:val="bottom"/>
          </w:tcPr>
          <w:p w14:paraId="7F50386D" w14:textId="6F9D8DF8" w:rsidR="00D52696" w:rsidRPr="003C2C22" w:rsidRDefault="00D52696" w:rsidP="00D52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D52696" w:rsidRPr="003C2C22" w14:paraId="7FF1D9F1" w14:textId="43919D9E" w:rsidTr="003C2C22">
        <w:trPr>
          <w:trHeight w:val="255"/>
        </w:trPr>
        <w:tc>
          <w:tcPr>
            <w:tcW w:w="1320" w:type="dxa"/>
          </w:tcPr>
          <w:p w14:paraId="6ED465C4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55114E6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40" w:type="dxa"/>
            <w:vAlign w:val="bottom"/>
          </w:tcPr>
          <w:p w14:paraId="729BAFC4" w14:textId="16761E29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0" w:type="dxa"/>
            <w:vAlign w:val="bottom"/>
          </w:tcPr>
          <w:p w14:paraId="59B2E7D7" w14:textId="77A1C044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0" w:type="dxa"/>
            <w:vAlign w:val="bottom"/>
          </w:tcPr>
          <w:p w14:paraId="3F7503D7" w14:textId="794B6AC1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0" w:type="dxa"/>
            <w:vAlign w:val="bottom"/>
          </w:tcPr>
          <w:p w14:paraId="072115B1" w14:textId="2FF9A096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0" w:type="dxa"/>
            <w:vAlign w:val="bottom"/>
          </w:tcPr>
          <w:p w14:paraId="1B49DED3" w14:textId="0BF5CD83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0" w:type="dxa"/>
            <w:vAlign w:val="bottom"/>
          </w:tcPr>
          <w:p w14:paraId="7BF60EFA" w14:textId="7EBD24EA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0" w:type="dxa"/>
            <w:vAlign w:val="bottom"/>
          </w:tcPr>
          <w:p w14:paraId="29A99438" w14:textId="20099BA9" w:rsidR="00D52696" w:rsidRPr="003C2C22" w:rsidRDefault="003C2C22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0" w:type="dxa"/>
            <w:vAlign w:val="bottom"/>
          </w:tcPr>
          <w:p w14:paraId="69A7E482" w14:textId="47F3FFF6" w:rsidR="00D52696" w:rsidRPr="003C2C22" w:rsidRDefault="00F56B23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0" w:type="dxa"/>
            <w:vAlign w:val="bottom"/>
          </w:tcPr>
          <w:p w14:paraId="68F649F5" w14:textId="3E166C98" w:rsidR="00D52696" w:rsidRPr="003C2C22" w:rsidRDefault="00F56B23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0" w:type="dxa"/>
            <w:vAlign w:val="bottom"/>
          </w:tcPr>
          <w:p w14:paraId="4B802A13" w14:textId="2037F167" w:rsidR="00D52696" w:rsidRPr="003C2C22" w:rsidRDefault="00F56B23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44" w:type="dxa"/>
            <w:vAlign w:val="bottom"/>
          </w:tcPr>
          <w:p w14:paraId="0EDAEE3A" w14:textId="0B2FA024" w:rsidR="00D52696" w:rsidRPr="003C2C22" w:rsidRDefault="00F56B23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4" w:type="dxa"/>
          </w:tcPr>
          <w:p w14:paraId="44589615" w14:textId="71733523" w:rsidR="00D52696" w:rsidRPr="003C2C22" w:rsidRDefault="00F56B23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D52696" w:rsidRPr="003C2C22" w14:paraId="6A5D787A" w14:textId="15827BBF" w:rsidTr="003C2C22">
        <w:trPr>
          <w:trHeight w:val="255"/>
        </w:trPr>
        <w:tc>
          <w:tcPr>
            <w:tcW w:w="1320" w:type="dxa"/>
          </w:tcPr>
          <w:p w14:paraId="7C42FF90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315331D2" w14:textId="77777777" w:rsidR="00D52696" w:rsidRPr="003C2C22" w:rsidRDefault="00D52696" w:rsidP="00D526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2C22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1140" w:type="dxa"/>
            <w:vAlign w:val="bottom"/>
          </w:tcPr>
          <w:p w14:paraId="5FAB1E87" w14:textId="080B77E1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0" w:type="dxa"/>
            <w:vAlign w:val="bottom"/>
          </w:tcPr>
          <w:p w14:paraId="42BF07B2" w14:textId="6F6A60C1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0" w:type="dxa"/>
            <w:vAlign w:val="bottom"/>
          </w:tcPr>
          <w:p w14:paraId="35970BA9" w14:textId="5342EDE2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40" w:type="dxa"/>
            <w:vAlign w:val="bottom"/>
          </w:tcPr>
          <w:p w14:paraId="7EA71D9E" w14:textId="05F25E10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0" w:type="dxa"/>
            <w:vAlign w:val="bottom"/>
          </w:tcPr>
          <w:p w14:paraId="6C2844AF" w14:textId="6A1B6A21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0" w:type="dxa"/>
            <w:vAlign w:val="bottom"/>
          </w:tcPr>
          <w:p w14:paraId="5FDFEB61" w14:textId="3C30BA47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0" w:type="dxa"/>
            <w:vAlign w:val="bottom"/>
          </w:tcPr>
          <w:p w14:paraId="2C55C12E" w14:textId="6EA4C47B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0" w:type="dxa"/>
            <w:vAlign w:val="bottom"/>
          </w:tcPr>
          <w:p w14:paraId="70E0CC7D" w14:textId="5E64A2A1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0" w:type="dxa"/>
            <w:vAlign w:val="bottom"/>
          </w:tcPr>
          <w:p w14:paraId="7B11BBE3" w14:textId="3D43F50A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0" w:type="dxa"/>
            <w:vAlign w:val="bottom"/>
          </w:tcPr>
          <w:p w14:paraId="7261E3A1" w14:textId="2066158A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4" w:type="dxa"/>
            <w:vAlign w:val="bottom"/>
          </w:tcPr>
          <w:p w14:paraId="3066948B" w14:textId="647CDEE4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4" w:type="dxa"/>
          </w:tcPr>
          <w:p w14:paraId="49D2193D" w14:textId="3274BDBC" w:rsidR="00D52696" w:rsidRPr="003C2C22" w:rsidRDefault="006E358A" w:rsidP="00D5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14:paraId="1EE3D450" w14:textId="6D93BC05" w:rsidR="00BD683B" w:rsidRDefault="00BD683B" w:rsidP="00085E7A"/>
    <w:p w14:paraId="2554BB6F" w14:textId="77777777" w:rsidR="00BD683B" w:rsidRDefault="00BD683B" w:rsidP="00085E7A"/>
    <w:p w14:paraId="27D67CE7" w14:textId="09D7838D" w:rsidR="00721F92" w:rsidRDefault="00721F92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DE80AE" wp14:editId="0AA731AA">
            <wp:extent cx="8891516" cy="2449773"/>
            <wp:effectExtent l="0" t="0" r="5080" b="825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54B58B00-8665-48CD-9EF6-DE184E0B7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DA889A" w14:textId="77777777" w:rsidR="00721F92" w:rsidRDefault="00721F92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757E8" w14:textId="1CB73591" w:rsidR="00BD683B" w:rsidRDefault="00BD683B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Выполнение тестовой части ЕГЭ математика (профиль) 11</w:t>
      </w:r>
      <w:r w:rsidRPr="0089074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42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82"/>
        <w:gridCol w:w="12077"/>
      </w:tblGrid>
      <w:tr w:rsidR="00C468DA" w:rsidRPr="001D3DAE" w14:paraId="22149EA2" w14:textId="77777777" w:rsidTr="00C468DA">
        <w:trPr>
          <w:trHeight w:val="31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053BB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D691995" w14:textId="67073993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2B4B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Планиметрия, измерение геометрических величин/ Уметь выполнять действия с геом. фигурами, координатами и векторами</w:t>
            </w:r>
          </w:p>
        </w:tc>
      </w:tr>
      <w:tr w:rsidR="00C468DA" w:rsidRPr="001D3DAE" w14:paraId="0B987E2B" w14:textId="77777777" w:rsidTr="00C468DA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68426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14:paraId="56D84A5E" w14:textId="1B38AD9F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EA90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Умение оперировать понятиями: вектор, координаты вектора, сумма векторов, произведение вектора на число, скалярное произведение, угол между векторами</w:t>
            </w:r>
          </w:p>
        </w:tc>
      </w:tr>
      <w:tr w:rsidR="00C468DA" w:rsidRPr="001D3DAE" w14:paraId="04C4E19E" w14:textId="77777777" w:rsidTr="00C468DA">
        <w:trPr>
          <w:trHeight w:val="844"/>
        </w:trPr>
        <w:tc>
          <w:tcPr>
            <w:tcW w:w="960" w:type="dxa"/>
            <w:shd w:val="clear" w:color="auto" w:fill="auto"/>
            <w:noWrap/>
            <w:vAlign w:val="bottom"/>
          </w:tcPr>
          <w:p w14:paraId="742CE1A7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14:paraId="78D9C00C" w14:textId="686971D8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7A47" w14:textId="477823EE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Умение оперировать понятиями: точка, прямая, плоскость, величина угла,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плоский угол, двугранный угол, угол между прямыми, угол между прямой</w:t>
            </w:r>
            <w:r w:rsidR="00A313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и плоскостью, угол между плоскостями, расстояние от точки до плоскости,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расстояние между прямыми, расстояние между плоскостями, объём фигуры, площадь поверхности; умение использовать геометрические отношения при решении задач; умение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вычислять геометрические величины(длина, угол, площадь, объём, площадь  поверхности), используя изученные формулы и методы; умение использовать при решении задач изученные факты и теоремы планиметрии</w:t>
            </w:r>
          </w:p>
        </w:tc>
      </w:tr>
      <w:tr w:rsidR="00C468DA" w:rsidRPr="001D3DAE" w14:paraId="6095E883" w14:textId="77777777" w:rsidTr="00C468DA">
        <w:trPr>
          <w:trHeight w:val="35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02C7D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14:paraId="578772D4" w14:textId="30415771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0A6F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теории вероятностей/ Уметь строить и исследовать простейшие </w:t>
            </w:r>
            <w:proofErr w:type="spellStart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. модели</w:t>
            </w:r>
          </w:p>
        </w:tc>
      </w:tr>
      <w:tr w:rsidR="00C468DA" w:rsidRPr="001D3DAE" w14:paraId="5FDC7538" w14:textId="77777777" w:rsidTr="00A31396">
        <w:trPr>
          <w:trHeight w:val="28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05DF87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D2B23" w14:textId="55C45A13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C98A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теории вероятностей/ Уметь использовать </w:t>
            </w:r>
            <w:proofErr w:type="spellStart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приобр</w:t>
            </w:r>
            <w:proofErr w:type="spellEnd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. знания в практической деятельности и повседневной жизни</w:t>
            </w:r>
          </w:p>
        </w:tc>
      </w:tr>
      <w:tr w:rsidR="00C468DA" w:rsidRPr="001D3DAE" w14:paraId="5E90E516" w14:textId="77777777" w:rsidTr="00A31396">
        <w:trPr>
          <w:trHeight w:val="25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9C721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8F209" w14:textId="68C06471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3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3430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Уравнения/Уметь решать уравнения и неравенства</w:t>
            </w:r>
          </w:p>
        </w:tc>
      </w:tr>
      <w:tr w:rsidR="00C468DA" w:rsidRPr="001D3DAE" w14:paraId="53DDAE59" w14:textId="77777777" w:rsidTr="00C468DA">
        <w:trPr>
          <w:trHeight w:val="27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15A0D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9D8957D" w14:textId="37DA1F37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C47D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Логарифмы, преобразование выражений/ Уметь выполнять вычисления и преобразования</w:t>
            </w:r>
          </w:p>
        </w:tc>
      </w:tr>
      <w:tr w:rsidR="00C468DA" w:rsidRPr="001D3DAE" w14:paraId="50D61638" w14:textId="77777777" w:rsidTr="00C468DA">
        <w:trPr>
          <w:trHeight w:val="27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767C59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E8D5161" w14:textId="45EC447E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B134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Производная, исследование функций/ Уметь выполнять действия с функциями</w:t>
            </w:r>
          </w:p>
        </w:tc>
      </w:tr>
      <w:tr w:rsidR="00C468DA" w:rsidRPr="001D3DAE" w14:paraId="72B33A78" w14:textId="77777777" w:rsidTr="00C468DA">
        <w:trPr>
          <w:trHeight w:val="25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1F45C6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AC49832" w14:textId="140C6281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72C8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Уравнения/ Уметь использовать </w:t>
            </w:r>
            <w:proofErr w:type="spellStart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приобр</w:t>
            </w:r>
            <w:proofErr w:type="spellEnd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. знания в практической деятельности и повседневной жизни</w:t>
            </w:r>
          </w:p>
        </w:tc>
      </w:tr>
      <w:tr w:rsidR="00C468DA" w:rsidRPr="001D3DAE" w14:paraId="54AF7E4F" w14:textId="77777777" w:rsidTr="00C468DA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7094C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48CA49E" w14:textId="3A2BA257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0C7B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Уравнения/ Уметь строить и исследовать простейшие </w:t>
            </w:r>
            <w:proofErr w:type="spellStart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. модели</w:t>
            </w:r>
          </w:p>
        </w:tc>
      </w:tr>
      <w:tr w:rsidR="00C468DA" w:rsidRPr="001D3DAE" w14:paraId="1E415BC8" w14:textId="77777777" w:rsidTr="00C468DA">
        <w:trPr>
          <w:trHeight w:val="26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D7C4E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DE6B3D9" w14:textId="36FFB547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5AE3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Уравнение, определение и график функции, основные элементарные функции/ Уметь выполнять действия с функциями</w:t>
            </w:r>
          </w:p>
        </w:tc>
      </w:tr>
      <w:tr w:rsidR="00C468DA" w:rsidRPr="001D3DAE" w14:paraId="0F3CC2B7" w14:textId="77777777" w:rsidTr="00C468DA">
        <w:trPr>
          <w:trHeight w:val="5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ACCAA" w14:textId="77777777" w:rsidR="00C468DA" w:rsidRPr="001D3DAE" w:rsidRDefault="00C468DA" w:rsidP="00C4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83A7AC3" w14:textId="0ADA3E30" w:rsidR="00C468DA" w:rsidRPr="00A31396" w:rsidRDefault="00A31396" w:rsidP="00A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1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5EFC" w14:textId="77777777" w:rsidR="00C468DA" w:rsidRPr="001D3DAE" w:rsidRDefault="00C468DA" w:rsidP="00C4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Производная, исследование функций/ Уметь выполнять действия с функциями</w:t>
            </w:r>
          </w:p>
        </w:tc>
      </w:tr>
    </w:tbl>
    <w:p w14:paraId="56B658AF" w14:textId="77777777" w:rsidR="00C73E89" w:rsidRDefault="00C73E89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E147F" w14:textId="4968DB6A" w:rsidR="00BD683B" w:rsidRDefault="00BD683B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5BB">
        <w:rPr>
          <w:rFonts w:ascii="Times New Roman" w:hAnsi="Times New Roman" w:cs="Times New Roman"/>
          <w:b/>
          <w:bCs/>
          <w:sz w:val="28"/>
          <w:szCs w:val="28"/>
        </w:rPr>
        <w:t>Выполнение второй части (развернутый ответ) ЕГЭ математика (профиль) 11 класс</w:t>
      </w:r>
    </w:p>
    <w:tbl>
      <w:tblPr>
        <w:tblpPr w:leftFromText="180" w:rightFromText="180" w:vertAnchor="text" w:horzAnchor="margin" w:tblpXSpec="center" w:tblpY="63"/>
        <w:tblOverlap w:val="never"/>
        <w:tblW w:w="12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2"/>
        <w:gridCol w:w="1613"/>
        <w:gridCol w:w="1613"/>
        <w:gridCol w:w="1613"/>
      </w:tblGrid>
      <w:tr w:rsidR="00C468DA" w:rsidRPr="00C3604A" w14:paraId="343F42CB" w14:textId="77777777" w:rsidTr="00C73E89">
        <w:trPr>
          <w:trHeight w:val="248"/>
        </w:trPr>
        <w:tc>
          <w:tcPr>
            <w:tcW w:w="1612" w:type="dxa"/>
          </w:tcPr>
          <w:p w14:paraId="035DCD0B" w14:textId="77777777" w:rsidR="00C468DA" w:rsidRPr="00C3604A" w:rsidRDefault="00C468DA" w:rsidP="00C468D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08FCB34" w14:textId="7A9FCE3B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13 задание (2)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7736A2C" w14:textId="20FDE109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14 задание (3)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1BD037C" w14:textId="3CD17B4A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15 задание (2)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B3B7C4B" w14:textId="2C563E4E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16 задание (2)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41C37B2" w14:textId="52D71876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17 задание (3)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991511A" w14:textId="3EB57E28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18 задание (4)</w:t>
            </w:r>
          </w:p>
        </w:tc>
        <w:tc>
          <w:tcPr>
            <w:tcW w:w="1613" w:type="dxa"/>
          </w:tcPr>
          <w:p w14:paraId="76E11714" w14:textId="796F9558" w:rsidR="00C468DA" w:rsidRPr="00C3604A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19 задание (4)</w:t>
            </w:r>
          </w:p>
        </w:tc>
      </w:tr>
      <w:tr w:rsidR="00C73E89" w:rsidRPr="00C3604A" w14:paraId="0F22C126" w14:textId="77777777" w:rsidTr="00C73E89">
        <w:trPr>
          <w:trHeight w:val="248"/>
        </w:trPr>
        <w:tc>
          <w:tcPr>
            <w:tcW w:w="1612" w:type="dxa"/>
            <w:vMerge w:val="restart"/>
          </w:tcPr>
          <w:p w14:paraId="79F22834" w14:textId="77777777" w:rsidR="00C73E89" w:rsidRPr="00C3604A" w:rsidRDefault="00C73E89" w:rsidP="00C73E89">
            <w:pPr>
              <w:pStyle w:val="a4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04A">
              <w:rPr>
                <w:rFonts w:ascii="Times New Roman" w:eastAsia="Times New Roman" w:hAnsi="Times New Roman" w:cs="Times New Roman"/>
                <w:lang w:eastAsia="ru-RU"/>
              </w:rPr>
              <w:t>Школа № 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9FD5783" w14:textId="77F06F16" w:rsidR="00C73E89" w:rsidRPr="00C3604A" w:rsidRDefault="00721F92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71329E8" w14:textId="5573127A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53BAA02" w14:textId="3A98B1DB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CF5EAD0" w14:textId="0B4C6DC2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13E1078" w14:textId="0E1B6FD1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50A9C72" w14:textId="4D9D4B37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3" w:type="dxa"/>
          </w:tcPr>
          <w:p w14:paraId="03207485" w14:textId="265B4FDA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3E89" w:rsidRPr="00C3604A" w14:paraId="17134AB8" w14:textId="77777777" w:rsidTr="003A50FD">
        <w:trPr>
          <w:trHeight w:val="248"/>
        </w:trPr>
        <w:tc>
          <w:tcPr>
            <w:tcW w:w="1612" w:type="dxa"/>
            <w:vMerge/>
          </w:tcPr>
          <w:p w14:paraId="43589670" w14:textId="77777777" w:rsidR="00C73E89" w:rsidRPr="00C3604A" w:rsidRDefault="00C73E89" w:rsidP="00C73E8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shd w:val="clear" w:color="auto" w:fill="FFC000"/>
            <w:vAlign w:val="center"/>
          </w:tcPr>
          <w:p w14:paraId="38902A0B" w14:textId="7B433F1E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  <w:tc>
          <w:tcPr>
            <w:tcW w:w="1613" w:type="dxa"/>
            <w:shd w:val="clear" w:color="auto" w:fill="FFC000"/>
            <w:vAlign w:val="center"/>
          </w:tcPr>
          <w:p w14:paraId="0DA9BC4B" w14:textId="758748C8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1613" w:type="dxa"/>
            <w:shd w:val="clear" w:color="auto" w:fill="FFC000"/>
            <w:vAlign w:val="center"/>
          </w:tcPr>
          <w:p w14:paraId="43A949FC" w14:textId="3891A724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1612" w:type="dxa"/>
            <w:shd w:val="clear" w:color="auto" w:fill="FFC000"/>
            <w:vAlign w:val="center"/>
          </w:tcPr>
          <w:p w14:paraId="50881FFD" w14:textId="3E185159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1613" w:type="dxa"/>
            <w:shd w:val="clear" w:color="auto" w:fill="FFC000"/>
            <w:vAlign w:val="center"/>
          </w:tcPr>
          <w:p w14:paraId="114005C7" w14:textId="7C2B00AD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1613" w:type="dxa"/>
            <w:shd w:val="clear" w:color="auto" w:fill="FFC000"/>
            <w:vAlign w:val="center"/>
          </w:tcPr>
          <w:p w14:paraId="602A671A" w14:textId="7C7739A4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1613" w:type="dxa"/>
            <w:shd w:val="clear" w:color="auto" w:fill="FFC000"/>
          </w:tcPr>
          <w:p w14:paraId="55C2390B" w14:textId="50991AE2" w:rsidR="00C73E89" w:rsidRPr="00C3604A" w:rsidRDefault="008F2C4A" w:rsidP="00C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C468DA" w:rsidRPr="00C3604A" w14:paraId="4C456C10" w14:textId="77777777" w:rsidTr="00C468DA">
        <w:trPr>
          <w:trHeight w:val="248"/>
        </w:trPr>
        <w:tc>
          <w:tcPr>
            <w:tcW w:w="1612" w:type="dxa"/>
            <w:vMerge w:val="restart"/>
          </w:tcPr>
          <w:p w14:paraId="5A2621A6" w14:textId="77777777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Лицей № 21</w:t>
            </w:r>
          </w:p>
        </w:tc>
        <w:tc>
          <w:tcPr>
            <w:tcW w:w="1613" w:type="dxa"/>
          </w:tcPr>
          <w:p w14:paraId="03E5CEFA" w14:textId="701608C1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3" w:type="dxa"/>
          </w:tcPr>
          <w:p w14:paraId="2241EEFD" w14:textId="185AC3AF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</w:tcPr>
          <w:p w14:paraId="567A3328" w14:textId="6D11D5E1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</w:tcPr>
          <w:p w14:paraId="290957CE" w14:textId="6047199D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3" w:type="dxa"/>
          </w:tcPr>
          <w:p w14:paraId="667A3E3E" w14:textId="22AE8610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3" w:type="dxa"/>
          </w:tcPr>
          <w:p w14:paraId="7AB2CA81" w14:textId="1C59C81D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3" w:type="dxa"/>
          </w:tcPr>
          <w:p w14:paraId="380FABFA" w14:textId="3B5ED222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9</w:t>
            </w:r>
          </w:p>
        </w:tc>
      </w:tr>
      <w:tr w:rsidR="00C468DA" w:rsidRPr="00C3604A" w14:paraId="191EDB61" w14:textId="77777777" w:rsidTr="003A50FD">
        <w:trPr>
          <w:trHeight w:val="56"/>
        </w:trPr>
        <w:tc>
          <w:tcPr>
            <w:tcW w:w="1612" w:type="dxa"/>
            <w:vMerge/>
          </w:tcPr>
          <w:p w14:paraId="1E4F7E47" w14:textId="77777777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shd w:val="clear" w:color="auto" w:fill="FFC000"/>
          </w:tcPr>
          <w:p w14:paraId="6AAC22D0" w14:textId="3FB034C6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613" w:type="dxa"/>
            <w:shd w:val="clear" w:color="auto" w:fill="FFC000"/>
          </w:tcPr>
          <w:p w14:paraId="68C0682A" w14:textId="65E56246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613" w:type="dxa"/>
            <w:shd w:val="clear" w:color="auto" w:fill="FFC000"/>
          </w:tcPr>
          <w:p w14:paraId="386914F6" w14:textId="2BF8092C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12" w:type="dxa"/>
            <w:shd w:val="clear" w:color="auto" w:fill="FFC000"/>
          </w:tcPr>
          <w:p w14:paraId="3255E4F4" w14:textId="6584AC7B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613" w:type="dxa"/>
            <w:shd w:val="clear" w:color="auto" w:fill="FFC000"/>
          </w:tcPr>
          <w:p w14:paraId="243D3856" w14:textId="2DD9E02C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13" w:type="dxa"/>
            <w:shd w:val="clear" w:color="auto" w:fill="FFC000"/>
          </w:tcPr>
          <w:p w14:paraId="5BA710F5" w14:textId="1A79CAA2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13" w:type="dxa"/>
            <w:shd w:val="clear" w:color="auto" w:fill="FFC000"/>
          </w:tcPr>
          <w:p w14:paraId="33427F6A" w14:textId="4D5F69BD" w:rsidR="00C468DA" w:rsidRPr="00C3604A" w:rsidRDefault="00C468DA" w:rsidP="00C468D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60%</w:t>
            </w:r>
          </w:p>
        </w:tc>
      </w:tr>
      <w:tr w:rsidR="00C3604A" w:rsidRPr="00C3604A" w14:paraId="46DFE5F0" w14:textId="77777777" w:rsidTr="003A50FD">
        <w:trPr>
          <w:trHeight w:val="161"/>
        </w:trPr>
        <w:tc>
          <w:tcPr>
            <w:tcW w:w="1612" w:type="dxa"/>
            <w:vMerge w:val="restart"/>
          </w:tcPr>
          <w:p w14:paraId="4FD2D1DC" w14:textId="77777777" w:rsidR="00C3604A" w:rsidRPr="00C3604A" w:rsidRDefault="00C3604A" w:rsidP="00C3604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Лицей Технополис</w:t>
            </w:r>
          </w:p>
        </w:tc>
        <w:tc>
          <w:tcPr>
            <w:tcW w:w="1613" w:type="dxa"/>
            <w:vAlign w:val="bottom"/>
          </w:tcPr>
          <w:p w14:paraId="65C9B28C" w14:textId="128D85BD" w:rsidR="00C3604A" w:rsidRPr="00C3604A" w:rsidRDefault="00C3604A" w:rsidP="00C3604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 xml:space="preserve"> </w:t>
            </w:r>
            <w:r w:rsidR="008F2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3" w:type="dxa"/>
            <w:vAlign w:val="bottom"/>
          </w:tcPr>
          <w:p w14:paraId="05D38598" w14:textId="6F3D298E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vAlign w:val="bottom"/>
          </w:tcPr>
          <w:p w14:paraId="1EB8DECE" w14:textId="1D9C2ACC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  <w:vAlign w:val="bottom"/>
          </w:tcPr>
          <w:p w14:paraId="35483C5C" w14:textId="485EE427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vAlign w:val="bottom"/>
          </w:tcPr>
          <w:p w14:paraId="2F405FC1" w14:textId="353B1F56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vAlign w:val="bottom"/>
          </w:tcPr>
          <w:p w14:paraId="53A629C8" w14:textId="5894EDFD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vAlign w:val="bottom"/>
          </w:tcPr>
          <w:p w14:paraId="289DC01D" w14:textId="59E9329C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604A" w:rsidRPr="00C3604A" w14:paraId="12FA16A3" w14:textId="77777777" w:rsidTr="003A50FD">
        <w:trPr>
          <w:trHeight w:val="140"/>
        </w:trPr>
        <w:tc>
          <w:tcPr>
            <w:tcW w:w="1612" w:type="dxa"/>
            <w:vMerge/>
          </w:tcPr>
          <w:p w14:paraId="1684F405" w14:textId="77777777" w:rsidR="00C3604A" w:rsidRPr="00C3604A" w:rsidRDefault="00C3604A" w:rsidP="00C36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shd w:val="clear" w:color="auto" w:fill="FFC000"/>
            <w:vAlign w:val="bottom"/>
          </w:tcPr>
          <w:p w14:paraId="05921067" w14:textId="6D21256A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4F8BF5D1" w14:textId="7F782B12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476227D2" w14:textId="277E4B0B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612" w:type="dxa"/>
            <w:shd w:val="clear" w:color="auto" w:fill="FFC000"/>
            <w:vAlign w:val="bottom"/>
          </w:tcPr>
          <w:p w14:paraId="1B9E756A" w14:textId="26C5B861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290B19FB" w14:textId="3167ED1D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29F08E0C" w14:textId="7B003052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0C86305D" w14:textId="514AC23C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C3604A" w:rsidRPr="00C3604A" w14:paraId="34D3B8B1" w14:textId="77777777" w:rsidTr="00C73E89">
        <w:trPr>
          <w:trHeight w:val="248"/>
        </w:trPr>
        <w:tc>
          <w:tcPr>
            <w:tcW w:w="1612" w:type="dxa"/>
          </w:tcPr>
          <w:p w14:paraId="1F431D32" w14:textId="77777777" w:rsidR="00C3604A" w:rsidRPr="00C3604A" w:rsidRDefault="00C3604A" w:rsidP="00C3604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13" w:type="dxa"/>
            <w:vAlign w:val="bottom"/>
          </w:tcPr>
          <w:p w14:paraId="6CC3C08F" w14:textId="4BAA0A73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13" w:type="dxa"/>
            <w:vAlign w:val="bottom"/>
          </w:tcPr>
          <w:p w14:paraId="2CBF0D09" w14:textId="643C1EED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vAlign w:val="bottom"/>
          </w:tcPr>
          <w:p w14:paraId="3863D914" w14:textId="242BC5D2" w:rsidR="00C3604A" w:rsidRPr="00C3604A" w:rsidRDefault="008F2C4A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2" w:type="dxa"/>
            <w:vAlign w:val="bottom"/>
          </w:tcPr>
          <w:p w14:paraId="698BA0B1" w14:textId="48C634A5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3" w:type="dxa"/>
            <w:vAlign w:val="bottom"/>
          </w:tcPr>
          <w:p w14:paraId="2CA08AA2" w14:textId="76DE85B7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3" w:type="dxa"/>
            <w:vAlign w:val="bottom"/>
          </w:tcPr>
          <w:p w14:paraId="25F324A5" w14:textId="75641838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3" w:type="dxa"/>
            <w:vAlign w:val="bottom"/>
          </w:tcPr>
          <w:p w14:paraId="7BD1A5D4" w14:textId="158455D6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3604A" w:rsidRPr="00C3604A" w14:paraId="42A1849A" w14:textId="77777777" w:rsidTr="003A50FD">
        <w:trPr>
          <w:trHeight w:val="248"/>
        </w:trPr>
        <w:tc>
          <w:tcPr>
            <w:tcW w:w="1612" w:type="dxa"/>
          </w:tcPr>
          <w:p w14:paraId="39612FC0" w14:textId="77777777" w:rsidR="00C3604A" w:rsidRPr="00C3604A" w:rsidRDefault="00C3604A" w:rsidP="00C3604A">
            <w:pPr>
              <w:jc w:val="center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60719D3C" w14:textId="3A8EA1E4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01A9E164" w14:textId="73BE17CF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6D385D97" w14:textId="029B4D2E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20,2%</w:t>
            </w:r>
          </w:p>
        </w:tc>
        <w:tc>
          <w:tcPr>
            <w:tcW w:w="1612" w:type="dxa"/>
            <w:shd w:val="clear" w:color="auto" w:fill="FFC000"/>
            <w:vAlign w:val="bottom"/>
          </w:tcPr>
          <w:p w14:paraId="266B66C4" w14:textId="73A3FED2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0152246E" w14:textId="2BC4C5CC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474C3E6B" w14:textId="2F51CA31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  <w:tc>
          <w:tcPr>
            <w:tcW w:w="1613" w:type="dxa"/>
            <w:shd w:val="clear" w:color="auto" w:fill="FFC000"/>
            <w:vAlign w:val="bottom"/>
          </w:tcPr>
          <w:p w14:paraId="53035A06" w14:textId="4A1A91BE" w:rsidR="00C3604A" w:rsidRPr="00C3604A" w:rsidRDefault="003A50FD" w:rsidP="00C3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12,7%</w:t>
            </w:r>
          </w:p>
        </w:tc>
      </w:tr>
    </w:tbl>
    <w:p w14:paraId="5C912786" w14:textId="77777777" w:rsidR="005A5804" w:rsidRPr="00890745" w:rsidRDefault="005A5804" w:rsidP="00BD68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D38FD" w14:textId="77777777" w:rsidR="00BD683B" w:rsidRDefault="00BD683B" w:rsidP="00085E7A"/>
    <w:p w14:paraId="591FE86C" w14:textId="77777777" w:rsidR="005A5804" w:rsidRDefault="005A5804" w:rsidP="00085E7A"/>
    <w:p w14:paraId="38245F03" w14:textId="77777777" w:rsidR="005A5804" w:rsidRDefault="005A5804" w:rsidP="00085E7A"/>
    <w:p w14:paraId="665DCAFB" w14:textId="77777777" w:rsidR="005A5804" w:rsidRDefault="005A5804" w:rsidP="00085E7A"/>
    <w:p w14:paraId="3740F7AB" w14:textId="77777777" w:rsidR="005A5804" w:rsidRDefault="005A5804" w:rsidP="00085E7A"/>
    <w:p w14:paraId="526A37F5" w14:textId="5DB12D1C" w:rsidR="005A5804" w:rsidRDefault="005A5804" w:rsidP="00085E7A"/>
    <w:p w14:paraId="711C77D1" w14:textId="6C2D754C" w:rsidR="008F2C4A" w:rsidRDefault="008F2C4A" w:rsidP="00085E7A"/>
    <w:p w14:paraId="37B22752" w14:textId="77669D93" w:rsidR="00240C65" w:rsidRDefault="00DA777F" w:rsidP="00DA777F">
      <w:pPr>
        <w:jc w:val="center"/>
      </w:pPr>
      <w:r>
        <w:rPr>
          <w:noProof/>
        </w:rPr>
        <w:lastRenderedPageBreak/>
        <w:drawing>
          <wp:inline distT="0" distB="0" distL="0" distR="0" wp14:anchorId="36B7F807" wp14:editId="373BA431">
            <wp:extent cx="8061351" cy="1967788"/>
            <wp:effectExtent l="0" t="0" r="1587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54"/>
        <w:gridCol w:w="11829"/>
      </w:tblGrid>
      <w:tr w:rsidR="00C468DA" w:rsidRPr="001D3DAE" w14:paraId="4ABDF7B2" w14:textId="77777777" w:rsidTr="00DA777F">
        <w:trPr>
          <w:trHeight w:val="149"/>
        </w:trPr>
        <w:tc>
          <w:tcPr>
            <w:tcW w:w="1696" w:type="dxa"/>
            <w:shd w:val="clear" w:color="auto" w:fill="auto"/>
            <w:vAlign w:val="center"/>
            <w:hideMark/>
          </w:tcPr>
          <w:p w14:paraId="7A8DA9EE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13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27BD1A4E" w14:textId="3E4F6410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A50FD">
              <w:rPr>
                <w:rFonts w:ascii="Times New Roman" w:eastAsia="Times New Roman" w:hAnsi="Times New Roman" w:cs="Times New Roman"/>
                <w:lang w:eastAsia="ru-RU"/>
              </w:rPr>
              <w:t>49,3 %</w:t>
            </w:r>
          </w:p>
        </w:tc>
        <w:tc>
          <w:tcPr>
            <w:tcW w:w="11829" w:type="dxa"/>
            <w:shd w:val="clear" w:color="auto" w:fill="auto"/>
            <w:vAlign w:val="center"/>
            <w:hideMark/>
          </w:tcPr>
          <w:p w14:paraId="1CA6EC25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Уравнения/ Уметь решать уравнения и неравенства</w:t>
            </w:r>
          </w:p>
        </w:tc>
      </w:tr>
      <w:tr w:rsidR="00C468DA" w:rsidRPr="001D3DAE" w14:paraId="5344486D" w14:textId="77777777" w:rsidTr="00DA777F">
        <w:trPr>
          <w:trHeight w:val="450"/>
        </w:trPr>
        <w:tc>
          <w:tcPr>
            <w:tcW w:w="1696" w:type="dxa"/>
            <w:shd w:val="clear" w:color="auto" w:fill="auto"/>
            <w:vAlign w:val="center"/>
            <w:hideMark/>
          </w:tcPr>
          <w:p w14:paraId="74D4409A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14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0DBF4517" w14:textId="5994CF6E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11829" w:type="dxa"/>
            <w:shd w:val="clear" w:color="auto" w:fill="auto"/>
            <w:vAlign w:val="center"/>
            <w:hideMark/>
          </w:tcPr>
          <w:p w14:paraId="7DCA419E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Прямые и плоскости в пространстве, многогранники, измерение геометрических величин/ Уметь выполнять действия с геом. фигурами, координатами и векторами</w:t>
            </w:r>
          </w:p>
        </w:tc>
      </w:tr>
      <w:tr w:rsidR="00C468DA" w:rsidRPr="001D3DAE" w14:paraId="6BBF26DE" w14:textId="77777777" w:rsidTr="00DA777F">
        <w:trPr>
          <w:trHeight w:val="217"/>
        </w:trPr>
        <w:tc>
          <w:tcPr>
            <w:tcW w:w="1696" w:type="dxa"/>
            <w:shd w:val="clear" w:color="auto" w:fill="auto"/>
            <w:vAlign w:val="center"/>
            <w:hideMark/>
          </w:tcPr>
          <w:p w14:paraId="7D9B6B84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15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E7892B3" w14:textId="6EFA856C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20,2%</w:t>
            </w:r>
          </w:p>
        </w:tc>
        <w:tc>
          <w:tcPr>
            <w:tcW w:w="11829" w:type="dxa"/>
            <w:shd w:val="clear" w:color="auto" w:fill="auto"/>
            <w:vAlign w:val="center"/>
            <w:hideMark/>
          </w:tcPr>
          <w:p w14:paraId="02A0BEAA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Неравенства/ Уметь решать уравнения и неравенства</w:t>
            </w:r>
          </w:p>
        </w:tc>
      </w:tr>
      <w:tr w:rsidR="00C468DA" w:rsidRPr="001D3DAE" w14:paraId="2350733C" w14:textId="77777777" w:rsidTr="00DA777F">
        <w:trPr>
          <w:trHeight w:val="228"/>
        </w:trPr>
        <w:tc>
          <w:tcPr>
            <w:tcW w:w="1696" w:type="dxa"/>
            <w:shd w:val="clear" w:color="auto" w:fill="auto"/>
            <w:vAlign w:val="center"/>
            <w:hideMark/>
          </w:tcPr>
          <w:p w14:paraId="1F430BD0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16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A28EA06" w14:textId="36BA9C4D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1829" w:type="dxa"/>
            <w:shd w:val="clear" w:color="auto" w:fill="auto"/>
            <w:noWrap/>
            <w:vAlign w:val="center"/>
            <w:hideMark/>
          </w:tcPr>
          <w:p w14:paraId="3EA6E29D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Числа, степени, уравнения/ Уметь использовать приобретенные знания в практической деятельности и повседневной жизни</w:t>
            </w:r>
          </w:p>
        </w:tc>
      </w:tr>
      <w:tr w:rsidR="00C468DA" w:rsidRPr="001D3DAE" w14:paraId="7E62EFEF" w14:textId="77777777" w:rsidTr="00DA777F">
        <w:trPr>
          <w:trHeight w:val="426"/>
        </w:trPr>
        <w:tc>
          <w:tcPr>
            <w:tcW w:w="1696" w:type="dxa"/>
            <w:shd w:val="clear" w:color="auto" w:fill="auto"/>
            <w:vAlign w:val="center"/>
            <w:hideMark/>
          </w:tcPr>
          <w:p w14:paraId="6061823D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17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7CE35E7" w14:textId="00368046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  <w:tc>
          <w:tcPr>
            <w:tcW w:w="11829" w:type="dxa"/>
            <w:shd w:val="clear" w:color="auto" w:fill="auto"/>
            <w:vAlign w:val="center"/>
            <w:hideMark/>
          </w:tcPr>
          <w:p w14:paraId="5CF6AD4B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Планиметрия, измерение геометрических величин/ Уметь выполнять действия с геом. фигурами, координатами и векторами</w:t>
            </w:r>
          </w:p>
        </w:tc>
      </w:tr>
      <w:tr w:rsidR="00C468DA" w:rsidRPr="001D3DAE" w14:paraId="2E317BEC" w14:textId="77777777" w:rsidTr="00DA777F">
        <w:trPr>
          <w:trHeight w:val="456"/>
        </w:trPr>
        <w:tc>
          <w:tcPr>
            <w:tcW w:w="1696" w:type="dxa"/>
            <w:shd w:val="clear" w:color="auto" w:fill="auto"/>
            <w:vAlign w:val="center"/>
            <w:hideMark/>
          </w:tcPr>
          <w:p w14:paraId="349B8DEC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 xml:space="preserve">18 задание 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EA0785E" w14:textId="45E3B4BA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  <w:tc>
          <w:tcPr>
            <w:tcW w:w="11829" w:type="dxa"/>
            <w:shd w:val="clear" w:color="auto" w:fill="auto"/>
            <w:vAlign w:val="center"/>
            <w:hideMark/>
          </w:tcPr>
          <w:p w14:paraId="7D367B9F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Уравнения, неравенства, определение и график функции, основные элементарные функции/ Уметь решать уравнения и системы уравнений</w:t>
            </w:r>
          </w:p>
        </w:tc>
      </w:tr>
      <w:tr w:rsidR="00C468DA" w:rsidRPr="001D3DAE" w14:paraId="590ED6DE" w14:textId="77777777" w:rsidTr="00DA777F">
        <w:trPr>
          <w:trHeight w:val="456"/>
        </w:trPr>
        <w:tc>
          <w:tcPr>
            <w:tcW w:w="1696" w:type="dxa"/>
            <w:shd w:val="clear" w:color="auto" w:fill="auto"/>
            <w:vAlign w:val="center"/>
          </w:tcPr>
          <w:p w14:paraId="3B6BDBA2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19 задание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33D5B9F5" w14:textId="6F68D1A4" w:rsidR="00C468DA" w:rsidRPr="001D3DAE" w:rsidRDefault="003A50FD" w:rsidP="00C4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12,7%</w:t>
            </w:r>
          </w:p>
        </w:tc>
        <w:tc>
          <w:tcPr>
            <w:tcW w:w="11829" w:type="dxa"/>
            <w:shd w:val="clear" w:color="auto" w:fill="auto"/>
            <w:vAlign w:val="center"/>
          </w:tcPr>
          <w:p w14:paraId="294BB942" w14:textId="77777777" w:rsidR="00C468DA" w:rsidRPr="001D3DAE" w:rsidRDefault="00C468DA" w:rsidP="00C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AE">
              <w:rPr>
                <w:rFonts w:ascii="Times New Roman" w:eastAsia="Times New Roman" w:hAnsi="Times New Roman" w:cs="Times New Roman"/>
                <w:lang w:eastAsia="ru-RU"/>
              </w:rPr>
              <w:t>Числа/ Уметь строить и исследовать простейшие математические модели</w:t>
            </w:r>
          </w:p>
        </w:tc>
      </w:tr>
    </w:tbl>
    <w:p w14:paraId="503575F7" w14:textId="77777777" w:rsidR="003A50FD" w:rsidRPr="006D65C2" w:rsidRDefault="003A50FD" w:rsidP="003A50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участников ЕГЭ в динамике за 3 года, Кольцово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1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динамика: математика</w:t>
      </w:r>
    </w:p>
    <w:tbl>
      <w:tblPr>
        <w:tblW w:w="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738"/>
        <w:gridCol w:w="2738"/>
      </w:tblGrid>
      <w:tr w:rsidR="003A50FD" w:rsidRPr="00501105" w14:paraId="51171CEF" w14:textId="77777777" w:rsidTr="003A50FD">
        <w:trPr>
          <w:trHeight w:val="208"/>
        </w:trPr>
        <w:tc>
          <w:tcPr>
            <w:tcW w:w="815" w:type="dxa"/>
            <w:shd w:val="clear" w:color="auto" w:fill="auto"/>
            <w:vAlign w:val="center"/>
            <w:hideMark/>
          </w:tcPr>
          <w:p w14:paraId="2DFB5AE6" w14:textId="7C6A1993" w:rsidR="003A50FD" w:rsidRPr="00501105" w:rsidRDefault="003A50FD" w:rsidP="00C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1EDAFF0D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527752DD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базовая</w:t>
            </w:r>
          </w:p>
        </w:tc>
      </w:tr>
      <w:tr w:rsidR="003A50FD" w:rsidRPr="00501105" w14:paraId="60F1E963" w14:textId="77777777" w:rsidTr="003A50FD">
        <w:trPr>
          <w:trHeight w:val="208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EBDE426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55E67226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59,2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04B60ED3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</w:tr>
      <w:tr w:rsidR="003A50FD" w:rsidRPr="00501105" w14:paraId="3D30FDCD" w14:textId="77777777" w:rsidTr="003A50FD">
        <w:trPr>
          <w:trHeight w:val="208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3B935B53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1F234942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27BE351B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</w:tr>
      <w:tr w:rsidR="003A50FD" w:rsidRPr="00501105" w14:paraId="51B20DA6" w14:textId="77777777" w:rsidTr="003A50FD">
        <w:trPr>
          <w:trHeight w:val="208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B85789E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6A710263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65,2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14:paraId="0C758AA0" w14:textId="77777777" w:rsidR="003A50FD" w:rsidRPr="00501105" w:rsidRDefault="003A50FD" w:rsidP="00C44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105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</w:tr>
    </w:tbl>
    <w:p w14:paraId="62C3FC49" w14:textId="77777777" w:rsidR="00943FCB" w:rsidRDefault="00943FCB" w:rsidP="00FD0E79">
      <w:pPr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Style w:val="a3"/>
        <w:tblW w:w="12044" w:type="dxa"/>
        <w:tblLook w:val="04A0" w:firstRow="1" w:lastRow="0" w:firstColumn="1" w:lastColumn="0" w:noHBand="0" w:noVBand="1"/>
      </w:tblPr>
      <w:tblGrid>
        <w:gridCol w:w="3397"/>
        <w:gridCol w:w="4853"/>
        <w:gridCol w:w="1134"/>
        <w:gridCol w:w="2660"/>
      </w:tblGrid>
      <w:tr w:rsidR="00C73E89" w:rsidRPr="00C73E89" w14:paraId="25C0291A" w14:textId="77777777" w:rsidTr="00B11350">
        <w:tc>
          <w:tcPr>
            <w:tcW w:w="3397" w:type="dxa"/>
            <w:vMerge w:val="restart"/>
          </w:tcPr>
          <w:p w14:paraId="5637F759" w14:textId="77777777" w:rsidR="00B11350" w:rsidRPr="00C73E89" w:rsidRDefault="00B11350" w:rsidP="00CC6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647" w:type="dxa"/>
            <w:gridSpan w:val="3"/>
          </w:tcPr>
          <w:p w14:paraId="3C18FD74" w14:textId="77777777" w:rsidR="00B11350" w:rsidRPr="00C73E89" w:rsidRDefault="00B11350" w:rsidP="00CC6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участников ЕГЭ, набравших выше среднего по муниципальному району, % от числа сдававших</w:t>
            </w:r>
          </w:p>
        </w:tc>
      </w:tr>
      <w:tr w:rsidR="00C73E89" w:rsidRPr="00C73E89" w14:paraId="56F8E53B" w14:textId="77777777" w:rsidTr="00B11350">
        <w:tc>
          <w:tcPr>
            <w:tcW w:w="3397" w:type="dxa"/>
            <w:vMerge/>
          </w:tcPr>
          <w:p w14:paraId="57F59BBE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gridSpan w:val="2"/>
          </w:tcPr>
          <w:p w14:paraId="241847A8" w14:textId="28B7D81C" w:rsidR="00B11350" w:rsidRPr="00C73E89" w:rsidRDefault="00B11350" w:rsidP="00B1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Лучший результат</w:t>
            </w:r>
          </w:p>
        </w:tc>
        <w:tc>
          <w:tcPr>
            <w:tcW w:w="2660" w:type="dxa"/>
          </w:tcPr>
          <w:p w14:paraId="5281C1E9" w14:textId="77777777" w:rsidR="00B11350" w:rsidRPr="00C73E89" w:rsidRDefault="00B11350" w:rsidP="00CC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Худший результат</w:t>
            </w:r>
          </w:p>
        </w:tc>
      </w:tr>
      <w:tr w:rsidR="00C73E89" w:rsidRPr="00C73E89" w14:paraId="4912154D" w14:textId="77777777" w:rsidTr="00B11350">
        <w:tc>
          <w:tcPr>
            <w:tcW w:w="3397" w:type="dxa"/>
          </w:tcPr>
          <w:p w14:paraId="099CD621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Математика профильная</w:t>
            </w:r>
          </w:p>
        </w:tc>
        <w:tc>
          <w:tcPr>
            <w:tcW w:w="5987" w:type="dxa"/>
            <w:gridSpan w:val="2"/>
          </w:tcPr>
          <w:p w14:paraId="60CF5513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68,6 – 5 школа</w:t>
            </w:r>
          </w:p>
        </w:tc>
        <w:tc>
          <w:tcPr>
            <w:tcW w:w="2660" w:type="dxa"/>
          </w:tcPr>
          <w:p w14:paraId="0CFFB6BC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E89" w:rsidRPr="00C73E89" w14:paraId="38570DEF" w14:textId="77777777" w:rsidTr="00B11350">
        <w:tc>
          <w:tcPr>
            <w:tcW w:w="3397" w:type="dxa"/>
          </w:tcPr>
          <w:p w14:paraId="0A162FA9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базовая   </w:t>
            </w:r>
          </w:p>
        </w:tc>
        <w:tc>
          <w:tcPr>
            <w:tcW w:w="5987" w:type="dxa"/>
            <w:gridSpan w:val="2"/>
          </w:tcPr>
          <w:p w14:paraId="102F1886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40 - Технополис</w:t>
            </w:r>
          </w:p>
        </w:tc>
        <w:tc>
          <w:tcPr>
            <w:tcW w:w="2660" w:type="dxa"/>
          </w:tcPr>
          <w:p w14:paraId="79CC9402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E89" w:rsidRPr="00C73E89" w14:paraId="795CA061" w14:textId="77777777" w:rsidTr="00B11350">
        <w:tc>
          <w:tcPr>
            <w:tcW w:w="3397" w:type="dxa"/>
            <w:vMerge w:val="restart"/>
          </w:tcPr>
          <w:p w14:paraId="7B9E622D" w14:textId="6846C0F2" w:rsidR="00B11350" w:rsidRPr="00C73E89" w:rsidRDefault="00B11350" w:rsidP="00CC6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E89">
              <w:lastRenderedPageBreak/>
              <w:tab/>
            </w:r>
            <w:r w:rsidRPr="00C73E89">
              <w:tab/>
            </w:r>
            <w:r w:rsidRPr="00C73E89">
              <w:tab/>
            </w:r>
            <w:r w:rsidRPr="00C73E89">
              <w:tab/>
            </w:r>
            <w:r w:rsidRPr="00C73E89">
              <w:tab/>
            </w:r>
            <w:r w:rsidRPr="00C73E89">
              <w:tab/>
            </w:r>
            <w:r w:rsidRPr="00C73E8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647" w:type="dxa"/>
            <w:gridSpan w:val="3"/>
          </w:tcPr>
          <w:p w14:paraId="06294C31" w14:textId="77777777" w:rsidR="00B11350" w:rsidRPr="00C73E89" w:rsidRDefault="00B11350" w:rsidP="00CC6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участников ЕГЭ, набравших выше среднего по Новосибирской области, % от числа сдававших</w:t>
            </w:r>
          </w:p>
        </w:tc>
      </w:tr>
      <w:tr w:rsidR="00C73E89" w:rsidRPr="00C73E89" w14:paraId="6C5BF4A3" w14:textId="77777777" w:rsidTr="00B11350">
        <w:tc>
          <w:tcPr>
            <w:tcW w:w="3397" w:type="dxa"/>
            <w:vMerge/>
          </w:tcPr>
          <w:p w14:paraId="7181AC5C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14:paraId="1BC9E527" w14:textId="23FADD27" w:rsidR="00B11350" w:rsidRPr="00C73E89" w:rsidRDefault="00B11350" w:rsidP="00B1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Лучший результат</w:t>
            </w:r>
          </w:p>
        </w:tc>
        <w:tc>
          <w:tcPr>
            <w:tcW w:w="3794" w:type="dxa"/>
            <w:gridSpan w:val="2"/>
          </w:tcPr>
          <w:p w14:paraId="2B68BE5E" w14:textId="77777777" w:rsidR="00B11350" w:rsidRPr="00C73E89" w:rsidRDefault="00B11350" w:rsidP="00CC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Худший результат</w:t>
            </w:r>
          </w:p>
        </w:tc>
      </w:tr>
      <w:tr w:rsidR="00B11350" w:rsidRPr="00C73E89" w14:paraId="103E48A8" w14:textId="77777777" w:rsidTr="00B11350">
        <w:trPr>
          <w:trHeight w:val="318"/>
        </w:trPr>
        <w:tc>
          <w:tcPr>
            <w:tcW w:w="3397" w:type="dxa"/>
          </w:tcPr>
          <w:p w14:paraId="0EE9C7EA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Математика профильная</w:t>
            </w:r>
          </w:p>
        </w:tc>
        <w:tc>
          <w:tcPr>
            <w:tcW w:w="4853" w:type="dxa"/>
          </w:tcPr>
          <w:p w14:paraId="5ACA458B" w14:textId="303FD680" w:rsidR="00B11350" w:rsidRPr="00C73E89" w:rsidRDefault="00B11350" w:rsidP="00B11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>68,6 – 5 школа</w:t>
            </w:r>
          </w:p>
        </w:tc>
        <w:tc>
          <w:tcPr>
            <w:tcW w:w="3794" w:type="dxa"/>
            <w:gridSpan w:val="2"/>
          </w:tcPr>
          <w:p w14:paraId="1CDAC82E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50" w:rsidRPr="00C73E89" w14:paraId="3836609C" w14:textId="77777777" w:rsidTr="00B11350">
        <w:tc>
          <w:tcPr>
            <w:tcW w:w="3397" w:type="dxa"/>
          </w:tcPr>
          <w:p w14:paraId="6D2936A8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E8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базовая   </w:t>
            </w:r>
          </w:p>
        </w:tc>
        <w:tc>
          <w:tcPr>
            <w:tcW w:w="4853" w:type="dxa"/>
          </w:tcPr>
          <w:p w14:paraId="6122AD56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2"/>
          </w:tcPr>
          <w:p w14:paraId="0A60A213" w14:textId="77777777" w:rsidR="00B11350" w:rsidRPr="00C73E89" w:rsidRDefault="00B11350" w:rsidP="00CC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3B0F1" w14:textId="77777777" w:rsidR="00B11350" w:rsidRPr="00C73E89" w:rsidRDefault="00B11350" w:rsidP="00FD0E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05575F" w14:textId="47B74A0D" w:rsidR="00FD0E79" w:rsidRPr="00C73E89" w:rsidRDefault="00FD0E79" w:rsidP="00FD0E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3E8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экзамена по математике позволили выявить ряд проблем, на которые необходимо перенести акцент в обучении математике.  Участники экзамена допускают много вычислительных ошибок при решении как заданий с кратким ответом, так и заданий с развёрнутым ответом. </w:t>
      </w:r>
      <w:r w:rsidRPr="00C73E89">
        <w:rPr>
          <w:rFonts w:ascii="Times New Roman" w:hAnsi="Times New Roman" w:cs="Times New Roman"/>
          <w:sz w:val="24"/>
          <w:szCs w:val="24"/>
        </w:rPr>
        <w:t>При изучении курса алгебры следует уделять больше внимания культуре вычислений и преобразований.</w:t>
      </w:r>
      <w:r w:rsidRPr="00C7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отрабатывать </w:t>
      </w:r>
      <w:r w:rsidRPr="00C73E89">
        <w:rPr>
          <w:rFonts w:ascii="Times New Roman" w:hAnsi="Times New Roman" w:cs="Times New Roman"/>
          <w:sz w:val="24"/>
          <w:szCs w:val="24"/>
        </w:rPr>
        <w:t>рациональные методы вычислений,</w:t>
      </w:r>
      <w:r w:rsidRPr="00C7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приемы устного счета. </w:t>
      </w:r>
      <w:r w:rsidRPr="00C73E89">
        <w:rPr>
          <w:rFonts w:ascii="Times New Roman" w:hAnsi="Times New Roman" w:cs="Times New Roman"/>
          <w:sz w:val="24"/>
          <w:szCs w:val="24"/>
        </w:rPr>
        <w:t>Также следует уделить большее внимание решению тригонометрических уравнений и корректному отбору корней.</w:t>
      </w:r>
    </w:p>
    <w:p w14:paraId="71F58238" w14:textId="77777777" w:rsidR="00FD0E79" w:rsidRPr="00C73E89" w:rsidRDefault="00FD0E79" w:rsidP="00FD0E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8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обучать учащихся поиску решения планиметрических задач, анализу условия и заключения задачи. Поэтому при изучении курса стереометрии на первых уроках возможна организация систематизации и обобщения основных вопросов курса планиметрии. </w:t>
      </w:r>
      <w:r w:rsidRPr="00C73E89">
        <w:rPr>
          <w:rFonts w:ascii="Times New Roman" w:hAnsi="Times New Roman" w:cs="Times New Roman"/>
          <w:sz w:val="24"/>
          <w:szCs w:val="24"/>
        </w:rPr>
        <w:t xml:space="preserve">Для отработки умений решать стереометрические и планиметрические задачи повышенного уровня можно предложить организацию элективных курсов в 10 и 11 классах по решению этих задач. </w:t>
      </w:r>
    </w:p>
    <w:p w14:paraId="72918CB6" w14:textId="77777777" w:rsidR="00FD0E79" w:rsidRPr="00C73E89" w:rsidRDefault="00FD0E79" w:rsidP="00FD0E79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3E89">
        <w:rPr>
          <w:rFonts w:ascii="Times New Roman" w:eastAsia="Times New Roman" w:hAnsi="Times New Roman"/>
          <w:bCs/>
          <w:sz w:val="24"/>
          <w:szCs w:val="24"/>
        </w:rPr>
        <w:t xml:space="preserve">            При изучении алгебры и начал математического анализа следует больше внимания уделять решению </w:t>
      </w:r>
      <w:r w:rsidRPr="00C73E89">
        <w:rPr>
          <w:rFonts w:ascii="Times New Roman" w:hAnsi="Times New Roman"/>
          <w:sz w:val="24"/>
          <w:szCs w:val="24"/>
        </w:rPr>
        <w:t>показательных и логарифмических неравенств, изучению различных методов решения, оформлению решения, особенно логарифмических неравенств.</w:t>
      </w:r>
    </w:p>
    <w:p w14:paraId="54D01162" w14:textId="77777777" w:rsidR="00FD0E79" w:rsidRPr="00C73E89" w:rsidRDefault="00FD0E79" w:rsidP="00FD0E79">
      <w:pPr>
        <w:pStyle w:val="1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7D2C3" w14:textId="77777777" w:rsidR="00FD0E79" w:rsidRPr="00C73E89" w:rsidRDefault="00FD0E79" w:rsidP="00FD0E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89">
        <w:rPr>
          <w:rFonts w:ascii="Times New Roman" w:hAnsi="Times New Roman" w:cs="Times New Roman"/>
          <w:sz w:val="24"/>
          <w:szCs w:val="24"/>
        </w:rPr>
        <w:t>Как показал анализ, большинство участников группы с хорошей математической подготовкой справились со всеми заданиями с кратким ответом, были успешны в решении тригонометрического уравнения, пытались решить логарифмическое неравенство. При подготовке к ЕГЭ нужно уделить внимание рассмотрению методов решения неравенств различных видов и способам их оформления, а также методам решения экономической задачи, проведению доказательств в планиметрических и стереометрических задачах.</w:t>
      </w:r>
    </w:p>
    <w:p w14:paraId="3A27BD35" w14:textId="07CC10C1" w:rsidR="00A70E01" w:rsidRPr="00C73E89" w:rsidRDefault="00A70E01" w:rsidP="00085E7A">
      <w:pPr>
        <w:rPr>
          <w:rFonts w:ascii="Times New Roman" w:hAnsi="Times New Roman" w:cs="Times New Roman"/>
          <w:sz w:val="24"/>
          <w:szCs w:val="24"/>
        </w:rPr>
      </w:pPr>
    </w:p>
    <w:p w14:paraId="3AAB64BA" w14:textId="5C4403C8" w:rsidR="00A05852" w:rsidRPr="00C73E89" w:rsidRDefault="00A05852" w:rsidP="00085E7A">
      <w:pPr>
        <w:rPr>
          <w:rFonts w:ascii="Times New Roman" w:hAnsi="Times New Roman" w:cs="Times New Roman"/>
          <w:sz w:val="24"/>
          <w:szCs w:val="24"/>
        </w:rPr>
      </w:pPr>
    </w:p>
    <w:p w14:paraId="3851E779" w14:textId="73BF8EFF" w:rsidR="00A05852" w:rsidRDefault="00A05852" w:rsidP="00085E7A">
      <w:pPr>
        <w:rPr>
          <w:rFonts w:ascii="Times New Roman" w:hAnsi="Times New Roman" w:cs="Times New Roman"/>
          <w:sz w:val="24"/>
          <w:szCs w:val="24"/>
        </w:rPr>
      </w:pPr>
    </w:p>
    <w:p w14:paraId="16DDB29E" w14:textId="521A131E" w:rsidR="00BD5474" w:rsidRDefault="00BD5474" w:rsidP="00085E7A">
      <w:pPr>
        <w:rPr>
          <w:rFonts w:ascii="Times New Roman" w:hAnsi="Times New Roman" w:cs="Times New Roman"/>
          <w:sz w:val="24"/>
          <w:szCs w:val="24"/>
        </w:rPr>
      </w:pPr>
    </w:p>
    <w:p w14:paraId="4D5C36D2" w14:textId="65AFF6B8" w:rsidR="00BD5474" w:rsidRDefault="00BD5474" w:rsidP="00085E7A">
      <w:pPr>
        <w:rPr>
          <w:rFonts w:ascii="Times New Roman" w:hAnsi="Times New Roman" w:cs="Times New Roman"/>
          <w:sz w:val="24"/>
          <w:szCs w:val="24"/>
        </w:rPr>
      </w:pPr>
    </w:p>
    <w:p w14:paraId="2A98E848" w14:textId="77777777" w:rsidR="00BD5474" w:rsidRPr="00C73E89" w:rsidRDefault="00BD5474" w:rsidP="00085E7A">
      <w:pPr>
        <w:rPr>
          <w:rFonts w:ascii="Times New Roman" w:hAnsi="Times New Roman" w:cs="Times New Roman"/>
          <w:sz w:val="24"/>
          <w:szCs w:val="24"/>
        </w:rPr>
      </w:pPr>
    </w:p>
    <w:p w14:paraId="16DB798B" w14:textId="7CD28D9A" w:rsidR="00A05852" w:rsidRDefault="00A05852" w:rsidP="00085E7A"/>
    <w:p w14:paraId="7B5D310A" w14:textId="77777777" w:rsidR="00DA777F" w:rsidRDefault="00DA777F" w:rsidP="00BC29A8">
      <w:pPr>
        <w:pStyle w:val="a8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1F4E79" w:themeColor="accent1" w:themeShade="8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10F596AD" w14:textId="77777777" w:rsidR="00DA777F" w:rsidRDefault="00DA777F" w:rsidP="00BC29A8">
      <w:pPr>
        <w:pStyle w:val="a8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1F4E79" w:themeColor="accent1" w:themeShade="8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1A0C87BF" w14:textId="1D062CE9" w:rsidR="00BC29A8" w:rsidRPr="00422E25" w:rsidRDefault="00BC29A8" w:rsidP="00BC29A8">
      <w:pPr>
        <w:pStyle w:val="a8"/>
        <w:spacing w:before="0" w:beforeAutospacing="0" w:after="0" w:afterAutospacing="0"/>
        <w:jc w:val="center"/>
        <w:textAlignment w:val="baseline"/>
      </w:pPr>
      <w:r w:rsidRPr="00422E25">
        <w:rPr>
          <w:rFonts w:eastAsiaTheme="minorEastAsia"/>
          <w:b/>
          <w:bCs/>
          <w:color w:val="1F4E79" w:themeColor="accent1" w:themeShade="8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Участие в основном государственном экзамене</w:t>
      </w:r>
    </w:p>
    <w:tbl>
      <w:tblPr>
        <w:tblW w:w="143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8"/>
        <w:gridCol w:w="2111"/>
        <w:gridCol w:w="1983"/>
        <w:gridCol w:w="1986"/>
        <w:gridCol w:w="1442"/>
        <w:gridCol w:w="1559"/>
        <w:gridCol w:w="1833"/>
        <w:gridCol w:w="12"/>
      </w:tblGrid>
      <w:tr w:rsidR="00BC29A8" w:rsidRPr="00422E25" w14:paraId="615B32AE" w14:textId="77777777" w:rsidTr="00422E25">
        <w:trPr>
          <w:gridAfter w:val="1"/>
          <w:wAfter w:w="12" w:type="dxa"/>
          <w:trHeight w:val="275"/>
        </w:trPr>
        <w:tc>
          <w:tcPr>
            <w:tcW w:w="3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0BC2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E2FF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участников ОГЭ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4275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Доля участников ОГЭ</w:t>
            </w:r>
          </w:p>
        </w:tc>
      </w:tr>
      <w:tr w:rsidR="00BC29A8" w:rsidRPr="00422E25" w14:paraId="786A904A" w14:textId="77777777" w:rsidTr="00422E25">
        <w:trPr>
          <w:trHeight w:val="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4358D" w14:textId="77777777" w:rsidR="00BC29A8" w:rsidRPr="00422E25" w:rsidRDefault="00BC29A8" w:rsidP="00BC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0AC2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9896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7061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3AC9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3378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6593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</w:p>
        </w:tc>
      </w:tr>
      <w:tr w:rsidR="00BC29A8" w:rsidRPr="00422E25" w14:paraId="57F0D18D" w14:textId="77777777" w:rsidTr="00422E25">
        <w:trPr>
          <w:trHeight w:val="144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C896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161C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27896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EE11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30271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B700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32299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5702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EA08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E397" w14:textId="77777777" w:rsidR="00BC29A8" w:rsidRPr="00422E25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92,9</w:t>
            </w:r>
          </w:p>
        </w:tc>
      </w:tr>
    </w:tbl>
    <w:p w14:paraId="3EB53EE5" w14:textId="77777777" w:rsidR="00BC29A8" w:rsidRPr="00422E25" w:rsidRDefault="00BC29A8" w:rsidP="00BC29A8">
      <w:pPr>
        <w:pStyle w:val="a8"/>
        <w:spacing w:before="0" w:beforeAutospacing="0" w:after="0" w:afterAutospacing="0"/>
        <w:jc w:val="center"/>
        <w:textAlignment w:val="baseline"/>
      </w:pPr>
      <w:r w:rsidRPr="00422E25">
        <w:rPr>
          <w:rFonts w:eastAsiaTheme="minorEastAsia"/>
          <w:b/>
          <w:bCs/>
          <w:color w:val="1F4E79" w:themeColor="accent1" w:themeShade="8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Результаты основного государственного экзамена</w:t>
      </w:r>
    </w:p>
    <w:tbl>
      <w:tblPr>
        <w:tblW w:w="113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78"/>
        <w:gridCol w:w="1891"/>
        <w:gridCol w:w="1985"/>
        <w:gridCol w:w="2976"/>
      </w:tblGrid>
      <w:tr w:rsidR="00BC29A8" w:rsidRPr="00A05852" w14:paraId="5F17EF56" w14:textId="77777777" w:rsidTr="00422E25">
        <w:trPr>
          <w:trHeight w:val="168"/>
        </w:trPr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8747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6D82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C29A8" w:rsidRPr="00A05852" w14:paraId="68B32805" w14:textId="77777777" w:rsidTr="00A05852">
        <w:trPr>
          <w:trHeight w:val="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5B1A6" w14:textId="77777777" w:rsidR="00BC29A8" w:rsidRPr="00A05852" w:rsidRDefault="00BC29A8" w:rsidP="00BC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0D5C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7D62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CEED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2024*</w:t>
            </w:r>
          </w:p>
        </w:tc>
      </w:tr>
      <w:tr w:rsidR="00BC29A8" w:rsidRPr="00A05852" w14:paraId="2B03BC12" w14:textId="77777777" w:rsidTr="00422E25">
        <w:trPr>
          <w:trHeight w:val="41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446C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BFB2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EF0C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81F8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3,35</w:t>
            </w:r>
          </w:p>
        </w:tc>
      </w:tr>
    </w:tbl>
    <w:p w14:paraId="774364C7" w14:textId="77777777" w:rsidR="00BC29A8" w:rsidRPr="00422E25" w:rsidRDefault="00BC29A8" w:rsidP="00BC29A8">
      <w:pPr>
        <w:pStyle w:val="a8"/>
        <w:spacing w:before="0" w:beforeAutospacing="0" w:after="0" w:afterAutospacing="0"/>
        <w:jc w:val="both"/>
        <w:textAlignment w:val="baseline"/>
      </w:pPr>
      <w:r w:rsidRPr="00422E25">
        <w:rPr>
          <w:rFonts w:eastAsia="Calibri"/>
          <w:color w:val="000000" w:themeColor="text1"/>
          <w:kern w:val="24"/>
        </w:rPr>
        <w:t>* Без учета результатов дополнительного периода</w:t>
      </w:r>
    </w:p>
    <w:p w14:paraId="1E69E1FA" w14:textId="77777777" w:rsidR="00BC29A8" w:rsidRPr="00422E25" w:rsidRDefault="00BC29A8" w:rsidP="00BC29A8">
      <w:pPr>
        <w:pStyle w:val="a8"/>
        <w:spacing w:before="0" w:beforeAutospacing="0" w:after="0" w:afterAutospacing="0"/>
        <w:jc w:val="center"/>
        <w:textAlignment w:val="baseline"/>
      </w:pPr>
      <w:r w:rsidRPr="00422E25">
        <w:rPr>
          <w:rFonts w:eastAsiaTheme="minorEastAsia"/>
          <w:b/>
          <w:bCs/>
          <w:color w:val="1F4E79" w:themeColor="accent1" w:themeShade="8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Результаты основного государственного экзамена</w:t>
      </w:r>
    </w:p>
    <w:tbl>
      <w:tblPr>
        <w:tblW w:w="114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94"/>
        <w:gridCol w:w="2411"/>
        <w:gridCol w:w="956"/>
        <w:gridCol w:w="2412"/>
        <w:gridCol w:w="956"/>
        <w:gridCol w:w="2199"/>
        <w:gridCol w:w="23"/>
      </w:tblGrid>
      <w:tr w:rsidR="00BC29A8" w:rsidRPr="00A05852" w14:paraId="2D4CC655" w14:textId="77777777" w:rsidTr="00F04F92">
        <w:trPr>
          <w:trHeight w:val="560"/>
        </w:trPr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301E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Предмет</w:t>
            </w:r>
          </w:p>
        </w:tc>
        <w:tc>
          <w:tcPr>
            <w:tcW w:w="8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DED8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Количество участников ОГЭ, получивших оценки "4" или "5"</w:t>
            </w:r>
          </w:p>
        </w:tc>
      </w:tr>
      <w:tr w:rsidR="00BC29A8" w:rsidRPr="00A05852" w14:paraId="57EC8FF8" w14:textId="77777777" w:rsidTr="00A05852">
        <w:trPr>
          <w:gridAfter w:val="1"/>
          <w:wAfter w:w="23" w:type="dxa"/>
          <w:trHeight w:val="31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177C1" w14:textId="77777777" w:rsidR="00BC29A8" w:rsidRPr="00A05852" w:rsidRDefault="00BC29A8" w:rsidP="00BC2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0EE4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2023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0A56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2024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3FFD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Динамика</w:t>
            </w:r>
          </w:p>
        </w:tc>
      </w:tr>
      <w:tr w:rsidR="00BC29A8" w:rsidRPr="00A05852" w14:paraId="037B0C4C" w14:textId="77777777" w:rsidTr="00A05852">
        <w:trPr>
          <w:gridAfter w:val="1"/>
          <w:wAfter w:w="23" w:type="dxa"/>
          <w:trHeight w:val="122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0CBD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7ADD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чел.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3FB5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F145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чел.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E146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A01FE" w14:textId="77777777" w:rsidR="00BC29A8" w:rsidRPr="00A05852" w:rsidRDefault="00BC29A8" w:rsidP="00BC29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9A8" w:rsidRPr="00A05852" w14:paraId="743A39E3" w14:textId="77777777" w:rsidTr="00A05852">
        <w:trPr>
          <w:gridAfter w:val="1"/>
          <w:wAfter w:w="23" w:type="dxa"/>
          <w:trHeight w:val="84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0523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BEC5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10072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681A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33,4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93CD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16789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D799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52,0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BDEF" w14:textId="77777777" w:rsidR="00BC29A8" w:rsidRPr="00A05852" w:rsidRDefault="00BC29A8" w:rsidP="00BC29A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852">
              <w:rPr>
                <w:rFonts w:ascii="Times New Roman" w:eastAsia="Times New Roman" w:hAnsi="Times New Roman" w:cs="Times New Roman"/>
                <w:color w:val="006100"/>
                <w:kern w:val="24"/>
                <w:lang w:eastAsia="ru-RU"/>
              </w:rPr>
              <w:t>18,6</w:t>
            </w:r>
          </w:p>
        </w:tc>
      </w:tr>
    </w:tbl>
    <w:p w14:paraId="663B2661" w14:textId="33BECE9D" w:rsidR="00F04F92" w:rsidRDefault="00F04F92" w:rsidP="00F04F92">
      <w:pPr>
        <w:pStyle w:val="a8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color w:val="1F4E79" w:themeColor="accent1" w:themeShade="8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04F92">
        <w:rPr>
          <w:rFonts w:ascii="Arial" w:eastAsiaTheme="minorEastAsia" w:hAnsi="Arial" w:cstheme="minorBidi"/>
          <w:b/>
          <w:bCs/>
          <w:color w:val="1F4E79" w:themeColor="accent1" w:themeShade="8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Результаты основного государственного экзамена</w:t>
      </w:r>
    </w:p>
    <w:p w14:paraId="3A0932FB" w14:textId="77777777" w:rsidR="00476A34" w:rsidRDefault="00476A34" w:rsidP="00F04F92">
      <w:pPr>
        <w:pStyle w:val="a8"/>
        <w:spacing w:before="0" w:beforeAutospacing="0" w:after="0" w:afterAutospacing="0"/>
        <w:jc w:val="center"/>
        <w:textAlignment w:val="baseline"/>
      </w:pP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019"/>
        <w:gridCol w:w="2155"/>
        <w:gridCol w:w="2126"/>
        <w:gridCol w:w="2086"/>
        <w:gridCol w:w="2214"/>
        <w:gridCol w:w="2724"/>
      </w:tblGrid>
      <w:tr w:rsidR="00F04F92" w:rsidRPr="00F04F92" w14:paraId="288E8205" w14:textId="77777777" w:rsidTr="00F04F92">
        <w:trPr>
          <w:trHeight w:val="26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7AB6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Предмет</w:t>
            </w:r>
          </w:p>
        </w:tc>
        <w:tc>
          <w:tcPr>
            <w:tcW w:w="1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0D7D59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Доля участников ГИА-9, не преодолевших порог минимального количества баллов</w:t>
            </w:r>
          </w:p>
        </w:tc>
      </w:tr>
      <w:tr w:rsidR="00F04F92" w:rsidRPr="00F04F92" w14:paraId="77BC1AAC" w14:textId="77777777" w:rsidTr="00A05852">
        <w:trPr>
          <w:trHeight w:val="6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EC69D" w14:textId="77777777" w:rsidR="00F04F92" w:rsidRPr="00F04F92" w:rsidRDefault="00F04F92" w:rsidP="00F0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7C34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2023</w:t>
            </w:r>
          </w:p>
        </w:tc>
        <w:tc>
          <w:tcPr>
            <w:tcW w:w="7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CACE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2024</w:t>
            </w:r>
          </w:p>
        </w:tc>
      </w:tr>
      <w:tr w:rsidR="00F04F92" w:rsidRPr="00F04F92" w14:paraId="1A670A6A" w14:textId="77777777" w:rsidTr="00F04F92">
        <w:trPr>
          <w:trHeight w:val="86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83086" w14:textId="77777777" w:rsidR="00F04F92" w:rsidRPr="00F04F92" w:rsidRDefault="00F04F92" w:rsidP="00F04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37DC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Основные дни основного периода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A8B9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Резервные дни основного периода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84B8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Дополнительный (сентябрьский период)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61F4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Основные дни основного периода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C90B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Резервные дни основного периода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B17F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Дополнительный (сентябрьский период)</w:t>
            </w:r>
          </w:p>
        </w:tc>
      </w:tr>
      <w:tr w:rsidR="00F04F92" w:rsidRPr="00F04F92" w14:paraId="4ECB64EB" w14:textId="77777777" w:rsidTr="00F04F92">
        <w:trPr>
          <w:trHeight w:val="48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EFCF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9F75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34,6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1B61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15,3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8823D8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6,8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D383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22,6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0B5A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11,7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4F77" w14:textId="77777777" w:rsidR="00F04F92" w:rsidRPr="00F04F92" w:rsidRDefault="00F04F92" w:rsidP="00F04F9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F9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4,0</w:t>
            </w:r>
          </w:p>
        </w:tc>
      </w:tr>
    </w:tbl>
    <w:p w14:paraId="709DBD02" w14:textId="77777777" w:rsidR="00F04F92" w:rsidRPr="00F04F92" w:rsidRDefault="00F04F92" w:rsidP="00F04F92">
      <w:pPr>
        <w:pStyle w:val="a8"/>
        <w:spacing w:before="0" w:beforeAutospacing="0" w:after="0" w:afterAutospacing="0"/>
        <w:jc w:val="center"/>
        <w:textAlignment w:val="baseline"/>
      </w:pPr>
      <w:r w:rsidRPr="00F04F92">
        <w:rPr>
          <w:rFonts w:eastAsiaTheme="minorEastAsia"/>
          <w:color w:val="000000" w:themeColor="text1"/>
          <w:kern w:val="24"/>
        </w:rPr>
        <w:t>«ЗОНЫ РИСКА»</w:t>
      </w:r>
    </w:p>
    <w:p w14:paraId="6E68EF8F" w14:textId="77777777" w:rsidR="00F04F92" w:rsidRPr="00F04F92" w:rsidRDefault="00F04F92" w:rsidP="00F04F92">
      <w:pPr>
        <w:pStyle w:val="a8"/>
        <w:spacing w:before="0" w:beforeAutospacing="0" w:after="0" w:afterAutospacing="0"/>
        <w:jc w:val="both"/>
        <w:textAlignment w:val="baseline"/>
      </w:pPr>
      <w:r w:rsidRPr="00F04F92">
        <w:rPr>
          <w:rFonts w:eastAsiaTheme="minorEastAsia"/>
          <w:color w:val="000000" w:themeColor="text1"/>
          <w:kern w:val="24"/>
        </w:rPr>
        <w:t>Участники ОГЭ, получившие неудовлетворительные результаты и пересдавшие экзамен на отметку»4», «5».</w:t>
      </w:r>
    </w:p>
    <w:p w14:paraId="4ABB2846" w14:textId="77777777" w:rsidR="00F04F92" w:rsidRPr="00F04F92" w:rsidRDefault="00F04F92" w:rsidP="00F04F92">
      <w:pPr>
        <w:pStyle w:val="a8"/>
        <w:kinsoku w:val="0"/>
        <w:overflowPunct w:val="0"/>
        <w:spacing w:before="0" w:beforeAutospacing="0" w:after="0" w:afterAutospacing="0"/>
        <w:jc w:val="both"/>
        <w:textAlignment w:val="baseline"/>
      </w:pPr>
      <w:r w:rsidRPr="00F04F92">
        <w:rPr>
          <w:rFonts w:eastAsiaTheme="minorEastAsia"/>
          <w:color w:val="000000" w:themeColor="text1"/>
          <w:kern w:val="24"/>
        </w:rPr>
        <w:t>По результатам ОГЭ в 2024 году 2 383 человека получили неудовлетворительные результаты по одному из сдаваемых предметов в основной день и пересдали экзамен на «4», «5» баллов, из них:</w:t>
      </w:r>
    </w:p>
    <w:p w14:paraId="0904F1DB" w14:textId="77777777" w:rsidR="00F04F92" w:rsidRPr="00F04F92" w:rsidRDefault="00F04F92" w:rsidP="00F04F92">
      <w:pPr>
        <w:pStyle w:val="a8"/>
        <w:kinsoku w:val="0"/>
        <w:overflowPunct w:val="0"/>
        <w:spacing w:before="0" w:beforeAutospacing="0" w:after="0" w:afterAutospacing="0"/>
        <w:jc w:val="both"/>
        <w:textAlignment w:val="baseline"/>
      </w:pPr>
      <w:r w:rsidRPr="00F04F92">
        <w:rPr>
          <w:rFonts w:eastAsiaTheme="minorEastAsia"/>
          <w:color w:val="000000" w:themeColor="text1"/>
          <w:kern w:val="24"/>
        </w:rPr>
        <w:lastRenderedPageBreak/>
        <w:t xml:space="preserve"> 116 обучающихся из 89 образовательных организаций получили неудовлетворительные результаты по одному из сдаваемых предметов в основной день и пересдали экзамен на «5» баллов в резервный день.</w:t>
      </w:r>
    </w:p>
    <w:p w14:paraId="1DBF0BAB" w14:textId="77777777" w:rsidR="00F04F92" w:rsidRPr="00F04F92" w:rsidRDefault="00F04F92" w:rsidP="00F04F92">
      <w:pPr>
        <w:pStyle w:val="a8"/>
        <w:kinsoku w:val="0"/>
        <w:overflowPunct w:val="0"/>
        <w:spacing w:before="0" w:beforeAutospacing="0" w:after="0" w:afterAutospacing="0"/>
        <w:jc w:val="both"/>
        <w:textAlignment w:val="baseline"/>
      </w:pPr>
      <w:r w:rsidRPr="00F04F92">
        <w:rPr>
          <w:rFonts w:eastAsiaTheme="minorEastAsia"/>
          <w:color w:val="000000" w:themeColor="text1"/>
          <w:kern w:val="24"/>
        </w:rPr>
        <w:t>2267 обучающихся из 478 образовательных организаций получили неудовлетворительные результаты по одному из сдаваемых предметов в основной день и пересдали экзамен на «4» балла в резервный день.</w:t>
      </w:r>
    </w:p>
    <w:p w14:paraId="0134CFF6" w14:textId="1C0DDA4E" w:rsidR="00BC29A8" w:rsidRDefault="00BC29A8" w:rsidP="00085E7A">
      <w:pPr>
        <w:rPr>
          <w:rFonts w:ascii="Times New Roman" w:hAnsi="Times New Roman" w:cs="Times New Roman"/>
          <w:sz w:val="24"/>
          <w:szCs w:val="24"/>
        </w:rPr>
      </w:pPr>
    </w:p>
    <w:p w14:paraId="32A3A2F5" w14:textId="77777777" w:rsidR="0018391A" w:rsidRPr="0018391A" w:rsidRDefault="0018391A" w:rsidP="0018391A">
      <w:pPr>
        <w:widowControl w:val="0"/>
        <w:numPr>
          <w:ilvl w:val="2"/>
          <w:numId w:val="30"/>
        </w:numPr>
        <w:tabs>
          <w:tab w:val="left" w:pos="1091"/>
        </w:tabs>
        <w:autoSpaceDE w:val="0"/>
        <w:autoSpaceDN w:val="0"/>
        <w:spacing w:before="72" w:after="0" w:line="240" w:lineRule="auto"/>
        <w:ind w:left="1090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0"/>
      <w:bookmarkStart w:id="2" w:name="_bookmark1"/>
      <w:bookmarkEnd w:id="1"/>
      <w:bookmarkEnd w:id="2"/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ОГЭ</w:t>
      </w:r>
      <w:r w:rsidRPr="0018391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Pr="001839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ПРЕДМЕТУ МАТЕМАТИКА </w:t>
      </w:r>
    </w:p>
    <w:p w14:paraId="4AAF5796" w14:textId="77777777" w:rsidR="0018391A" w:rsidRPr="0018391A" w:rsidRDefault="0018391A" w:rsidP="0018391A">
      <w:pPr>
        <w:widowControl w:val="0"/>
        <w:tabs>
          <w:tab w:val="left" w:pos="1091"/>
        </w:tabs>
        <w:autoSpaceDE w:val="0"/>
        <w:autoSpaceDN w:val="0"/>
        <w:spacing w:before="72" w:after="0" w:line="240" w:lineRule="auto"/>
        <w:ind w:left="10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2023-2024 </w:t>
      </w:r>
      <w:proofErr w:type="spellStart"/>
      <w:proofErr w:type="gramStart"/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18391A">
        <w:rPr>
          <w:rFonts w:ascii="Times New Roman" w:eastAsia="Times New Roman" w:hAnsi="Times New Roman" w:cs="Times New Roman"/>
          <w:b/>
          <w:bCs/>
          <w:sz w:val="28"/>
          <w:szCs w:val="28"/>
        </w:rPr>
        <w:t>. Кольцово</w:t>
      </w:r>
    </w:p>
    <w:p w14:paraId="43BFF361" w14:textId="514458A7" w:rsidR="0018391A" w:rsidRPr="0018391A" w:rsidRDefault="0018391A" w:rsidP="0018391A">
      <w:pPr>
        <w:widowControl w:val="0"/>
        <w:tabs>
          <w:tab w:val="left" w:pos="1091"/>
        </w:tabs>
        <w:autoSpaceDE w:val="0"/>
        <w:autoSpaceDN w:val="0"/>
        <w:spacing w:before="72" w:after="0" w:line="240" w:lineRule="auto"/>
        <w:ind w:left="8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>Всего в 202</w:t>
      </w:r>
      <w:r w:rsidR="0014649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1464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были допущены к ГИА ОГЭ </w:t>
      </w:r>
      <w:r w:rsidR="00146495">
        <w:rPr>
          <w:rFonts w:ascii="Times New Roman" w:eastAsia="Times New Roman" w:hAnsi="Times New Roman" w:cs="Times New Roman"/>
          <w:bCs/>
          <w:sz w:val="28"/>
          <w:szCs w:val="28"/>
        </w:rPr>
        <w:t>299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</w:t>
      </w:r>
      <w:proofErr w:type="spellStart"/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Кольцово </w:t>
      </w:r>
    </w:p>
    <w:p w14:paraId="35E89A91" w14:textId="0FAD57A7" w:rsidR="0018391A" w:rsidRDefault="0018391A" w:rsidP="0018391A">
      <w:pPr>
        <w:widowControl w:val="0"/>
        <w:tabs>
          <w:tab w:val="left" w:pos="1091"/>
        </w:tabs>
        <w:autoSpaceDE w:val="0"/>
        <w:autoSpaceDN w:val="0"/>
        <w:spacing w:before="72" w:after="0" w:line="240" w:lineRule="auto"/>
        <w:ind w:left="8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Обучающиеся показали успеваемость </w:t>
      </w:r>
      <w:r w:rsidR="00310FEB">
        <w:rPr>
          <w:rFonts w:ascii="Times New Roman" w:eastAsia="Times New Roman" w:hAnsi="Times New Roman" w:cs="Times New Roman"/>
          <w:bCs/>
          <w:sz w:val="28"/>
          <w:szCs w:val="28"/>
        </w:rPr>
        <w:t>95,7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%, качество знаний </w:t>
      </w:r>
      <w:r w:rsidR="00310FEB"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 xml:space="preserve">%, средний балл </w:t>
      </w:r>
      <w:r w:rsidRPr="00310FEB">
        <w:rPr>
          <w:rFonts w:ascii="Times New Roman" w:eastAsia="Times New Roman" w:hAnsi="Times New Roman" w:cs="Times New Roman"/>
          <w:bCs/>
          <w:sz w:val="28"/>
          <w:szCs w:val="28"/>
        </w:rPr>
        <w:t>3,6</w:t>
      </w:r>
      <w:r w:rsidR="00310FEB" w:rsidRPr="00310FE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839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084D5B" w14:textId="77777777" w:rsidR="00310FEB" w:rsidRDefault="00310FEB" w:rsidP="0018391A">
      <w:pPr>
        <w:widowControl w:val="0"/>
        <w:tabs>
          <w:tab w:val="left" w:pos="1091"/>
        </w:tabs>
        <w:autoSpaceDE w:val="0"/>
        <w:autoSpaceDN w:val="0"/>
        <w:spacing w:before="72" w:after="0" w:line="240" w:lineRule="auto"/>
        <w:ind w:left="8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2477"/>
        <w:gridCol w:w="2477"/>
        <w:gridCol w:w="2479"/>
      </w:tblGrid>
      <w:tr w:rsidR="00146495" w:rsidRPr="00146495" w14:paraId="7BE79CC6" w14:textId="77777777" w:rsidTr="00146495">
        <w:trPr>
          <w:trHeight w:val="236"/>
        </w:trPr>
        <w:tc>
          <w:tcPr>
            <w:tcW w:w="5122" w:type="dxa"/>
            <w:vMerge w:val="restart"/>
            <w:shd w:val="clear" w:color="auto" w:fill="auto"/>
            <w:vAlign w:val="center"/>
            <w:hideMark/>
          </w:tcPr>
          <w:p w14:paraId="57D7DB4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7433" w:type="dxa"/>
            <w:gridSpan w:val="3"/>
            <w:shd w:val="clear" w:color="auto" w:fill="auto"/>
            <w:vAlign w:val="center"/>
            <w:hideMark/>
          </w:tcPr>
          <w:p w14:paraId="53D70BA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46495" w:rsidRPr="00146495" w14:paraId="3E424F04" w14:textId="77777777" w:rsidTr="00146495">
        <w:trPr>
          <w:trHeight w:val="209"/>
        </w:trPr>
        <w:tc>
          <w:tcPr>
            <w:tcW w:w="5122" w:type="dxa"/>
            <w:vMerge/>
            <w:vAlign w:val="center"/>
            <w:hideMark/>
          </w:tcPr>
          <w:p w14:paraId="7F764938" w14:textId="77777777" w:rsidR="00146495" w:rsidRPr="00146495" w:rsidRDefault="00146495" w:rsidP="0014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59E9CFD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79D81C2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72BC562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6495" w:rsidRPr="00146495" w14:paraId="5DE84A40" w14:textId="77777777" w:rsidTr="00146495">
        <w:trPr>
          <w:trHeight w:val="220"/>
        </w:trPr>
        <w:tc>
          <w:tcPr>
            <w:tcW w:w="5122" w:type="dxa"/>
            <w:shd w:val="clear" w:color="auto" w:fill="auto"/>
            <w:vAlign w:val="center"/>
            <w:hideMark/>
          </w:tcPr>
          <w:p w14:paraId="10DE2A7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Кольцовская</w:t>
            </w:r>
            <w:proofErr w:type="spellEnd"/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5"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3128DB9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077D1F3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622BE3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146495" w:rsidRPr="00146495" w14:paraId="1161039C" w14:textId="77777777" w:rsidTr="00146495">
        <w:trPr>
          <w:trHeight w:val="440"/>
        </w:trPr>
        <w:tc>
          <w:tcPr>
            <w:tcW w:w="5122" w:type="dxa"/>
            <w:shd w:val="clear" w:color="auto" w:fill="auto"/>
            <w:vAlign w:val="center"/>
            <w:hideMark/>
          </w:tcPr>
          <w:p w14:paraId="3375664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"Биотехнологический лицей № 21"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0EC2C3F1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0E3AD5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197DFD0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46495" w:rsidRPr="00146495" w14:paraId="56E795C2" w14:textId="77777777" w:rsidTr="00146495">
        <w:trPr>
          <w:trHeight w:val="220"/>
        </w:trPr>
        <w:tc>
          <w:tcPr>
            <w:tcW w:w="5122" w:type="dxa"/>
            <w:shd w:val="clear" w:color="auto" w:fill="auto"/>
            <w:vAlign w:val="center"/>
            <w:hideMark/>
          </w:tcPr>
          <w:p w14:paraId="51D43A2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Технополис"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0150148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7830147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78E3DD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146495" w:rsidRPr="00146495" w14:paraId="5324F996" w14:textId="77777777" w:rsidTr="00146495">
        <w:trPr>
          <w:trHeight w:val="209"/>
        </w:trPr>
        <w:tc>
          <w:tcPr>
            <w:tcW w:w="5122" w:type="dxa"/>
            <w:shd w:val="clear" w:color="auto" w:fill="auto"/>
            <w:noWrap/>
            <w:vAlign w:val="bottom"/>
            <w:hideMark/>
          </w:tcPr>
          <w:p w14:paraId="0D690AD9" w14:textId="7F727B7D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675801A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36442515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6F4F600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</w:tr>
    </w:tbl>
    <w:p w14:paraId="377E8DB5" w14:textId="4F6EA68F" w:rsidR="0018391A" w:rsidRDefault="00146495" w:rsidP="0014649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495">
        <w:rPr>
          <w:rFonts w:ascii="Times New Roman" w:eastAsia="Times New Roman" w:hAnsi="Times New Roman" w:cs="Times New Roman"/>
          <w:sz w:val="24"/>
          <w:szCs w:val="24"/>
        </w:rPr>
        <w:t>Доля участников ГИА-9 по математике, получивших отметку «2», «3», «4», «5»</w:t>
      </w:r>
    </w:p>
    <w:p w14:paraId="62F890EB" w14:textId="77777777" w:rsidR="00146495" w:rsidRDefault="00146495" w:rsidP="0014649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708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146495" w:rsidRPr="00146495" w14:paraId="6C196C34" w14:textId="77777777" w:rsidTr="00392D69">
        <w:trPr>
          <w:trHeight w:val="986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C851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Образовательная организация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9DE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участников ОГЭ, получивших отметку «2»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400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участников ОГЭ, получивших отметку «3»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F9F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участников ОГЭ, получивших отметку «4»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E20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участников ОГЭ, получивших отметку «5»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250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участников ОГЭ, получивших отметку «2»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483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участников ОГЭ, получивших отметку «3»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BC9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участников ОГЭ, получивших отметку «4»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EF6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участников ОГЭ, получивших отметку «5»</w:t>
            </w:r>
          </w:p>
        </w:tc>
      </w:tr>
      <w:tr w:rsidR="00146495" w:rsidRPr="00146495" w14:paraId="040142DC" w14:textId="77777777" w:rsidTr="00146495">
        <w:trPr>
          <w:trHeight w:val="300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F7A9" w14:textId="77777777" w:rsidR="00146495" w:rsidRPr="00146495" w:rsidRDefault="00146495" w:rsidP="0014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D01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811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FF30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C37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26D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DCA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C45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3D1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676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E8A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5F6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B001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226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B5F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8C5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DE5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4E9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77D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E7B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404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CEA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6A5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348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8C8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146495" w:rsidRPr="00146495" w14:paraId="618D276E" w14:textId="77777777" w:rsidTr="0014649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925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Кольцовская</w:t>
            </w:r>
            <w:proofErr w:type="spellEnd"/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 № 5"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EC9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A7B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931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B13F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9A3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67F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A64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D8E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C6B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A41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BE81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5020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BFC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160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F73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FAE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6EC5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694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062F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008F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2C5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D16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A87F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C86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</w:tr>
      <w:tr w:rsidR="00146495" w:rsidRPr="00146495" w14:paraId="023DF0AF" w14:textId="77777777" w:rsidTr="00146495">
        <w:trPr>
          <w:trHeight w:val="63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852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"Биотехнологический лицей № 21"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2A5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047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135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BC7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E75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B53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2EC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CDA0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445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E04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C46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AD1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C5E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8B70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EA9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088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647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82D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9EB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7FA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648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DC6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F05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93B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146495" w:rsidRPr="00146495" w14:paraId="0636E4B9" w14:textId="77777777" w:rsidTr="00146495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203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"Лицей Технополис"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07F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6B7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95A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933E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8E5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3B4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2D8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2488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276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BA5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3A82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53F6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C9D3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8C1B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A33A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C37C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369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818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A18F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C77D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C66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1589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2AD7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86E4" w14:textId="77777777" w:rsidR="00146495" w:rsidRPr="00146495" w:rsidRDefault="00146495" w:rsidP="001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6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</w:t>
            </w:r>
          </w:p>
        </w:tc>
      </w:tr>
    </w:tbl>
    <w:p w14:paraId="6A204A26" w14:textId="6A035306" w:rsidR="00392D69" w:rsidRDefault="00392D69" w:rsidP="00392D6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950E6F" w14:textId="587270DF" w:rsidR="00392D69" w:rsidRDefault="00392D69" w:rsidP="00392D6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60F96C" wp14:editId="2C8ED6FC">
            <wp:extent cx="6108192" cy="2106778"/>
            <wp:effectExtent l="0" t="0" r="6985" b="82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FB5334A" w14:textId="77777777" w:rsidR="00392D69" w:rsidRDefault="00392D69" w:rsidP="00392D6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86195" w14:textId="73038C0A" w:rsidR="00146495" w:rsidRDefault="00392D69" w:rsidP="00392D6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 набравших ниже минимального количества баллов</w:t>
      </w:r>
    </w:p>
    <w:p w14:paraId="54FFD3C0" w14:textId="4C10278D" w:rsidR="00146495" w:rsidRDefault="00146495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21" w:type="dxa"/>
        <w:tblLook w:val="04A0" w:firstRow="1" w:lastRow="0" w:firstColumn="1" w:lastColumn="0" w:noHBand="0" w:noVBand="1"/>
      </w:tblPr>
      <w:tblGrid>
        <w:gridCol w:w="5761"/>
        <w:gridCol w:w="2786"/>
        <w:gridCol w:w="2786"/>
        <w:gridCol w:w="2788"/>
      </w:tblGrid>
      <w:tr w:rsidR="00392D69" w:rsidRPr="00392D69" w14:paraId="2A6A344E" w14:textId="77777777" w:rsidTr="00392D69">
        <w:trPr>
          <w:trHeight w:val="198"/>
        </w:trPr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736C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03D0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92D69" w:rsidRPr="00392D69" w14:paraId="574EE2B5" w14:textId="77777777" w:rsidTr="00392D69">
        <w:trPr>
          <w:trHeight w:val="208"/>
        </w:trPr>
        <w:tc>
          <w:tcPr>
            <w:tcW w:w="5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563D6" w14:textId="77777777" w:rsidR="00392D69" w:rsidRPr="00392D69" w:rsidRDefault="00392D69" w:rsidP="0039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4384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EF94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C553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92D69" w:rsidRPr="00392D69" w14:paraId="7F5DAD3B" w14:textId="77777777" w:rsidTr="00392D69">
        <w:trPr>
          <w:trHeight w:val="219"/>
        </w:trPr>
        <w:tc>
          <w:tcPr>
            <w:tcW w:w="5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26A1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5"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2585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1B08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F931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392D69" w:rsidRPr="00392D69" w14:paraId="1775F29B" w14:textId="77777777" w:rsidTr="00392D69">
        <w:trPr>
          <w:trHeight w:val="438"/>
        </w:trPr>
        <w:tc>
          <w:tcPr>
            <w:tcW w:w="5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A7DF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"Биотехнологический лицей № 21"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0ABF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1E86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CC0E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392D69" w:rsidRPr="00392D69" w14:paraId="361BCFE6" w14:textId="77777777" w:rsidTr="00392D69">
        <w:trPr>
          <w:trHeight w:val="219"/>
        </w:trPr>
        <w:tc>
          <w:tcPr>
            <w:tcW w:w="5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DCA8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Технополис"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07C8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5301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34EA" w14:textId="77777777" w:rsidR="00392D69" w:rsidRPr="00392D69" w:rsidRDefault="00392D69" w:rsidP="0039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</w:tbl>
    <w:p w14:paraId="19415E87" w14:textId="77777777" w:rsidR="0061721A" w:rsidRDefault="0061721A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A1880" w14:textId="0A8472DD" w:rsidR="00392D69" w:rsidRDefault="00392D69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D69">
        <w:rPr>
          <w:rFonts w:ascii="Times New Roman" w:eastAsia="Times New Roman" w:hAnsi="Times New Roman" w:cs="Times New Roman"/>
          <w:sz w:val="24"/>
          <w:szCs w:val="24"/>
        </w:rPr>
        <w:t>Количество участников ГИА-9, набравших максимальное количество первичных баллов по обязательным 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1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617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43200A" w14:textId="77777777" w:rsidR="0061721A" w:rsidRDefault="0061721A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D613A" w14:textId="77777777" w:rsidR="00392D69" w:rsidRPr="0018391A" w:rsidRDefault="00392D69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70172" w14:textId="79FB5EB9" w:rsidR="0018391A" w:rsidRPr="00310FEB" w:rsidRDefault="0018391A" w:rsidP="00183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2"/>
      <w:bookmarkStart w:id="4" w:name="_bookmark3"/>
      <w:bookmarkEnd w:id="3"/>
      <w:bookmarkEnd w:id="4"/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Успеваемость по</w:t>
      </w:r>
      <w:r w:rsidRPr="00310F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  <w:r w:rsidRPr="00310F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10F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Pr="00310FE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ОГЭ</w:t>
      </w:r>
      <w:r w:rsidRPr="00310FE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10F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. Кольцово в 202</w:t>
      </w:r>
      <w:r w:rsidR="0061721A"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10F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10FEB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14:paraId="536F6128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391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C8CB1D" wp14:editId="24FC2D60">
            <wp:extent cx="6791325" cy="1695450"/>
            <wp:effectExtent l="0" t="0" r="9525" b="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EF2733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AAE970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440B58" w14:textId="4B19D9D7" w:rsidR="0018391A" w:rsidRPr="0018391A" w:rsidRDefault="0018391A" w:rsidP="0018391A">
      <w:pPr>
        <w:widowControl w:val="0"/>
        <w:tabs>
          <w:tab w:val="left" w:pos="737"/>
        </w:tabs>
        <w:autoSpaceDE w:val="0"/>
        <w:autoSpaceDN w:val="0"/>
        <w:spacing w:before="90" w:after="0" w:line="240" w:lineRule="auto"/>
        <w:ind w:left="7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4"/>
      <w:bookmarkEnd w:id="5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характере</w:t>
      </w:r>
      <w:r w:rsidRPr="0018391A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ОГЭ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172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</w:rPr>
        <w:t xml:space="preserve"> </w:t>
      </w:r>
    </w:p>
    <w:p w14:paraId="0E73FD7F" w14:textId="719C9D93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выпускников основной школы </w:t>
      </w:r>
      <w:proofErr w:type="spellStart"/>
      <w:r w:rsidRPr="0018391A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18391A">
        <w:rPr>
          <w:rFonts w:ascii="Times New Roman" w:eastAsia="Times New Roman" w:hAnsi="Times New Roman" w:cs="Times New Roman"/>
          <w:sz w:val="24"/>
          <w:szCs w:val="24"/>
        </w:rPr>
        <w:t>. Кольцово справились с решением экзаменационной работы, т.е.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владеют математическими знаниями и умениями не только на базовом, но и на повышенном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высоком уровнях. Не выполнили минимальный критерий на момент основного периода </w:t>
      </w:r>
      <w:r w:rsidR="00832866">
        <w:rPr>
          <w:rFonts w:ascii="Times New Roman" w:eastAsia="Times New Roman" w:hAnsi="Times New Roman" w:cs="Times New Roman"/>
          <w:sz w:val="24"/>
          <w:szCs w:val="24"/>
        </w:rPr>
        <w:t>4,3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ОГЭ.</w:t>
      </w:r>
    </w:p>
    <w:p w14:paraId="12D0B267" w14:textId="323AE68E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Абсолютная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28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2024 г составила 95,7% (в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91,3%</w:t>
      </w:r>
      <w:r w:rsidR="008328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2866">
        <w:rPr>
          <w:rFonts w:ascii="Times New Roman" w:eastAsia="Times New Roman" w:hAnsi="Times New Roman" w:cs="Times New Roman"/>
          <w:spacing w:val="1"/>
          <w:sz w:val="24"/>
          <w:szCs w:val="24"/>
        </w:rPr>
        <w:t>– 57% (в 2023 г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55,1%</w:t>
      </w:r>
      <w:r w:rsidR="008328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2866">
        <w:rPr>
          <w:rFonts w:ascii="Times New Roman" w:eastAsia="Times New Roman" w:hAnsi="Times New Roman" w:cs="Times New Roman"/>
          <w:spacing w:val="1"/>
          <w:sz w:val="24"/>
          <w:szCs w:val="24"/>
        </w:rPr>
        <w:t>Средний балл увеличился на 0,04.</w:t>
      </w:r>
    </w:p>
    <w:p w14:paraId="6B58D4E9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удовлетворительных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 наукограда Кольцово. Абсолютная успеваемость различается в пределах от 4,6% до 14,6%, так в МБОУ «</w:t>
      </w:r>
      <w:proofErr w:type="spellStart"/>
      <w:r w:rsidRPr="0018391A">
        <w:rPr>
          <w:rFonts w:ascii="Times New Roman" w:eastAsia="Times New Roman" w:hAnsi="Times New Roman" w:cs="Times New Roman"/>
          <w:sz w:val="24"/>
          <w:szCs w:val="24"/>
        </w:rPr>
        <w:t>Кольцовская</w:t>
      </w:r>
      <w:proofErr w:type="spellEnd"/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школа № 5 с углубленным изучением английского языка» </w:t>
      </w:r>
      <w:r w:rsidRPr="0018391A">
        <w:rPr>
          <w:rFonts w:ascii="Times New Roman" w:eastAsia="Times New Roman" w:hAnsi="Times New Roman" w:cs="Times New Roman"/>
          <w:spacing w:val="32"/>
          <w:sz w:val="24"/>
          <w:szCs w:val="24"/>
        </w:rPr>
        <w:t>абсолютная</w:t>
      </w:r>
      <w:r w:rsidRPr="001839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успеваемость составила 82,8%, МБОУ «Биотехнологический лицей № 21» - 92,8%, МБОУ «Лицей Технополис» - 97,4%.</w:t>
      </w:r>
      <w:r w:rsidRPr="0018391A">
        <w:rPr>
          <w:rFonts w:ascii="Times New Roman" w:eastAsia="Times New Roman" w:hAnsi="Times New Roman" w:cs="Times New Roman"/>
          <w:sz w:val="20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Качественную    успеваемость    в   2023   году выше    всех    показал   МБОУ «Лицей Технополис» - 64,9%, соседние школы показали ниже на 12,7% МБОУ «Биотехнологический лицей № 21» и на 19,7% МБОУ «</w:t>
      </w:r>
      <w:proofErr w:type="spellStart"/>
      <w:r w:rsidRPr="0018391A">
        <w:rPr>
          <w:rFonts w:ascii="Times New Roman" w:eastAsia="Times New Roman" w:hAnsi="Times New Roman" w:cs="Times New Roman"/>
          <w:sz w:val="24"/>
          <w:szCs w:val="24"/>
        </w:rPr>
        <w:t>Кольцовская</w:t>
      </w:r>
      <w:proofErr w:type="spellEnd"/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школа № 5». </w:t>
      </w:r>
    </w:p>
    <w:p w14:paraId="49ECD106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 суммарный общий балл за всю работу ОГЭ составил 12,17. 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суммарному общему баллу самые высокие проценты обучающихся относятся к балловым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интервалам, соответствующим отметке «3» в промежутке от 13 до 14 баллов, это «тройка,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близкая к четверке». Таких учащихся чуть меньше 13%. Зато обучающихся, набравших от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«4,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близкая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3» составило 26,1%.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Почти пятая</w:t>
      </w:r>
      <w:r w:rsidRPr="001839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доля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 (18,4%)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набрали</w:t>
      </w:r>
      <w:r w:rsidRPr="0018391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8-11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баллов–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91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«3», близкая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 «2».</w:t>
      </w:r>
    </w:p>
    <w:p w14:paraId="1D1BC00E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Не справились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 работой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8,7%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выпускников.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 набрали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 по всей работе 17 обучающихся, что составило 6,2%. Чуть больше 2,5%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 ОГЭ (7 обучающихся), набрав 8 и более баллов за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обязательный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геометрии.</w:t>
      </w:r>
    </w:p>
    <w:p w14:paraId="4CA389A4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Балловый интервал 19-21, соответствующий «4, близкой к 5», объединяет всего 10,5%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 экзамена. Почти столько же обучающихся (10,1%), набравших 22-25 баллов – «5, близкая к 4».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Всего 2,8% обучающихся набрали 26-30 баллов – «высокий уровень 5». Отсутствует доля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получивших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ОГЭ. </w:t>
      </w:r>
    </w:p>
    <w:p w14:paraId="38E42707" w14:textId="7A017CD0" w:rsidR="0018391A" w:rsidRPr="00832866" w:rsidRDefault="0018391A" w:rsidP="0018391A">
      <w:pPr>
        <w:widowControl w:val="0"/>
        <w:autoSpaceDE w:val="0"/>
        <w:autoSpaceDN w:val="0"/>
        <w:spacing w:after="0" w:line="240" w:lineRule="auto"/>
        <w:ind w:left="232" w:right="22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     балл     выполнения     экзаменационной     работы     ОГЭ     по     математике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2866">
        <w:rPr>
          <w:rFonts w:ascii="Times New Roman" w:eastAsia="Times New Roman" w:hAnsi="Times New Roman" w:cs="Times New Roman"/>
          <w:spacing w:val="1"/>
          <w:sz w:val="24"/>
          <w:szCs w:val="24"/>
        </w:rPr>
        <w:t>в 2024 г. составил 3, 69 балла (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в 2023 г. по 5-балльной шкале составил 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3,65 балла</w:t>
      </w:r>
      <w:r w:rsidR="008328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83286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балл по 5-балльной</w:t>
      </w:r>
      <w:r w:rsidRPr="008328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шкале ни в одном из ОО не достиг 4 баллов.</w:t>
      </w:r>
      <w:r w:rsidRPr="008328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Ближе всех к 4 (выше 3,5 баллов) «Лицей Технополис» - 3,8</w:t>
      </w:r>
      <w:r w:rsidR="00832866" w:rsidRPr="008328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, далее следует «Биотехнологический лицей № 21» - 3,6</w:t>
      </w:r>
      <w:r w:rsidR="00832866" w:rsidRPr="008328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 xml:space="preserve"> и завершает «</w:t>
      </w:r>
      <w:proofErr w:type="spellStart"/>
      <w:r w:rsidRPr="00832866">
        <w:rPr>
          <w:rFonts w:ascii="Times New Roman" w:eastAsia="Times New Roman" w:hAnsi="Times New Roman" w:cs="Times New Roman"/>
          <w:sz w:val="24"/>
          <w:szCs w:val="24"/>
        </w:rPr>
        <w:t>Кольцовская</w:t>
      </w:r>
      <w:proofErr w:type="spellEnd"/>
      <w:r w:rsidRPr="00832866">
        <w:rPr>
          <w:rFonts w:ascii="Times New Roman" w:eastAsia="Times New Roman" w:hAnsi="Times New Roman" w:cs="Times New Roman"/>
          <w:sz w:val="24"/>
          <w:szCs w:val="24"/>
        </w:rPr>
        <w:t xml:space="preserve"> школа № 5» - 3,</w:t>
      </w:r>
      <w:r w:rsidR="00832866" w:rsidRPr="00832866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 xml:space="preserve">. В  </w:t>
      </w:r>
      <w:r w:rsidRPr="0083286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целом, несмотря на описанные выше результаты, результаты</w:t>
      </w:r>
      <w:r w:rsidRPr="008328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328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можно считать</w:t>
      </w:r>
      <w:r w:rsidRPr="008328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2866">
        <w:rPr>
          <w:rFonts w:ascii="Times New Roman" w:eastAsia="Times New Roman" w:hAnsi="Times New Roman" w:cs="Times New Roman"/>
          <w:sz w:val="24"/>
          <w:szCs w:val="24"/>
        </w:rPr>
        <w:t>удовлетворительными.</w:t>
      </w:r>
      <w:r w:rsidR="00832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A1834" w14:textId="77777777" w:rsidR="0018391A" w:rsidRPr="00C44ACE" w:rsidRDefault="0018391A" w:rsidP="0018391A">
      <w:pPr>
        <w:widowControl w:val="0"/>
        <w:numPr>
          <w:ilvl w:val="0"/>
          <w:numId w:val="33"/>
        </w:numPr>
        <w:tabs>
          <w:tab w:val="left" w:pos="1037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bookmark5"/>
      <w:bookmarkStart w:id="7" w:name="_bookmark6"/>
      <w:bookmarkStart w:id="8" w:name="_bookmark7"/>
      <w:bookmarkStart w:id="9" w:name="_bookmark8"/>
      <w:bookmarkStart w:id="10" w:name="_bookmark9"/>
      <w:bookmarkEnd w:id="6"/>
      <w:bookmarkEnd w:id="7"/>
      <w:bookmarkEnd w:id="8"/>
      <w:bookmarkEnd w:id="9"/>
      <w:bookmarkEnd w:id="10"/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C44A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C44A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КИМ</w:t>
      </w:r>
      <w:r w:rsidRPr="00C44A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8"/>
          <w:szCs w:val="28"/>
        </w:rPr>
        <w:t>ОГЭ</w:t>
      </w:r>
    </w:p>
    <w:p w14:paraId="353F4281" w14:textId="77777777" w:rsidR="0018391A" w:rsidRPr="00832866" w:rsidRDefault="0018391A" w:rsidP="001839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6E730DE" w14:textId="77777777" w:rsidR="0018391A" w:rsidRPr="0018391A" w:rsidRDefault="0018391A" w:rsidP="0018391A">
      <w:pPr>
        <w:widowControl w:val="0"/>
        <w:tabs>
          <w:tab w:val="left" w:pos="653"/>
        </w:tabs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bookmark10"/>
      <w:bookmarkEnd w:id="11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</w:t>
      </w:r>
      <w:r w:rsidRPr="001839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1839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  <w:r w:rsidRPr="001839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</w:p>
    <w:p w14:paraId="7E4AA4F6" w14:textId="77777777" w:rsidR="0018391A" w:rsidRPr="0018391A" w:rsidRDefault="0018391A" w:rsidP="0018391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0A77C4A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Экзаменационная работа ОГЭ по математике состояла из двух частей. Часть 1 была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повышенных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уровнях.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модуля: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«Алгебра»</w:t>
      </w:r>
      <w:r w:rsidRPr="001839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«Геометрия».</w:t>
      </w:r>
    </w:p>
    <w:p w14:paraId="0457CD5F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состояла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охватывающих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18391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8391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8391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8391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модулю</w:t>
      </w:r>
      <w:r w:rsidRPr="0018391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«Алгебра»</w:t>
      </w:r>
      <w:r w:rsidRPr="0018391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8391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8391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модулю</w:t>
      </w:r>
    </w:p>
    <w:p w14:paraId="376E689D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«Геометрия» - 5 заданий. С 2021 года в варианты ОГЭ включены практико-ориентированные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 №№ 1-5, относящиеся к модулю «Алгебра». В соответствии со Спецификацией КИМ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 должны были продемонстрировать: «владение основными алгоритмами, знание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понимание ключевых элементов содержания (математических понятий, их свойств, приемов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пр.),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 пользоваться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записью,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применять знания 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решению математических задач, не сводящихся к прямому применению алгоритма, а 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ситуациях».</w:t>
      </w:r>
    </w:p>
    <w:p w14:paraId="21B0243B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Каждое задание базового уровня характеризовалось параметрами: элемент содержания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Кодификатором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проверяемое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сложности;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ответа.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содержались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отраженным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кодификаторе элементов содержания. Число заданий по каждому из разделов кодификатора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соответствовало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удельному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весу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демонстрационном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перечисленные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 совпадают.</w:t>
      </w:r>
    </w:p>
    <w:p w14:paraId="7D6AB310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Спецификацией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проведения в 2023 году основного государственного экзамена по математике (обобщенным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планом),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практико-ориентированными,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отнесены к модулю «Алгебра». Из остальных заданий модуля «Алгебра» в часть 1 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включено</w:t>
      </w:r>
      <w:r w:rsidRPr="0018391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391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заданию</w:t>
      </w:r>
      <w:r w:rsidRPr="0018391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18391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18391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вычисления»,</w:t>
      </w:r>
      <w:r w:rsidRPr="0018391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«Координаты</w:t>
      </w:r>
      <w:r w:rsidRPr="0018391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прямой»,</w:t>
      </w:r>
    </w:p>
    <w:p w14:paraId="01645F88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«Функции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графики»,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«Числовые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последовательности»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«Статистика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вероятностей»,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«Алгебраические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выражения»,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«Уравнения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неравенства».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 5-ти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«Геометрия» в работе представлены такие разделы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1839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«Геометрические</w:t>
      </w:r>
      <w:r w:rsidRPr="001839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1839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свойства»,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«Треугольник»,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«Многоугольники»,</w:t>
      </w:r>
    </w:p>
    <w:p w14:paraId="02B19B7C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«Окружность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круг»</w:t>
      </w:r>
      <w:r w:rsidRPr="001839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«Измерение</w:t>
      </w:r>
      <w:r w:rsidRPr="00183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величин».</w:t>
      </w:r>
    </w:p>
    <w:p w14:paraId="72A68490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Проверяемые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Кодификаторе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проверяемых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839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18391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соответствуют ФГОС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14:paraId="79388D91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 части 1 проверялись умения выполнять вычисления и преобразования (2 задания),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алгебраических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задание),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уравнения,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неравенства и их системы (2 задания), строить и читать графики функций (1 задание), уметь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статистической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частоту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случайного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события (1 задание), уметь выполнять действия с геометрическими фигурами (4 заданий),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использовать знания и умения в практической деятельности и повседневной жизни, строить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исследовать простейшие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(8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заданий).</w:t>
      </w:r>
    </w:p>
    <w:p w14:paraId="099BF1EF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2023-м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18391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8391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8391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записывается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Pr="001839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9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8391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цифр)</w:t>
      </w:r>
      <w:r w:rsidRPr="0018391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- №№ 7, 13 и 19; 2 задания (№№ 1, 11) с кратким ответом на соотнесение, в котором ответ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записывается в виде последовательности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цифр, остальные 14 заданий с кратким ответом 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числа.</w:t>
      </w:r>
    </w:p>
    <w:p w14:paraId="3E9D13D9" w14:textId="77777777" w:rsidR="0018391A" w:rsidRPr="0018391A" w:rsidRDefault="0018391A" w:rsidP="0018391A">
      <w:pPr>
        <w:widowControl w:val="0"/>
        <w:autoSpaceDE w:val="0"/>
        <w:autoSpaceDN w:val="0"/>
        <w:spacing w:before="66"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По уровню сложности все задания части 1 относились к базовому уровню. При этом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8391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18391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8391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следующими:</w:t>
      </w:r>
      <w:r w:rsidRPr="0018391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391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80-90%,</w:t>
      </w:r>
      <w:r w:rsidRPr="0018391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 70-80%, 4 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 60-70%.</w:t>
      </w:r>
    </w:p>
    <w:p w14:paraId="2B0F4440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повышенных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уровнях.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успевающих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школьников по уровням подготовки, выявить наиболее подготовленную часть выпускников, 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потенциальный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контингент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14:paraId="03BA0B9E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Эта часть содержит 6 заданий с развернутым ответом, из них 3 задания по алгебре и 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геометрии.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20,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21,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23,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повышенному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1839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сложности,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высокому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уровню.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Спецификацией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КИМ,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выпускников,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уверенное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формально-оперативным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алгебраическим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аппаратом;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комплексную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включающую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алгебры;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планиметрическую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задачу,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геометрии;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ясно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приводя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необходимые пояснения и обоснования; владение широким спектром приемов и способов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рассуждений.</w:t>
      </w:r>
    </w:p>
    <w:p w14:paraId="135C6100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Все задания второй части экзаменационной работы так же, как и задания первой части,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базируются на содержании ФГОС ООО. В алгебраических заданиях проверялись умения: в 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 – выполнять преобразования алгебраических выражений, решать уравнения, неравенства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 системы, в № 21 – уметь выполнять преобразования алгебраических выражений, решать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системы, строить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простейшие математические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модели, владеть методами решения текстовых задач, № 22 – уметь выполнять преобразования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алгебраических</w:t>
      </w:r>
      <w:r w:rsidRPr="0018391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 w:rsidRPr="0018391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графики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функций.</w:t>
      </w:r>
      <w:r w:rsidRPr="0018391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модуля «Геометрия» два задания № 23 и № 25 были направлены на проверку умений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действия с геометрическими фигурами, а задание № 24 – умения проводить доказательные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 решении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14:paraId="5A02041B" w14:textId="52AA61D4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839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72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1839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1839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18391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1839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72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91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8391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было.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A64681D" w14:textId="0307C524" w:rsidR="0018391A" w:rsidRPr="0018391A" w:rsidRDefault="0018391A" w:rsidP="0018391A">
      <w:pPr>
        <w:widowControl w:val="0"/>
        <w:tabs>
          <w:tab w:val="left" w:pos="653"/>
        </w:tabs>
        <w:autoSpaceDE w:val="0"/>
        <w:autoSpaceDN w:val="0"/>
        <w:spacing w:before="71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bookmark11"/>
      <w:bookmarkEnd w:id="12"/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Статистический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выполнения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44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ОГЭ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44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C44A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44ACE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14:paraId="18FACE0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 тестовой части в заданиях:</w:t>
      </w:r>
    </w:p>
    <w:tbl>
      <w:tblPr>
        <w:tblStyle w:val="a3"/>
        <w:tblW w:w="13582" w:type="dxa"/>
        <w:jc w:val="center"/>
        <w:tblLook w:val="04A0" w:firstRow="1" w:lastRow="0" w:firstColumn="1" w:lastColumn="0" w:noHBand="0" w:noVBand="1"/>
      </w:tblPr>
      <w:tblGrid>
        <w:gridCol w:w="1611"/>
        <w:gridCol w:w="121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18391A" w:rsidRPr="0018391A" w14:paraId="1004A8E3" w14:textId="77777777" w:rsidTr="00A87A2A">
        <w:trPr>
          <w:jc w:val="center"/>
        </w:trPr>
        <w:tc>
          <w:tcPr>
            <w:tcW w:w="1611" w:type="dxa"/>
          </w:tcPr>
          <w:p w14:paraId="68BE531B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ОО</w:t>
            </w:r>
          </w:p>
        </w:tc>
        <w:tc>
          <w:tcPr>
            <w:tcW w:w="1217" w:type="dxa"/>
          </w:tcPr>
          <w:p w14:paraId="688722F9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№ задания</w:t>
            </w:r>
          </w:p>
        </w:tc>
        <w:tc>
          <w:tcPr>
            <w:tcW w:w="566" w:type="dxa"/>
          </w:tcPr>
          <w:p w14:paraId="2355A771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8054CA1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E598744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7BA7202E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558A74E1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3BB2B26E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14:paraId="517405DE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14:paraId="6B1202AB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2CFD3EFA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14:paraId="0A65C32E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14:paraId="7CFD84B0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14:paraId="24D850FF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14:paraId="19A80042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14:paraId="5D1EB19A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14:paraId="7D9041AD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14:paraId="223476CC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</w:tcPr>
          <w:p w14:paraId="51BE27C8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14:paraId="0708FBED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 w14:paraId="7EB56585" w14:textId="77777777" w:rsidR="0018391A" w:rsidRPr="0018391A" w:rsidRDefault="0018391A" w:rsidP="0018391A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19</w:t>
            </w:r>
          </w:p>
        </w:tc>
      </w:tr>
      <w:tr w:rsidR="00522E9B" w:rsidRPr="0018391A" w14:paraId="4C02F74C" w14:textId="77777777" w:rsidTr="00522E9B">
        <w:trPr>
          <w:jc w:val="center"/>
        </w:trPr>
        <w:tc>
          <w:tcPr>
            <w:tcW w:w="1611" w:type="dxa"/>
          </w:tcPr>
          <w:p w14:paraId="1DCFD2D3" w14:textId="77777777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Школа № 5</w:t>
            </w:r>
          </w:p>
        </w:tc>
        <w:tc>
          <w:tcPr>
            <w:tcW w:w="1217" w:type="dxa"/>
          </w:tcPr>
          <w:p w14:paraId="48D7B1A2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5C66A8C" w14:textId="47229EC1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7F23667" w14:textId="16313938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21DFA71" w14:textId="796CCA6B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31D7F9D" w14:textId="5D9E6A19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DB59D93" w14:textId="21592B68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B6AEDD6" w14:textId="74E304F4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03317FC" w14:textId="4441EC1E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32C184F" w14:textId="300C0EE5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DAD488B" w14:textId="59A4326B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BC4DF07" w14:textId="0B2F1ACD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AACE3FD" w14:textId="2923DB7A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5B32F96" w14:textId="5FA7A937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6355CB2" w14:textId="3E139146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831CBEB" w14:textId="0FB912A9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968B323" w14:textId="4A0D83E8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0AD2B77" w14:textId="038A4310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E6967B3" w14:textId="6A3B5FE0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CBBEDFB" w14:textId="02DA14E2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0A5999D" w14:textId="035FC2ED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</w:tr>
      <w:tr w:rsidR="00410A7B" w:rsidRPr="0018391A" w14:paraId="69DB678D" w14:textId="77777777" w:rsidTr="00522E9B">
        <w:trPr>
          <w:jc w:val="center"/>
        </w:trPr>
        <w:tc>
          <w:tcPr>
            <w:tcW w:w="1611" w:type="dxa"/>
          </w:tcPr>
          <w:p w14:paraId="28D60197" w14:textId="77777777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00"/>
          </w:tcPr>
          <w:p w14:paraId="3507D5AC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89CFCD5" w14:textId="37B09A4C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99C2696" w14:textId="0B36ECDB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6810C9A" w14:textId="1376DB62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FCD4E0E" w14:textId="713740A0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2384E51" w14:textId="61A1CD24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5217476" w14:textId="3A528B66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F7D9016" w14:textId="1185A401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F0D5ED4" w14:textId="21824696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EFBC5C2" w14:textId="69E5A500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BDE55AE" w14:textId="25BF82A7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B89C282" w14:textId="1A7CCA48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EF7EE4F" w14:textId="14E1BE4C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87E3AEC" w14:textId="5AD4F797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DA72AA1" w14:textId="0F1106D7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11B337C" w14:textId="06642C52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B930373" w14:textId="4AB952E8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1F81FBA" w14:textId="388C970C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6E61150" w14:textId="73A99892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33315E2" w14:textId="11B90F00" w:rsidR="00522E9B" w:rsidRPr="0018391A" w:rsidRDefault="00522E9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22E9B" w:rsidRPr="0018391A" w14:paraId="0C0CB50C" w14:textId="77777777" w:rsidTr="00A87A2A">
        <w:trPr>
          <w:jc w:val="center"/>
        </w:trPr>
        <w:tc>
          <w:tcPr>
            <w:tcW w:w="1611" w:type="dxa"/>
          </w:tcPr>
          <w:p w14:paraId="21206E02" w14:textId="77777777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Лицей № 21</w:t>
            </w:r>
          </w:p>
        </w:tc>
        <w:tc>
          <w:tcPr>
            <w:tcW w:w="1217" w:type="dxa"/>
          </w:tcPr>
          <w:p w14:paraId="7428F7C6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2B657D8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854EF7C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D741EBF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70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ACC4FCB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51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B1DE061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52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435EDF0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55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3F5DE09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66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A53F4E8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47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1E748DD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60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0E3254C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73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51A945F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58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7BAF075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62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9A77A5D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56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90E3507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56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1150F1C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68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FF1562D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65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883CE3F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37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38C0ED1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77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F215028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Calibri" w:hAnsi="Calibri" w:cs="Calibri"/>
              </w:rPr>
              <w:t>46</w:t>
            </w:r>
          </w:p>
        </w:tc>
      </w:tr>
      <w:tr w:rsidR="00410A7B" w:rsidRPr="0018391A" w14:paraId="71A42D9E" w14:textId="77777777" w:rsidTr="00522E9B">
        <w:trPr>
          <w:jc w:val="center"/>
        </w:trPr>
        <w:tc>
          <w:tcPr>
            <w:tcW w:w="1611" w:type="dxa"/>
          </w:tcPr>
          <w:p w14:paraId="5E8A4EC5" w14:textId="3BDC39D4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00"/>
          </w:tcPr>
          <w:p w14:paraId="7AFCCB5B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F12628F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90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F5BF593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82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5E8B1E9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85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AFE299C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62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38F2A13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64E0408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9FD544F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6985DC1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57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E515CC1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2600EF6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89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A2ACBB6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6D5BE83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0FA86AD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68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60D6194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68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A655696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83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CB7A105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79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BA8FF47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45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D56250E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94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CD850E4" w14:textId="77777777" w:rsidR="00522E9B" w:rsidRPr="0018391A" w:rsidRDefault="00522E9B" w:rsidP="00522E9B">
            <w:pPr>
              <w:rPr>
                <w:rFonts w:ascii="Arial CYR" w:hAnsi="Arial CYR"/>
                <w:sz w:val="20"/>
              </w:rPr>
            </w:pPr>
            <w:r w:rsidRPr="0018391A">
              <w:rPr>
                <w:rFonts w:ascii="Arial CYR" w:hAnsi="Arial CYR"/>
                <w:sz w:val="20"/>
              </w:rPr>
              <w:t>56</w:t>
            </w:r>
          </w:p>
        </w:tc>
      </w:tr>
      <w:tr w:rsidR="00522E9B" w:rsidRPr="0018391A" w14:paraId="0E75E001" w14:textId="77777777" w:rsidTr="00A87A2A">
        <w:trPr>
          <w:jc w:val="center"/>
        </w:trPr>
        <w:tc>
          <w:tcPr>
            <w:tcW w:w="1611" w:type="dxa"/>
          </w:tcPr>
          <w:p w14:paraId="4276EABA" w14:textId="77777777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Лицей Технополис</w:t>
            </w:r>
          </w:p>
        </w:tc>
        <w:tc>
          <w:tcPr>
            <w:tcW w:w="1217" w:type="dxa"/>
          </w:tcPr>
          <w:p w14:paraId="6717C3CD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5BF6E56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BF88B11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80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8FC035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719C7C0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310D6BB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680AB6CC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E139B7A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140A2B0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7AE0E15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59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B5F14CC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9AD8F6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2644714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C07951F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9F08B59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C1E9AF0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D2ADF94" w14:textId="564FA09F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75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0CFE3F2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26870B7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90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BB8DFFE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63</w:t>
            </w:r>
          </w:p>
        </w:tc>
      </w:tr>
      <w:tr w:rsidR="00410A7B" w:rsidRPr="0018391A" w14:paraId="35EA8439" w14:textId="77777777" w:rsidTr="00522E9B">
        <w:trPr>
          <w:jc w:val="center"/>
        </w:trPr>
        <w:tc>
          <w:tcPr>
            <w:tcW w:w="1611" w:type="dxa"/>
          </w:tcPr>
          <w:p w14:paraId="5B1F39D6" w14:textId="77777777" w:rsidR="00522E9B" w:rsidRPr="0018391A" w:rsidRDefault="00522E9B" w:rsidP="0052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00"/>
          </w:tcPr>
          <w:p w14:paraId="57FABEC7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975B1AF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32E54C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84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3780839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EE0650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1915E3E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82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0D9450B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A3A8CA4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3323AA7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9011905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62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A29B47F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CFE6A9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73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74CFA41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F2954B2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68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FA31CA2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F8E693D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56822B4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79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7080931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81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A55604F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95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85CA9CB" w14:textId="77777777" w:rsidR="00522E9B" w:rsidRPr="0018391A" w:rsidRDefault="00522E9B" w:rsidP="00522E9B">
            <w:pPr>
              <w:jc w:val="right"/>
              <w:rPr>
                <w:color w:val="000000"/>
              </w:rPr>
            </w:pPr>
            <w:r w:rsidRPr="0018391A">
              <w:rPr>
                <w:color w:val="000000"/>
              </w:rPr>
              <w:t>66</w:t>
            </w:r>
          </w:p>
        </w:tc>
      </w:tr>
      <w:tr w:rsidR="00522E9B" w:rsidRPr="0018391A" w14:paraId="2DE8B83E" w14:textId="77777777" w:rsidTr="00A87A2A">
        <w:trPr>
          <w:jc w:val="center"/>
        </w:trPr>
        <w:tc>
          <w:tcPr>
            <w:tcW w:w="1611" w:type="dxa"/>
          </w:tcPr>
          <w:p w14:paraId="00DF5062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17" w:type="dxa"/>
          </w:tcPr>
          <w:p w14:paraId="121B72A2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20958B7" w14:textId="70E49932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B9D3BBB" w14:textId="7EC7CCB5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A0975F5" w14:textId="4DD7CE90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7FF301D" w14:textId="3B2494E8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3E5A8E4" w14:textId="64850A85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C8D234C" w14:textId="3D18B2D1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D8FE6BD" w14:textId="6A400C9A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493A91D" w14:textId="1D2CB0E8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3FCBB02D" w14:textId="6DD975F5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43284BE" w14:textId="3779A92D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11B310F" w14:textId="6DCBDED0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B35E398" w14:textId="240982F6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D68FB36" w14:textId="293D4F71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F7A1AE9" w14:textId="065B64AC" w:rsidR="00522E9B" w:rsidRPr="0018391A" w:rsidRDefault="008F30AA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A6743C0" w14:textId="170C7F04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69ECDD5" w14:textId="27C1F137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154B16E2" w14:textId="36E3F859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CB99FE9" w14:textId="5C14B81A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7838963E" w14:textId="394FC498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</w:tr>
      <w:tr w:rsidR="00410A7B" w:rsidRPr="0018391A" w14:paraId="768448D2" w14:textId="77777777" w:rsidTr="00522E9B">
        <w:trPr>
          <w:jc w:val="center"/>
        </w:trPr>
        <w:tc>
          <w:tcPr>
            <w:tcW w:w="1611" w:type="dxa"/>
          </w:tcPr>
          <w:p w14:paraId="53F0F5C5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bookmarkStart w:id="13" w:name="_Hlk193970043"/>
          </w:p>
        </w:tc>
        <w:tc>
          <w:tcPr>
            <w:tcW w:w="1217" w:type="dxa"/>
            <w:shd w:val="clear" w:color="auto" w:fill="FFFF00"/>
          </w:tcPr>
          <w:p w14:paraId="5E1158D6" w14:textId="77777777" w:rsidR="00522E9B" w:rsidRPr="0018391A" w:rsidRDefault="00522E9B" w:rsidP="00522E9B">
            <w:pPr>
              <w:rPr>
                <w:sz w:val="20"/>
                <w:szCs w:val="20"/>
              </w:rPr>
            </w:pPr>
            <w:r w:rsidRPr="0018391A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5A89F484" w14:textId="47CE0683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9763F92" w14:textId="3C4E7ECA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871B927" w14:textId="2F7F07B1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DD8E369" w14:textId="184906A3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14990F9C" w14:textId="729186A8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EF88CB1" w14:textId="7CFB4AC5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03A44E8" w14:textId="25C2A852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672539E" w14:textId="5CCD70EB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2AFEBE59" w14:textId="36C069C8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09D93008" w14:textId="35CDBC2E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C145242" w14:textId="467A6D86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2A4A662" w14:textId="643D73E9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18FF9E8" w14:textId="74052B34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B73203B" w14:textId="055D0EBE" w:rsidR="00522E9B" w:rsidRPr="0018391A" w:rsidRDefault="00BC1A92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AA8674D" w14:textId="5D7851EF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698FD627" w14:textId="5DB60B03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4E17868F" w14:textId="189CACA7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77920778" w14:textId="6322BDF5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6" w:type="dxa"/>
            <w:shd w:val="clear" w:color="auto" w:fill="FFFF00"/>
            <w:vAlign w:val="bottom"/>
          </w:tcPr>
          <w:p w14:paraId="38357989" w14:textId="58634DDC" w:rsidR="00522E9B" w:rsidRPr="0018391A" w:rsidRDefault="00410A7B" w:rsidP="0052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bookmarkEnd w:id="13"/>
    <w:p w14:paraId="5E2CE714" w14:textId="3A537737" w:rsidR="0018391A" w:rsidRPr="0018391A" w:rsidRDefault="0018391A" w:rsidP="0018391A">
      <w:pPr>
        <w:widowControl w:val="0"/>
        <w:autoSpaceDE w:val="0"/>
        <w:autoSpaceDN w:val="0"/>
        <w:spacing w:before="73" w:after="0" w:line="278" w:lineRule="auto"/>
        <w:ind w:left="857" w:right="8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заданий первой части экзаменационной работы ОГЭ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C1A9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</w:t>
      </w:r>
      <w:proofErr w:type="spellStart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р.п</w:t>
      </w:r>
      <w:proofErr w:type="spellEnd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. Кольцово</w:t>
      </w:r>
    </w:p>
    <w:p w14:paraId="7BA9D017" w14:textId="77777777" w:rsidR="0018391A" w:rsidRPr="0018391A" w:rsidRDefault="0018391A" w:rsidP="0018391A">
      <w:pPr>
        <w:widowControl w:val="0"/>
        <w:autoSpaceDE w:val="0"/>
        <w:autoSpaceDN w:val="0"/>
        <w:spacing w:before="73" w:after="0" w:line="278" w:lineRule="auto"/>
        <w:ind w:left="857" w:right="8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4CC3CF5" wp14:editId="13280955">
            <wp:extent cx="8143875" cy="19526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032"/>
        <w:gridCol w:w="12716"/>
      </w:tblGrid>
      <w:tr w:rsidR="0018391A" w:rsidRPr="00E9162E" w14:paraId="7DC7B48F" w14:textId="77777777" w:rsidTr="00A87A2A">
        <w:trPr>
          <w:trHeight w:val="715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CA0FCCA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70EA3BC" w14:textId="0AFF03AD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57AC084F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преобразования,  уметь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приобретённые знания и умения  в практической деятельности и повседневной  жизни, уметь строить и исследовать простейшие  математические модели</w:t>
            </w:r>
          </w:p>
        </w:tc>
      </w:tr>
      <w:tr w:rsidR="0018391A" w:rsidRPr="00E9162E" w14:paraId="13E4E13D" w14:textId="77777777" w:rsidTr="00A87A2A">
        <w:trPr>
          <w:trHeight w:val="586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166C76F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FDE656" w14:textId="28D36865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3D7A323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преобразования,  уметь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приобретённые знания и умения  в практической деятельности и повседневной жизни,  уметь строить и исследовать простейшие  математические модели</w:t>
            </w:r>
          </w:p>
        </w:tc>
      </w:tr>
      <w:tr w:rsidR="0018391A" w:rsidRPr="00E9162E" w14:paraId="0F5E1E83" w14:textId="77777777" w:rsidTr="00A87A2A">
        <w:trPr>
          <w:trHeight w:val="597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EA1ADA9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B9017B2" w14:textId="3EC67B95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51E9BF56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преобразования,  уметь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приобретённые знания и умения  в практической деятельности и повседневной жизни, уметь строить и исследовать простейшие  математические модели</w:t>
            </w:r>
          </w:p>
        </w:tc>
      </w:tr>
      <w:tr w:rsidR="0018391A" w:rsidRPr="00E9162E" w14:paraId="05034819" w14:textId="77777777" w:rsidTr="00A87A2A">
        <w:trPr>
          <w:trHeight w:val="326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8C53A0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14F8EA9" w14:textId="5F7FD70C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5420AFC0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преобразования,  уметь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приобретённые знания и умения  в практической деятельности и повседневной жизни, уметь строить и исследовать простейшие  математические модели</w:t>
            </w:r>
          </w:p>
        </w:tc>
      </w:tr>
      <w:tr w:rsidR="0018391A" w:rsidRPr="00E9162E" w14:paraId="35FCCFF4" w14:textId="77777777" w:rsidTr="00A87A2A">
        <w:trPr>
          <w:trHeight w:val="493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9F19769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44A770D" w14:textId="4669D1FB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67C61ABE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преобразования,  уметь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приобретённые знания и умения  в практической деятельности и повседневной жизни,  уметь строить и исследовать простейшие  математические модели</w:t>
            </w:r>
          </w:p>
        </w:tc>
      </w:tr>
      <w:tr w:rsidR="0018391A" w:rsidRPr="00E9162E" w14:paraId="7E0274BB" w14:textId="77777777" w:rsidTr="00A87A2A">
        <w:trPr>
          <w:trHeight w:val="255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EC290D1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93A7F36" w14:textId="64A9763A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2716" w:type="dxa"/>
            <w:shd w:val="clear" w:color="auto" w:fill="auto"/>
            <w:noWrap/>
            <w:vAlign w:val="bottom"/>
            <w:hideMark/>
          </w:tcPr>
          <w:p w14:paraId="642F19ED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вычисления и преобразования</w:t>
            </w:r>
          </w:p>
        </w:tc>
      </w:tr>
      <w:tr w:rsidR="0018391A" w:rsidRPr="00E9162E" w14:paraId="4E33B946" w14:textId="77777777" w:rsidTr="00A87A2A">
        <w:trPr>
          <w:trHeight w:val="255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F452FC2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45E8D6" w14:textId="54298C6D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2716" w:type="dxa"/>
            <w:shd w:val="clear" w:color="auto" w:fill="auto"/>
            <w:noWrap/>
            <w:vAlign w:val="bottom"/>
            <w:hideMark/>
          </w:tcPr>
          <w:p w14:paraId="01023EE6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вычисления и преобразования</w:t>
            </w:r>
          </w:p>
        </w:tc>
      </w:tr>
      <w:tr w:rsidR="0018391A" w:rsidRPr="00E9162E" w14:paraId="6AF3E216" w14:textId="77777777" w:rsidTr="00A87A2A">
        <w:trPr>
          <w:trHeight w:val="217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3157835B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556FF99" w14:textId="58FD0704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7598334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вычисления и преобразования, уметь выполнять преобразования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алгебраических  выражений</w:t>
            </w:r>
            <w:proofErr w:type="gramEnd"/>
          </w:p>
        </w:tc>
      </w:tr>
      <w:tr w:rsidR="0018391A" w:rsidRPr="00E9162E" w14:paraId="39E47A26" w14:textId="77777777" w:rsidTr="00A87A2A">
        <w:trPr>
          <w:trHeight w:val="255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935684B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0EEDA4B" w14:textId="7E0300FC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2716" w:type="dxa"/>
            <w:shd w:val="clear" w:color="auto" w:fill="auto"/>
            <w:noWrap/>
            <w:vAlign w:val="bottom"/>
            <w:hideMark/>
          </w:tcPr>
          <w:p w14:paraId="663928F0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уравнения, неравенства и их системы</w:t>
            </w:r>
          </w:p>
        </w:tc>
      </w:tr>
      <w:tr w:rsidR="0018391A" w:rsidRPr="00E9162E" w14:paraId="7A429687" w14:textId="77777777" w:rsidTr="00A87A2A">
        <w:trPr>
          <w:trHeight w:val="622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D2EC58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65C3E41" w14:textId="5449D043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2BCD33A2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работать со статистической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информацией,  находить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частоту и вероятность случайного события, 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18391A" w:rsidRPr="00E9162E" w14:paraId="293D2F98" w14:textId="77777777" w:rsidTr="00A87A2A">
        <w:trPr>
          <w:trHeight w:val="127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795C096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70A2AF5" w14:textId="2EC778FA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2716" w:type="dxa"/>
            <w:shd w:val="clear" w:color="auto" w:fill="auto"/>
            <w:noWrap/>
            <w:vAlign w:val="bottom"/>
            <w:hideMark/>
          </w:tcPr>
          <w:p w14:paraId="5C1EEB7E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и читать графики функций</w:t>
            </w:r>
          </w:p>
        </w:tc>
      </w:tr>
      <w:tr w:rsidR="0018391A" w:rsidRPr="00E9162E" w14:paraId="7AF7C330" w14:textId="77777777" w:rsidTr="00A87A2A">
        <w:trPr>
          <w:trHeight w:val="273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2B57A67F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9B2C87" w14:textId="3578D21B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48082171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</w:tr>
      <w:tr w:rsidR="0018391A" w:rsidRPr="00E9162E" w14:paraId="31AA2456" w14:textId="77777777" w:rsidTr="00A87A2A">
        <w:trPr>
          <w:trHeight w:val="255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E081229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6AD5CF9" w14:textId="772133FE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2716" w:type="dxa"/>
            <w:shd w:val="clear" w:color="auto" w:fill="auto"/>
            <w:noWrap/>
            <w:vAlign w:val="bottom"/>
            <w:hideMark/>
          </w:tcPr>
          <w:p w14:paraId="23D4B17F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уравнения, неравенства и их системы</w:t>
            </w:r>
          </w:p>
        </w:tc>
      </w:tr>
      <w:tr w:rsidR="0018391A" w:rsidRPr="00E9162E" w14:paraId="4433C867" w14:textId="77777777" w:rsidTr="00A87A2A">
        <w:trPr>
          <w:trHeight w:val="412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740D0DB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C9944B0" w14:textId="4FD47D7A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5EECF9B0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строить и читать графики функций,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использовать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приобретённые знания и умения в  практической деятельности и повседневной жизни, уметь строить и исследовать простейшие  математические модели</w:t>
            </w:r>
          </w:p>
        </w:tc>
      </w:tr>
      <w:tr w:rsidR="0018391A" w:rsidRPr="00E9162E" w14:paraId="5917C85C" w14:textId="77777777" w:rsidTr="00A87A2A">
        <w:trPr>
          <w:trHeight w:val="154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19BEDBD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5FC28BB" w14:textId="25DE81DF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55B342D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18391A" w:rsidRPr="00E9162E" w14:paraId="564DA1EF" w14:textId="77777777" w:rsidTr="00A87A2A">
        <w:trPr>
          <w:trHeight w:val="70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06E493E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1FC7E81" w14:textId="6429059A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6E8DF06E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действия с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геометрическими  фигурами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координатами и векторами</w:t>
            </w:r>
          </w:p>
        </w:tc>
      </w:tr>
      <w:tr w:rsidR="0018391A" w:rsidRPr="00E9162E" w14:paraId="1C72656D" w14:textId="77777777" w:rsidTr="00A87A2A">
        <w:trPr>
          <w:trHeight w:val="134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B4A3AB1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BA9594" w14:textId="14C8CAA0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36094394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действия с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геометрическими  фигурами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координатами и векторами</w:t>
            </w:r>
          </w:p>
        </w:tc>
      </w:tr>
      <w:tr w:rsidR="0018391A" w:rsidRPr="00E9162E" w14:paraId="61D076E5" w14:textId="77777777" w:rsidTr="00A87A2A">
        <w:trPr>
          <w:trHeight w:val="70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BA9C636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B25E79F" w14:textId="76122241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2833AF15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действия с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геометрическими  фигурами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координатами и векторами  </w:t>
            </w:r>
          </w:p>
        </w:tc>
      </w:tr>
      <w:tr w:rsidR="0018391A" w:rsidRPr="00E9162E" w14:paraId="2A5492E1" w14:textId="77777777" w:rsidTr="00A87A2A">
        <w:trPr>
          <w:trHeight w:val="270"/>
          <w:jc w:val="center"/>
        </w:trPr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156E06DC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909ED54" w14:textId="30B9186B" w:rsidR="0018391A" w:rsidRPr="00E9162E" w:rsidRDefault="00907746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2716" w:type="dxa"/>
            <w:shd w:val="clear" w:color="auto" w:fill="auto"/>
            <w:vAlign w:val="bottom"/>
            <w:hideMark/>
          </w:tcPr>
          <w:p w14:paraId="4CE28D53" w14:textId="77777777" w:rsidR="0018391A" w:rsidRPr="00E9162E" w:rsidRDefault="0018391A" w:rsidP="00183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доказательные рассуждения при </w:t>
            </w:r>
            <w:proofErr w:type="gramStart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  задач</w:t>
            </w:r>
            <w:proofErr w:type="gramEnd"/>
            <w:r w:rsidRPr="00E9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оценивать логическую правильность  рассуждений, распознавать ошибочные заключения</w:t>
            </w:r>
          </w:p>
        </w:tc>
      </w:tr>
    </w:tbl>
    <w:p w14:paraId="09938088" w14:textId="3AC1B10B" w:rsidR="0018391A" w:rsidRPr="0018391A" w:rsidRDefault="0018391A" w:rsidP="0018391A">
      <w:pPr>
        <w:widowControl w:val="0"/>
        <w:autoSpaceDE w:val="0"/>
        <w:autoSpaceDN w:val="0"/>
        <w:spacing w:before="73" w:after="0" w:line="278" w:lineRule="auto"/>
        <w:ind w:left="857" w:right="855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заданий первой части экзаменационной работы ОГЭ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7AB69D1F" w14:textId="2CBCCFD0" w:rsidR="0018391A" w:rsidRPr="0018391A" w:rsidRDefault="0018391A" w:rsidP="0018391A">
      <w:pPr>
        <w:widowControl w:val="0"/>
        <w:autoSpaceDE w:val="0"/>
        <w:autoSpaceDN w:val="0"/>
        <w:spacing w:before="73" w:after="0" w:line="278" w:lineRule="auto"/>
        <w:ind w:left="857" w:right="8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172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</w:t>
      </w:r>
      <w:proofErr w:type="spellStart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р.п</w:t>
      </w:r>
      <w:proofErr w:type="spellEnd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. Кольцово по ОО</w:t>
      </w:r>
    </w:p>
    <w:p w14:paraId="4AB6A58C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8391A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1C013082" wp14:editId="6EFBF81E">
            <wp:extent cx="9806058" cy="1514901"/>
            <wp:effectExtent l="0" t="0" r="508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F9CC4A" w14:textId="77777777" w:rsidR="0018391A" w:rsidRPr="00DF44CB" w:rsidRDefault="0018391A" w:rsidP="001839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4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Выполнение тестовой части ОГЭ математика 9 класс</w:t>
      </w:r>
    </w:p>
    <w:p w14:paraId="191F2A52" w14:textId="1ACA60E8" w:rsidR="0018391A" w:rsidRPr="0018391A" w:rsidRDefault="0018391A" w:rsidP="0018391A">
      <w:pPr>
        <w:widowControl w:val="0"/>
        <w:autoSpaceDE w:val="0"/>
        <w:autoSpaceDN w:val="0"/>
        <w:spacing w:before="90" w:after="0" w:line="240" w:lineRule="auto"/>
        <w:ind w:left="3961" w:right="1170" w:hanging="277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4CB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Решаемость заданий части 1 по разделам содержания модуля «</w:t>
      </w:r>
      <w:proofErr w:type="gramStart"/>
      <w:r w:rsidRPr="00DF44CB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Алгебра»</w:t>
      </w:r>
      <w:r w:rsidRPr="00DF44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</w:t>
      </w:r>
      <w:proofErr w:type="gramEnd"/>
      <w:r w:rsidRPr="00DF44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                       в                                                           </w:t>
      </w:r>
      <w:r w:rsidRPr="00DF44C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4438B" w:rsidRPr="00DF44CB">
        <w:rPr>
          <w:rFonts w:ascii="Times New Roman" w:eastAsia="Times New Roman" w:hAnsi="Times New Roman" w:cs="Times New Roman"/>
          <w:b/>
          <w:bCs/>
          <w:sz w:val="24"/>
          <w:szCs w:val="24"/>
        </w:rPr>
        <w:t>3 г., 2024</w:t>
      </w:r>
      <w:r w:rsidRPr="00DF44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4C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5BA753CB" w14:textId="77777777" w:rsidR="0018391A" w:rsidRPr="0018391A" w:rsidRDefault="0018391A" w:rsidP="0018391A">
      <w:pPr>
        <w:widowControl w:val="0"/>
        <w:autoSpaceDE w:val="0"/>
        <w:autoSpaceDN w:val="0"/>
        <w:spacing w:after="5" w:line="205" w:lineRule="exact"/>
        <w:ind w:right="229"/>
        <w:jc w:val="right"/>
        <w:rPr>
          <w:rFonts w:ascii="Times New Roman" w:eastAsia="Times New Roman" w:hAnsi="Times New Roman" w:cs="Times New Roman"/>
          <w:i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2313"/>
        <w:gridCol w:w="2353"/>
        <w:gridCol w:w="2069"/>
      </w:tblGrid>
      <w:tr w:rsidR="0018391A" w:rsidRPr="00DF44CB" w14:paraId="4B531352" w14:textId="77777777" w:rsidTr="00A87A2A">
        <w:trPr>
          <w:trHeight w:val="236"/>
          <w:jc w:val="center"/>
        </w:trPr>
        <w:tc>
          <w:tcPr>
            <w:tcW w:w="6799" w:type="dxa"/>
            <w:vMerge w:val="restart"/>
          </w:tcPr>
          <w:p w14:paraId="3D4681F1" w14:textId="77777777" w:rsidR="0018391A" w:rsidRPr="00DF44CB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54F3C34E" w14:textId="77777777" w:rsidR="0018391A" w:rsidRPr="00DF44CB" w:rsidRDefault="0018391A" w:rsidP="0018391A">
            <w:pPr>
              <w:ind w:left="2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содержания</w:t>
            </w:r>
            <w:proofErr w:type="spellEnd"/>
          </w:p>
        </w:tc>
        <w:tc>
          <w:tcPr>
            <w:tcW w:w="6735" w:type="dxa"/>
            <w:gridSpan w:val="3"/>
          </w:tcPr>
          <w:p w14:paraId="26986F7D" w14:textId="77777777" w:rsidR="0018391A" w:rsidRPr="00DF44CB" w:rsidRDefault="0018391A" w:rsidP="0018391A">
            <w:pPr>
              <w:spacing w:line="223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Кольцово</w:t>
            </w:r>
            <w:proofErr w:type="spellEnd"/>
          </w:p>
          <w:p w14:paraId="40F9D452" w14:textId="77777777" w:rsidR="0018391A" w:rsidRPr="00DF44CB" w:rsidRDefault="0018391A" w:rsidP="0018391A">
            <w:pPr>
              <w:spacing w:line="210" w:lineRule="exact"/>
              <w:ind w:left="981" w:right="9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91A" w:rsidRPr="00DF44CB" w14:paraId="569F0D69" w14:textId="77777777" w:rsidTr="00A87A2A">
        <w:trPr>
          <w:trHeight w:val="475"/>
          <w:jc w:val="center"/>
        </w:trPr>
        <w:tc>
          <w:tcPr>
            <w:tcW w:w="6799" w:type="dxa"/>
            <w:vMerge/>
            <w:tcBorders>
              <w:top w:val="nil"/>
            </w:tcBorders>
          </w:tcPr>
          <w:p w14:paraId="4D192035" w14:textId="77777777" w:rsidR="0018391A" w:rsidRPr="00DF44CB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14:paraId="57F56EEA" w14:textId="77777777" w:rsidR="0018391A" w:rsidRPr="00DF44CB" w:rsidRDefault="0018391A" w:rsidP="0018391A">
            <w:pPr>
              <w:spacing w:before="108"/>
              <w:ind w:left="111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F44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2353" w:type="dxa"/>
          </w:tcPr>
          <w:p w14:paraId="7DACE2CB" w14:textId="77777777" w:rsidR="0018391A" w:rsidRPr="00DF44CB" w:rsidRDefault="0018391A" w:rsidP="0018391A">
            <w:pPr>
              <w:spacing w:line="223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2069" w:type="dxa"/>
          </w:tcPr>
          <w:p w14:paraId="6C857324" w14:textId="77777777" w:rsidR="0018391A" w:rsidRPr="00DF44CB" w:rsidRDefault="0018391A" w:rsidP="0018391A">
            <w:pPr>
              <w:spacing w:line="223" w:lineRule="exact"/>
              <w:ind w:left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</w:tr>
      <w:tr w:rsidR="0018391A" w:rsidRPr="00DF44CB" w14:paraId="5639FD93" w14:textId="77777777" w:rsidTr="00A87A2A">
        <w:trPr>
          <w:trHeight w:val="316"/>
          <w:jc w:val="center"/>
        </w:trPr>
        <w:tc>
          <w:tcPr>
            <w:tcW w:w="6799" w:type="dxa"/>
          </w:tcPr>
          <w:p w14:paraId="2ED24D30" w14:textId="77777777" w:rsidR="0018391A" w:rsidRPr="00DF44CB" w:rsidRDefault="0018391A" w:rsidP="0018391A">
            <w:pPr>
              <w:ind w:left="123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</w:t>
            </w:r>
            <w:r w:rsidRPr="00DF44C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разделы</w:t>
            </w:r>
            <w:r w:rsidRPr="00DF44C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(практико-</w:t>
            </w:r>
            <w:r w:rsidRPr="00DF44C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ориентированные задания)</w:t>
            </w:r>
          </w:p>
        </w:tc>
        <w:tc>
          <w:tcPr>
            <w:tcW w:w="2313" w:type="dxa"/>
          </w:tcPr>
          <w:p w14:paraId="54E7EE52" w14:textId="77777777" w:rsidR="0018391A" w:rsidRPr="00DF44CB" w:rsidRDefault="0018391A" w:rsidP="0018391A">
            <w:pPr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353" w:type="dxa"/>
          </w:tcPr>
          <w:p w14:paraId="60AEAF5B" w14:textId="77777777" w:rsidR="0018391A" w:rsidRPr="00DF44CB" w:rsidRDefault="0018391A" w:rsidP="0018391A">
            <w:pPr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71,74</w:t>
            </w:r>
          </w:p>
        </w:tc>
        <w:tc>
          <w:tcPr>
            <w:tcW w:w="2069" w:type="dxa"/>
          </w:tcPr>
          <w:p w14:paraId="288A21A8" w14:textId="3412B8C5" w:rsidR="0018391A" w:rsidRPr="00DF44CB" w:rsidRDefault="00E4438B" w:rsidP="0018391A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76</w:t>
            </w:r>
          </w:p>
        </w:tc>
      </w:tr>
      <w:tr w:rsidR="0018391A" w:rsidRPr="00DF44CB" w14:paraId="4AED5A50" w14:textId="77777777" w:rsidTr="00A87A2A">
        <w:trPr>
          <w:trHeight w:val="236"/>
          <w:jc w:val="center"/>
        </w:trPr>
        <w:tc>
          <w:tcPr>
            <w:tcW w:w="6799" w:type="dxa"/>
          </w:tcPr>
          <w:p w14:paraId="09C1DE8D" w14:textId="77777777" w:rsidR="0018391A" w:rsidRPr="00DF44CB" w:rsidRDefault="0018391A" w:rsidP="0018391A">
            <w:pPr>
              <w:spacing w:line="210" w:lineRule="exact"/>
              <w:ind w:left="123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44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</w:t>
            </w:r>
            <w:proofErr w:type="spellEnd"/>
          </w:p>
        </w:tc>
        <w:tc>
          <w:tcPr>
            <w:tcW w:w="2313" w:type="dxa"/>
          </w:tcPr>
          <w:p w14:paraId="6D837B25" w14:textId="77777777" w:rsidR="0018391A" w:rsidRPr="00DF44CB" w:rsidRDefault="0018391A" w:rsidP="0018391A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14:paraId="681835EC" w14:textId="77777777" w:rsidR="0018391A" w:rsidRPr="00DF44CB" w:rsidRDefault="0018391A" w:rsidP="0018391A">
            <w:pPr>
              <w:spacing w:line="210" w:lineRule="exact"/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2069" w:type="dxa"/>
          </w:tcPr>
          <w:p w14:paraId="03D985C4" w14:textId="1BB19E4D" w:rsidR="0018391A" w:rsidRPr="00DF44C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</w:tr>
      <w:tr w:rsidR="0018391A" w:rsidRPr="00DF44CB" w14:paraId="24AA59F0" w14:textId="77777777" w:rsidTr="00A87A2A">
        <w:trPr>
          <w:trHeight w:val="236"/>
          <w:jc w:val="center"/>
        </w:trPr>
        <w:tc>
          <w:tcPr>
            <w:tcW w:w="6799" w:type="dxa"/>
          </w:tcPr>
          <w:p w14:paraId="0EAE8C0D" w14:textId="77777777" w:rsidR="0018391A" w:rsidRPr="00DF44CB" w:rsidRDefault="0018391A" w:rsidP="0018391A">
            <w:pPr>
              <w:spacing w:line="210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spellEnd"/>
          </w:p>
        </w:tc>
        <w:tc>
          <w:tcPr>
            <w:tcW w:w="2313" w:type="dxa"/>
          </w:tcPr>
          <w:p w14:paraId="593F9228" w14:textId="77777777" w:rsidR="0018391A" w:rsidRPr="00DF44CB" w:rsidRDefault="0018391A" w:rsidP="0018391A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14:paraId="76D6F4A6" w14:textId="77777777" w:rsidR="0018391A" w:rsidRPr="00DF44CB" w:rsidRDefault="0018391A" w:rsidP="0018391A">
            <w:pPr>
              <w:spacing w:line="210" w:lineRule="exact"/>
              <w:ind w:left="5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69" w:type="dxa"/>
          </w:tcPr>
          <w:p w14:paraId="2F7488A1" w14:textId="522015E4" w:rsidR="0018391A" w:rsidRPr="00DF44C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87</w:t>
            </w:r>
          </w:p>
        </w:tc>
      </w:tr>
      <w:tr w:rsidR="0018391A" w:rsidRPr="00DF44CB" w14:paraId="5CEAD126" w14:textId="77777777" w:rsidTr="00A87A2A">
        <w:trPr>
          <w:trHeight w:val="475"/>
          <w:jc w:val="center"/>
        </w:trPr>
        <w:tc>
          <w:tcPr>
            <w:tcW w:w="6799" w:type="dxa"/>
          </w:tcPr>
          <w:p w14:paraId="364910AC" w14:textId="77777777" w:rsidR="0018391A" w:rsidRPr="00DF44CB" w:rsidRDefault="0018391A" w:rsidP="0018391A">
            <w:pPr>
              <w:spacing w:line="224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Алгебраические</w:t>
            </w:r>
            <w:proofErr w:type="spellEnd"/>
          </w:p>
          <w:p w14:paraId="2C117113" w14:textId="77777777" w:rsidR="0018391A" w:rsidRPr="00DF44CB" w:rsidRDefault="0018391A" w:rsidP="0018391A">
            <w:pPr>
              <w:spacing w:line="216" w:lineRule="exact"/>
              <w:ind w:left="123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выражения</w:t>
            </w:r>
            <w:proofErr w:type="spellEnd"/>
          </w:p>
        </w:tc>
        <w:tc>
          <w:tcPr>
            <w:tcW w:w="2313" w:type="dxa"/>
          </w:tcPr>
          <w:p w14:paraId="342BB088" w14:textId="77777777" w:rsidR="0018391A" w:rsidRPr="00DF44CB" w:rsidRDefault="0018391A" w:rsidP="0018391A">
            <w:pPr>
              <w:spacing w:before="110"/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8, 12</w:t>
            </w:r>
          </w:p>
        </w:tc>
        <w:tc>
          <w:tcPr>
            <w:tcW w:w="2353" w:type="dxa"/>
          </w:tcPr>
          <w:p w14:paraId="0B2027F4" w14:textId="77777777" w:rsidR="0018391A" w:rsidRPr="00DF44CB" w:rsidRDefault="0018391A" w:rsidP="0018391A">
            <w:pPr>
              <w:spacing w:before="110"/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75,35</w:t>
            </w:r>
          </w:p>
        </w:tc>
        <w:tc>
          <w:tcPr>
            <w:tcW w:w="2069" w:type="dxa"/>
          </w:tcPr>
          <w:p w14:paraId="6BA9673F" w14:textId="5B259774" w:rsidR="0018391A" w:rsidRPr="00DF44CB" w:rsidRDefault="00E4438B" w:rsidP="0018391A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</w:tr>
      <w:tr w:rsidR="0018391A" w:rsidRPr="00DF44CB" w14:paraId="075E2933" w14:textId="77777777" w:rsidTr="00A87A2A">
        <w:trPr>
          <w:trHeight w:val="136"/>
          <w:jc w:val="center"/>
        </w:trPr>
        <w:tc>
          <w:tcPr>
            <w:tcW w:w="6799" w:type="dxa"/>
          </w:tcPr>
          <w:p w14:paraId="376682FC" w14:textId="77777777" w:rsidR="0018391A" w:rsidRPr="00DF44CB" w:rsidRDefault="0018391A" w:rsidP="0018391A">
            <w:pPr>
              <w:spacing w:line="223" w:lineRule="exact"/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</w:t>
            </w:r>
            <w:proofErr w:type="spellEnd"/>
          </w:p>
        </w:tc>
        <w:tc>
          <w:tcPr>
            <w:tcW w:w="2313" w:type="dxa"/>
          </w:tcPr>
          <w:p w14:paraId="72BBD1C3" w14:textId="77777777" w:rsidR="0018391A" w:rsidRPr="00DF44CB" w:rsidRDefault="0018391A" w:rsidP="0018391A">
            <w:pPr>
              <w:spacing w:before="108"/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9, 13</w:t>
            </w:r>
          </w:p>
        </w:tc>
        <w:tc>
          <w:tcPr>
            <w:tcW w:w="2353" w:type="dxa"/>
          </w:tcPr>
          <w:p w14:paraId="2A6B2C56" w14:textId="77777777" w:rsidR="0018391A" w:rsidRPr="00DF44CB" w:rsidRDefault="0018391A" w:rsidP="0018391A">
            <w:pPr>
              <w:spacing w:before="108"/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069" w:type="dxa"/>
          </w:tcPr>
          <w:p w14:paraId="6C90BAE1" w14:textId="70B415E4" w:rsidR="0018391A" w:rsidRPr="00DF44CB" w:rsidRDefault="00E4438B" w:rsidP="0018391A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</w:tr>
      <w:tr w:rsidR="0018391A" w:rsidRPr="00DF44CB" w14:paraId="5772DDBD" w14:textId="77777777" w:rsidTr="00A87A2A">
        <w:trPr>
          <w:trHeight w:val="212"/>
          <w:jc w:val="center"/>
        </w:trPr>
        <w:tc>
          <w:tcPr>
            <w:tcW w:w="6799" w:type="dxa"/>
          </w:tcPr>
          <w:p w14:paraId="425F4CE3" w14:textId="77777777" w:rsidR="0018391A" w:rsidRPr="00DF44CB" w:rsidRDefault="0018391A" w:rsidP="0018391A">
            <w:pPr>
              <w:spacing w:line="223" w:lineRule="exact"/>
              <w:ind w:left="12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44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вероятностей</w:t>
            </w:r>
            <w:proofErr w:type="spellEnd"/>
          </w:p>
        </w:tc>
        <w:tc>
          <w:tcPr>
            <w:tcW w:w="2313" w:type="dxa"/>
          </w:tcPr>
          <w:p w14:paraId="5D15859E" w14:textId="77777777" w:rsidR="0018391A" w:rsidRPr="00DF44CB" w:rsidRDefault="0018391A" w:rsidP="0018391A">
            <w:pPr>
              <w:spacing w:before="108"/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3" w:type="dxa"/>
          </w:tcPr>
          <w:p w14:paraId="1DB3E07B" w14:textId="77777777" w:rsidR="0018391A" w:rsidRPr="00DF44CB" w:rsidRDefault="0018391A" w:rsidP="0018391A">
            <w:pPr>
              <w:spacing w:before="108"/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2069" w:type="dxa"/>
          </w:tcPr>
          <w:p w14:paraId="18B79F9C" w14:textId="4D560DD7" w:rsidR="0018391A" w:rsidRPr="00DF44CB" w:rsidRDefault="00E4438B" w:rsidP="0018391A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</w:tr>
      <w:tr w:rsidR="0018391A" w:rsidRPr="00DF44CB" w14:paraId="5BF154B7" w14:textId="77777777" w:rsidTr="00A87A2A">
        <w:trPr>
          <w:trHeight w:val="236"/>
          <w:jc w:val="center"/>
        </w:trPr>
        <w:tc>
          <w:tcPr>
            <w:tcW w:w="6799" w:type="dxa"/>
          </w:tcPr>
          <w:p w14:paraId="6CB19318" w14:textId="77777777" w:rsidR="0018391A" w:rsidRPr="00DF44CB" w:rsidRDefault="0018391A" w:rsidP="0018391A">
            <w:pPr>
              <w:spacing w:line="210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44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графики</w:t>
            </w:r>
            <w:proofErr w:type="spellEnd"/>
          </w:p>
        </w:tc>
        <w:tc>
          <w:tcPr>
            <w:tcW w:w="2313" w:type="dxa"/>
          </w:tcPr>
          <w:p w14:paraId="7364EE16" w14:textId="77777777" w:rsidR="0018391A" w:rsidRPr="00DF44CB" w:rsidRDefault="0018391A" w:rsidP="0018391A">
            <w:pPr>
              <w:spacing w:line="210" w:lineRule="exact"/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3" w:type="dxa"/>
          </w:tcPr>
          <w:p w14:paraId="020EB144" w14:textId="77777777" w:rsidR="0018391A" w:rsidRPr="00DF44CB" w:rsidRDefault="0018391A" w:rsidP="0018391A">
            <w:pPr>
              <w:spacing w:line="210" w:lineRule="exact"/>
              <w:ind w:left="5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2069" w:type="dxa"/>
          </w:tcPr>
          <w:p w14:paraId="08B32724" w14:textId="219DD0CA" w:rsidR="0018391A" w:rsidRPr="00DF44C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</w:tr>
      <w:tr w:rsidR="0018391A" w:rsidRPr="00DF44CB" w14:paraId="06232E54" w14:textId="77777777" w:rsidTr="00A87A2A">
        <w:trPr>
          <w:trHeight w:val="475"/>
          <w:jc w:val="center"/>
        </w:trPr>
        <w:tc>
          <w:tcPr>
            <w:tcW w:w="6799" w:type="dxa"/>
          </w:tcPr>
          <w:p w14:paraId="544BC9A3" w14:textId="77777777" w:rsidR="0018391A" w:rsidRPr="00DF44CB" w:rsidRDefault="0018391A" w:rsidP="0018391A">
            <w:pPr>
              <w:spacing w:line="223" w:lineRule="exact"/>
              <w:ind w:left="12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последовательности</w:t>
            </w:r>
            <w:proofErr w:type="spellEnd"/>
          </w:p>
        </w:tc>
        <w:tc>
          <w:tcPr>
            <w:tcW w:w="2313" w:type="dxa"/>
          </w:tcPr>
          <w:p w14:paraId="7A83429C" w14:textId="77777777" w:rsidR="0018391A" w:rsidRPr="00DF44CB" w:rsidRDefault="0018391A" w:rsidP="0018391A">
            <w:pPr>
              <w:spacing w:before="108"/>
              <w:ind w:lef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3" w:type="dxa"/>
          </w:tcPr>
          <w:p w14:paraId="189F570E" w14:textId="77777777" w:rsidR="0018391A" w:rsidRPr="00DF44CB" w:rsidRDefault="0018391A" w:rsidP="0018391A">
            <w:pPr>
              <w:spacing w:before="108"/>
              <w:ind w:left="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2069" w:type="dxa"/>
          </w:tcPr>
          <w:p w14:paraId="33DB7BA5" w14:textId="7678FEE5" w:rsidR="0018391A" w:rsidRPr="00DF44CB" w:rsidRDefault="00E4438B" w:rsidP="0018391A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97</w:t>
            </w:r>
          </w:p>
        </w:tc>
      </w:tr>
      <w:tr w:rsidR="0018391A" w:rsidRPr="00DF44CB" w14:paraId="67EE4EB3" w14:textId="77777777" w:rsidTr="00A87A2A">
        <w:trPr>
          <w:trHeight w:val="70"/>
          <w:jc w:val="center"/>
        </w:trPr>
        <w:tc>
          <w:tcPr>
            <w:tcW w:w="6799" w:type="dxa"/>
          </w:tcPr>
          <w:p w14:paraId="0EB507A3" w14:textId="77777777" w:rsidR="0018391A" w:rsidRPr="00DF44CB" w:rsidRDefault="0018391A" w:rsidP="0018391A">
            <w:pPr>
              <w:spacing w:line="210" w:lineRule="exact"/>
              <w:ind w:left="123"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модулю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</w:t>
            </w:r>
            <w:proofErr w:type="spellEnd"/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313" w:type="dxa"/>
          </w:tcPr>
          <w:p w14:paraId="51F2B7C1" w14:textId="77777777" w:rsidR="0018391A" w:rsidRPr="00DF44CB" w:rsidRDefault="0018391A" w:rsidP="0018391A">
            <w:pPr>
              <w:spacing w:line="210" w:lineRule="exact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1-14</w:t>
            </w:r>
          </w:p>
        </w:tc>
        <w:tc>
          <w:tcPr>
            <w:tcW w:w="2353" w:type="dxa"/>
          </w:tcPr>
          <w:p w14:paraId="67804226" w14:textId="77777777" w:rsidR="0018391A" w:rsidRPr="00DF44CB" w:rsidRDefault="0018391A" w:rsidP="0018391A">
            <w:pPr>
              <w:spacing w:line="210" w:lineRule="exact"/>
              <w:ind w:left="4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74,51</w:t>
            </w:r>
          </w:p>
        </w:tc>
        <w:tc>
          <w:tcPr>
            <w:tcW w:w="2069" w:type="dxa"/>
          </w:tcPr>
          <w:p w14:paraId="3E76A03E" w14:textId="2813588B" w:rsidR="0018391A" w:rsidRPr="00DF44CB" w:rsidRDefault="00476A34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F44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74,0</w:t>
            </w:r>
          </w:p>
        </w:tc>
      </w:tr>
    </w:tbl>
    <w:p w14:paraId="3C4E239C" w14:textId="16C42CA9" w:rsidR="0018391A" w:rsidRPr="0018391A" w:rsidRDefault="0018391A" w:rsidP="0018391A">
      <w:pPr>
        <w:widowControl w:val="0"/>
        <w:autoSpaceDE w:val="0"/>
        <w:autoSpaceDN w:val="0"/>
        <w:spacing w:before="90" w:after="0" w:line="240" w:lineRule="auto"/>
        <w:ind w:left="3961" w:right="1035" w:hanging="29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Решаемость заданий части 1 по разделам содержания модуля «</w:t>
      </w:r>
      <w:proofErr w:type="gramStart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Геометрия»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</w:t>
      </w:r>
      <w:proofErr w:type="gramEnd"/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E44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г., 2024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1CB8F7CF" w14:textId="77777777" w:rsidR="0018391A" w:rsidRPr="0018391A" w:rsidRDefault="0018391A" w:rsidP="0018391A">
      <w:pPr>
        <w:widowControl w:val="0"/>
        <w:autoSpaceDE w:val="0"/>
        <w:autoSpaceDN w:val="0"/>
        <w:spacing w:after="4" w:line="205" w:lineRule="exact"/>
        <w:ind w:right="229"/>
        <w:jc w:val="right"/>
        <w:rPr>
          <w:rFonts w:ascii="Times New Roman" w:eastAsia="Times New Roman" w:hAnsi="Times New Roman" w:cs="Times New Roman"/>
          <w:i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2279"/>
        <w:gridCol w:w="2524"/>
        <w:gridCol w:w="2268"/>
      </w:tblGrid>
      <w:tr w:rsidR="0018391A" w:rsidRPr="0018391A" w14:paraId="6326BA83" w14:textId="77777777" w:rsidTr="00A87A2A">
        <w:trPr>
          <w:trHeight w:val="186"/>
          <w:jc w:val="center"/>
        </w:trPr>
        <w:tc>
          <w:tcPr>
            <w:tcW w:w="3697" w:type="dxa"/>
            <w:vMerge w:val="restart"/>
          </w:tcPr>
          <w:p w14:paraId="7F077565" w14:textId="77777777" w:rsidR="0018391A" w:rsidRPr="00A87A2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14:paraId="5C2FA28B" w14:textId="77777777" w:rsidR="0018391A" w:rsidRPr="0018391A" w:rsidRDefault="0018391A" w:rsidP="0018391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Разделы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содержания</w:t>
            </w:r>
            <w:proofErr w:type="spellEnd"/>
          </w:p>
        </w:tc>
        <w:tc>
          <w:tcPr>
            <w:tcW w:w="7071" w:type="dxa"/>
            <w:gridSpan w:val="3"/>
          </w:tcPr>
          <w:p w14:paraId="2A7B9C45" w14:textId="77777777" w:rsidR="0018391A" w:rsidRPr="00A87A2A" w:rsidRDefault="0018391A" w:rsidP="0018391A">
            <w:pPr>
              <w:spacing w:line="210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Средний</w:t>
            </w:r>
            <w:r w:rsidRPr="00A87A2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% выполнения </w:t>
            </w:r>
            <w:proofErr w:type="spellStart"/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р.п</w:t>
            </w:r>
            <w:proofErr w:type="spellEnd"/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. Кольцово</w:t>
            </w:r>
          </w:p>
        </w:tc>
      </w:tr>
      <w:tr w:rsidR="0018391A" w:rsidRPr="0018391A" w14:paraId="70E6ED3A" w14:textId="77777777" w:rsidTr="00A87A2A">
        <w:trPr>
          <w:trHeight w:val="372"/>
          <w:jc w:val="center"/>
        </w:trPr>
        <w:tc>
          <w:tcPr>
            <w:tcW w:w="3697" w:type="dxa"/>
            <w:vMerge/>
            <w:tcBorders>
              <w:top w:val="nil"/>
            </w:tcBorders>
          </w:tcPr>
          <w:p w14:paraId="5FCE1D50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9" w:type="dxa"/>
          </w:tcPr>
          <w:p w14:paraId="01476B38" w14:textId="77777777" w:rsidR="0018391A" w:rsidRPr="0018391A" w:rsidRDefault="0018391A" w:rsidP="0018391A">
            <w:pPr>
              <w:spacing w:line="223" w:lineRule="exact"/>
              <w:ind w:left="102" w:right="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18391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заданий</w:t>
            </w:r>
            <w:proofErr w:type="spellEnd"/>
          </w:p>
        </w:tc>
        <w:tc>
          <w:tcPr>
            <w:tcW w:w="2524" w:type="dxa"/>
          </w:tcPr>
          <w:p w14:paraId="2BE8FF10" w14:textId="77777777" w:rsidR="0018391A" w:rsidRPr="0018391A" w:rsidRDefault="0018391A" w:rsidP="0018391A">
            <w:pPr>
              <w:spacing w:line="217" w:lineRule="exact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2023 г.</w:t>
            </w:r>
          </w:p>
        </w:tc>
        <w:tc>
          <w:tcPr>
            <w:tcW w:w="2268" w:type="dxa"/>
          </w:tcPr>
          <w:p w14:paraId="248DD9BD" w14:textId="77777777" w:rsidR="0018391A" w:rsidRPr="0018391A" w:rsidRDefault="0018391A" w:rsidP="0018391A">
            <w:pPr>
              <w:spacing w:line="223" w:lineRule="exact"/>
              <w:ind w:lef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  <w:r w:rsidRPr="0018391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г.</w:t>
            </w:r>
          </w:p>
        </w:tc>
      </w:tr>
      <w:tr w:rsidR="0018391A" w:rsidRPr="0018391A" w14:paraId="4EEACE6A" w14:textId="77777777" w:rsidTr="00A87A2A">
        <w:trPr>
          <w:trHeight w:val="186"/>
          <w:jc w:val="center"/>
        </w:trPr>
        <w:tc>
          <w:tcPr>
            <w:tcW w:w="3697" w:type="dxa"/>
          </w:tcPr>
          <w:p w14:paraId="6627D027" w14:textId="77777777" w:rsidR="0018391A" w:rsidRPr="0018391A" w:rsidRDefault="0018391A" w:rsidP="0018391A">
            <w:pPr>
              <w:spacing w:line="210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Треугольник</w:t>
            </w:r>
            <w:proofErr w:type="spellEnd"/>
          </w:p>
        </w:tc>
        <w:tc>
          <w:tcPr>
            <w:tcW w:w="2279" w:type="dxa"/>
          </w:tcPr>
          <w:p w14:paraId="206956FD" w14:textId="77777777" w:rsidR="0018391A" w:rsidRPr="0018391A" w:rsidRDefault="0018391A" w:rsidP="0018391A">
            <w:pPr>
              <w:spacing w:line="210" w:lineRule="exact"/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524" w:type="dxa"/>
          </w:tcPr>
          <w:p w14:paraId="043AF431" w14:textId="77777777" w:rsidR="0018391A" w:rsidRPr="0018391A" w:rsidRDefault="0018391A" w:rsidP="0018391A">
            <w:pPr>
              <w:spacing w:line="210" w:lineRule="exact"/>
              <w:ind w:lef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  <w:tc>
          <w:tcPr>
            <w:tcW w:w="2268" w:type="dxa"/>
          </w:tcPr>
          <w:p w14:paraId="64B6ABD4" w14:textId="28AE596C" w:rsidR="0018391A" w:rsidRPr="00E4438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81</w:t>
            </w:r>
          </w:p>
        </w:tc>
      </w:tr>
      <w:tr w:rsidR="0018391A" w:rsidRPr="0018391A" w14:paraId="763C4F12" w14:textId="77777777" w:rsidTr="00A87A2A">
        <w:trPr>
          <w:trHeight w:val="186"/>
          <w:jc w:val="center"/>
        </w:trPr>
        <w:tc>
          <w:tcPr>
            <w:tcW w:w="3697" w:type="dxa"/>
          </w:tcPr>
          <w:p w14:paraId="20FD8FA7" w14:textId="77777777" w:rsidR="0018391A" w:rsidRPr="0018391A" w:rsidRDefault="0018391A" w:rsidP="0018391A">
            <w:pPr>
              <w:spacing w:line="210" w:lineRule="exact"/>
              <w:ind w:left="161" w:right="1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Окружность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18391A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18391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круг</w:t>
            </w:r>
            <w:proofErr w:type="spellEnd"/>
          </w:p>
        </w:tc>
        <w:tc>
          <w:tcPr>
            <w:tcW w:w="2279" w:type="dxa"/>
          </w:tcPr>
          <w:p w14:paraId="3A7CB6A9" w14:textId="77777777" w:rsidR="0018391A" w:rsidRPr="0018391A" w:rsidRDefault="0018391A" w:rsidP="0018391A">
            <w:pPr>
              <w:spacing w:line="210" w:lineRule="exact"/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524" w:type="dxa"/>
          </w:tcPr>
          <w:p w14:paraId="5D7845B0" w14:textId="77777777" w:rsidR="0018391A" w:rsidRPr="0018391A" w:rsidRDefault="0018391A" w:rsidP="0018391A">
            <w:pPr>
              <w:spacing w:line="210" w:lineRule="exact"/>
              <w:ind w:lef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80,8</w:t>
            </w:r>
          </w:p>
        </w:tc>
        <w:tc>
          <w:tcPr>
            <w:tcW w:w="2268" w:type="dxa"/>
          </w:tcPr>
          <w:p w14:paraId="6A165809" w14:textId="52E41813" w:rsidR="0018391A" w:rsidRPr="00E4438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76</w:t>
            </w:r>
          </w:p>
        </w:tc>
      </w:tr>
      <w:tr w:rsidR="0018391A" w:rsidRPr="0018391A" w14:paraId="3588F9B9" w14:textId="77777777" w:rsidTr="00A87A2A">
        <w:trPr>
          <w:trHeight w:val="186"/>
          <w:jc w:val="center"/>
        </w:trPr>
        <w:tc>
          <w:tcPr>
            <w:tcW w:w="3697" w:type="dxa"/>
          </w:tcPr>
          <w:p w14:paraId="02B264C5" w14:textId="77777777" w:rsidR="0018391A" w:rsidRPr="0018391A" w:rsidRDefault="0018391A" w:rsidP="0018391A">
            <w:pPr>
              <w:spacing w:line="210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Многоугольники</w:t>
            </w:r>
            <w:proofErr w:type="spellEnd"/>
          </w:p>
        </w:tc>
        <w:tc>
          <w:tcPr>
            <w:tcW w:w="2279" w:type="dxa"/>
          </w:tcPr>
          <w:p w14:paraId="10D09D88" w14:textId="77777777" w:rsidR="0018391A" w:rsidRPr="0018391A" w:rsidRDefault="0018391A" w:rsidP="0018391A">
            <w:pPr>
              <w:spacing w:line="210" w:lineRule="exact"/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524" w:type="dxa"/>
          </w:tcPr>
          <w:p w14:paraId="2E381438" w14:textId="77777777" w:rsidR="0018391A" w:rsidRPr="0018391A" w:rsidRDefault="0018391A" w:rsidP="0018391A">
            <w:pPr>
              <w:spacing w:line="210" w:lineRule="exact"/>
              <w:ind w:lef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49,6</w:t>
            </w:r>
          </w:p>
        </w:tc>
        <w:tc>
          <w:tcPr>
            <w:tcW w:w="2268" w:type="dxa"/>
          </w:tcPr>
          <w:p w14:paraId="386C8076" w14:textId="2859BE36" w:rsidR="0018391A" w:rsidRPr="00E4438B" w:rsidRDefault="00E4438B" w:rsidP="0018391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66</w:t>
            </w:r>
          </w:p>
        </w:tc>
      </w:tr>
      <w:tr w:rsidR="0018391A" w:rsidRPr="0018391A" w14:paraId="3B1EA6A2" w14:textId="77777777" w:rsidTr="00A87A2A">
        <w:trPr>
          <w:trHeight w:val="556"/>
          <w:jc w:val="center"/>
        </w:trPr>
        <w:tc>
          <w:tcPr>
            <w:tcW w:w="3697" w:type="dxa"/>
          </w:tcPr>
          <w:p w14:paraId="62E0F34A" w14:textId="77777777" w:rsidR="0018391A" w:rsidRPr="0018391A" w:rsidRDefault="0018391A" w:rsidP="0018391A">
            <w:pPr>
              <w:ind w:left="432" w:right="422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Измерение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pacing w:val="-1"/>
                <w:sz w:val="20"/>
              </w:rPr>
              <w:t>геометрических</w:t>
            </w:r>
            <w:proofErr w:type="spellEnd"/>
          </w:p>
          <w:p w14:paraId="6AE249DA" w14:textId="77777777" w:rsidR="0018391A" w:rsidRPr="0018391A" w:rsidRDefault="0018391A" w:rsidP="0018391A">
            <w:pPr>
              <w:spacing w:line="215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</w:rPr>
              <w:t>величин</w:t>
            </w:r>
            <w:proofErr w:type="spellEnd"/>
          </w:p>
        </w:tc>
        <w:tc>
          <w:tcPr>
            <w:tcW w:w="2279" w:type="dxa"/>
          </w:tcPr>
          <w:p w14:paraId="06382696" w14:textId="77777777" w:rsidR="0018391A" w:rsidRPr="0018391A" w:rsidRDefault="0018391A" w:rsidP="0018391A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14:paraId="332CFBAB" w14:textId="77777777" w:rsidR="0018391A" w:rsidRPr="0018391A" w:rsidRDefault="0018391A" w:rsidP="0018391A">
            <w:pPr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524" w:type="dxa"/>
          </w:tcPr>
          <w:p w14:paraId="5FBFAB48" w14:textId="77777777" w:rsidR="0018391A" w:rsidRPr="0018391A" w:rsidRDefault="0018391A" w:rsidP="0018391A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92,4</w:t>
            </w:r>
          </w:p>
        </w:tc>
        <w:tc>
          <w:tcPr>
            <w:tcW w:w="2268" w:type="dxa"/>
          </w:tcPr>
          <w:p w14:paraId="571AD307" w14:textId="3EFCD805" w:rsidR="0018391A" w:rsidRPr="00E4438B" w:rsidRDefault="00E4438B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91</w:t>
            </w:r>
          </w:p>
        </w:tc>
      </w:tr>
      <w:tr w:rsidR="0018391A" w:rsidRPr="0018391A" w14:paraId="56E96AF1" w14:textId="77777777" w:rsidTr="00A87A2A">
        <w:trPr>
          <w:trHeight w:val="372"/>
          <w:jc w:val="center"/>
        </w:trPr>
        <w:tc>
          <w:tcPr>
            <w:tcW w:w="3697" w:type="dxa"/>
          </w:tcPr>
          <w:p w14:paraId="21EB6EB1" w14:textId="77777777" w:rsidR="0018391A" w:rsidRPr="00A87A2A" w:rsidRDefault="0018391A" w:rsidP="0018391A">
            <w:pPr>
              <w:spacing w:line="224" w:lineRule="exact"/>
              <w:ind w:left="161" w:right="15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Геометрические</w:t>
            </w:r>
          </w:p>
          <w:p w14:paraId="60024DF9" w14:textId="77777777" w:rsidR="0018391A" w:rsidRPr="00A87A2A" w:rsidRDefault="0018391A" w:rsidP="0018391A">
            <w:pPr>
              <w:spacing w:line="216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фигуры и</w:t>
            </w:r>
            <w:r w:rsidRPr="00A87A2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A87A2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свойства</w:t>
            </w:r>
          </w:p>
        </w:tc>
        <w:tc>
          <w:tcPr>
            <w:tcW w:w="2279" w:type="dxa"/>
          </w:tcPr>
          <w:p w14:paraId="537622D8" w14:textId="77777777" w:rsidR="0018391A" w:rsidRPr="0018391A" w:rsidRDefault="0018391A" w:rsidP="0018391A">
            <w:pPr>
              <w:spacing w:before="110"/>
              <w:ind w:left="102" w:righ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524" w:type="dxa"/>
          </w:tcPr>
          <w:p w14:paraId="7623AD0E" w14:textId="77777777" w:rsidR="0018391A" w:rsidRPr="0018391A" w:rsidRDefault="0018391A" w:rsidP="0018391A">
            <w:pPr>
              <w:spacing w:before="110"/>
              <w:ind w:lef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55,8</w:t>
            </w:r>
          </w:p>
        </w:tc>
        <w:tc>
          <w:tcPr>
            <w:tcW w:w="2268" w:type="dxa"/>
          </w:tcPr>
          <w:p w14:paraId="51B2E433" w14:textId="3DCF946D" w:rsidR="0018391A" w:rsidRPr="00E4438B" w:rsidRDefault="00E4438B" w:rsidP="0018391A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63</w:t>
            </w:r>
          </w:p>
        </w:tc>
      </w:tr>
      <w:tr w:rsidR="0018391A" w:rsidRPr="0018391A" w14:paraId="48C3F757" w14:textId="77777777" w:rsidTr="00A87A2A">
        <w:trPr>
          <w:trHeight w:val="372"/>
          <w:jc w:val="center"/>
        </w:trPr>
        <w:tc>
          <w:tcPr>
            <w:tcW w:w="3697" w:type="dxa"/>
          </w:tcPr>
          <w:p w14:paraId="53B88767" w14:textId="77777777" w:rsidR="0018391A" w:rsidRPr="0018391A" w:rsidRDefault="0018391A" w:rsidP="0018391A">
            <w:pPr>
              <w:spacing w:line="228" w:lineRule="exact"/>
              <w:ind w:left="60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По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модулю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Геометрия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2279" w:type="dxa"/>
          </w:tcPr>
          <w:p w14:paraId="692F4AD0" w14:textId="77777777" w:rsidR="0018391A" w:rsidRPr="0018391A" w:rsidRDefault="0018391A" w:rsidP="0018391A">
            <w:pPr>
              <w:spacing w:before="113"/>
              <w:ind w:left="102" w:right="9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15-19</w:t>
            </w:r>
          </w:p>
        </w:tc>
        <w:tc>
          <w:tcPr>
            <w:tcW w:w="2524" w:type="dxa"/>
          </w:tcPr>
          <w:p w14:paraId="565609F1" w14:textId="77777777" w:rsidR="0018391A" w:rsidRPr="0018391A" w:rsidRDefault="0018391A" w:rsidP="0018391A">
            <w:pPr>
              <w:spacing w:before="113"/>
              <w:ind w:left="46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71,52</w:t>
            </w:r>
          </w:p>
        </w:tc>
        <w:tc>
          <w:tcPr>
            <w:tcW w:w="2268" w:type="dxa"/>
          </w:tcPr>
          <w:p w14:paraId="3DC85079" w14:textId="7BF13860" w:rsidR="0018391A" w:rsidRPr="00E4438B" w:rsidRDefault="00E4438B" w:rsidP="0018391A">
            <w:pPr>
              <w:spacing w:before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75</w:t>
            </w:r>
          </w:p>
        </w:tc>
      </w:tr>
    </w:tbl>
    <w:p w14:paraId="20F4A617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4947FE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FFB4F3B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71B5882" w14:textId="77777777" w:rsidR="0018391A" w:rsidRPr="0018391A" w:rsidRDefault="0018391A" w:rsidP="0018391A">
      <w:pPr>
        <w:widowControl w:val="0"/>
        <w:tabs>
          <w:tab w:val="center" w:pos="75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8391A" w:rsidRPr="0018391A" w:rsidSect="00C44ACE">
          <w:footerReference w:type="default" r:id="rId19"/>
          <w:pgSz w:w="16840" w:h="11910" w:orient="landscape"/>
          <w:pgMar w:top="709" w:right="1040" w:bottom="284" w:left="709" w:header="0" w:footer="702" w:gutter="0"/>
          <w:cols w:space="720"/>
          <w:docGrid w:linePitch="299"/>
        </w:sectPr>
      </w:pPr>
    </w:p>
    <w:p w14:paraId="4F1F5768" w14:textId="77777777" w:rsidR="0018391A" w:rsidRPr="0018391A" w:rsidRDefault="0018391A" w:rsidP="0018391A">
      <w:pPr>
        <w:widowControl w:val="0"/>
        <w:autoSpaceDE w:val="0"/>
        <w:autoSpaceDN w:val="0"/>
        <w:spacing w:after="0" w:line="276" w:lineRule="auto"/>
        <w:ind w:left="713" w:right="7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Решаемость заданий второй части экзаменационной работы ОГЭ </w:t>
      </w:r>
    </w:p>
    <w:p w14:paraId="00690501" w14:textId="15863B54" w:rsidR="0018391A" w:rsidRPr="0018391A" w:rsidRDefault="0018391A" w:rsidP="0018391A">
      <w:pPr>
        <w:widowControl w:val="0"/>
        <w:autoSpaceDE w:val="0"/>
        <w:autoSpaceDN w:val="0"/>
        <w:spacing w:after="0" w:line="276" w:lineRule="auto"/>
        <w:ind w:left="713" w:right="7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 202</w:t>
      </w:r>
      <w:r w:rsidR="00476A3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TableNormal"/>
        <w:tblW w:w="0" w:type="auto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49"/>
        <w:gridCol w:w="1061"/>
        <w:gridCol w:w="1251"/>
        <w:gridCol w:w="1251"/>
        <w:gridCol w:w="1252"/>
        <w:gridCol w:w="1249"/>
      </w:tblGrid>
      <w:tr w:rsidR="0018391A" w:rsidRPr="0018391A" w14:paraId="55C4C213" w14:textId="77777777" w:rsidTr="00A87A2A">
        <w:trPr>
          <w:trHeight w:val="230"/>
        </w:trPr>
        <w:tc>
          <w:tcPr>
            <w:tcW w:w="2235" w:type="dxa"/>
          </w:tcPr>
          <w:p w14:paraId="57F1B122" w14:textId="77777777" w:rsidR="0018391A" w:rsidRPr="0018391A" w:rsidRDefault="0018391A" w:rsidP="0018391A">
            <w:pPr>
              <w:spacing w:before="123"/>
              <w:ind w:left="63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61" w:type="dxa"/>
            <w:gridSpan w:val="3"/>
          </w:tcPr>
          <w:p w14:paraId="6E2540EA" w14:textId="77777777" w:rsidR="0018391A" w:rsidRPr="0018391A" w:rsidRDefault="0018391A" w:rsidP="0018391A">
            <w:pPr>
              <w:spacing w:line="210" w:lineRule="exact"/>
              <w:ind w:left="380" w:right="35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Алгебра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52" w:type="dxa"/>
            <w:gridSpan w:val="3"/>
          </w:tcPr>
          <w:p w14:paraId="263837E3" w14:textId="77777777" w:rsidR="0018391A" w:rsidRPr="0018391A" w:rsidRDefault="0018391A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Геометрия</w:t>
            </w:r>
            <w:proofErr w:type="spellEnd"/>
          </w:p>
        </w:tc>
      </w:tr>
      <w:tr w:rsidR="0018391A" w:rsidRPr="0018391A" w14:paraId="2A7DA5F4" w14:textId="77777777" w:rsidTr="00A87A2A">
        <w:trPr>
          <w:trHeight w:val="230"/>
        </w:trPr>
        <w:tc>
          <w:tcPr>
            <w:tcW w:w="2235" w:type="dxa"/>
            <w:vMerge w:val="restart"/>
          </w:tcPr>
          <w:p w14:paraId="78563F18" w14:textId="77777777" w:rsidR="0018391A" w:rsidRPr="0018391A" w:rsidRDefault="0018391A" w:rsidP="0018391A">
            <w:pPr>
              <w:spacing w:before="123"/>
              <w:ind w:left="63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18391A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задания</w:t>
            </w:r>
            <w:proofErr w:type="spellEnd"/>
          </w:p>
        </w:tc>
        <w:tc>
          <w:tcPr>
            <w:tcW w:w="1249" w:type="dxa"/>
          </w:tcPr>
          <w:p w14:paraId="1FBF8703" w14:textId="5B6CA51C" w:rsidR="0018391A" w:rsidRPr="0018391A" w:rsidRDefault="0018391A" w:rsidP="0018391A">
            <w:pPr>
              <w:spacing w:line="210" w:lineRule="exact"/>
              <w:ind w:left="376" w:right="35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20 (</w:t>
            </w:r>
            <w:r w:rsidR="00476A3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061" w:type="dxa"/>
          </w:tcPr>
          <w:p w14:paraId="11AB4B58" w14:textId="77777777" w:rsidR="0018391A" w:rsidRPr="0018391A" w:rsidRDefault="0018391A" w:rsidP="0018391A">
            <w:pPr>
              <w:spacing w:line="210" w:lineRule="exact"/>
              <w:ind w:left="43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21 (2)</w:t>
            </w:r>
          </w:p>
        </w:tc>
        <w:tc>
          <w:tcPr>
            <w:tcW w:w="1251" w:type="dxa"/>
          </w:tcPr>
          <w:p w14:paraId="73762CDB" w14:textId="6142ED12" w:rsidR="0018391A" w:rsidRPr="0018391A" w:rsidRDefault="0018391A" w:rsidP="0018391A">
            <w:pPr>
              <w:spacing w:line="210" w:lineRule="exact"/>
              <w:ind w:left="380" w:right="35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22 (</w:t>
            </w:r>
            <w:r w:rsidR="00476A3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51" w:type="dxa"/>
          </w:tcPr>
          <w:p w14:paraId="17A3CF1D" w14:textId="0B7A6F52" w:rsidR="0018391A" w:rsidRPr="0018391A" w:rsidRDefault="0018391A" w:rsidP="0018391A">
            <w:pPr>
              <w:spacing w:line="210" w:lineRule="exact"/>
              <w:ind w:left="380" w:right="3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23 (</w:t>
            </w:r>
            <w:r w:rsidR="00476A3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52" w:type="dxa"/>
          </w:tcPr>
          <w:p w14:paraId="024D4143" w14:textId="4ADA81EF" w:rsidR="0018391A" w:rsidRPr="0018391A" w:rsidRDefault="0018391A" w:rsidP="0018391A">
            <w:pPr>
              <w:spacing w:line="210" w:lineRule="exact"/>
              <w:ind w:left="377" w:right="36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24 (</w:t>
            </w:r>
            <w:r w:rsidR="00476A3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49" w:type="dxa"/>
          </w:tcPr>
          <w:p w14:paraId="68CD63E1" w14:textId="5BEAB314" w:rsidR="0018391A" w:rsidRPr="0018391A" w:rsidRDefault="0018391A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25 (</w:t>
            </w:r>
            <w:r w:rsidR="00476A3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</w:tr>
      <w:tr w:rsidR="0018391A" w:rsidRPr="0018391A" w14:paraId="0A9C526A" w14:textId="77777777" w:rsidTr="00A87A2A">
        <w:trPr>
          <w:trHeight w:val="229"/>
        </w:trPr>
        <w:tc>
          <w:tcPr>
            <w:tcW w:w="2235" w:type="dxa"/>
            <w:vMerge/>
            <w:tcBorders>
              <w:top w:val="nil"/>
            </w:tcBorders>
          </w:tcPr>
          <w:p w14:paraId="31544BBF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13" w:type="dxa"/>
            <w:gridSpan w:val="6"/>
          </w:tcPr>
          <w:p w14:paraId="09EAAA84" w14:textId="77777777" w:rsidR="0018391A" w:rsidRPr="0018391A" w:rsidRDefault="0018391A" w:rsidP="0018391A">
            <w:pPr>
              <w:spacing w:line="210" w:lineRule="exact"/>
              <w:ind w:left="2560" w:right="25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18391A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выполнения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задания</w:t>
            </w:r>
            <w:proofErr w:type="spellEnd"/>
          </w:p>
        </w:tc>
      </w:tr>
      <w:tr w:rsidR="0018391A" w:rsidRPr="0018391A" w14:paraId="75CAF900" w14:textId="77777777" w:rsidTr="00A87A2A">
        <w:trPr>
          <w:trHeight w:val="229"/>
        </w:trPr>
        <w:tc>
          <w:tcPr>
            <w:tcW w:w="2235" w:type="dxa"/>
          </w:tcPr>
          <w:p w14:paraId="2A12526C" w14:textId="77777777" w:rsidR="0018391A" w:rsidRPr="0018391A" w:rsidRDefault="0018391A" w:rsidP="0018391A">
            <w:pPr>
              <w:spacing w:line="210" w:lineRule="exact"/>
              <w:ind w:left="489" w:right="4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баллов</w:t>
            </w:r>
            <w:proofErr w:type="spellEnd"/>
          </w:p>
        </w:tc>
        <w:tc>
          <w:tcPr>
            <w:tcW w:w="1249" w:type="dxa"/>
          </w:tcPr>
          <w:p w14:paraId="1BF0CFA1" w14:textId="63966756" w:rsidR="0018391A" w:rsidRPr="009E091B" w:rsidRDefault="009E091B" w:rsidP="0018391A">
            <w:pPr>
              <w:spacing w:line="210" w:lineRule="exact"/>
              <w:ind w:left="376"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83</w:t>
            </w:r>
          </w:p>
        </w:tc>
        <w:tc>
          <w:tcPr>
            <w:tcW w:w="1061" w:type="dxa"/>
          </w:tcPr>
          <w:p w14:paraId="005A1787" w14:textId="5C0F02FA" w:rsidR="0018391A" w:rsidRPr="009E091B" w:rsidRDefault="009E091B" w:rsidP="0018391A">
            <w:pPr>
              <w:spacing w:line="210" w:lineRule="exact"/>
              <w:ind w:left="3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91</w:t>
            </w:r>
          </w:p>
        </w:tc>
        <w:tc>
          <w:tcPr>
            <w:tcW w:w="1251" w:type="dxa"/>
          </w:tcPr>
          <w:p w14:paraId="1B4546D3" w14:textId="5139086A" w:rsidR="0018391A" w:rsidRPr="009E091B" w:rsidRDefault="009E091B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87</w:t>
            </w:r>
          </w:p>
        </w:tc>
        <w:tc>
          <w:tcPr>
            <w:tcW w:w="1251" w:type="dxa"/>
          </w:tcPr>
          <w:p w14:paraId="4BBAC9A5" w14:textId="142CB8F6" w:rsidR="0018391A" w:rsidRPr="009E091B" w:rsidRDefault="009E091B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81</w:t>
            </w:r>
          </w:p>
        </w:tc>
        <w:tc>
          <w:tcPr>
            <w:tcW w:w="1252" w:type="dxa"/>
          </w:tcPr>
          <w:p w14:paraId="57D6A19F" w14:textId="79CDE049" w:rsidR="0018391A" w:rsidRPr="009E091B" w:rsidRDefault="009E091B" w:rsidP="0018391A">
            <w:pPr>
              <w:spacing w:line="210" w:lineRule="exact"/>
              <w:ind w:left="377" w:right="36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89</w:t>
            </w:r>
          </w:p>
        </w:tc>
        <w:tc>
          <w:tcPr>
            <w:tcW w:w="1249" w:type="dxa"/>
          </w:tcPr>
          <w:p w14:paraId="60033311" w14:textId="21CF03CD" w:rsidR="0018391A" w:rsidRPr="00ED4C08" w:rsidRDefault="00ED4C08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98</w:t>
            </w:r>
          </w:p>
        </w:tc>
      </w:tr>
      <w:tr w:rsidR="0018391A" w:rsidRPr="0018391A" w14:paraId="3710D66C" w14:textId="77777777" w:rsidTr="00A87A2A">
        <w:trPr>
          <w:trHeight w:val="229"/>
        </w:trPr>
        <w:tc>
          <w:tcPr>
            <w:tcW w:w="2235" w:type="dxa"/>
          </w:tcPr>
          <w:p w14:paraId="06BF6F70" w14:textId="77777777" w:rsidR="0018391A" w:rsidRPr="0018391A" w:rsidRDefault="0018391A" w:rsidP="0018391A">
            <w:pPr>
              <w:spacing w:line="210" w:lineRule="exact"/>
              <w:ind w:left="489" w:right="4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балл</w:t>
            </w:r>
            <w:proofErr w:type="spellEnd"/>
          </w:p>
        </w:tc>
        <w:tc>
          <w:tcPr>
            <w:tcW w:w="1249" w:type="dxa"/>
          </w:tcPr>
          <w:p w14:paraId="7922C7AB" w14:textId="1DD1831A" w:rsidR="0018391A" w:rsidRPr="00ED4C08" w:rsidRDefault="00ED4C08" w:rsidP="0018391A">
            <w:pPr>
              <w:spacing w:line="210" w:lineRule="exact"/>
              <w:ind w:left="376"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061" w:type="dxa"/>
          </w:tcPr>
          <w:p w14:paraId="4652DCDD" w14:textId="4826F851" w:rsidR="0018391A" w:rsidRPr="00ED4C08" w:rsidRDefault="00ED4C08" w:rsidP="0018391A">
            <w:pPr>
              <w:spacing w:line="210" w:lineRule="exact"/>
              <w:ind w:left="4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DF44CB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51" w:type="dxa"/>
          </w:tcPr>
          <w:p w14:paraId="73EFD9EE" w14:textId="3BDB9873" w:rsidR="0018391A" w:rsidRPr="00ED4C08" w:rsidRDefault="00ED4C08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251" w:type="dxa"/>
          </w:tcPr>
          <w:p w14:paraId="538882E2" w14:textId="727442C0" w:rsidR="0018391A" w:rsidRPr="00ED4C08" w:rsidRDefault="00ED4C08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52" w:type="dxa"/>
          </w:tcPr>
          <w:p w14:paraId="37120905" w14:textId="7131AAD2" w:rsidR="0018391A" w:rsidRPr="00ED4C08" w:rsidRDefault="00ED4C08" w:rsidP="0018391A">
            <w:pPr>
              <w:spacing w:line="210" w:lineRule="exact"/>
              <w:ind w:left="377" w:right="36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249" w:type="dxa"/>
          </w:tcPr>
          <w:p w14:paraId="49F0D464" w14:textId="197329DC" w:rsidR="0018391A" w:rsidRPr="00ED4C08" w:rsidRDefault="00ED4C08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18391A" w:rsidRPr="0018391A" w14:paraId="13865F94" w14:textId="77777777" w:rsidTr="00A87A2A">
        <w:trPr>
          <w:trHeight w:val="232"/>
        </w:trPr>
        <w:tc>
          <w:tcPr>
            <w:tcW w:w="2235" w:type="dxa"/>
          </w:tcPr>
          <w:p w14:paraId="1BFEBBC3" w14:textId="77777777" w:rsidR="0018391A" w:rsidRPr="0018391A" w:rsidRDefault="0018391A" w:rsidP="0018391A">
            <w:pPr>
              <w:spacing w:line="212" w:lineRule="exact"/>
              <w:ind w:left="489" w:right="4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балла</w:t>
            </w:r>
            <w:proofErr w:type="spellEnd"/>
          </w:p>
        </w:tc>
        <w:tc>
          <w:tcPr>
            <w:tcW w:w="1249" w:type="dxa"/>
          </w:tcPr>
          <w:p w14:paraId="1675E91B" w14:textId="5C718BF2" w:rsidR="0018391A" w:rsidRPr="00ED4C08" w:rsidRDefault="00ED4C08" w:rsidP="0018391A">
            <w:pPr>
              <w:spacing w:line="212" w:lineRule="exact"/>
              <w:ind w:left="376"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</w:p>
        </w:tc>
        <w:tc>
          <w:tcPr>
            <w:tcW w:w="1061" w:type="dxa"/>
          </w:tcPr>
          <w:p w14:paraId="447C6C4D" w14:textId="0B12ACF1" w:rsidR="0018391A" w:rsidRPr="00ED4C08" w:rsidRDefault="00ED4C08" w:rsidP="0018391A">
            <w:pPr>
              <w:spacing w:line="212" w:lineRule="exact"/>
              <w:ind w:left="4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251" w:type="dxa"/>
          </w:tcPr>
          <w:p w14:paraId="7453A85A" w14:textId="6A0F9BEF" w:rsidR="0018391A" w:rsidRPr="00DF44CB" w:rsidRDefault="00DF44CB" w:rsidP="0018391A">
            <w:pPr>
              <w:spacing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251" w:type="dxa"/>
          </w:tcPr>
          <w:p w14:paraId="486E717E" w14:textId="267A9806" w:rsidR="0018391A" w:rsidRPr="00DF44CB" w:rsidRDefault="00DF44CB" w:rsidP="0018391A">
            <w:pPr>
              <w:spacing w:line="212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</w:p>
        </w:tc>
        <w:tc>
          <w:tcPr>
            <w:tcW w:w="1252" w:type="dxa"/>
          </w:tcPr>
          <w:p w14:paraId="5004BEB9" w14:textId="64D127E9" w:rsidR="0018391A" w:rsidRPr="00DF44CB" w:rsidRDefault="00DF44CB" w:rsidP="0018391A">
            <w:pPr>
              <w:spacing w:line="212" w:lineRule="exact"/>
              <w:ind w:left="377" w:right="36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1249" w:type="dxa"/>
          </w:tcPr>
          <w:p w14:paraId="611591C7" w14:textId="665A32A1" w:rsidR="0018391A" w:rsidRPr="00DF44CB" w:rsidRDefault="00DF44CB" w:rsidP="0018391A">
            <w:pPr>
              <w:spacing w:line="212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1,3</w:t>
            </w:r>
          </w:p>
        </w:tc>
      </w:tr>
      <w:tr w:rsidR="0018391A" w:rsidRPr="0018391A" w14:paraId="5AC4B592" w14:textId="77777777" w:rsidTr="00ED4C08">
        <w:trPr>
          <w:trHeight w:val="229"/>
        </w:trPr>
        <w:tc>
          <w:tcPr>
            <w:tcW w:w="2235" w:type="dxa"/>
            <w:shd w:val="clear" w:color="auto" w:fill="FFFF00"/>
          </w:tcPr>
          <w:p w14:paraId="250D73E7" w14:textId="77777777" w:rsidR="0018391A" w:rsidRPr="0018391A" w:rsidRDefault="0018391A" w:rsidP="0018391A">
            <w:pPr>
              <w:spacing w:line="210" w:lineRule="exact"/>
              <w:ind w:left="489" w:right="47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или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18391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балла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Кольцово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9" w:type="dxa"/>
            <w:shd w:val="clear" w:color="auto" w:fill="FFFF00"/>
          </w:tcPr>
          <w:p w14:paraId="1024352B" w14:textId="3B8400F5" w:rsidR="0018391A" w:rsidRPr="00DF44CB" w:rsidRDefault="00DF44CB" w:rsidP="0018391A">
            <w:pPr>
              <w:spacing w:line="210" w:lineRule="exact"/>
              <w:ind w:left="376"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</w:p>
        </w:tc>
        <w:tc>
          <w:tcPr>
            <w:tcW w:w="1061" w:type="dxa"/>
            <w:shd w:val="clear" w:color="auto" w:fill="FFFF00"/>
          </w:tcPr>
          <w:p w14:paraId="58187AB3" w14:textId="04FC0E1D" w:rsidR="0018391A" w:rsidRPr="00DF44CB" w:rsidRDefault="00DF44CB" w:rsidP="0018391A">
            <w:pPr>
              <w:spacing w:line="210" w:lineRule="exact"/>
              <w:ind w:left="3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</w:p>
        </w:tc>
        <w:tc>
          <w:tcPr>
            <w:tcW w:w="1251" w:type="dxa"/>
            <w:shd w:val="clear" w:color="auto" w:fill="FFFF00"/>
          </w:tcPr>
          <w:p w14:paraId="3E281B31" w14:textId="54B61246" w:rsidR="0018391A" w:rsidRPr="00DF44CB" w:rsidRDefault="00DF44CB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1251" w:type="dxa"/>
            <w:shd w:val="clear" w:color="auto" w:fill="FFFF00"/>
          </w:tcPr>
          <w:p w14:paraId="23A7EB70" w14:textId="496B9B31" w:rsidR="0018391A" w:rsidRPr="00DF44CB" w:rsidRDefault="00DF44CB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19</w:t>
            </w:r>
          </w:p>
        </w:tc>
        <w:tc>
          <w:tcPr>
            <w:tcW w:w="1252" w:type="dxa"/>
            <w:shd w:val="clear" w:color="auto" w:fill="FFFF00"/>
          </w:tcPr>
          <w:p w14:paraId="7BFFE9D9" w14:textId="2AA49CA9" w:rsidR="0018391A" w:rsidRPr="00DF44CB" w:rsidRDefault="00DF44CB" w:rsidP="0018391A">
            <w:pPr>
              <w:spacing w:line="210" w:lineRule="exact"/>
              <w:ind w:left="377" w:right="36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11</w:t>
            </w:r>
          </w:p>
        </w:tc>
        <w:tc>
          <w:tcPr>
            <w:tcW w:w="1249" w:type="dxa"/>
            <w:shd w:val="clear" w:color="auto" w:fill="FFFF00"/>
          </w:tcPr>
          <w:p w14:paraId="23BB1295" w14:textId="6B040ACC" w:rsidR="0018391A" w:rsidRPr="00DF44CB" w:rsidRDefault="00DF44CB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1,3</w:t>
            </w:r>
          </w:p>
        </w:tc>
      </w:tr>
      <w:tr w:rsidR="0018391A" w:rsidRPr="0018391A" w14:paraId="45B5E662" w14:textId="77777777" w:rsidTr="0018391A">
        <w:trPr>
          <w:trHeight w:val="229"/>
        </w:trPr>
        <w:tc>
          <w:tcPr>
            <w:tcW w:w="2235" w:type="dxa"/>
            <w:shd w:val="clear" w:color="auto" w:fill="C6D9F1"/>
          </w:tcPr>
          <w:p w14:paraId="6B95D98E" w14:textId="77777777" w:rsidR="0018391A" w:rsidRPr="0018391A" w:rsidRDefault="0018391A" w:rsidP="0018391A">
            <w:pPr>
              <w:spacing w:line="210" w:lineRule="exact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Ожидаемый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%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>выполнения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9" w:type="dxa"/>
            <w:shd w:val="clear" w:color="auto" w:fill="C6D9F1"/>
          </w:tcPr>
          <w:p w14:paraId="6EC80782" w14:textId="77777777" w:rsidR="0018391A" w:rsidRPr="0018391A" w:rsidRDefault="0018391A" w:rsidP="0018391A">
            <w:pPr>
              <w:spacing w:line="210" w:lineRule="exact"/>
              <w:ind w:left="376" w:right="3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30-50</w:t>
            </w:r>
          </w:p>
        </w:tc>
        <w:tc>
          <w:tcPr>
            <w:tcW w:w="1061" w:type="dxa"/>
            <w:shd w:val="clear" w:color="auto" w:fill="C6D9F1"/>
          </w:tcPr>
          <w:p w14:paraId="0AD4E7DD" w14:textId="77777777" w:rsidR="0018391A" w:rsidRPr="0018391A" w:rsidRDefault="0018391A" w:rsidP="0018391A">
            <w:pPr>
              <w:spacing w:line="210" w:lineRule="exact"/>
              <w:ind w:left="356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15-30</w:t>
            </w:r>
          </w:p>
        </w:tc>
        <w:tc>
          <w:tcPr>
            <w:tcW w:w="1251" w:type="dxa"/>
            <w:shd w:val="clear" w:color="auto" w:fill="C6D9F1"/>
          </w:tcPr>
          <w:p w14:paraId="24CFB07A" w14:textId="77777777" w:rsidR="0018391A" w:rsidRPr="0018391A" w:rsidRDefault="0018391A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3-15</w:t>
            </w:r>
          </w:p>
        </w:tc>
        <w:tc>
          <w:tcPr>
            <w:tcW w:w="1251" w:type="dxa"/>
            <w:shd w:val="clear" w:color="auto" w:fill="C6D9F1"/>
          </w:tcPr>
          <w:p w14:paraId="4EB1EBB8" w14:textId="77777777" w:rsidR="0018391A" w:rsidRPr="0018391A" w:rsidRDefault="0018391A" w:rsidP="0018391A">
            <w:pPr>
              <w:spacing w:line="210" w:lineRule="exact"/>
              <w:ind w:left="380" w:right="3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30-50</w:t>
            </w:r>
          </w:p>
        </w:tc>
        <w:tc>
          <w:tcPr>
            <w:tcW w:w="1252" w:type="dxa"/>
            <w:shd w:val="clear" w:color="auto" w:fill="C6D9F1"/>
          </w:tcPr>
          <w:p w14:paraId="1AACE2EA" w14:textId="77777777" w:rsidR="0018391A" w:rsidRPr="0018391A" w:rsidRDefault="0018391A" w:rsidP="0018391A">
            <w:pPr>
              <w:spacing w:line="210" w:lineRule="exact"/>
              <w:ind w:left="377" w:right="3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15-30</w:t>
            </w:r>
          </w:p>
        </w:tc>
        <w:tc>
          <w:tcPr>
            <w:tcW w:w="1249" w:type="dxa"/>
            <w:shd w:val="clear" w:color="auto" w:fill="C6D9F1"/>
          </w:tcPr>
          <w:p w14:paraId="7589E227" w14:textId="77777777" w:rsidR="0018391A" w:rsidRPr="0018391A" w:rsidRDefault="0018391A" w:rsidP="0018391A">
            <w:pPr>
              <w:spacing w:line="210" w:lineRule="exact"/>
              <w:ind w:left="370" w:right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</w:rPr>
              <w:t>3-15</w:t>
            </w:r>
          </w:p>
        </w:tc>
      </w:tr>
    </w:tbl>
    <w:p w14:paraId="172BC304" w14:textId="77777777" w:rsidR="00476A34" w:rsidRDefault="00476A34" w:rsidP="00476A34">
      <w:pPr>
        <w:widowControl w:val="0"/>
        <w:autoSpaceDE w:val="0"/>
        <w:autoSpaceDN w:val="0"/>
        <w:spacing w:after="0" w:line="276" w:lineRule="auto"/>
        <w:ind w:left="713" w:right="7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F0AAF" w14:textId="77777777" w:rsidR="00476A34" w:rsidRPr="0018391A" w:rsidRDefault="00476A34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6301"/>
      </w:tblGrid>
      <w:tr w:rsidR="0018391A" w:rsidRPr="0018391A" w14:paraId="50EC6DDD" w14:textId="77777777" w:rsidTr="00A87A2A">
        <w:trPr>
          <w:trHeight w:val="456"/>
          <w:jc w:val="center"/>
        </w:trPr>
        <w:tc>
          <w:tcPr>
            <w:tcW w:w="1980" w:type="dxa"/>
            <w:shd w:val="clear" w:color="auto" w:fill="auto"/>
            <w:hideMark/>
          </w:tcPr>
          <w:p w14:paraId="6EF6790D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задание 2 части (20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8EDC2A" w14:textId="703EF57B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1" w:type="dxa"/>
            <w:shd w:val="clear" w:color="auto" w:fill="auto"/>
            <w:hideMark/>
          </w:tcPr>
          <w:p w14:paraId="03A0F53A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</w:tr>
      <w:tr w:rsidR="0018391A" w:rsidRPr="0018391A" w14:paraId="39EF3F28" w14:textId="77777777" w:rsidTr="00A87A2A">
        <w:trPr>
          <w:trHeight w:val="691"/>
          <w:jc w:val="center"/>
        </w:trPr>
        <w:tc>
          <w:tcPr>
            <w:tcW w:w="1980" w:type="dxa"/>
            <w:shd w:val="clear" w:color="auto" w:fill="auto"/>
            <w:hideMark/>
          </w:tcPr>
          <w:p w14:paraId="193F9AAD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задание 2 части (21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D9BD7" w14:textId="08038038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01" w:type="dxa"/>
            <w:shd w:val="clear" w:color="auto" w:fill="auto"/>
            <w:hideMark/>
          </w:tcPr>
          <w:p w14:paraId="62F05B66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</w:tr>
      <w:tr w:rsidR="0018391A" w:rsidRPr="0018391A" w14:paraId="660415F7" w14:textId="77777777" w:rsidTr="00A87A2A">
        <w:trPr>
          <w:trHeight w:val="687"/>
          <w:jc w:val="center"/>
        </w:trPr>
        <w:tc>
          <w:tcPr>
            <w:tcW w:w="1980" w:type="dxa"/>
            <w:shd w:val="clear" w:color="auto" w:fill="auto"/>
            <w:hideMark/>
          </w:tcPr>
          <w:p w14:paraId="2A56B8F9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задание 2 части (22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030152" w14:textId="095A8790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1" w:type="dxa"/>
            <w:shd w:val="clear" w:color="auto" w:fill="auto"/>
            <w:hideMark/>
          </w:tcPr>
          <w:p w14:paraId="7A5690F6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</w:tr>
      <w:tr w:rsidR="0018391A" w:rsidRPr="0018391A" w14:paraId="1B6A3FA9" w14:textId="77777777" w:rsidTr="00A87A2A">
        <w:trPr>
          <w:trHeight w:val="228"/>
          <w:jc w:val="center"/>
        </w:trPr>
        <w:tc>
          <w:tcPr>
            <w:tcW w:w="1980" w:type="dxa"/>
            <w:shd w:val="clear" w:color="auto" w:fill="auto"/>
            <w:hideMark/>
          </w:tcPr>
          <w:p w14:paraId="45CB9473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задание 2 части (23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AD2F3" w14:textId="760A087B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01" w:type="dxa"/>
            <w:shd w:val="clear" w:color="auto" w:fill="auto"/>
            <w:noWrap/>
            <w:hideMark/>
          </w:tcPr>
          <w:p w14:paraId="704B7F94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18391A" w:rsidRPr="0018391A" w14:paraId="2891DAEE" w14:textId="77777777" w:rsidTr="00A87A2A">
        <w:trPr>
          <w:trHeight w:val="685"/>
          <w:jc w:val="center"/>
        </w:trPr>
        <w:tc>
          <w:tcPr>
            <w:tcW w:w="1980" w:type="dxa"/>
            <w:shd w:val="clear" w:color="auto" w:fill="auto"/>
            <w:hideMark/>
          </w:tcPr>
          <w:p w14:paraId="561909A4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задание 2 части (24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3AADA" w14:textId="2B493026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1" w:type="dxa"/>
            <w:shd w:val="clear" w:color="auto" w:fill="auto"/>
            <w:hideMark/>
          </w:tcPr>
          <w:p w14:paraId="510E319B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</w:tr>
      <w:tr w:rsidR="0018391A" w:rsidRPr="0018391A" w14:paraId="12A354D7" w14:textId="77777777" w:rsidTr="00A87A2A">
        <w:trPr>
          <w:trHeight w:val="456"/>
          <w:jc w:val="center"/>
        </w:trPr>
        <w:tc>
          <w:tcPr>
            <w:tcW w:w="1980" w:type="dxa"/>
            <w:shd w:val="clear" w:color="auto" w:fill="auto"/>
            <w:hideMark/>
          </w:tcPr>
          <w:p w14:paraId="7E88AB35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задание 2 части (25 задание)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1D0CC9" w14:textId="6F819569" w:rsidR="0018391A" w:rsidRPr="0018391A" w:rsidRDefault="00DF44CB" w:rsidP="00183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301" w:type="dxa"/>
            <w:shd w:val="clear" w:color="auto" w:fill="auto"/>
            <w:hideMark/>
          </w:tcPr>
          <w:p w14:paraId="618050A9" w14:textId="77777777" w:rsidR="0018391A" w:rsidRPr="0018391A" w:rsidRDefault="0018391A" w:rsidP="00183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</w:tr>
    </w:tbl>
    <w:p w14:paraId="1EFA6FBC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8391A">
        <w:rPr>
          <w:rFonts w:ascii="Times New Roman" w:eastAsia="Times New Roman" w:hAnsi="Times New Roman" w:cs="Times New Roman"/>
          <w:i/>
          <w:noProof/>
          <w:sz w:val="20"/>
          <w:szCs w:val="24"/>
          <w:lang w:eastAsia="ru-RU"/>
        </w:rPr>
        <w:drawing>
          <wp:inline distT="0" distB="0" distL="0" distR="0" wp14:anchorId="693F1A3E" wp14:editId="7A9B6ACA">
            <wp:extent cx="5591175" cy="24765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9D388C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8391A">
        <w:rPr>
          <w:rFonts w:ascii="Times New Roman" w:eastAsia="Times New Roman" w:hAnsi="Times New Roman" w:cs="Times New Roman"/>
          <w:i/>
          <w:sz w:val="20"/>
          <w:szCs w:val="24"/>
        </w:rPr>
        <w:t>Школа 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168"/>
        <w:gridCol w:w="1168"/>
        <w:gridCol w:w="1168"/>
        <w:gridCol w:w="1168"/>
        <w:gridCol w:w="1168"/>
        <w:gridCol w:w="1168"/>
      </w:tblGrid>
      <w:tr w:rsidR="0018391A" w:rsidRPr="00667DF7" w14:paraId="7085E161" w14:textId="77777777" w:rsidTr="00A87A2A">
        <w:trPr>
          <w:jc w:val="center"/>
        </w:trPr>
        <w:tc>
          <w:tcPr>
            <w:tcW w:w="1809" w:type="dxa"/>
          </w:tcPr>
          <w:p w14:paraId="128EFDA6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A571EB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0100914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23933C3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7837E1B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4 задание 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A89A979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E3774BA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 задание</w:t>
            </w:r>
          </w:p>
        </w:tc>
      </w:tr>
      <w:tr w:rsidR="0018391A" w:rsidRPr="00667DF7" w14:paraId="5BDFCEC5" w14:textId="77777777" w:rsidTr="00A87A2A">
        <w:trPr>
          <w:jc w:val="center"/>
        </w:trPr>
        <w:tc>
          <w:tcPr>
            <w:tcW w:w="1809" w:type="dxa"/>
          </w:tcPr>
          <w:p w14:paraId="5B242FF6" w14:textId="77777777" w:rsidR="0018391A" w:rsidRPr="00667DF7" w:rsidRDefault="0018391A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650D599" w14:textId="49CC74B3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61F1145" w14:textId="57120757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0E650DE" w14:textId="17DD9835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EB93574" w14:textId="588A0EB8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244970F" w14:textId="3AFA2A52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C63CDED" w14:textId="2CAE01A7" w:rsidR="0018391A" w:rsidRPr="00667DF7" w:rsidRDefault="009E091B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A166E" w:rsidRPr="00667DF7" w14:paraId="7CD4FD60" w14:textId="77777777" w:rsidTr="00F22192">
        <w:trPr>
          <w:jc w:val="center"/>
        </w:trPr>
        <w:tc>
          <w:tcPr>
            <w:tcW w:w="1809" w:type="dxa"/>
            <w:vAlign w:val="bottom"/>
          </w:tcPr>
          <w:p w14:paraId="03FFF48D" w14:textId="77777777" w:rsidR="004A166E" w:rsidRPr="00667DF7" w:rsidRDefault="004A166E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D558152" w14:textId="607FD1EF" w:rsidR="004A166E" w:rsidRPr="00667DF7" w:rsidRDefault="004A166E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44ECDD4" w14:textId="22A59B7D" w:rsidR="004A166E" w:rsidRPr="00667DF7" w:rsidRDefault="004A166E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E3B09D7" w14:textId="464ABFD5" w:rsidR="004A166E" w:rsidRPr="00667DF7" w:rsidRDefault="004A166E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9F5766A" w14:textId="6CF12411" w:rsidR="004A166E" w:rsidRPr="00667DF7" w:rsidRDefault="00F22192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8CC9D59" w14:textId="2802E290" w:rsidR="004A166E" w:rsidRPr="00667DF7" w:rsidRDefault="00F22192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BD14D4" w14:textId="15D56E4F" w:rsidR="004A166E" w:rsidRPr="00667DF7" w:rsidRDefault="004A166E" w:rsidP="004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2192" w:rsidRPr="00667DF7" w14:paraId="7E7C4FCF" w14:textId="77777777" w:rsidTr="00F22192">
        <w:trPr>
          <w:jc w:val="center"/>
        </w:trPr>
        <w:tc>
          <w:tcPr>
            <w:tcW w:w="1809" w:type="dxa"/>
            <w:vAlign w:val="bottom"/>
          </w:tcPr>
          <w:p w14:paraId="28C974A1" w14:textId="77777777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2б балла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38BFE1B" w14:textId="5A140118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CA045CC" w14:textId="4C7AEA02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BA283D7" w14:textId="227024F9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A8BC0D" w14:textId="43471A8E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8431CC1" w14:textId="19D298F9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1B316BD" w14:textId="3F4344B3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2192" w:rsidRPr="00667DF7" w14:paraId="35902F0D" w14:textId="77777777" w:rsidTr="009E091B">
        <w:trPr>
          <w:jc w:val="center"/>
        </w:trPr>
        <w:tc>
          <w:tcPr>
            <w:tcW w:w="1809" w:type="dxa"/>
            <w:shd w:val="clear" w:color="auto" w:fill="FFFF00"/>
          </w:tcPr>
          <w:p w14:paraId="27CE870A" w14:textId="77777777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или 2 балла</w:t>
            </w:r>
          </w:p>
        </w:tc>
        <w:tc>
          <w:tcPr>
            <w:tcW w:w="1168" w:type="dxa"/>
            <w:shd w:val="clear" w:color="auto" w:fill="FFFF00"/>
          </w:tcPr>
          <w:p w14:paraId="391F4F0B" w14:textId="43557C9A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8" w:type="dxa"/>
            <w:shd w:val="clear" w:color="auto" w:fill="FFFF00"/>
          </w:tcPr>
          <w:p w14:paraId="01282C9F" w14:textId="4199FB48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FFFF00"/>
          </w:tcPr>
          <w:p w14:paraId="7D447825" w14:textId="6C9A5680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FFFF00"/>
          </w:tcPr>
          <w:p w14:paraId="46C21FF9" w14:textId="1CB9EE2E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8" w:type="dxa"/>
            <w:shd w:val="clear" w:color="auto" w:fill="FFFF00"/>
          </w:tcPr>
          <w:p w14:paraId="2051747E" w14:textId="23F30A4B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FFFF00"/>
          </w:tcPr>
          <w:p w14:paraId="6FEEC1DD" w14:textId="3DDE9FD6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2192" w:rsidRPr="00667DF7" w14:paraId="226137B1" w14:textId="77777777" w:rsidTr="0018391A">
        <w:trPr>
          <w:jc w:val="center"/>
        </w:trPr>
        <w:tc>
          <w:tcPr>
            <w:tcW w:w="1809" w:type="dxa"/>
            <w:shd w:val="clear" w:color="auto" w:fill="C6D9F1"/>
          </w:tcPr>
          <w:p w14:paraId="7769D19F" w14:textId="77777777" w:rsidR="00F22192" w:rsidRPr="00667DF7" w:rsidRDefault="00F22192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shd w:val="clear" w:color="auto" w:fill="C6D9F1"/>
          </w:tcPr>
          <w:p w14:paraId="319BC10A" w14:textId="2D6ACB65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C6D9F1"/>
          </w:tcPr>
          <w:p w14:paraId="3F497546" w14:textId="7509AF8A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C6D9F1"/>
          </w:tcPr>
          <w:p w14:paraId="0024D3B4" w14:textId="0FA036C6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C6D9F1"/>
          </w:tcPr>
          <w:p w14:paraId="1FDA48A1" w14:textId="1B4BC48F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C6D9F1"/>
          </w:tcPr>
          <w:p w14:paraId="142110B9" w14:textId="44C05979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C6D9F1"/>
          </w:tcPr>
          <w:p w14:paraId="538B4EF7" w14:textId="2235414A" w:rsidR="00F22192" w:rsidRPr="00667DF7" w:rsidRDefault="009E091B" w:rsidP="00F2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6A2529A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1C47947F" w14:textId="47DB78EA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8391A">
        <w:rPr>
          <w:rFonts w:ascii="Times New Roman" w:eastAsia="Times New Roman" w:hAnsi="Times New Roman" w:cs="Times New Roman"/>
          <w:i/>
          <w:sz w:val="20"/>
          <w:szCs w:val="24"/>
        </w:rPr>
        <w:t>Лицей 21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68"/>
        <w:gridCol w:w="1168"/>
        <w:gridCol w:w="1168"/>
        <w:gridCol w:w="1168"/>
        <w:gridCol w:w="1168"/>
        <w:gridCol w:w="1168"/>
      </w:tblGrid>
      <w:tr w:rsidR="0018391A" w:rsidRPr="00667DF7" w14:paraId="5AFB01F7" w14:textId="77777777" w:rsidTr="00A87A2A">
        <w:trPr>
          <w:jc w:val="center"/>
        </w:trPr>
        <w:tc>
          <w:tcPr>
            <w:tcW w:w="1838" w:type="dxa"/>
          </w:tcPr>
          <w:p w14:paraId="0118889C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53D6C31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06C4B06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5870581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7EAD943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4 задание 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79DD069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 задание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C51035E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 задание</w:t>
            </w:r>
          </w:p>
        </w:tc>
      </w:tr>
      <w:tr w:rsidR="0018391A" w:rsidRPr="00667DF7" w14:paraId="247A3CD4" w14:textId="77777777" w:rsidTr="00A87A2A">
        <w:trPr>
          <w:jc w:val="center"/>
        </w:trPr>
        <w:tc>
          <w:tcPr>
            <w:tcW w:w="1838" w:type="dxa"/>
          </w:tcPr>
          <w:p w14:paraId="6A87523F" w14:textId="77777777" w:rsidR="0018391A" w:rsidRPr="00667DF7" w:rsidRDefault="0018391A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46B1BD8" w14:textId="5827877F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1808F4" w14:textId="53FA354A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11C7087" w14:textId="32CD665D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B15B67E" w14:textId="0F65A582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B06FC9C" w14:textId="78CD93C0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6159177" w14:textId="76E7B144" w:rsidR="0018391A" w:rsidRPr="00667DF7" w:rsidRDefault="00F261D9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261D9" w:rsidRPr="00667DF7" w14:paraId="2E9AC796" w14:textId="77777777" w:rsidTr="002205BA">
        <w:trPr>
          <w:jc w:val="center"/>
        </w:trPr>
        <w:tc>
          <w:tcPr>
            <w:tcW w:w="1838" w:type="dxa"/>
            <w:vAlign w:val="bottom"/>
          </w:tcPr>
          <w:p w14:paraId="62666262" w14:textId="77777777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3F3E" w14:textId="6C9B2052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E7BF" w14:textId="1633D730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4309" w14:textId="5DD30768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700A" w14:textId="03CFF8C0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2D9" w14:textId="5C869AAA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B6E8" w14:textId="32E85F73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61D9" w:rsidRPr="00667DF7" w14:paraId="665D80A6" w14:textId="77777777" w:rsidTr="00DB3F8F">
        <w:trPr>
          <w:jc w:val="center"/>
        </w:trPr>
        <w:tc>
          <w:tcPr>
            <w:tcW w:w="1838" w:type="dxa"/>
            <w:vAlign w:val="bottom"/>
          </w:tcPr>
          <w:p w14:paraId="1D60837E" w14:textId="77777777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2б балла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971" w14:textId="1A5764D7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99C6" w14:textId="25C4535D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0839" w14:textId="77BEE6A8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940" w14:textId="71A3ACFF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A2A5" w14:textId="2F30971E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8F34" w14:textId="762223B3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61D9" w:rsidRPr="00667DF7" w14:paraId="0E10CE4F" w14:textId="77777777" w:rsidTr="004A166E">
        <w:trPr>
          <w:jc w:val="center"/>
        </w:trPr>
        <w:tc>
          <w:tcPr>
            <w:tcW w:w="1838" w:type="dxa"/>
            <w:shd w:val="clear" w:color="auto" w:fill="FFFF00"/>
          </w:tcPr>
          <w:p w14:paraId="0BBF7090" w14:textId="77777777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или 2 балла</w:t>
            </w:r>
          </w:p>
        </w:tc>
        <w:tc>
          <w:tcPr>
            <w:tcW w:w="1168" w:type="dxa"/>
            <w:shd w:val="clear" w:color="auto" w:fill="FFFF00"/>
          </w:tcPr>
          <w:p w14:paraId="4A4DF1A5" w14:textId="203EE1A5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8" w:type="dxa"/>
            <w:shd w:val="clear" w:color="auto" w:fill="FFFF00"/>
          </w:tcPr>
          <w:p w14:paraId="2B3C1CA9" w14:textId="241408E3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8" w:type="dxa"/>
            <w:shd w:val="clear" w:color="auto" w:fill="FFFF00"/>
          </w:tcPr>
          <w:p w14:paraId="3C245171" w14:textId="2FA5B945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FFFF00"/>
          </w:tcPr>
          <w:p w14:paraId="585531EB" w14:textId="28BADD24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8" w:type="dxa"/>
            <w:shd w:val="clear" w:color="auto" w:fill="FFFF00"/>
          </w:tcPr>
          <w:p w14:paraId="5768E45A" w14:textId="78E2342B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8" w:type="dxa"/>
            <w:shd w:val="clear" w:color="auto" w:fill="FFFF00"/>
          </w:tcPr>
          <w:p w14:paraId="6E0D44AF" w14:textId="18F8597F" w:rsidR="00F261D9" w:rsidRPr="00667DF7" w:rsidRDefault="00873961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61D9" w:rsidRPr="00667DF7" w14:paraId="2525E06A" w14:textId="77777777" w:rsidTr="0018391A">
        <w:trPr>
          <w:jc w:val="center"/>
        </w:trPr>
        <w:tc>
          <w:tcPr>
            <w:tcW w:w="1838" w:type="dxa"/>
            <w:shd w:val="clear" w:color="auto" w:fill="C6D9F1"/>
          </w:tcPr>
          <w:p w14:paraId="35C7735C" w14:textId="77777777" w:rsidR="00F261D9" w:rsidRPr="00667DF7" w:rsidRDefault="00F261D9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shd w:val="clear" w:color="auto" w:fill="C6D9F1"/>
          </w:tcPr>
          <w:p w14:paraId="3FA14EEA" w14:textId="532FEB9C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8" w:type="dxa"/>
            <w:shd w:val="clear" w:color="auto" w:fill="C6D9F1"/>
          </w:tcPr>
          <w:p w14:paraId="2A5D2D38" w14:textId="60262FB0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8" w:type="dxa"/>
            <w:shd w:val="clear" w:color="auto" w:fill="C6D9F1"/>
          </w:tcPr>
          <w:p w14:paraId="539C7863" w14:textId="340062F5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shd w:val="clear" w:color="auto" w:fill="C6D9F1"/>
          </w:tcPr>
          <w:p w14:paraId="34C34CE6" w14:textId="0FA32FC2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8" w:type="dxa"/>
            <w:shd w:val="clear" w:color="auto" w:fill="C6D9F1"/>
          </w:tcPr>
          <w:p w14:paraId="4369F2B7" w14:textId="01D01364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8" w:type="dxa"/>
            <w:shd w:val="clear" w:color="auto" w:fill="C6D9F1"/>
          </w:tcPr>
          <w:p w14:paraId="5291242E" w14:textId="47C13353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91F04F8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760E7C5A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8391A">
        <w:rPr>
          <w:rFonts w:ascii="Times New Roman" w:eastAsia="Times New Roman" w:hAnsi="Times New Roman" w:cs="Times New Roman"/>
          <w:i/>
          <w:sz w:val="20"/>
          <w:szCs w:val="24"/>
        </w:rPr>
        <w:t>Лицей Технополис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68"/>
        <w:gridCol w:w="1168"/>
        <w:gridCol w:w="1168"/>
        <w:gridCol w:w="1168"/>
        <w:gridCol w:w="1168"/>
        <w:gridCol w:w="1168"/>
      </w:tblGrid>
      <w:tr w:rsidR="0018391A" w:rsidRPr="00667DF7" w14:paraId="1DEA8FF6" w14:textId="77777777" w:rsidTr="003F6E8A">
        <w:trPr>
          <w:jc w:val="center"/>
        </w:trPr>
        <w:tc>
          <w:tcPr>
            <w:tcW w:w="2122" w:type="dxa"/>
          </w:tcPr>
          <w:p w14:paraId="24C575DE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168" w:type="dxa"/>
            <w:shd w:val="clear" w:color="auto" w:fill="auto"/>
          </w:tcPr>
          <w:p w14:paraId="46479226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задание</w:t>
            </w:r>
          </w:p>
        </w:tc>
        <w:tc>
          <w:tcPr>
            <w:tcW w:w="1168" w:type="dxa"/>
            <w:shd w:val="clear" w:color="auto" w:fill="auto"/>
          </w:tcPr>
          <w:p w14:paraId="42BEA71A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 задание</w:t>
            </w:r>
          </w:p>
        </w:tc>
        <w:tc>
          <w:tcPr>
            <w:tcW w:w="1168" w:type="dxa"/>
            <w:shd w:val="clear" w:color="auto" w:fill="auto"/>
          </w:tcPr>
          <w:p w14:paraId="271D6E7B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 задание</w:t>
            </w:r>
          </w:p>
        </w:tc>
        <w:tc>
          <w:tcPr>
            <w:tcW w:w="1168" w:type="dxa"/>
            <w:shd w:val="clear" w:color="auto" w:fill="auto"/>
          </w:tcPr>
          <w:p w14:paraId="2F243CF3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4 задание </w:t>
            </w:r>
          </w:p>
        </w:tc>
        <w:tc>
          <w:tcPr>
            <w:tcW w:w="1168" w:type="dxa"/>
            <w:shd w:val="clear" w:color="auto" w:fill="auto"/>
          </w:tcPr>
          <w:p w14:paraId="1C430F12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 задание</w:t>
            </w:r>
          </w:p>
        </w:tc>
        <w:tc>
          <w:tcPr>
            <w:tcW w:w="1168" w:type="dxa"/>
            <w:shd w:val="clear" w:color="auto" w:fill="auto"/>
          </w:tcPr>
          <w:p w14:paraId="53A5E261" w14:textId="77777777" w:rsidR="0018391A" w:rsidRPr="00667DF7" w:rsidRDefault="0018391A" w:rsidP="0018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 задание</w:t>
            </w:r>
          </w:p>
        </w:tc>
      </w:tr>
      <w:tr w:rsidR="00F261D9" w:rsidRPr="00667DF7" w14:paraId="57FF56D6" w14:textId="77777777" w:rsidTr="003F6E8A">
        <w:trPr>
          <w:jc w:val="center"/>
        </w:trPr>
        <w:tc>
          <w:tcPr>
            <w:tcW w:w="2122" w:type="dxa"/>
          </w:tcPr>
          <w:p w14:paraId="4AA19959" w14:textId="77777777" w:rsidR="00F261D9" w:rsidRPr="00667DF7" w:rsidRDefault="00F261D9" w:rsidP="00F2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68" w:type="dxa"/>
            <w:shd w:val="clear" w:color="auto" w:fill="auto"/>
          </w:tcPr>
          <w:p w14:paraId="3484C206" w14:textId="25E07C84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68" w:type="dxa"/>
            <w:shd w:val="clear" w:color="auto" w:fill="auto"/>
          </w:tcPr>
          <w:p w14:paraId="64144016" w14:textId="30158C3A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68" w:type="dxa"/>
            <w:shd w:val="clear" w:color="auto" w:fill="auto"/>
          </w:tcPr>
          <w:p w14:paraId="77EB7902" w14:textId="45B1505B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68" w:type="dxa"/>
            <w:shd w:val="clear" w:color="auto" w:fill="auto"/>
          </w:tcPr>
          <w:p w14:paraId="1F8E4CF2" w14:textId="3E64913E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8" w:type="dxa"/>
            <w:shd w:val="clear" w:color="auto" w:fill="auto"/>
          </w:tcPr>
          <w:p w14:paraId="312AA646" w14:textId="3324DDBA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68" w:type="dxa"/>
            <w:shd w:val="clear" w:color="auto" w:fill="auto"/>
          </w:tcPr>
          <w:p w14:paraId="4C399469" w14:textId="285AF91F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261D9" w:rsidRPr="00667DF7" w14:paraId="18B426BE" w14:textId="77777777" w:rsidTr="003F6E8A">
        <w:trPr>
          <w:jc w:val="center"/>
        </w:trPr>
        <w:tc>
          <w:tcPr>
            <w:tcW w:w="2122" w:type="dxa"/>
          </w:tcPr>
          <w:p w14:paraId="63A217D9" w14:textId="77777777" w:rsidR="00F261D9" w:rsidRPr="00667DF7" w:rsidRDefault="00F261D9" w:rsidP="00F2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68" w:type="dxa"/>
            <w:shd w:val="clear" w:color="auto" w:fill="auto"/>
          </w:tcPr>
          <w:p w14:paraId="5C79D70B" w14:textId="766FBFDA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14:paraId="493B9A76" w14:textId="382007BB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0EA17610" w14:textId="3FD55C63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633B0B71" w14:textId="7746186E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14:paraId="6B32E0C4" w14:textId="57242554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19E59C91" w14:textId="20B8DA9D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61D9" w:rsidRPr="00667DF7" w14:paraId="0AAC1D90" w14:textId="77777777" w:rsidTr="003F6E8A">
        <w:trPr>
          <w:jc w:val="center"/>
        </w:trPr>
        <w:tc>
          <w:tcPr>
            <w:tcW w:w="2122" w:type="dxa"/>
          </w:tcPr>
          <w:p w14:paraId="21C17197" w14:textId="77777777" w:rsidR="00F261D9" w:rsidRPr="00667DF7" w:rsidRDefault="00F261D9" w:rsidP="00F2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2б балла</w:t>
            </w:r>
          </w:p>
        </w:tc>
        <w:tc>
          <w:tcPr>
            <w:tcW w:w="1168" w:type="dxa"/>
            <w:shd w:val="clear" w:color="auto" w:fill="auto"/>
          </w:tcPr>
          <w:p w14:paraId="152F72DE" w14:textId="44D16BD4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14:paraId="58566D4A" w14:textId="312286EC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14:paraId="06AB8408" w14:textId="149EDC96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14:paraId="7CF4D9B4" w14:textId="2D811998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8" w:type="dxa"/>
            <w:shd w:val="clear" w:color="auto" w:fill="auto"/>
          </w:tcPr>
          <w:p w14:paraId="5850D470" w14:textId="4CBFB169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14:paraId="2FF2A4E1" w14:textId="7105F723" w:rsidR="00F261D9" w:rsidRPr="00667DF7" w:rsidRDefault="00F261D9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61D9" w:rsidRPr="00667DF7" w14:paraId="79F246EF" w14:textId="77777777" w:rsidTr="004A166E">
        <w:trPr>
          <w:jc w:val="center"/>
        </w:trPr>
        <w:tc>
          <w:tcPr>
            <w:tcW w:w="2122" w:type="dxa"/>
            <w:shd w:val="clear" w:color="auto" w:fill="FFFF00"/>
          </w:tcPr>
          <w:p w14:paraId="5DFA1712" w14:textId="77777777" w:rsidR="00F261D9" w:rsidRPr="00667DF7" w:rsidRDefault="00F261D9" w:rsidP="00F2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 или 2 балла</w:t>
            </w:r>
          </w:p>
        </w:tc>
        <w:tc>
          <w:tcPr>
            <w:tcW w:w="1168" w:type="dxa"/>
            <w:shd w:val="clear" w:color="auto" w:fill="FFFF00"/>
          </w:tcPr>
          <w:p w14:paraId="5E53FCE2" w14:textId="2450BFA7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8" w:type="dxa"/>
            <w:shd w:val="clear" w:color="auto" w:fill="FFFF00"/>
          </w:tcPr>
          <w:p w14:paraId="571940CB" w14:textId="48D53BB7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FFFF00"/>
          </w:tcPr>
          <w:p w14:paraId="7ED78BA7" w14:textId="13808351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8" w:type="dxa"/>
            <w:shd w:val="clear" w:color="auto" w:fill="FFFF00"/>
          </w:tcPr>
          <w:p w14:paraId="2E1572B1" w14:textId="14823B75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8" w:type="dxa"/>
            <w:shd w:val="clear" w:color="auto" w:fill="FFFF00"/>
          </w:tcPr>
          <w:p w14:paraId="07DDAEDF" w14:textId="632FBE16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FFFF00"/>
          </w:tcPr>
          <w:p w14:paraId="5E8A47D3" w14:textId="399C2FE1" w:rsidR="00F261D9" w:rsidRPr="00667DF7" w:rsidRDefault="003F6E8A" w:rsidP="003F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61D9" w:rsidRPr="00667DF7" w14:paraId="21D8D15F" w14:textId="77777777" w:rsidTr="003F6E8A">
        <w:trPr>
          <w:jc w:val="center"/>
        </w:trPr>
        <w:tc>
          <w:tcPr>
            <w:tcW w:w="2122" w:type="dxa"/>
            <w:shd w:val="clear" w:color="auto" w:fill="C6D9F1"/>
          </w:tcPr>
          <w:p w14:paraId="5E98447F" w14:textId="77777777" w:rsidR="00F261D9" w:rsidRPr="00667DF7" w:rsidRDefault="00F261D9" w:rsidP="00F2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8" w:type="dxa"/>
            <w:shd w:val="clear" w:color="auto" w:fill="C6D9F1"/>
          </w:tcPr>
          <w:p w14:paraId="128897C7" w14:textId="3CF4B666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shd w:val="clear" w:color="auto" w:fill="C6D9F1"/>
          </w:tcPr>
          <w:p w14:paraId="1D336664" w14:textId="13064505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C6D9F1"/>
          </w:tcPr>
          <w:p w14:paraId="57EBCD8A" w14:textId="78A251A8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8" w:type="dxa"/>
            <w:shd w:val="clear" w:color="auto" w:fill="C6D9F1"/>
          </w:tcPr>
          <w:p w14:paraId="0C38FE5A" w14:textId="2039B207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68" w:type="dxa"/>
            <w:shd w:val="clear" w:color="auto" w:fill="C6D9F1"/>
          </w:tcPr>
          <w:p w14:paraId="018286A9" w14:textId="606F74BB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C6D9F1"/>
          </w:tcPr>
          <w:p w14:paraId="0774AB35" w14:textId="2EDE20FF" w:rsidR="00F261D9" w:rsidRPr="00667DF7" w:rsidRDefault="004A166E" w:rsidP="00F2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5E4E293" w14:textId="77777777" w:rsidR="0018391A" w:rsidRPr="0018391A" w:rsidRDefault="0018391A" w:rsidP="0018391A">
      <w:pPr>
        <w:widowControl w:val="0"/>
        <w:tabs>
          <w:tab w:val="left" w:pos="653"/>
        </w:tabs>
        <w:autoSpaceDE w:val="0"/>
        <w:autoSpaceDN w:val="0"/>
        <w:spacing w:before="71" w:after="0" w:line="240" w:lineRule="auto"/>
        <w:ind w:left="2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bookmark12"/>
      <w:bookmarkEnd w:id="14"/>
    </w:p>
    <w:p w14:paraId="59053146" w14:textId="77777777" w:rsidR="0018391A" w:rsidRPr="0018391A" w:rsidRDefault="0018391A" w:rsidP="0018391A">
      <w:pPr>
        <w:widowControl w:val="0"/>
        <w:tabs>
          <w:tab w:val="left" w:pos="653"/>
        </w:tabs>
        <w:autoSpaceDE w:val="0"/>
        <w:autoSpaceDN w:val="0"/>
        <w:spacing w:before="7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1839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839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  <w:r w:rsidRPr="001839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ОГЭ</w:t>
      </w:r>
    </w:p>
    <w:p w14:paraId="37403FB1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Согласно Спецификации, планируемые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 первой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 находились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 диапазоне от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60% до 90%: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 предполагаемым процентом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 80 – 90%, 7 заданий с предполагаемым процентом выполнения 70 – 80% и 4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процентом 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70%. </w:t>
      </w:r>
    </w:p>
    <w:p w14:paraId="36D84D68" w14:textId="4B7AF14B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 процент выполнения заданий модуля «Алгебра» в 202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3C3419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границе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диапазона. </w:t>
      </w:r>
    </w:p>
    <w:p w14:paraId="231E5C09" w14:textId="29B30466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году, как и в 202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году, в КИМ ОГЭ использовались практико-ориентированные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 №№ 1-5. Средний процент выполнения этих заданий составил 7</w:t>
      </w:r>
      <w:r w:rsidR="003C34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%. В этой же группе заданий, задание 4 - с самым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C3419">
        <w:rPr>
          <w:rFonts w:ascii="Times New Roman" w:eastAsia="Times New Roman" w:hAnsi="Times New Roman" w:cs="Times New Roman"/>
          <w:sz w:val="24"/>
          <w:szCs w:val="24"/>
        </w:rPr>
        <w:t xml:space="preserve">56%)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 данной группе.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Вызванные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ожидаемы, так как их решение требует не только внимательного прочтения (от 10 до 20 строк)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знакомы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решения всех связанных между собой 5-ти заданий в комплексе. </w:t>
      </w:r>
    </w:p>
    <w:p w14:paraId="5EBD8329" w14:textId="77777777" w:rsidR="0018391A" w:rsidRPr="0018391A" w:rsidRDefault="0018391A" w:rsidP="0018391A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75D9716" w14:textId="70D97A12" w:rsidR="0018391A" w:rsidRPr="0018391A" w:rsidRDefault="0018391A" w:rsidP="0018391A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8391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Анализ результатов и типичных ошибок ОГЭ по математике в 202</w:t>
      </w:r>
      <w:r w:rsidR="004A16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</w:t>
      </w:r>
      <w:r w:rsidRPr="0018391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году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1013"/>
        <w:gridCol w:w="1207"/>
        <w:gridCol w:w="983"/>
        <w:gridCol w:w="2457"/>
        <w:gridCol w:w="4394"/>
        <w:gridCol w:w="10"/>
      </w:tblGrid>
      <w:tr w:rsidR="0018391A" w:rsidRPr="00667DF7" w14:paraId="21F4181C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  <w:vMerge w:val="restart"/>
          </w:tcPr>
          <w:p w14:paraId="4C79DCA4" w14:textId="77777777" w:rsidR="0018391A" w:rsidRPr="00667DF7" w:rsidRDefault="0018391A" w:rsidP="0018391A">
            <w:pPr>
              <w:spacing w:before="1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№ задания </w:t>
            </w:r>
          </w:p>
        </w:tc>
        <w:tc>
          <w:tcPr>
            <w:tcW w:w="2190" w:type="dxa"/>
            <w:gridSpan w:val="2"/>
          </w:tcPr>
          <w:p w14:paraId="7A125B83" w14:textId="77777777" w:rsidR="0018391A" w:rsidRPr="00667DF7" w:rsidRDefault="0018391A" w:rsidP="0018391A">
            <w:pPr>
              <w:spacing w:before="1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2457" w:type="dxa"/>
            <w:vMerge w:val="restart"/>
          </w:tcPr>
          <w:p w14:paraId="2D4DABEC" w14:textId="77777777" w:rsidR="0018391A" w:rsidRPr="00667DF7" w:rsidRDefault="0018391A" w:rsidP="0018391A">
            <w:pPr>
              <w:spacing w:before="1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Проверяемые ЭС</w:t>
            </w:r>
          </w:p>
        </w:tc>
        <w:tc>
          <w:tcPr>
            <w:tcW w:w="4394" w:type="dxa"/>
            <w:vMerge w:val="restart"/>
          </w:tcPr>
          <w:p w14:paraId="17C955FA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Типичные ошибки </w:t>
            </w:r>
          </w:p>
        </w:tc>
      </w:tr>
      <w:tr w:rsidR="0018391A" w:rsidRPr="00667DF7" w14:paraId="6B2E3D14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  <w:vMerge/>
          </w:tcPr>
          <w:p w14:paraId="2C4DBE2B" w14:textId="77777777" w:rsidR="0018391A" w:rsidRPr="00667DF7" w:rsidRDefault="0018391A" w:rsidP="0018391A">
            <w:pPr>
              <w:spacing w:before="1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D8542D9" w14:textId="77777777" w:rsidR="0018391A" w:rsidRPr="00667DF7" w:rsidRDefault="0018391A" w:rsidP="0018391A">
            <w:pPr>
              <w:tabs>
                <w:tab w:val="left" w:pos="1471"/>
              </w:tabs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proofErr w:type="spellStart"/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. Кольцово</w:t>
            </w:r>
          </w:p>
        </w:tc>
        <w:tc>
          <w:tcPr>
            <w:tcW w:w="983" w:type="dxa"/>
          </w:tcPr>
          <w:p w14:paraId="15299948" w14:textId="77777777" w:rsidR="0018391A" w:rsidRPr="00667DF7" w:rsidRDefault="0018391A" w:rsidP="0018391A">
            <w:pPr>
              <w:spacing w:before="1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</w:p>
          <w:p w14:paraId="3C6266C2" w14:textId="39BDF8E0" w:rsidR="003C3419" w:rsidRPr="00667DF7" w:rsidRDefault="003C3419" w:rsidP="0018391A">
            <w:pPr>
              <w:spacing w:before="1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457" w:type="dxa"/>
            <w:vMerge/>
          </w:tcPr>
          <w:p w14:paraId="260CF7D8" w14:textId="77777777" w:rsidR="0018391A" w:rsidRPr="00667DF7" w:rsidRDefault="0018391A" w:rsidP="0018391A">
            <w:pPr>
              <w:spacing w:before="1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5A8CEB5D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1A" w:rsidRPr="00667DF7" w14:paraId="7206BADD" w14:textId="77777777" w:rsidTr="004A166E">
        <w:trPr>
          <w:jc w:val="center"/>
        </w:trPr>
        <w:tc>
          <w:tcPr>
            <w:tcW w:w="1013" w:type="dxa"/>
          </w:tcPr>
          <w:p w14:paraId="67EA107D" w14:textId="77777777" w:rsidR="0018391A" w:rsidRPr="00667DF7" w:rsidRDefault="0018391A" w:rsidP="0018391A">
            <w:pPr>
              <w:spacing w:before="1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207" w:type="dxa"/>
          </w:tcPr>
          <w:p w14:paraId="19877EBA" w14:textId="7A823B20" w:rsidR="0018391A" w:rsidRPr="00667DF7" w:rsidRDefault="004A166E" w:rsidP="0018391A">
            <w:pPr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3" w:type="dxa"/>
          </w:tcPr>
          <w:p w14:paraId="7E156DF3" w14:textId="77777777" w:rsidR="0018391A" w:rsidRPr="00667DF7" w:rsidRDefault="0018391A" w:rsidP="0018391A">
            <w:pPr>
              <w:spacing w:before="1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6861" w:type="dxa"/>
            <w:gridSpan w:val="3"/>
          </w:tcPr>
          <w:p w14:paraId="1727EEF4" w14:textId="77777777" w:rsidR="0018391A" w:rsidRPr="00667DF7" w:rsidRDefault="0018391A" w:rsidP="0018391A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Практико-ориентированные задания, анализ трафика мобильного интернета </w:t>
            </w:r>
          </w:p>
        </w:tc>
      </w:tr>
      <w:tr w:rsidR="0018391A" w:rsidRPr="00667DF7" w14:paraId="2E1916B9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73BA148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15A6F757" w14:textId="1E3E83FD" w:rsidR="0018391A" w:rsidRPr="00667DF7" w:rsidRDefault="004A166E" w:rsidP="004A166E">
            <w:pPr>
              <w:spacing w:before="1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83" w:type="dxa"/>
          </w:tcPr>
          <w:p w14:paraId="416B7037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2457" w:type="dxa"/>
          </w:tcPr>
          <w:p w14:paraId="51BCBCE1" w14:textId="77777777" w:rsidR="0018391A" w:rsidRPr="00667DF7" w:rsidRDefault="0018391A" w:rsidP="0018391A">
            <w:pPr>
              <w:spacing w:before="1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Заполнение таблицы по данным графика</w:t>
            </w:r>
          </w:p>
        </w:tc>
        <w:tc>
          <w:tcPr>
            <w:tcW w:w="4394" w:type="dxa"/>
          </w:tcPr>
          <w:p w14:paraId="50A6E7D7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при чтении графика, при заполнении таблицы</w:t>
            </w:r>
          </w:p>
        </w:tc>
      </w:tr>
      <w:tr w:rsidR="0018391A" w:rsidRPr="00667DF7" w14:paraId="1F64912A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1389751A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B5E1B46" w14:textId="0A3DA695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3" w:type="dxa"/>
          </w:tcPr>
          <w:p w14:paraId="04490215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2457" w:type="dxa"/>
          </w:tcPr>
          <w:p w14:paraId="7FE19533" w14:textId="77777777" w:rsidR="0018391A" w:rsidRPr="00667DF7" w:rsidRDefault="0018391A" w:rsidP="0018391A">
            <w:pPr>
              <w:spacing w:before="1"/>
              <w:ind w:left="-53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Вычисления по данным графика и таблицы (вычисление стоимости услуги связи в конкретном месяце)</w:t>
            </w:r>
          </w:p>
        </w:tc>
        <w:tc>
          <w:tcPr>
            <w:tcW w:w="4394" w:type="dxa"/>
          </w:tcPr>
          <w:p w14:paraId="0C25C0DD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Неверное извлечение информации из графика, неверные вычисления</w:t>
            </w:r>
          </w:p>
        </w:tc>
      </w:tr>
      <w:tr w:rsidR="0018391A" w:rsidRPr="00667DF7" w14:paraId="3C090342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7021B88B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8B1A6DA" w14:textId="619AEDEA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83" w:type="dxa"/>
          </w:tcPr>
          <w:p w14:paraId="325AEADD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67,43</w:t>
            </w:r>
          </w:p>
        </w:tc>
        <w:tc>
          <w:tcPr>
            <w:tcW w:w="2457" w:type="dxa"/>
          </w:tcPr>
          <w:p w14:paraId="64F0E8D0" w14:textId="77777777" w:rsidR="0018391A" w:rsidRPr="00667DF7" w:rsidRDefault="0018391A" w:rsidP="0018391A">
            <w:pPr>
              <w:tabs>
                <w:tab w:val="left" w:pos="1506"/>
              </w:tabs>
              <w:spacing w:before="1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Вычисления по данным графика и таблицы (превышение лимита)</w:t>
            </w:r>
          </w:p>
        </w:tc>
        <w:tc>
          <w:tcPr>
            <w:tcW w:w="4394" w:type="dxa"/>
          </w:tcPr>
          <w:p w14:paraId="09206D2D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Неверное извлечение информации из графика в соответствии с условием </w:t>
            </w:r>
          </w:p>
        </w:tc>
      </w:tr>
      <w:tr w:rsidR="0018391A" w:rsidRPr="00667DF7" w14:paraId="15EFB741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40CEBF63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6910C95" w14:textId="7F6B0860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3" w:type="dxa"/>
          </w:tcPr>
          <w:p w14:paraId="159CA53F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34,51</w:t>
            </w:r>
          </w:p>
        </w:tc>
        <w:tc>
          <w:tcPr>
            <w:tcW w:w="2457" w:type="dxa"/>
          </w:tcPr>
          <w:p w14:paraId="357C11B1" w14:textId="77777777" w:rsidR="0018391A" w:rsidRPr="00667DF7" w:rsidRDefault="0018391A" w:rsidP="0018391A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его проценту </w:t>
            </w:r>
          </w:p>
        </w:tc>
        <w:tc>
          <w:tcPr>
            <w:tcW w:w="4394" w:type="dxa"/>
          </w:tcPr>
          <w:p w14:paraId="73BF88CB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Ошибка в применении правила, вычислительные ошибки</w:t>
            </w:r>
          </w:p>
        </w:tc>
      </w:tr>
      <w:tr w:rsidR="0018391A" w:rsidRPr="00667DF7" w14:paraId="49A7AFD2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2855F47C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0490F18C" w14:textId="37B24A00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3" w:type="dxa"/>
          </w:tcPr>
          <w:p w14:paraId="478F39B0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2457" w:type="dxa"/>
          </w:tcPr>
          <w:p w14:paraId="5CA4E6C2" w14:textId="77777777" w:rsidR="0018391A" w:rsidRPr="00667DF7" w:rsidRDefault="0018391A" w:rsidP="0018391A">
            <w:pPr>
              <w:spacing w:before="1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Выбор оптимального тарифа</w:t>
            </w:r>
          </w:p>
        </w:tc>
        <w:tc>
          <w:tcPr>
            <w:tcW w:w="4394" w:type="dxa"/>
          </w:tcPr>
          <w:p w14:paraId="3D3587CE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учете данных таблицы, неверные вычисления, неверный вывод</w:t>
            </w:r>
          </w:p>
        </w:tc>
      </w:tr>
      <w:tr w:rsidR="0018391A" w:rsidRPr="00667DF7" w14:paraId="4897CB35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4110D7CB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3E334BAE" w14:textId="2348CEB7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3" w:type="dxa"/>
          </w:tcPr>
          <w:p w14:paraId="50EB303F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49,31</w:t>
            </w:r>
          </w:p>
        </w:tc>
        <w:tc>
          <w:tcPr>
            <w:tcW w:w="2457" w:type="dxa"/>
          </w:tcPr>
          <w:p w14:paraId="69A6B926" w14:textId="77777777" w:rsidR="0018391A" w:rsidRPr="00667DF7" w:rsidRDefault="0018391A" w:rsidP="0018391A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Числа и вычисления </w:t>
            </w:r>
          </w:p>
        </w:tc>
        <w:tc>
          <w:tcPr>
            <w:tcW w:w="4394" w:type="dxa"/>
          </w:tcPr>
          <w:p w14:paraId="3C19E5F5" w14:textId="77777777" w:rsidR="0018391A" w:rsidRPr="00667DF7" w:rsidRDefault="0018391A" w:rsidP="0018391A">
            <w:pPr>
              <w:spacing w:before="1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при приведении к общему знаменателю, выполнение действий с числами с разными знаками</w:t>
            </w:r>
          </w:p>
        </w:tc>
      </w:tr>
      <w:tr w:rsidR="0018391A" w:rsidRPr="00667DF7" w14:paraId="3CEF4615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25B9CFB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0FA1EBCE" w14:textId="77777777" w:rsidR="0018391A" w:rsidRPr="00667DF7" w:rsidRDefault="0018391A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3" w:type="dxa"/>
          </w:tcPr>
          <w:p w14:paraId="51DFEE2B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75,78</w:t>
            </w:r>
          </w:p>
        </w:tc>
        <w:tc>
          <w:tcPr>
            <w:tcW w:w="2457" w:type="dxa"/>
          </w:tcPr>
          <w:p w14:paraId="16C0B82C" w14:textId="77777777" w:rsidR="0018391A" w:rsidRPr="00667DF7" w:rsidRDefault="0018391A" w:rsidP="0018391A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4394" w:type="dxa"/>
          </w:tcPr>
          <w:p w14:paraId="7A662D92" w14:textId="77777777" w:rsidR="0018391A" w:rsidRPr="00667DF7" w:rsidRDefault="0018391A" w:rsidP="0018391A">
            <w:pPr>
              <w:spacing w:before="1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сравнении десятичных дробей, в том числе разными знаками</w:t>
            </w:r>
          </w:p>
        </w:tc>
      </w:tr>
      <w:tr w:rsidR="0018391A" w:rsidRPr="00667DF7" w14:paraId="67ECF3AF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426059D6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05634827" w14:textId="4B797089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3" w:type="dxa"/>
          </w:tcPr>
          <w:p w14:paraId="4CD3B8BD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57" w:type="dxa"/>
            <w:vMerge w:val="restart"/>
          </w:tcPr>
          <w:p w14:paraId="716309D1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Алгебраические выражения </w:t>
            </w:r>
          </w:p>
        </w:tc>
        <w:tc>
          <w:tcPr>
            <w:tcW w:w="4394" w:type="dxa"/>
          </w:tcPr>
          <w:p w14:paraId="7F7C8AFC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Ошибки в </w:t>
            </w:r>
            <w:proofErr w:type="gramStart"/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преобразованиях ,</w:t>
            </w:r>
            <w:proofErr w:type="gramEnd"/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вычислений после преобразования и подстановки </w:t>
            </w:r>
          </w:p>
        </w:tc>
      </w:tr>
      <w:tr w:rsidR="0018391A" w:rsidRPr="00667DF7" w14:paraId="5EDB57A1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84D7072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14:paraId="1DDF8029" w14:textId="54B41320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83" w:type="dxa"/>
          </w:tcPr>
          <w:p w14:paraId="224467F5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61,51</w:t>
            </w:r>
          </w:p>
        </w:tc>
        <w:tc>
          <w:tcPr>
            <w:tcW w:w="2457" w:type="dxa"/>
            <w:vMerge/>
          </w:tcPr>
          <w:p w14:paraId="3554EB49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D31BB9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Неверное использование зависимости между величинами, ошибки в вычислениях</w:t>
            </w:r>
          </w:p>
        </w:tc>
      </w:tr>
      <w:tr w:rsidR="0018391A" w:rsidRPr="00667DF7" w14:paraId="5AE105F2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1FBDAA03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4A2FE57E" w14:textId="36286F2C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83" w:type="dxa"/>
          </w:tcPr>
          <w:p w14:paraId="2A83F9A7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2457" w:type="dxa"/>
            <w:vMerge w:val="restart"/>
          </w:tcPr>
          <w:p w14:paraId="240D3E35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неравенства </w:t>
            </w:r>
          </w:p>
        </w:tc>
        <w:tc>
          <w:tcPr>
            <w:tcW w:w="4394" w:type="dxa"/>
          </w:tcPr>
          <w:p w14:paraId="2B18361F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при использовании распределительное свойство и выполнение действий с числами с разными знаками</w:t>
            </w:r>
          </w:p>
        </w:tc>
      </w:tr>
      <w:tr w:rsidR="0018391A" w:rsidRPr="00667DF7" w14:paraId="3BA34C35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5AE0815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07" w:type="dxa"/>
            <w:shd w:val="clear" w:color="auto" w:fill="auto"/>
          </w:tcPr>
          <w:p w14:paraId="0078C814" w14:textId="1EEC2B3C" w:rsidR="0018391A" w:rsidRPr="00667DF7" w:rsidRDefault="0018391A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3" w:type="dxa"/>
          </w:tcPr>
          <w:p w14:paraId="34A04E74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59,19</w:t>
            </w:r>
          </w:p>
        </w:tc>
        <w:tc>
          <w:tcPr>
            <w:tcW w:w="2457" w:type="dxa"/>
            <w:vMerge/>
          </w:tcPr>
          <w:p w14:paraId="04EE91E9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60477C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Ошибки в применении алгоритма в решении уравнений, в использовании свойств квадратичной функции </w:t>
            </w:r>
          </w:p>
        </w:tc>
      </w:tr>
      <w:tr w:rsidR="0018391A" w:rsidRPr="00667DF7" w14:paraId="3C4A8029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2AF5B7C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07" w:type="dxa"/>
            <w:shd w:val="clear" w:color="auto" w:fill="auto"/>
          </w:tcPr>
          <w:p w14:paraId="1C554970" w14:textId="6A29D3E4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3" w:type="dxa"/>
          </w:tcPr>
          <w:p w14:paraId="0EEF19AC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73,62</w:t>
            </w:r>
          </w:p>
        </w:tc>
        <w:tc>
          <w:tcPr>
            <w:tcW w:w="2457" w:type="dxa"/>
          </w:tcPr>
          <w:p w14:paraId="05B886A6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и теория вероятность </w:t>
            </w:r>
          </w:p>
        </w:tc>
        <w:tc>
          <w:tcPr>
            <w:tcW w:w="4394" w:type="dxa"/>
          </w:tcPr>
          <w:p w14:paraId="13123366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вычислениях, ответ записывали в форме %, пропускали или ставили запятую между ячейками</w:t>
            </w:r>
          </w:p>
        </w:tc>
      </w:tr>
      <w:tr w:rsidR="0018391A" w:rsidRPr="00667DF7" w14:paraId="2D005952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11236FE7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17889D94" w14:textId="4A88478C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14:paraId="6F11F421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2457" w:type="dxa"/>
          </w:tcPr>
          <w:p w14:paraId="1ECF8D20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4394" w:type="dxa"/>
          </w:tcPr>
          <w:p w14:paraId="1B65D746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Ошибки были связаны с недостаточным знанием свойств линейной функции и недостаточным умением чтения графиков линейной функций </w:t>
            </w:r>
          </w:p>
        </w:tc>
      </w:tr>
      <w:tr w:rsidR="0018391A" w:rsidRPr="00667DF7" w14:paraId="4CC9CBCE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16F5DCF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7" w:type="dxa"/>
            <w:shd w:val="clear" w:color="auto" w:fill="auto"/>
          </w:tcPr>
          <w:p w14:paraId="286E7876" w14:textId="37763CA2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83" w:type="dxa"/>
          </w:tcPr>
          <w:p w14:paraId="31100B6E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70,97</w:t>
            </w:r>
          </w:p>
        </w:tc>
        <w:tc>
          <w:tcPr>
            <w:tcW w:w="2457" w:type="dxa"/>
          </w:tcPr>
          <w:p w14:paraId="4F9341A8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последовательности </w:t>
            </w:r>
          </w:p>
        </w:tc>
        <w:tc>
          <w:tcPr>
            <w:tcW w:w="4394" w:type="dxa"/>
          </w:tcPr>
          <w:p w14:paraId="5F4A9F30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Ошибки в применении формул и вычислениях </w:t>
            </w:r>
          </w:p>
        </w:tc>
      </w:tr>
      <w:tr w:rsidR="0018391A" w:rsidRPr="00667DF7" w14:paraId="045DD7D4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749C6FBB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14:paraId="3077473B" w14:textId="432893A4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83" w:type="dxa"/>
          </w:tcPr>
          <w:p w14:paraId="6AF4644B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52,29</w:t>
            </w:r>
          </w:p>
        </w:tc>
        <w:tc>
          <w:tcPr>
            <w:tcW w:w="2457" w:type="dxa"/>
          </w:tcPr>
          <w:p w14:paraId="3CB8847D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Треугольники </w:t>
            </w:r>
          </w:p>
        </w:tc>
        <w:tc>
          <w:tcPr>
            <w:tcW w:w="4394" w:type="dxa"/>
          </w:tcPr>
          <w:p w14:paraId="0DBF70FA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использовании тригонометрического соотношения и в вычислениях (нужно сделать справочник о треугольниках, параллелограммах и т.д.)</w:t>
            </w:r>
          </w:p>
        </w:tc>
      </w:tr>
      <w:tr w:rsidR="0018391A" w:rsidRPr="00667DF7" w14:paraId="762A5491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1F2D8B8D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7" w:type="dxa"/>
            <w:shd w:val="clear" w:color="auto" w:fill="auto"/>
          </w:tcPr>
          <w:p w14:paraId="314F6828" w14:textId="18F7CBB7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3" w:type="dxa"/>
          </w:tcPr>
          <w:p w14:paraId="4E5B8865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2457" w:type="dxa"/>
          </w:tcPr>
          <w:p w14:paraId="288C5792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и круг </w:t>
            </w:r>
          </w:p>
        </w:tc>
        <w:tc>
          <w:tcPr>
            <w:tcW w:w="4394" w:type="dxa"/>
          </w:tcPr>
          <w:p w14:paraId="2B083D74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связаны с недостаточным владением свойствами вписанных и центральных углов, недостаточное учение применять свойства геометрических фигур в нестандартных ситуациях</w:t>
            </w:r>
          </w:p>
        </w:tc>
      </w:tr>
      <w:tr w:rsidR="0018391A" w:rsidRPr="00667DF7" w14:paraId="5E4D2A2B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50FB3F2D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7" w:type="dxa"/>
            <w:shd w:val="clear" w:color="auto" w:fill="auto"/>
          </w:tcPr>
          <w:p w14:paraId="51B38EF8" w14:textId="6BC75280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3" w:type="dxa"/>
          </w:tcPr>
          <w:p w14:paraId="70808FF7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30,95</w:t>
            </w:r>
          </w:p>
        </w:tc>
        <w:tc>
          <w:tcPr>
            <w:tcW w:w="2457" w:type="dxa"/>
          </w:tcPr>
          <w:p w14:paraId="0F1FE8B3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</w:tc>
        <w:tc>
          <w:tcPr>
            <w:tcW w:w="4394" w:type="dxa"/>
          </w:tcPr>
          <w:p w14:paraId="562ED924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вычислениях, в оценке и указании большего отрезка</w:t>
            </w:r>
          </w:p>
        </w:tc>
      </w:tr>
      <w:tr w:rsidR="0018391A" w:rsidRPr="00667DF7" w14:paraId="69B2D811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5157A9A2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7" w:type="dxa"/>
            <w:shd w:val="clear" w:color="auto" w:fill="auto"/>
          </w:tcPr>
          <w:p w14:paraId="2B1388EA" w14:textId="01C362F3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83" w:type="dxa"/>
          </w:tcPr>
          <w:p w14:paraId="2778436A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2457" w:type="dxa"/>
          </w:tcPr>
          <w:p w14:paraId="4BBEFB25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геометрических величин </w:t>
            </w:r>
          </w:p>
        </w:tc>
        <w:tc>
          <w:tcPr>
            <w:tcW w:w="4394" w:type="dxa"/>
          </w:tcPr>
          <w:p w14:paraId="78B598C6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 xml:space="preserve">Ошибки допускались при поиске нужных величин на чертеже, при использовании формул, в вычислениях </w:t>
            </w:r>
          </w:p>
        </w:tc>
      </w:tr>
      <w:tr w:rsidR="0018391A" w:rsidRPr="00667DF7" w14:paraId="0C570668" w14:textId="77777777" w:rsidTr="004A166E">
        <w:trPr>
          <w:gridAfter w:val="1"/>
          <w:wAfter w:w="10" w:type="dxa"/>
          <w:jc w:val="center"/>
        </w:trPr>
        <w:tc>
          <w:tcPr>
            <w:tcW w:w="1013" w:type="dxa"/>
          </w:tcPr>
          <w:p w14:paraId="0D17F300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7" w:type="dxa"/>
            <w:shd w:val="clear" w:color="auto" w:fill="auto"/>
          </w:tcPr>
          <w:p w14:paraId="6AD1ECE9" w14:textId="700D5CC0" w:rsidR="0018391A" w:rsidRPr="00667DF7" w:rsidRDefault="004A166E" w:rsidP="0018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3" w:type="dxa"/>
          </w:tcPr>
          <w:p w14:paraId="127AA367" w14:textId="77777777" w:rsidR="0018391A" w:rsidRPr="00667DF7" w:rsidRDefault="0018391A" w:rsidP="0018391A">
            <w:pPr>
              <w:spacing w:before="1"/>
              <w:ind w:righ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2457" w:type="dxa"/>
          </w:tcPr>
          <w:p w14:paraId="05DB6A88" w14:textId="77777777" w:rsidR="0018391A" w:rsidRPr="00667DF7" w:rsidRDefault="0018391A" w:rsidP="0018391A">
            <w:pP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их свойства</w:t>
            </w:r>
          </w:p>
        </w:tc>
        <w:tc>
          <w:tcPr>
            <w:tcW w:w="4394" w:type="dxa"/>
          </w:tcPr>
          <w:p w14:paraId="4D929B27" w14:textId="77777777" w:rsidR="0018391A" w:rsidRPr="00667DF7" w:rsidRDefault="0018391A" w:rsidP="0018391A">
            <w:pPr>
              <w:spacing w:before="1"/>
              <w:ind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7">
              <w:rPr>
                <w:rFonts w:ascii="Times New Roman" w:hAnsi="Times New Roman" w:cs="Times New Roman"/>
                <w:sz w:val="20"/>
                <w:szCs w:val="20"/>
              </w:rPr>
              <w:t>Ошибки в понимании и оценке предложенных утверждений</w:t>
            </w:r>
          </w:p>
        </w:tc>
      </w:tr>
    </w:tbl>
    <w:p w14:paraId="019D7217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2E9993" w14:textId="77777777" w:rsidR="0018391A" w:rsidRPr="00E9162E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«Алгебра»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успешнее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заданием № 7 и 10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>из раздела содержания</w:t>
      </w:r>
      <w:r w:rsidRPr="00E916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162E">
        <w:rPr>
          <w:rFonts w:ascii="Times New Roman" w:eastAsia="Times New Roman" w:hAnsi="Times New Roman" w:cs="Times New Roman"/>
          <w:sz w:val="24"/>
          <w:szCs w:val="24"/>
        </w:rPr>
        <w:t xml:space="preserve">«Координаты на прямой» и «Статистика и теория вероятность». </w:t>
      </w:r>
    </w:p>
    <w:p w14:paraId="66C65F3D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6, 11, 8, 13, но не ниже базового уровня.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3408D66" w14:textId="6889C8BB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«Алгебраические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выражения»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(№№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1839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18391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67DF7" w:rsidRPr="00667DF7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%. В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задании 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«Алгебраические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выражения»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степенями,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Pr="0018391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1839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839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экзамена.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раздела «Алгебраические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выражения»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формуле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зависимости,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 требовалось в данную формулу подставить одно целое число. Тем не менее, с ним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справились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 учащихся, что выше нижней границы показателей базового уровня.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E7D694E" w14:textId="5693EBF7" w:rsidR="0018391A" w:rsidRPr="0018391A" w:rsidRDefault="0018391A" w:rsidP="0018391A">
      <w:pPr>
        <w:widowControl w:val="0"/>
        <w:autoSpaceDE w:val="0"/>
        <w:autoSpaceDN w:val="0"/>
        <w:spacing w:before="66" w:after="0" w:line="240" w:lineRule="auto"/>
        <w:ind w:left="232" w:right="2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«Уравнения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неравенства»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предлагалось решение достаточно простого линейного уравнения вида 4(х-</w:t>
      </w:r>
      <w:proofErr w:type="gramStart"/>
      <w:r w:rsidRPr="0018391A">
        <w:rPr>
          <w:rFonts w:ascii="Times New Roman" w:eastAsia="Times New Roman" w:hAnsi="Times New Roman" w:cs="Times New Roman"/>
          <w:sz w:val="24"/>
          <w:szCs w:val="24"/>
        </w:rPr>
        <w:t>2)=</w:t>
      </w:r>
      <w:proofErr w:type="gramEnd"/>
      <w:r w:rsidRPr="0018391A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18391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Средний процент выполнения данного задания составил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%, что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материалом.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 № 13 из этого же раздела предполагало выбор среди предложенных числовых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интервалов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достаточно низок –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%, что чуть выше уровня базовой подготовки. </w:t>
      </w:r>
    </w:p>
    <w:p w14:paraId="6C3DBAB6" w14:textId="52EE6ECA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 заданием № 10 на нахождение вероятности события по классическому определению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справились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%, что соответствует выше базового уровня. </w:t>
      </w:r>
    </w:p>
    <w:p w14:paraId="1730CF1B" w14:textId="72ACDE8D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Показатели решаемости задания № 11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%) 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разделу «Функции и графики. Как и в 202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году, в 202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 по этому разделу было только одно задание - на установление соответствия графиков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функций и знаков 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коэффициентов.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Аналогичное задание и в прошлые годы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вызывало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4686035E" w14:textId="56E03432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 № 14 на «Числовые последовательности», по которому процент 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 году участники экзамена ОГЭ выполни успешно. С 2021 года данное задание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стало с практическим содержанием, и направлено на проверку умения применять знания 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последовательностях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прогрессиях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понятным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описанной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рядах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амфитеатра,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арифметической прогрессии легко находится как по предложенной в справочных материалах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формуле,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последовательным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действия сложения.</w:t>
      </w:r>
    </w:p>
    <w:p w14:paraId="010CFC44" w14:textId="3008DF41" w:rsidR="0018391A" w:rsidRPr="0018391A" w:rsidRDefault="0018391A" w:rsidP="00AD0E0F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«Геометрия»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%, что соответствует базовому уровню. 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участники ОГЭ справились с заданием № 18 на «Измерение геометрических величин» 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параллелограмма,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изображенного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бумаге,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составил  </w:t>
      </w:r>
      <w:r w:rsidRPr="0018391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  <w:r w:rsidRPr="0018391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Так  </w:t>
      </w:r>
      <w:r w:rsidRPr="0018391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же  </w:t>
      </w:r>
      <w:r w:rsidRPr="0018391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успешно  </w:t>
      </w:r>
      <w:r w:rsidRPr="0018391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выполнили  </w:t>
      </w:r>
      <w:r w:rsidRPr="0018391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учащиеся  </w:t>
      </w:r>
      <w:r w:rsidRPr="0018391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задание  </w:t>
      </w:r>
      <w:r w:rsidRPr="0018391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18391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15  </w:t>
      </w:r>
      <w:r w:rsidRPr="0018391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18391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теме «Треугольники». В задании требовалось найти косинус угла в прямоугольном треугольнике, используя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тригонометрические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соотношения. 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ыполнение</w:t>
      </w:r>
      <w:r w:rsidRPr="0018391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 16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«Окружность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круг»,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предлагалось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описанный угол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в окружность, составило </w:t>
      </w:r>
      <w:r w:rsidR="00667DF7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%. А вот с заданием №17 на «Многоугольники» на нахождение части средней линии 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параллелограмме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D0E0F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трудным из геометрических заданий для участников ОГЭ в 2023 году стало последнее задание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верных</w:t>
      </w:r>
      <w:r w:rsidRPr="0018391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утверждений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18391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ним справились всего </w:t>
      </w:r>
      <w:r w:rsidR="00AD0E0F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% обучающихся. Это не соответствует базовому уровню. Скорее всего, это связано с тем, что формулировки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утверждений были сложнее, например, были включены утверждения о коэффициенте подобия в отношении площадей подобных треугольников.</w:t>
      </w:r>
    </w:p>
    <w:p w14:paraId="27C037DE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4673" w:right="902" w:hanging="37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BF706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4673" w:right="902" w:hanging="37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выполнения заданий части 2 экзаменационной</w:t>
      </w:r>
    </w:p>
    <w:p w14:paraId="75B05D92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4673" w:right="902" w:hanging="37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ОГЭ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2023 г.</w:t>
      </w:r>
    </w:p>
    <w:p w14:paraId="0A029351" w14:textId="77777777" w:rsidR="0018391A" w:rsidRPr="0018391A" w:rsidRDefault="0018391A" w:rsidP="0018391A">
      <w:pPr>
        <w:widowControl w:val="0"/>
        <w:autoSpaceDE w:val="0"/>
        <w:autoSpaceDN w:val="0"/>
        <w:spacing w:before="208" w:after="4" w:line="240" w:lineRule="auto"/>
        <w:ind w:right="226"/>
        <w:jc w:val="right"/>
        <w:rPr>
          <w:rFonts w:ascii="Times New Roman" w:eastAsia="Times New Roman" w:hAnsi="Times New Roman" w:cs="Times New Roman"/>
          <w:i/>
          <w:sz w:val="18"/>
        </w:rPr>
      </w:pPr>
      <w:r w:rsidRPr="0018391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C79697" wp14:editId="4CE8FA58">
                <wp:simplePos x="0" y="0"/>
                <wp:positionH relativeFrom="page">
                  <wp:posOffset>6220460</wp:posOffset>
                </wp:positionH>
                <wp:positionV relativeFrom="paragraph">
                  <wp:posOffset>1322705</wp:posOffset>
                </wp:positionV>
                <wp:extent cx="77470" cy="889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4548" id="Rectangle 3" o:spid="_x0000_s1026" style="position:absolute;margin-left:489.8pt;margin-top:104.15pt;width:6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Pr="0018391A">
        <w:rPr>
          <w:rFonts w:ascii="Times New Roman" w:eastAsia="Times New Roman" w:hAnsi="Times New Roman" w:cs="Times New Roman"/>
          <w:i/>
          <w:sz w:val="18"/>
        </w:rPr>
        <w:t>Таблица</w:t>
      </w:r>
      <w:r w:rsidRPr="0018391A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18391A">
        <w:rPr>
          <w:rFonts w:ascii="Times New Roman" w:eastAsia="Times New Roman" w:hAnsi="Times New Roman" w:cs="Times New Roman"/>
          <w:i/>
          <w:sz w:val="18"/>
        </w:rPr>
        <w:t>14.</w:t>
      </w:r>
    </w:p>
    <w:tbl>
      <w:tblPr>
        <w:tblStyle w:val="TableNormal"/>
        <w:tblW w:w="11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99"/>
        <w:gridCol w:w="748"/>
        <w:gridCol w:w="1826"/>
        <w:gridCol w:w="2465"/>
        <w:gridCol w:w="4961"/>
      </w:tblGrid>
      <w:tr w:rsidR="0018391A" w:rsidRPr="0018391A" w14:paraId="2E9F60DD" w14:textId="77777777" w:rsidTr="00A87A2A">
        <w:trPr>
          <w:trHeight w:val="815"/>
          <w:jc w:val="center"/>
        </w:trPr>
        <w:tc>
          <w:tcPr>
            <w:tcW w:w="514" w:type="dxa"/>
            <w:vMerge w:val="restart"/>
          </w:tcPr>
          <w:p w14:paraId="1FDA45D9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64AE2" w14:textId="77777777" w:rsidR="0018391A" w:rsidRPr="0018391A" w:rsidRDefault="0018391A" w:rsidP="0018391A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7" w:type="dxa"/>
            <w:gridSpan w:val="2"/>
          </w:tcPr>
          <w:p w14:paraId="53638AA8" w14:textId="77777777" w:rsidR="0018391A" w:rsidRPr="0018391A" w:rsidRDefault="0018391A" w:rsidP="0018391A">
            <w:pPr>
              <w:spacing w:before="1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826" w:type="dxa"/>
            <w:vMerge w:val="restart"/>
          </w:tcPr>
          <w:p w14:paraId="2CCB1E9B" w14:textId="77777777" w:rsidR="0018391A" w:rsidRPr="0018391A" w:rsidRDefault="0018391A" w:rsidP="0018391A">
            <w:pPr>
              <w:spacing w:before="27"/>
              <w:ind w:left="429" w:right="192" w:hanging="2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Проверяемые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</w:t>
            </w:r>
            <w:proofErr w:type="spellEnd"/>
          </w:p>
          <w:p w14:paraId="0761F668" w14:textId="77777777" w:rsidR="0018391A" w:rsidRPr="0018391A" w:rsidRDefault="0018391A" w:rsidP="0018391A">
            <w:pPr>
              <w:spacing w:line="251" w:lineRule="exact"/>
              <w:ind w:left="3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содержания</w:t>
            </w:r>
            <w:proofErr w:type="spellEnd"/>
          </w:p>
        </w:tc>
        <w:tc>
          <w:tcPr>
            <w:tcW w:w="2465" w:type="dxa"/>
            <w:vMerge w:val="restart"/>
          </w:tcPr>
          <w:p w14:paraId="54369BF1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9542D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4961" w:type="dxa"/>
            <w:vMerge w:val="restart"/>
          </w:tcPr>
          <w:p w14:paraId="56EF2434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CC146" w14:textId="77777777" w:rsidR="0018391A" w:rsidRPr="0018391A" w:rsidRDefault="0018391A" w:rsidP="0018391A">
            <w:pPr>
              <w:ind w:left="3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Характерные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ошибки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18391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недочёты</w:t>
            </w:r>
            <w:proofErr w:type="spellEnd"/>
          </w:p>
        </w:tc>
      </w:tr>
      <w:tr w:rsidR="0018391A" w:rsidRPr="0018391A" w14:paraId="208A0F22" w14:textId="77777777" w:rsidTr="00A87A2A">
        <w:trPr>
          <w:trHeight w:val="321"/>
          <w:jc w:val="center"/>
        </w:trPr>
        <w:tc>
          <w:tcPr>
            <w:tcW w:w="514" w:type="dxa"/>
            <w:vMerge/>
          </w:tcPr>
          <w:p w14:paraId="3353CE3C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311BA65E" w14:textId="77777777" w:rsidR="0018391A" w:rsidRPr="0018391A" w:rsidRDefault="0018391A" w:rsidP="0018391A">
            <w:pPr>
              <w:tabs>
                <w:tab w:val="left" w:pos="1471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Кольцово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</w:tcPr>
          <w:p w14:paraId="0CCA446F" w14:textId="77777777" w:rsidR="0018391A" w:rsidRPr="0018391A" w:rsidRDefault="0018391A" w:rsidP="0018391A">
            <w:pPr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НСО</w:t>
            </w:r>
          </w:p>
        </w:tc>
        <w:tc>
          <w:tcPr>
            <w:tcW w:w="1826" w:type="dxa"/>
            <w:vMerge/>
          </w:tcPr>
          <w:p w14:paraId="46B01976" w14:textId="77777777" w:rsidR="0018391A" w:rsidRPr="0018391A" w:rsidRDefault="0018391A" w:rsidP="0018391A">
            <w:pPr>
              <w:spacing w:before="27"/>
              <w:ind w:left="429" w:right="192" w:hanging="2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6CCD941D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5B80AFB" w14:textId="77777777" w:rsidR="0018391A" w:rsidRPr="0018391A" w:rsidRDefault="0018391A" w:rsidP="0018391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91A" w:rsidRPr="0018391A" w14:paraId="115AD49C" w14:textId="77777777" w:rsidTr="00A87A2A">
        <w:trPr>
          <w:trHeight w:val="2827"/>
          <w:jc w:val="center"/>
        </w:trPr>
        <w:tc>
          <w:tcPr>
            <w:tcW w:w="514" w:type="dxa"/>
          </w:tcPr>
          <w:p w14:paraId="6B735DEC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70704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50E08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7F9C3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3571CE" w14:textId="77777777" w:rsidR="0018391A" w:rsidRPr="0018391A" w:rsidRDefault="0018391A" w:rsidP="001839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B95A5" w14:textId="77777777" w:rsidR="0018391A" w:rsidRPr="0018391A" w:rsidRDefault="0018391A" w:rsidP="0018391A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</w:tcPr>
          <w:p w14:paraId="6E88C26A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48" w:type="dxa"/>
          </w:tcPr>
          <w:p w14:paraId="0F9756CB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18,08</w:t>
            </w:r>
          </w:p>
        </w:tc>
        <w:tc>
          <w:tcPr>
            <w:tcW w:w="1826" w:type="dxa"/>
          </w:tcPr>
          <w:p w14:paraId="3BE96E02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E086A" w14:textId="77777777" w:rsidR="0018391A" w:rsidRPr="0018391A" w:rsidRDefault="0018391A" w:rsidP="0018391A">
            <w:pPr>
              <w:spacing w:before="200"/>
              <w:ind w:left="59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дробно-рациональных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2465" w:type="dxa"/>
          </w:tcPr>
          <w:p w14:paraId="52057B23" w14:textId="77777777" w:rsidR="0018391A" w:rsidRPr="0018391A" w:rsidRDefault="0018391A" w:rsidP="0018391A">
            <w:pPr>
              <w:spacing w:before="11"/>
              <w:jc w:val="center"/>
              <w:rPr>
                <w:rFonts w:ascii="Times New Roman" w:eastAsia="Cambria Math" w:hAnsi="Times New Roman" w:cs="Times New Roman"/>
                <w:sz w:val="20"/>
                <w:szCs w:val="20"/>
              </w:rPr>
            </w:pPr>
          </w:p>
          <w:p w14:paraId="3751C322" w14:textId="77777777" w:rsidR="0018391A" w:rsidRPr="0018391A" w:rsidRDefault="0018391A" w:rsidP="0018391A">
            <w:pPr>
              <w:rPr>
                <w:rFonts w:ascii="Times New Roman" w:eastAsia="Cambria Math" w:hAnsi="Times New Roman" w:cs="Times New Roman"/>
                <w:sz w:val="20"/>
                <w:szCs w:val="20"/>
              </w:rPr>
            </w:pPr>
          </w:p>
          <w:p w14:paraId="56B7CBE3" w14:textId="77777777" w:rsidR="0018391A" w:rsidRPr="0018391A" w:rsidRDefault="0018391A" w:rsidP="0018391A">
            <w:pPr>
              <w:rPr>
                <w:rFonts w:ascii="Times New Roman" w:eastAsia="Cambria Math" w:hAnsi="Times New Roman" w:cs="Times New Roman"/>
                <w:sz w:val="20"/>
                <w:szCs w:val="20"/>
              </w:rPr>
            </w:pPr>
          </w:p>
          <w:p w14:paraId="6415A9D1" w14:textId="77777777" w:rsidR="0018391A" w:rsidRPr="0018391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D8D37E" wp14:editId="3936543A">
                  <wp:extent cx="1558925" cy="419100"/>
                  <wp:effectExtent l="0" t="0" r="317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2E209569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 xml:space="preserve">1.Неверное нахождение дискриминанта квадратного трёхчлена. </w:t>
            </w:r>
          </w:p>
          <w:p w14:paraId="3310B8DC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 xml:space="preserve">2.Математические ошибки при записи результатов нахождения дискриминанта. </w:t>
            </w:r>
          </w:p>
          <w:p w14:paraId="23908FFD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>3. Ошибки при использовании замены переменных.</w:t>
            </w:r>
          </w:p>
          <w:p w14:paraId="7BF09BFF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 xml:space="preserve">4. Неверное указание области допустимых значений, что приводило к отбрасыванию верных </w:t>
            </w:r>
            <w:proofErr w:type="spellStart"/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>верных</w:t>
            </w:r>
            <w:proofErr w:type="spellEnd"/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 xml:space="preserve"> корней.</w:t>
            </w:r>
          </w:p>
          <w:p w14:paraId="589D8397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>5. Описки потери второй степени, замены знаков.</w:t>
            </w:r>
          </w:p>
          <w:p w14:paraId="2DCE1EBC" w14:textId="77777777" w:rsidR="0018391A" w:rsidRPr="00A87A2A" w:rsidRDefault="0018391A" w:rsidP="0018391A">
            <w:pPr>
              <w:ind w:left="32"/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>6. Неточность ответов из-за замены обыкновенных дробей их приближёнными значениями.</w:t>
            </w:r>
          </w:p>
          <w:p w14:paraId="577DD4D5" w14:textId="77777777" w:rsidR="0018391A" w:rsidRPr="00A87A2A" w:rsidRDefault="0018391A" w:rsidP="0018391A">
            <w:pPr>
              <w:tabs>
                <w:tab w:val="left" w:pos="426"/>
              </w:tabs>
              <w:ind w:right="2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Cambria Math" w:hAnsi="Times New Roman" w:cs="Times New Roman"/>
                <w:sz w:val="20"/>
                <w:szCs w:val="20"/>
                <w:lang w:val="ru-RU"/>
              </w:rPr>
              <w:t>7. Вычислительные ошибки и ошибки в действиях числами с разными знаками.</w:t>
            </w:r>
          </w:p>
        </w:tc>
      </w:tr>
      <w:tr w:rsidR="0018391A" w:rsidRPr="0018391A" w14:paraId="41DF2F3B" w14:textId="77777777" w:rsidTr="00A87A2A">
        <w:trPr>
          <w:trHeight w:val="3686"/>
          <w:jc w:val="center"/>
        </w:trPr>
        <w:tc>
          <w:tcPr>
            <w:tcW w:w="514" w:type="dxa"/>
          </w:tcPr>
          <w:p w14:paraId="649B275B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F41C13A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89E8885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4E7FD81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2F517A1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F984631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FC9A34F" w14:textId="77777777" w:rsidR="0018391A" w:rsidRPr="00A87A2A" w:rsidRDefault="0018391A" w:rsidP="0018391A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58B01EA" w14:textId="77777777" w:rsidR="0018391A" w:rsidRPr="0018391A" w:rsidRDefault="0018391A" w:rsidP="0018391A">
            <w:pPr>
              <w:spacing w:before="1"/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9" w:type="dxa"/>
            <w:shd w:val="clear" w:color="auto" w:fill="auto"/>
          </w:tcPr>
          <w:p w14:paraId="60D53D5B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48" w:type="dxa"/>
          </w:tcPr>
          <w:p w14:paraId="6F9FB39B" w14:textId="77777777" w:rsidR="0018391A" w:rsidRPr="0018391A" w:rsidRDefault="0018391A" w:rsidP="0018391A">
            <w:pPr>
              <w:ind w:left="5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826" w:type="dxa"/>
          </w:tcPr>
          <w:p w14:paraId="5CBA428F" w14:textId="77777777" w:rsidR="0018391A" w:rsidRPr="0018391A" w:rsidRDefault="0018391A" w:rsidP="0018391A">
            <w:pPr>
              <w:ind w:left="5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текстовых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2465" w:type="dxa"/>
          </w:tcPr>
          <w:p w14:paraId="70984E86" w14:textId="77777777" w:rsidR="0018391A" w:rsidRPr="0018391A" w:rsidRDefault="0018391A" w:rsidP="0018391A">
            <w:pPr>
              <w:spacing w:before="184"/>
              <w:ind w:left="57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Два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автомобиля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одновременно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отправляются в 900-километровый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пробег. Первый едет со скоростью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30 км/ч большей, чем второй, 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прибывает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финишу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раньше второго.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Найдите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первого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автомобиля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E095E12" w14:textId="77777777" w:rsidR="0018391A" w:rsidRPr="00A87A2A" w:rsidRDefault="0018391A" w:rsidP="0018391A">
            <w:pPr>
              <w:tabs>
                <w:tab w:val="left" w:pos="96"/>
              </w:tabs>
              <w:spacing w:before="23" w:line="252" w:lineRule="exact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1.Неверно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составлена модель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задачи.</w:t>
            </w:r>
          </w:p>
          <w:p w14:paraId="686AA7E3" w14:textId="77777777" w:rsidR="0018391A" w:rsidRPr="00A87A2A" w:rsidRDefault="0018391A" w:rsidP="0018391A">
            <w:pPr>
              <w:tabs>
                <w:tab w:val="left" w:pos="96"/>
              </w:tabs>
              <w:ind w:left="96"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2.При решении уравнения допускаются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две взаимно исключающие ошибки, в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результате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получается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верный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(например,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неверно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составлено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уравнение,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меньшей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величины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вычитают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большую,</w:t>
            </w:r>
            <w:r w:rsidRPr="00A87A2A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затем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делается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ошибка</w:t>
            </w:r>
            <w:r w:rsidRPr="00A87A2A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раскрытии</w:t>
            </w:r>
            <w:r w:rsidRPr="00A87A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скобок).</w:t>
            </w:r>
          </w:p>
          <w:p w14:paraId="5EB79704" w14:textId="77777777" w:rsidR="0018391A" w:rsidRPr="00A87A2A" w:rsidRDefault="0018391A" w:rsidP="0018391A">
            <w:pPr>
              <w:tabs>
                <w:tab w:val="left" w:pos="96"/>
              </w:tabs>
              <w:spacing w:before="1"/>
              <w:ind w:left="96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3.При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уравнения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недостаточно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составления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уравнения,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указана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</w:t>
            </w:r>
            <w:r w:rsidRPr="00A87A2A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допустимых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значений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переменной.</w:t>
            </w:r>
          </w:p>
          <w:p w14:paraId="44294F57" w14:textId="77777777" w:rsidR="0018391A" w:rsidRPr="00A87A2A" w:rsidRDefault="0018391A" w:rsidP="0018391A">
            <w:pPr>
              <w:tabs>
                <w:tab w:val="left" w:pos="96"/>
              </w:tabs>
              <w:ind w:left="96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4.Дан ответ не на тот вопрос, который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предложен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задаче.</w:t>
            </w:r>
          </w:p>
          <w:p w14:paraId="7FD5A31B" w14:textId="77777777" w:rsidR="0018391A" w:rsidRPr="0018391A" w:rsidRDefault="0018391A" w:rsidP="0018391A">
            <w:pPr>
              <w:tabs>
                <w:tab w:val="left" w:pos="96"/>
              </w:tabs>
              <w:spacing w:line="251" w:lineRule="exact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5.Вычислительные</w:t>
            </w:r>
            <w:r w:rsidRPr="001839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391A" w:rsidRPr="0018391A" w14:paraId="10FBFF9E" w14:textId="77777777" w:rsidTr="00A87A2A">
        <w:trPr>
          <w:trHeight w:val="3108"/>
          <w:jc w:val="center"/>
        </w:trPr>
        <w:tc>
          <w:tcPr>
            <w:tcW w:w="514" w:type="dxa"/>
          </w:tcPr>
          <w:p w14:paraId="2A23BDFB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C0DF7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09704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E6FF0" w14:textId="77777777" w:rsidR="0018391A" w:rsidRPr="0018391A" w:rsidRDefault="0018391A" w:rsidP="0018391A">
            <w:pPr>
              <w:spacing w:before="201"/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9" w:type="dxa"/>
            <w:shd w:val="clear" w:color="auto" w:fill="auto"/>
          </w:tcPr>
          <w:p w14:paraId="7A790AD9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8" w:type="dxa"/>
          </w:tcPr>
          <w:p w14:paraId="10A21DAC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826" w:type="dxa"/>
          </w:tcPr>
          <w:p w14:paraId="36590642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051E35A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08BB136" w14:textId="77777777" w:rsidR="0018391A" w:rsidRPr="00A87A2A" w:rsidRDefault="0018391A" w:rsidP="0018391A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A1A4353" w14:textId="77777777" w:rsidR="0018391A" w:rsidRPr="00A87A2A" w:rsidRDefault="0018391A" w:rsidP="0018391A">
            <w:pPr>
              <w:ind w:left="59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 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 графиков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функций</w:t>
            </w:r>
          </w:p>
        </w:tc>
        <w:tc>
          <w:tcPr>
            <w:tcW w:w="2465" w:type="dxa"/>
          </w:tcPr>
          <w:p w14:paraId="5C95B7C5" w14:textId="77777777" w:rsidR="0018391A" w:rsidRPr="00A87A2A" w:rsidRDefault="0018391A" w:rsidP="0018391A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6B7DAB4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64E18F1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D1F783D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B54C02F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4A0B89" wp14:editId="57A97823">
                  <wp:extent cx="1330325" cy="480109"/>
                  <wp:effectExtent l="0" t="0" r="317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96" cy="48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DA703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CF30F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655F8A" w14:textId="77777777" w:rsidR="0018391A" w:rsidRPr="00A87A2A" w:rsidRDefault="0018391A" w:rsidP="0018391A">
            <w:pPr>
              <w:tabs>
                <w:tab w:val="left" w:pos="426"/>
                <w:tab w:val="left" w:pos="919"/>
                <w:tab w:val="left" w:pos="1872"/>
                <w:tab w:val="left" w:pos="2835"/>
              </w:tabs>
              <w:spacing w:before="17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1.Не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указана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область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определения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 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функции.</w:t>
            </w:r>
          </w:p>
          <w:p w14:paraId="730F09D8" w14:textId="77777777" w:rsidR="0018391A" w:rsidRPr="00A87A2A" w:rsidRDefault="0018391A" w:rsidP="0018391A">
            <w:pPr>
              <w:tabs>
                <w:tab w:val="left" w:pos="426"/>
              </w:tabs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2.Не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выделена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плохо</w:t>
            </w:r>
            <w:r w:rsidRPr="00A87A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выделена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выколотая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точка.</w:t>
            </w:r>
          </w:p>
          <w:p w14:paraId="22F9A612" w14:textId="77777777" w:rsidR="0018391A" w:rsidRPr="00A87A2A" w:rsidRDefault="0018391A" w:rsidP="0018391A">
            <w:pPr>
              <w:tabs>
                <w:tab w:val="left" w:pos="426"/>
                <w:tab w:val="left" w:pos="967"/>
                <w:tab w:val="left" w:pos="1511"/>
                <w:tab w:val="left" w:pos="1912"/>
                <w:tab w:val="left" w:pos="2720"/>
                <w:tab w:val="left" w:pos="2946"/>
                <w:tab w:val="left" w:pos="3260"/>
              </w:tabs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3.Не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описан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процесс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построения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графика функции,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не 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указаны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«контрольные</w:t>
            </w:r>
            <w:r w:rsidRPr="00A87A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точки».</w:t>
            </w:r>
          </w:p>
          <w:p w14:paraId="5E64CB17" w14:textId="77777777" w:rsidR="0018391A" w:rsidRPr="00A87A2A" w:rsidRDefault="0018391A" w:rsidP="001839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4.Неверно приведены преобразования графика.</w:t>
            </w:r>
          </w:p>
          <w:p w14:paraId="5BD0274B" w14:textId="77777777" w:rsidR="0018391A" w:rsidRPr="00A87A2A" w:rsidRDefault="0018391A" w:rsidP="001839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5.Ошибки при раскрытии модуля.</w:t>
            </w:r>
          </w:p>
          <w:p w14:paraId="5B803E56" w14:textId="77777777" w:rsidR="0018391A" w:rsidRPr="00A87A2A" w:rsidRDefault="0018391A" w:rsidP="001839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6.Многие обучающиеся не выполнили вторую часть задания. Не ответили или ответили неверно на дополнительный вопрос о значении параметра. При этом значения параметры должны быть найдены, а не просто указаны</w:t>
            </w:r>
          </w:p>
          <w:p w14:paraId="61E45E21" w14:textId="77777777" w:rsidR="0018391A" w:rsidRPr="00A87A2A" w:rsidRDefault="0018391A" w:rsidP="0018391A">
            <w:pPr>
              <w:tabs>
                <w:tab w:val="left" w:pos="426"/>
                <w:tab w:val="left" w:pos="888"/>
                <w:tab w:val="left" w:pos="1996"/>
                <w:tab w:val="left" w:pos="2418"/>
                <w:tab w:val="left" w:pos="3613"/>
              </w:tabs>
              <w:spacing w:before="2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7.Не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показано,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на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основании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чего</w:t>
            </w:r>
            <w:r w:rsidRPr="00A87A2A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сделан</w:t>
            </w:r>
            <w:r w:rsidRPr="00A87A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вывод, записанный в</w:t>
            </w:r>
            <w:r w:rsidRPr="00A87A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ответ.</w:t>
            </w:r>
          </w:p>
        </w:tc>
      </w:tr>
      <w:tr w:rsidR="0018391A" w:rsidRPr="0018391A" w14:paraId="71ABF384" w14:textId="77777777" w:rsidTr="00A87A2A">
        <w:trPr>
          <w:trHeight w:val="1685"/>
          <w:jc w:val="center"/>
        </w:trPr>
        <w:tc>
          <w:tcPr>
            <w:tcW w:w="514" w:type="dxa"/>
          </w:tcPr>
          <w:p w14:paraId="2E8A0BE5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F70C37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09C3A0D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46BD4AD" w14:textId="77777777" w:rsidR="0018391A" w:rsidRPr="0018391A" w:rsidRDefault="0018391A" w:rsidP="0018391A">
            <w:pPr>
              <w:spacing w:before="204"/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9" w:type="dxa"/>
            <w:shd w:val="clear" w:color="auto" w:fill="auto"/>
          </w:tcPr>
          <w:p w14:paraId="57CAA88E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48" w:type="dxa"/>
          </w:tcPr>
          <w:p w14:paraId="14B13E85" w14:textId="77777777" w:rsidR="0018391A" w:rsidRPr="0018391A" w:rsidRDefault="0018391A" w:rsidP="0018391A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826" w:type="dxa"/>
          </w:tcPr>
          <w:p w14:paraId="6EB837E6" w14:textId="77777777" w:rsidR="0018391A" w:rsidRPr="0018391A" w:rsidRDefault="0018391A" w:rsidP="0018391A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56C9D" w14:textId="77777777" w:rsidR="0018391A" w:rsidRPr="0018391A" w:rsidRDefault="0018391A" w:rsidP="0018391A">
            <w:pPr>
              <w:ind w:left="59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треугольника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8391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14:paraId="7E6498D3" w14:textId="77777777" w:rsidR="0018391A" w:rsidRPr="00A87A2A" w:rsidRDefault="0018391A" w:rsidP="0018391A">
            <w:pPr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Углы В </w:t>
            </w:r>
            <w:proofErr w:type="gramStart"/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</w:t>
            </w:r>
            <w:proofErr w:type="gramEnd"/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треугольника АВС равны соответственно 64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86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Найдите ВС, если радиус окружности, описанной около треугольника АВС, равен 13.</w:t>
            </w:r>
          </w:p>
        </w:tc>
        <w:tc>
          <w:tcPr>
            <w:tcW w:w="4961" w:type="dxa"/>
          </w:tcPr>
          <w:p w14:paraId="7447D607" w14:textId="77777777" w:rsidR="0018391A" w:rsidRPr="00A87A2A" w:rsidRDefault="0018391A" w:rsidP="0018391A">
            <w:pPr>
              <w:tabs>
                <w:tab w:val="left" w:pos="426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Даны неполные объяснения. </w:t>
            </w:r>
          </w:p>
          <w:p w14:paraId="02EAC2A8" w14:textId="77777777" w:rsidR="0018391A" w:rsidRPr="00A87A2A" w:rsidRDefault="0018391A" w:rsidP="0018391A">
            <w:pPr>
              <w:tabs>
                <w:tab w:val="left" w:pos="426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Неверная посылка о том, что данный треугольник является равносторонним. Использование учащимися формулы для нахождения радиуса описанной окружности около равностороннего треугольника. </w:t>
            </w:r>
          </w:p>
          <w:p w14:paraId="033A611B" w14:textId="77777777" w:rsidR="0018391A" w:rsidRPr="0018391A" w:rsidRDefault="0018391A" w:rsidP="0018391A">
            <w:pPr>
              <w:tabs>
                <w:tab w:val="left" w:pos="426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391A" w:rsidRPr="0018391A" w14:paraId="1BE24843" w14:textId="77777777" w:rsidTr="00A87A2A">
        <w:trPr>
          <w:trHeight w:val="2102"/>
          <w:jc w:val="center"/>
        </w:trPr>
        <w:tc>
          <w:tcPr>
            <w:tcW w:w="514" w:type="dxa"/>
          </w:tcPr>
          <w:p w14:paraId="6CAA1452" w14:textId="77777777" w:rsidR="0018391A" w:rsidRPr="0018391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A6C6C" w14:textId="77777777" w:rsidR="0018391A" w:rsidRPr="0018391A" w:rsidRDefault="0018391A" w:rsidP="0018391A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E54F4" w14:textId="77777777" w:rsidR="0018391A" w:rsidRPr="0018391A" w:rsidRDefault="0018391A" w:rsidP="0018391A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shd w:val="clear" w:color="auto" w:fill="auto"/>
          </w:tcPr>
          <w:p w14:paraId="728E2028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48" w:type="dxa"/>
          </w:tcPr>
          <w:p w14:paraId="517480C3" w14:textId="77777777" w:rsidR="0018391A" w:rsidRPr="0018391A" w:rsidRDefault="0018391A" w:rsidP="0018391A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826" w:type="dxa"/>
          </w:tcPr>
          <w:p w14:paraId="7D7C97C5" w14:textId="77777777" w:rsidR="0018391A" w:rsidRPr="00A87A2A" w:rsidRDefault="0018391A" w:rsidP="0018391A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FD76617" w14:textId="77777777" w:rsidR="0018391A" w:rsidRPr="00A87A2A" w:rsidRDefault="0018391A" w:rsidP="0018391A">
            <w:pPr>
              <w:ind w:left="59" w:right="4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 параллелограмма, ромба, биссектрисы угла.</w:t>
            </w:r>
          </w:p>
        </w:tc>
        <w:tc>
          <w:tcPr>
            <w:tcW w:w="2465" w:type="dxa"/>
          </w:tcPr>
          <w:p w14:paraId="75744E34" w14:textId="77777777" w:rsidR="0018391A" w:rsidRPr="0018391A" w:rsidRDefault="0018391A" w:rsidP="0018391A">
            <w:pPr>
              <w:tabs>
                <w:tab w:val="left" w:pos="1139"/>
                <w:tab w:val="left" w:pos="2488"/>
              </w:tabs>
              <w:spacing w:before="17"/>
              <w:ind w:left="57"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Сторона </w:t>
            </w: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параллелограмма </w:t>
            </w: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ABCD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вдвое больше стороны </w:t>
            </w: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Точка </w:t>
            </w: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‒ середина стороны </w:t>
            </w: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Докажите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‒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биссектриса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угла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BAD.</w:t>
            </w:r>
          </w:p>
        </w:tc>
        <w:tc>
          <w:tcPr>
            <w:tcW w:w="4961" w:type="dxa"/>
          </w:tcPr>
          <w:p w14:paraId="09E91688" w14:textId="77777777" w:rsidR="0018391A" w:rsidRPr="00A87A2A" w:rsidRDefault="0018391A" w:rsidP="0018391A">
            <w:pPr>
              <w:tabs>
                <w:tab w:val="left" w:pos="4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Недостаточная обоснованность рассуждений (почему полученная после дополнительных построений фигура – ромб, при использовании в доказательстве свойств накрест лежащих углов не указывали параллельные прямые и их секущую, не обосновывали, что отсекаемый треугольник равнобедренный). </w:t>
            </w:r>
          </w:p>
          <w:p w14:paraId="4E1219C6" w14:textId="77777777" w:rsidR="0018391A" w:rsidRPr="00A87A2A" w:rsidRDefault="0018391A" w:rsidP="0018391A">
            <w:pPr>
              <w:tabs>
                <w:tab w:val="left" w:pos="4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Пропуски шагов в доказательстве. </w:t>
            </w:r>
          </w:p>
          <w:p w14:paraId="2773ADE1" w14:textId="77777777" w:rsidR="0018391A" w:rsidRPr="00A87A2A" w:rsidRDefault="0018391A" w:rsidP="0018391A">
            <w:pPr>
              <w:tabs>
                <w:tab w:val="left" w:pos="4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Использование неверных свойств геометрических фигур.</w:t>
            </w:r>
          </w:p>
        </w:tc>
      </w:tr>
      <w:tr w:rsidR="0018391A" w:rsidRPr="0018391A" w14:paraId="25D32939" w14:textId="77777777" w:rsidTr="00A87A2A">
        <w:trPr>
          <w:trHeight w:val="2086"/>
          <w:jc w:val="center"/>
        </w:trPr>
        <w:tc>
          <w:tcPr>
            <w:tcW w:w="514" w:type="dxa"/>
          </w:tcPr>
          <w:p w14:paraId="52FAFCAB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BC0D28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5173A0" w14:textId="77777777" w:rsidR="0018391A" w:rsidRPr="00A87A2A" w:rsidRDefault="0018391A" w:rsidP="001839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DCD8E88" w14:textId="77777777" w:rsidR="0018391A" w:rsidRPr="0018391A" w:rsidRDefault="0018391A" w:rsidP="0018391A">
            <w:pPr>
              <w:spacing w:before="199"/>
              <w:ind w:left="126"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9" w:type="dxa"/>
            <w:shd w:val="clear" w:color="auto" w:fill="auto"/>
          </w:tcPr>
          <w:p w14:paraId="71E1B3DF" w14:textId="77777777" w:rsidR="0018391A" w:rsidRPr="0018391A" w:rsidRDefault="0018391A" w:rsidP="001839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48" w:type="dxa"/>
          </w:tcPr>
          <w:p w14:paraId="7ABE6240" w14:textId="77777777" w:rsidR="0018391A" w:rsidRPr="0018391A" w:rsidRDefault="0018391A" w:rsidP="0018391A">
            <w:pPr>
              <w:spacing w:before="141"/>
              <w:ind w:left="59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826" w:type="dxa"/>
          </w:tcPr>
          <w:p w14:paraId="74CC3558" w14:textId="77777777" w:rsidR="0018391A" w:rsidRPr="00A87A2A" w:rsidRDefault="0018391A" w:rsidP="0018391A">
            <w:pPr>
              <w:spacing w:before="141"/>
              <w:ind w:left="59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 описанных четырехугольников, равнобедренной трапеции, периметр и площадь трапеции.</w:t>
            </w:r>
          </w:p>
        </w:tc>
        <w:tc>
          <w:tcPr>
            <w:tcW w:w="2465" w:type="dxa"/>
          </w:tcPr>
          <w:p w14:paraId="59277A29" w14:textId="77777777" w:rsidR="0018391A" w:rsidRPr="00A87A2A" w:rsidRDefault="0018391A" w:rsidP="0018391A">
            <w:pPr>
              <w:ind w:left="57"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равнобедренную трапецию, периметр которой равен 20, а площадь равна 20, можно вписать окружность. Найдите расстояние от точки пересечения диагоналей трапеции до её меньшего основания.</w:t>
            </w:r>
          </w:p>
        </w:tc>
        <w:tc>
          <w:tcPr>
            <w:tcW w:w="4961" w:type="dxa"/>
          </w:tcPr>
          <w:p w14:paraId="5A866736" w14:textId="77777777" w:rsidR="0018391A" w:rsidRPr="00A87A2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1.Нарушение логики доказательства.  </w:t>
            </w:r>
          </w:p>
          <w:p w14:paraId="7132672B" w14:textId="77777777" w:rsidR="0018391A" w:rsidRPr="00A87A2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2.Недостаточная обоснованность суждений.  </w:t>
            </w:r>
          </w:p>
          <w:p w14:paraId="35ACD3AF" w14:textId="77777777" w:rsidR="0018391A" w:rsidRPr="00A87A2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Неверное использование свойств геометрических фигур. </w:t>
            </w:r>
          </w:p>
          <w:p w14:paraId="4241AC2D" w14:textId="77777777" w:rsidR="0018391A" w:rsidRPr="00A87A2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Пропуск существенных шагов в доказательстве. </w:t>
            </w:r>
          </w:p>
          <w:p w14:paraId="6C771EC0" w14:textId="77777777" w:rsidR="0018391A" w:rsidRPr="00A87A2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7A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Неверные выводы из верных посылок. </w:t>
            </w:r>
          </w:p>
          <w:p w14:paraId="30E394E0" w14:textId="77777777" w:rsidR="0018391A" w:rsidRPr="0018391A" w:rsidRDefault="0018391A" w:rsidP="0018391A">
            <w:pPr>
              <w:tabs>
                <w:tab w:val="left" w:pos="421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Вычислительные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  <w:proofErr w:type="spellEnd"/>
            <w:r w:rsidRPr="001839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0E12D00" w14:textId="77777777" w:rsidR="0018391A" w:rsidRPr="0018391A" w:rsidRDefault="0018391A" w:rsidP="0018391A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</w:p>
    <w:p w14:paraId="498822CE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2A9D0" wp14:editId="18E954E6">
                <wp:simplePos x="0" y="0"/>
                <wp:positionH relativeFrom="page">
                  <wp:posOffset>3132455</wp:posOffset>
                </wp:positionH>
                <wp:positionV relativeFrom="page">
                  <wp:posOffset>1760220</wp:posOffset>
                </wp:positionV>
                <wp:extent cx="545465" cy="889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BFA9" id="Rectangle 2" o:spid="_x0000_s1026" style="position:absolute;margin-left:246.65pt;margin-top:138.6pt;width:42.9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учебниками, используемыми в регионе, позволяет сделать вывод о том, что они в полной мере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требуемых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подтвержда</w:t>
      </w:r>
      <w:bookmarkStart w:id="15" w:name="_GoBack"/>
      <w:bookmarkEnd w:id="15"/>
      <w:r w:rsidRPr="0018391A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процентом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14:paraId="06AC0F7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8391A" w:rsidRPr="0018391A">
          <w:pgSz w:w="11910" w:h="16840"/>
          <w:pgMar w:top="1120" w:right="760" w:bottom="980" w:left="900" w:header="0" w:footer="702" w:gutter="0"/>
          <w:cols w:space="720"/>
        </w:sectPr>
      </w:pPr>
    </w:p>
    <w:p w14:paraId="11D9AE15" w14:textId="77777777" w:rsidR="0018391A" w:rsidRPr="0018391A" w:rsidRDefault="0018391A" w:rsidP="0018391A">
      <w:pPr>
        <w:widowControl w:val="0"/>
        <w:tabs>
          <w:tab w:val="left" w:pos="654"/>
        </w:tabs>
        <w:autoSpaceDE w:val="0"/>
        <w:autoSpaceDN w:val="0"/>
        <w:spacing w:before="71" w:after="0" w:line="240" w:lineRule="auto"/>
        <w:ind w:left="232" w:right="235"/>
        <w:jc w:val="center"/>
        <w:outlineLvl w:val="1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bookmarkStart w:id="16" w:name="_bookmark13"/>
      <w:bookmarkEnd w:id="16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1839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r w:rsidRPr="001839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обучения,</w:t>
      </w:r>
      <w:r w:rsidRPr="001839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повлиявших</w:t>
      </w:r>
      <w:r w:rsidRPr="0018391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</w:t>
      </w:r>
      <w:r w:rsidRPr="0018391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</w:p>
    <w:p w14:paraId="66F82668" w14:textId="77777777" w:rsidR="0018391A" w:rsidRPr="0018391A" w:rsidRDefault="0018391A" w:rsidP="0018391A">
      <w:pPr>
        <w:widowControl w:val="0"/>
        <w:tabs>
          <w:tab w:val="left" w:pos="654"/>
        </w:tabs>
        <w:autoSpaceDE w:val="0"/>
        <w:autoSpaceDN w:val="0"/>
        <w:spacing w:before="71" w:after="0" w:line="240" w:lineRule="auto"/>
        <w:ind w:left="232" w:right="23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заданий  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</w:p>
    <w:p w14:paraId="58E64842" w14:textId="77777777" w:rsidR="0018391A" w:rsidRPr="0018391A" w:rsidRDefault="0018391A" w:rsidP="0018391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56EFC12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предметные,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результаты обучения, в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14:paraId="5DC90E30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«2)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альтернативные,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05322481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280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соотносить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свои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действия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планируемыми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результатами,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осуществлять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контроль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своей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деятельности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процессе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достижения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результата,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определять</w:t>
      </w:r>
      <w:r w:rsidRPr="001839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способы</w:t>
      </w:r>
      <w:r w:rsidRPr="001839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действий в рамках предложенных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условий и требований, корректировать свои действия в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изменяющейся ситуацией;</w:t>
      </w:r>
    </w:p>
    <w:p w14:paraId="6FAF0CE7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366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оценивать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правильность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учебной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задачи,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собственные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возможности ее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решения;</w:t>
      </w:r>
    </w:p>
    <w:p w14:paraId="298EE1EC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222"/>
        </w:tabs>
        <w:autoSpaceDE w:val="0"/>
        <w:autoSpaceDN w:val="0"/>
        <w:spacing w:before="1"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и осуществления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осознанного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выбора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учебной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 познавательной деятельности;</w:t>
      </w:r>
    </w:p>
    <w:p w14:paraId="697DD2B4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350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определять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понятия,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создавать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обобщения,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устанавливать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аналогии,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классифицировать,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самостоятельно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выбирать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основания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критерии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классификации,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устанавливать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связи,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строить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логическое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рассуждение,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умозаключение</w:t>
      </w:r>
      <w:r w:rsidRPr="001839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(индуктивное,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дедуктивное</w:t>
      </w:r>
      <w:r w:rsidRPr="001839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 по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аналогии)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делать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выводы;</w:t>
      </w:r>
    </w:p>
    <w:p w14:paraId="1B093788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230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 создавать, применять и преобразовывать знаки и символы, модели и схемы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для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решения</w:t>
      </w:r>
      <w:r w:rsidRPr="001839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учебных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познавательных</w:t>
      </w:r>
      <w:r w:rsidRPr="001839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задач;</w:t>
      </w:r>
    </w:p>
    <w:p w14:paraId="4BA424B6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смысловое</w:t>
      </w:r>
      <w:r w:rsidRPr="001839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чтение;</w:t>
      </w:r>
    </w:p>
    <w:p w14:paraId="73213ED1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29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организовывать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учебное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сотрудничество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совместную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деятельность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учителем и сверстниками; работать индивидуально и в группе: находить общее решение 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разрешать конфликты на основе согласования позиций и учета интересов; формулировать,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аргументировать и отстаивать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свое</w:t>
      </w:r>
      <w:r w:rsidRPr="001839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мнение;</w:t>
      </w:r>
    </w:p>
    <w:p w14:paraId="5D73DCEC" w14:textId="77777777" w:rsidR="0018391A" w:rsidRPr="0018391A" w:rsidRDefault="0018391A" w:rsidP="0018391A">
      <w:pPr>
        <w:widowControl w:val="0"/>
        <w:numPr>
          <w:ilvl w:val="0"/>
          <w:numId w:val="37"/>
        </w:numPr>
        <w:tabs>
          <w:tab w:val="left" w:pos="1431"/>
        </w:tabs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18391A">
        <w:rPr>
          <w:rFonts w:ascii="Times New Roman" w:eastAsia="Times New Roman" w:hAnsi="Times New Roman" w:cs="Times New Roman"/>
          <w:sz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осознанно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использовать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речевые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средства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соответствии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задачей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коммуникации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выражения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своих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чувств,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мыслей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потребностей;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планирования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регуляции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своей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деятельности;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владение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устной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письменной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речью,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монологической</w:t>
      </w:r>
      <w:r w:rsidRPr="001839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контекстной</w:t>
      </w:r>
      <w:r w:rsidRPr="001839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</w:rPr>
        <w:t>речью».</w:t>
      </w:r>
    </w:p>
    <w:p w14:paraId="40EF337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2-5,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несомненно, влияют на общую результативность экзамена.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распределить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отдельных заданий, успеть правильно перенести ответы из листов с КИМ в бланк ответов 1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черновиков -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бланк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ответов 2.</w:t>
      </w:r>
    </w:p>
    <w:p w14:paraId="3395F4A8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6-8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универсальным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действиям,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выпускников,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всех заданий как части 1, так и части 2. Особенно отметим результат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8 – смысловое чтение. С недостаточным уровнем сформированности этого метапредметного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результата можно связать такие ошибки и погрешности в решениях участников экзамена, 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неверно понятое условие задания, ответ не на тот вопрос, составление неправильной модели 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неверный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искусственному,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математическому,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неверная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правильности суждений 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1AD7B31D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9-10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коммуникативным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универсальным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действиям,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повлиял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развернутым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ответом.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недочеты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развернутых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шагов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доказательстве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утверждений,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неверных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утверждений,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 не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183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другие.</w:t>
      </w:r>
    </w:p>
    <w:p w14:paraId="5FFF307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К заданиям с кратким ответом, направленным на проверку метапредметных умений,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18391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 №№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1-5,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18391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11,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18,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19. Достаточно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18391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Pr="0018391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</w:p>
    <w:p w14:paraId="5BF2D8EF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8391A" w:rsidRPr="0018391A">
          <w:pgSz w:w="11910" w:h="16840"/>
          <w:pgMar w:top="1040" w:right="760" w:bottom="980" w:left="900" w:header="0" w:footer="702" w:gutter="0"/>
          <w:cols w:space="720"/>
        </w:sectPr>
      </w:pPr>
    </w:p>
    <w:p w14:paraId="0E794043" w14:textId="77777777" w:rsidR="0018391A" w:rsidRPr="0018391A" w:rsidRDefault="0018391A" w:rsidP="0018391A">
      <w:pPr>
        <w:widowControl w:val="0"/>
        <w:autoSpaceDE w:val="0"/>
        <w:autoSpaceDN w:val="0"/>
        <w:spacing w:before="66" w:after="0" w:line="240" w:lineRule="auto"/>
        <w:ind w:left="232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4 (53,6% выполнили верно), скорее всего, связан не с отсутствием метапредметных умений, а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 неумением решать задачи на проценты. В задании 5 процент выполнения немного ниже, 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всё-таки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60%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(51,1%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выполнивших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18391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вероятности,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Pr="001839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хватило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делать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выполнивших.</w:t>
      </w:r>
    </w:p>
    <w:p w14:paraId="5CA31258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Хорошо справились ученики с заданиями 7 и 18, при выполнении которых они 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должны были извлечь информацию из рисунка и сделать вывод или произвести вычисления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(87%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94,2%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выполнивших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верно соответственно).</w:t>
      </w:r>
    </w:p>
    <w:p w14:paraId="7703A929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рисунка для соотнесения графика линейной функции со знаками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коэффициентов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записи.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девятиклассников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(67,8%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выполнили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верно). Можно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предположить,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интерпретировать графики функций.</w:t>
      </w:r>
    </w:p>
    <w:p w14:paraId="627D7903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 19 направлено на проверку истинности математического утверждения. С этим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справились 55,8%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выпускников основной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02985052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 заданиях второй части проверяются умение аргументировать свои выводы, владение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письменной речью. Однако, низкий процент выполнения этих заданий не обязательно связан с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недостаточностью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аргументации,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демонстрируют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слабое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математическим аппаратом. Судя по результатам выполнения заданий с развёрнутым ответом,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аргументировали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1,4%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сниженный балл за задания второй части. Более 84,5% девятиклассников не справились или 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приступали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развернутыми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ответами.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предположить,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причинами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умений, как аргументация, построение речевого высказывания, а не только недостаточное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умениями: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строить графики функции, решать геометрические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14:paraId="284E004E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36E71C0" w14:textId="77777777" w:rsidR="0018391A" w:rsidRPr="0018391A" w:rsidRDefault="0018391A" w:rsidP="001839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F0EB32F" w14:textId="77777777" w:rsidR="0018391A" w:rsidRPr="0018391A" w:rsidRDefault="0018391A" w:rsidP="0018391A">
      <w:pPr>
        <w:widowControl w:val="0"/>
        <w:tabs>
          <w:tab w:val="left" w:pos="719"/>
        </w:tabs>
        <w:autoSpaceDE w:val="0"/>
        <w:autoSpaceDN w:val="0"/>
        <w:spacing w:after="0" w:line="240" w:lineRule="auto"/>
        <w:ind w:left="232" w:right="2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bookmark14"/>
      <w:bookmarkStart w:id="18" w:name="_bookmark15"/>
      <w:bookmarkStart w:id="19" w:name="_bookmark16"/>
      <w:bookmarkEnd w:id="17"/>
      <w:bookmarkEnd w:id="18"/>
      <w:bookmarkEnd w:id="19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1839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совершенствованию</w:t>
      </w:r>
      <w:r w:rsidRPr="001839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преподавания</w:t>
      </w:r>
      <w:r w:rsidRPr="001839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839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8391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всех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14:paraId="01FCE327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организационную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составляющие.</w:t>
      </w:r>
    </w:p>
    <w:p w14:paraId="5DA2F0CF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Выявленными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дефицитами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неравенства;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графики;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 свойства.</w:t>
      </w:r>
    </w:p>
    <w:p w14:paraId="4EFD2465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Алгебраические задачи требуют выполнения определенных алгоритмов. К ним можно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тождественные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действий, формул сокращенного умножения, правил выполнения действий 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дробями и степенями, решение линейных, квадратных и дробно-рациональных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квадратных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алгоритмы построения графиков функций и т.п. Часто при верном использовании алгоритма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учащиеся допускают вычислительные ошибки, что не позволяет получить достойную отметку.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уделять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вычислительных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уравнений и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неравенств.</w:t>
      </w:r>
    </w:p>
    <w:p w14:paraId="606A1673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3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Знание свойств функций, их графиков также сформировано не на достаточном уровне.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 требовать от обучающихся не только запоминания общего вида функций, но и их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также преобразования графиков функций.</w:t>
      </w:r>
    </w:p>
    <w:p w14:paraId="60EC18DC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Остаются проблемы в геометрическом образовании. В этой связи необходимо усилить,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прежде всего, теоретическую подготовку по геометрии: по усвоению геометрических понятий,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формулировке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определений,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аксиом,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теорем,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доказательства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отрабатываться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вида: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величин,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доказательство свойств геометрических фигур, построение. Целесообразно проводить 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верных и неверных утверждений и доказательств, использовать готовые чертежи, составлять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обратные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задачи и задачи-следствия.</w:t>
      </w:r>
    </w:p>
    <w:p w14:paraId="5C829D04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Рекомендуется 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усилить работу по формированию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 учащихся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результатов, в том числе, языковых умений. К ним относятся умения переводить условие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задачи на математический язык, четко и лаконично выражать свои мысли при развернутом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ответе, синтаксические умения – умения правильно строить математические предложения,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символику,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семантические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трактовкой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математических понятий и формулировок заданий. Этому может способствовать специально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языковая работа: </w:t>
      </w:r>
      <w:proofErr w:type="spellStart"/>
      <w:r w:rsidRPr="0018391A">
        <w:rPr>
          <w:rFonts w:ascii="Times New Roman" w:eastAsia="Times New Roman" w:hAnsi="Times New Roman" w:cs="Times New Roman"/>
          <w:sz w:val="24"/>
          <w:szCs w:val="24"/>
        </w:rPr>
        <w:t>переформулировка</w:t>
      </w:r>
      <w:proofErr w:type="spellEnd"/>
      <w:r w:rsidRPr="0018391A">
        <w:rPr>
          <w:rFonts w:ascii="Times New Roman" w:eastAsia="Times New Roman" w:hAnsi="Times New Roman" w:cs="Times New Roman"/>
          <w:sz w:val="24"/>
          <w:szCs w:val="24"/>
        </w:rPr>
        <w:t>, выделение смысловых частей, 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словарей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(толковых,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этимологических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14:paraId="19CE8E47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языковых умений (понимание и восприятие текста описания ситуации, перевод ситуации 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математический язык, интерпретация результатов), так и формирование предметных умений,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вычислениями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преобразованиями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вычислениями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формулам,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вычислением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геометрических величин.</w:t>
      </w:r>
    </w:p>
    <w:p w14:paraId="2434FBE2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При подготовке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 ГИА можно использовать открытый банк заданий на сайте ФИПИ, 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специальные методические и учебные пособия по подготовке учащихся к итоговой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обилие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сборников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банка,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включение заданий из этих сборников в уроки математики вызывает некоторые затруднения 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учителей. Во-первых, при изучении конкретной темы необходимо выбрать подходящие 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8391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91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8391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сборников.</w:t>
      </w:r>
      <w:r w:rsidRPr="0018391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Во-вторых,</w:t>
      </w:r>
      <w:r w:rsidRPr="0018391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отработку</w:t>
      </w:r>
      <w:r w:rsidRPr="001839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18391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8391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требуется специальное время. В этой связи необходимо корректировать учебники, адаптировать их 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форме итоговой аттестации. В задания учебников целесообразно включать больше заданий 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тестовой форме, заданий практической направленности, заданий, требующих развернутого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 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экзамену ГИА, необходимо проводить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специальную подготовку 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повторении,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закреплении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обобщении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нацеливать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подготовку 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итоговому экзамену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FAFC886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3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Рекомендуемыми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91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8391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1839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 «проблемных» заданий, но и методические особенности подготовки учащихся разного уровня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обученности к ГИА, самоорганизация школьников, формирование метапредметных умений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(оформление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проверка,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математическим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языком, построение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высказываний 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14:paraId="35AC71BB" w14:textId="77777777" w:rsidR="0018391A" w:rsidRPr="0018391A" w:rsidRDefault="0018391A" w:rsidP="001839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3DD7D" w14:textId="77777777" w:rsidR="0018391A" w:rsidRPr="0018391A" w:rsidRDefault="0018391A" w:rsidP="0018391A">
      <w:pPr>
        <w:widowControl w:val="0"/>
        <w:tabs>
          <w:tab w:val="left" w:pos="813"/>
          <w:tab w:val="left" w:pos="815"/>
          <w:tab w:val="left" w:pos="2607"/>
          <w:tab w:val="left" w:pos="3087"/>
          <w:tab w:val="left" w:pos="4696"/>
          <w:tab w:val="left" w:pos="7399"/>
          <w:tab w:val="left" w:pos="8630"/>
        </w:tabs>
        <w:autoSpaceDE w:val="0"/>
        <w:autoSpaceDN w:val="0"/>
        <w:spacing w:after="0" w:line="240" w:lineRule="auto"/>
        <w:ind w:left="232" w:right="1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bookmark17"/>
      <w:bookmarkEnd w:id="20"/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организации дифференцированного обучения</w:t>
      </w:r>
    </w:p>
    <w:p w14:paraId="4AA4D3FC" w14:textId="77777777" w:rsidR="0018391A" w:rsidRPr="0018391A" w:rsidRDefault="0018391A" w:rsidP="0018391A">
      <w:pPr>
        <w:widowControl w:val="0"/>
        <w:tabs>
          <w:tab w:val="left" w:pos="813"/>
          <w:tab w:val="left" w:pos="815"/>
          <w:tab w:val="left" w:pos="2607"/>
          <w:tab w:val="left" w:pos="3087"/>
          <w:tab w:val="left" w:pos="4696"/>
          <w:tab w:val="left" w:pos="7399"/>
          <w:tab w:val="left" w:pos="8630"/>
        </w:tabs>
        <w:autoSpaceDE w:val="0"/>
        <w:autoSpaceDN w:val="0"/>
        <w:spacing w:after="0" w:line="240" w:lineRule="auto"/>
        <w:ind w:right="1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школьников</w:t>
      </w:r>
      <w:r w:rsidRPr="001839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 уровнем</w:t>
      </w:r>
      <w:r w:rsidRPr="001839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предметной подготовки</w:t>
      </w:r>
    </w:p>
    <w:p w14:paraId="306540A4" w14:textId="77777777" w:rsidR="0018391A" w:rsidRPr="0018391A" w:rsidRDefault="0018391A" w:rsidP="0018391A">
      <w:pPr>
        <w:widowControl w:val="0"/>
        <w:tabs>
          <w:tab w:val="left" w:pos="813"/>
          <w:tab w:val="left" w:pos="815"/>
          <w:tab w:val="left" w:pos="2607"/>
          <w:tab w:val="left" w:pos="3087"/>
          <w:tab w:val="left" w:pos="4696"/>
          <w:tab w:val="left" w:pos="7399"/>
          <w:tab w:val="left" w:pos="8630"/>
        </w:tabs>
        <w:autoSpaceDE w:val="0"/>
        <w:autoSpaceDN w:val="0"/>
        <w:spacing w:after="0" w:line="240" w:lineRule="auto"/>
        <w:ind w:right="1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6DA21B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Причинами учебной неуспешности обучающихся часто являются как пробелы в базовой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тщательный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ВПР,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аттестации. В зависимости от выявленных проблем планировать дальнейшую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дифференцированной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выбираются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корректировка рабочей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программы.</w:t>
      </w:r>
    </w:p>
    <w:p w14:paraId="03F0A713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839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разным уровнем обученности необходимо использовать в обучении дифференциацию как 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содержанию,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391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учебного процесса.</w:t>
      </w:r>
    </w:p>
    <w:p w14:paraId="42463F65" w14:textId="0843DAEA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464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 большинства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умения. Чтение условия задачи – один из главных условий успеха ее выполнения. Поэтому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уделять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текстом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учебника,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детальному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разбору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ученикам.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464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</w:t>
      </w:r>
      <w:proofErr w:type="spellStart"/>
      <w:r w:rsidRPr="0018391A">
        <w:rPr>
          <w:rFonts w:ascii="Times New Roman" w:eastAsia="Times New Roman" w:hAnsi="Times New Roman" w:cs="Times New Roman"/>
          <w:sz w:val="24"/>
          <w:szCs w:val="24"/>
        </w:rPr>
        <w:t>переформулировку</w:t>
      </w:r>
      <w:proofErr w:type="spellEnd"/>
      <w:r w:rsidRPr="001839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верных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пошаговых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инструкций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14:paraId="1BFAE813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2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повторению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конкретного учебного материала. Существенный вклад в низкие образовательные результаты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обучающихся основной школы по математике вносят пробелы в освоении курса математики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5–6 классов (правила выполнения арифметических действий, действия с числами с разными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знаками, действия с дробями, преобразование числовых выражений), поэтому в программу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включить повторное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14:paraId="03A5E757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3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акцентировать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обучающихся. Этому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алгоритмов и памяток по решению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 по различным разделам содержания, совместная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самопроверка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839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повторения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дифференцированные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сильным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систематизировать материал,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слабым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закрепить навыки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умения.</w:t>
      </w:r>
    </w:p>
    <w:p w14:paraId="0EA89E32" w14:textId="77777777" w:rsidR="0018391A" w:rsidRPr="0018391A" w:rsidRDefault="0018391A" w:rsidP="0018391A">
      <w:pPr>
        <w:widowControl w:val="0"/>
        <w:autoSpaceDE w:val="0"/>
        <w:autoSpaceDN w:val="0"/>
        <w:spacing w:before="66" w:after="0" w:line="240" w:lineRule="auto"/>
        <w:ind w:left="232" w:right="22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экзамену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слабыми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сильными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сторонами,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навыки.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поддерживать их сильную сторону и выделять ту часть из плохо усвоенного, которую реально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сделать за оставшееся до экзамена время. С сильными учениками при подготовке к экзамену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работать над их слабыми сторонами. При повторении увеличивается роль индивидуального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подхода. Целесообразно делить класс на подгруппы и давать разные задания в зависимости от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уровня подготовки. Фронтальным образом иногда можно работать с серединой класса, самые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Pr="00183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самые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сильные ученики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получать свои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75C9905E" w14:textId="77777777" w:rsidR="0018391A" w:rsidRPr="0018391A" w:rsidRDefault="0018391A" w:rsidP="0018391A">
      <w:pPr>
        <w:widowControl w:val="0"/>
        <w:autoSpaceDE w:val="0"/>
        <w:autoSpaceDN w:val="0"/>
        <w:spacing w:before="1" w:after="0" w:line="240" w:lineRule="auto"/>
        <w:ind w:left="232" w:right="22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западающие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«Уравнения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неравенства»;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«Функции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графики»;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«Геометрические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свойства».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алгоритмов решения опорных задач. Это может помочь сильным учащимся решать задания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второй части,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знаниями выполнять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83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части.</w:t>
      </w:r>
    </w:p>
    <w:p w14:paraId="50B46CCB" w14:textId="77777777" w:rsidR="0018391A" w:rsidRPr="0018391A" w:rsidRDefault="0018391A" w:rsidP="0018391A">
      <w:pPr>
        <w:widowControl w:val="0"/>
        <w:autoSpaceDE w:val="0"/>
        <w:autoSpaceDN w:val="0"/>
        <w:spacing w:after="0" w:line="240" w:lineRule="auto"/>
        <w:ind w:left="232" w:right="23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1A">
        <w:rPr>
          <w:rFonts w:ascii="Times New Roman" w:eastAsia="Times New Roman" w:hAnsi="Times New Roman" w:cs="Times New Roman"/>
          <w:sz w:val="24"/>
          <w:szCs w:val="24"/>
        </w:rPr>
        <w:t>Таким образом, в обучении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учащихся с разным уровнем математической подготовки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сильных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83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183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91A">
        <w:rPr>
          <w:rFonts w:ascii="Times New Roman" w:eastAsia="Times New Roman" w:hAnsi="Times New Roman" w:cs="Times New Roman"/>
          <w:sz w:val="24"/>
          <w:szCs w:val="24"/>
        </w:rPr>
        <w:t>и слабых.</w:t>
      </w:r>
    </w:p>
    <w:p w14:paraId="5A7C97AF" w14:textId="77777777" w:rsidR="0018391A" w:rsidRPr="00F04F92" w:rsidRDefault="0018391A" w:rsidP="00085E7A">
      <w:pPr>
        <w:rPr>
          <w:rFonts w:ascii="Times New Roman" w:hAnsi="Times New Roman" w:cs="Times New Roman"/>
          <w:sz w:val="24"/>
          <w:szCs w:val="24"/>
        </w:rPr>
      </w:pPr>
    </w:p>
    <w:sectPr w:rsidR="0018391A" w:rsidRPr="00F04F92" w:rsidSect="00735FCC">
      <w:pgSz w:w="16838" w:h="11906" w:orient="landscape"/>
      <w:pgMar w:top="993" w:right="113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D32A" w14:textId="77777777" w:rsidR="00D61DB4" w:rsidRDefault="00D61DB4">
      <w:pPr>
        <w:spacing w:after="0" w:line="240" w:lineRule="auto"/>
      </w:pPr>
      <w:r>
        <w:separator/>
      </w:r>
    </w:p>
  </w:endnote>
  <w:endnote w:type="continuationSeparator" w:id="0">
    <w:p w14:paraId="17C2823A" w14:textId="77777777" w:rsidR="00D61DB4" w:rsidRDefault="00D6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C835" w14:textId="77777777" w:rsidR="00476A34" w:rsidRDefault="00476A34">
    <w:pPr>
      <w:pStyle w:val="a9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A14A" w14:textId="77777777" w:rsidR="00D61DB4" w:rsidRDefault="00D61DB4">
      <w:pPr>
        <w:spacing w:after="0" w:line="240" w:lineRule="auto"/>
      </w:pPr>
      <w:r>
        <w:separator/>
      </w:r>
    </w:p>
  </w:footnote>
  <w:footnote w:type="continuationSeparator" w:id="0">
    <w:p w14:paraId="45A65CE5" w14:textId="77777777" w:rsidR="00D61DB4" w:rsidRDefault="00D6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7801"/>
    <w:multiLevelType w:val="hybridMultilevel"/>
    <w:tmpl w:val="31E6B496"/>
    <w:lvl w:ilvl="0" w:tplc="7B10754C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6BB48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2A94B8E2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520C191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D87475A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1A02092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21E6F15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AF06E54A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FCC6F0D2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B2738"/>
    <w:multiLevelType w:val="multilevel"/>
    <w:tmpl w:val="7CA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6A14"/>
    <w:multiLevelType w:val="multilevel"/>
    <w:tmpl w:val="25F21BAE"/>
    <w:lvl w:ilvl="0">
      <w:start w:val="3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)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5EC6736"/>
    <w:multiLevelType w:val="multilevel"/>
    <w:tmpl w:val="81A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501C6"/>
    <w:multiLevelType w:val="multilevel"/>
    <w:tmpl w:val="880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72797"/>
    <w:multiLevelType w:val="hybridMultilevel"/>
    <w:tmpl w:val="F18E7CFC"/>
    <w:lvl w:ilvl="0" w:tplc="6E36A94C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845DC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98B83C2E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3D5A18C2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0B6CA1E4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2E388EE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E236DF0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C090E4B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6118664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B32318"/>
    <w:multiLevelType w:val="hybridMultilevel"/>
    <w:tmpl w:val="300ED8D2"/>
    <w:lvl w:ilvl="0" w:tplc="AEE62122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43CBC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65E2F3E6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87D6C8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49BACC6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32F2EFC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7B388FF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EE90A56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16FC2870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C765BB"/>
    <w:multiLevelType w:val="multilevel"/>
    <w:tmpl w:val="E3E0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67AA8"/>
    <w:multiLevelType w:val="hybridMultilevel"/>
    <w:tmpl w:val="7FDCAB32"/>
    <w:lvl w:ilvl="0" w:tplc="5312602E">
      <w:numFmt w:val="bullet"/>
      <w:lvlText w:val="o"/>
      <w:lvlJc w:val="left"/>
      <w:pPr>
        <w:ind w:left="941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A462FCA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A275D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0E0E966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B648938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9AFAEFA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149285E2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C732849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574C59B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1248C3"/>
    <w:multiLevelType w:val="multilevel"/>
    <w:tmpl w:val="4F60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8636E"/>
    <w:multiLevelType w:val="multilevel"/>
    <w:tmpl w:val="789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50DF0"/>
    <w:multiLevelType w:val="hybridMultilevel"/>
    <w:tmpl w:val="B1266F4A"/>
    <w:lvl w:ilvl="0" w:tplc="E3385D30">
      <w:start w:val="1"/>
      <w:numFmt w:val="decimal"/>
      <w:lvlText w:val="%1."/>
      <w:lvlJc w:val="left"/>
      <w:pPr>
        <w:ind w:left="420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6DC2C">
      <w:numFmt w:val="bullet"/>
      <w:lvlText w:val="•"/>
      <w:lvlJc w:val="left"/>
      <w:pPr>
        <w:ind w:left="784" w:hanging="358"/>
      </w:pPr>
      <w:rPr>
        <w:rFonts w:hint="default"/>
        <w:lang w:val="ru-RU" w:eastAsia="en-US" w:bidi="ar-SA"/>
      </w:rPr>
    </w:lvl>
    <w:lvl w:ilvl="2" w:tplc="1AA2FA62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3" w:tplc="3E666156">
      <w:numFmt w:val="bullet"/>
      <w:lvlText w:val="•"/>
      <w:lvlJc w:val="left"/>
      <w:pPr>
        <w:ind w:left="1514" w:hanging="358"/>
      </w:pPr>
      <w:rPr>
        <w:rFonts w:hint="default"/>
        <w:lang w:val="ru-RU" w:eastAsia="en-US" w:bidi="ar-SA"/>
      </w:rPr>
    </w:lvl>
    <w:lvl w:ilvl="4" w:tplc="A54609AE">
      <w:numFmt w:val="bullet"/>
      <w:lvlText w:val="•"/>
      <w:lvlJc w:val="left"/>
      <w:pPr>
        <w:ind w:left="1879" w:hanging="358"/>
      </w:pPr>
      <w:rPr>
        <w:rFonts w:hint="default"/>
        <w:lang w:val="ru-RU" w:eastAsia="en-US" w:bidi="ar-SA"/>
      </w:rPr>
    </w:lvl>
    <w:lvl w:ilvl="5" w:tplc="C67290DE">
      <w:numFmt w:val="bullet"/>
      <w:lvlText w:val="•"/>
      <w:lvlJc w:val="left"/>
      <w:pPr>
        <w:ind w:left="2244" w:hanging="358"/>
      </w:pPr>
      <w:rPr>
        <w:rFonts w:hint="default"/>
        <w:lang w:val="ru-RU" w:eastAsia="en-US" w:bidi="ar-SA"/>
      </w:rPr>
    </w:lvl>
    <w:lvl w:ilvl="6" w:tplc="2A5EE342">
      <w:numFmt w:val="bullet"/>
      <w:lvlText w:val="•"/>
      <w:lvlJc w:val="left"/>
      <w:pPr>
        <w:ind w:left="2608" w:hanging="358"/>
      </w:pPr>
      <w:rPr>
        <w:rFonts w:hint="default"/>
        <w:lang w:val="ru-RU" w:eastAsia="en-US" w:bidi="ar-SA"/>
      </w:rPr>
    </w:lvl>
    <w:lvl w:ilvl="7" w:tplc="20721838">
      <w:numFmt w:val="bullet"/>
      <w:lvlText w:val="•"/>
      <w:lvlJc w:val="left"/>
      <w:pPr>
        <w:ind w:left="2973" w:hanging="358"/>
      </w:pPr>
      <w:rPr>
        <w:rFonts w:hint="default"/>
        <w:lang w:val="ru-RU" w:eastAsia="en-US" w:bidi="ar-SA"/>
      </w:rPr>
    </w:lvl>
    <w:lvl w:ilvl="8" w:tplc="6506F772">
      <w:numFmt w:val="bullet"/>
      <w:lvlText w:val="•"/>
      <w:lvlJc w:val="left"/>
      <w:pPr>
        <w:ind w:left="3338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289F1898"/>
    <w:multiLevelType w:val="multilevel"/>
    <w:tmpl w:val="703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45688"/>
    <w:multiLevelType w:val="multilevel"/>
    <w:tmpl w:val="C21A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B7502"/>
    <w:multiLevelType w:val="multilevel"/>
    <w:tmpl w:val="295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D423F"/>
    <w:multiLevelType w:val="multilevel"/>
    <w:tmpl w:val="63F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1210B"/>
    <w:multiLevelType w:val="hybridMultilevel"/>
    <w:tmpl w:val="A80AF50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96369"/>
    <w:multiLevelType w:val="multilevel"/>
    <w:tmpl w:val="10E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744E6"/>
    <w:multiLevelType w:val="hybridMultilevel"/>
    <w:tmpl w:val="B8C8540A"/>
    <w:lvl w:ilvl="0" w:tplc="2ADCC96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6D54AE2"/>
    <w:multiLevelType w:val="hybridMultilevel"/>
    <w:tmpl w:val="F7E26400"/>
    <w:lvl w:ilvl="0" w:tplc="F46A15F6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D8F48A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116E1A64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C0CCE95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7B5CFE12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C596988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02782CD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2B7C816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6F3A81D8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7E63F62"/>
    <w:multiLevelType w:val="hybridMultilevel"/>
    <w:tmpl w:val="93B87B8A"/>
    <w:lvl w:ilvl="0" w:tplc="E98A0AEE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63DEC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1124E39E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CFE07932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EEFCDB14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14124BF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63227C3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E34C851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53EE6B18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C6C3964"/>
    <w:multiLevelType w:val="multilevel"/>
    <w:tmpl w:val="F508C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" w:hanging="1800"/>
      </w:pPr>
      <w:rPr>
        <w:rFonts w:hint="default"/>
        <w:b/>
      </w:rPr>
    </w:lvl>
  </w:abstractNum>
  <w:abstractNum w:abstractNumId="22" w15:restartNumberingAfterBreak="0">
    <w:nsid w:val="42D476EA"/>
    <w:multiLevelType w:val="multilevel"/>
    <w:tmpl w:val="5BC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D7326"/>
    <w:multiLevelType w:val="hybridMultilevel"/>
    <w:tmpl w:val="6CBAA76E"/>
    <w:lvl w:ilvl="0" w:tplc="BC48D038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E9CC8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31D62930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8CB22C4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C798BE2C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4F56EEE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C28C073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AEFA55E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CC94DED4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488220F"/>
    <w:multiLevelType w:val="hybridMultilevel"/>
    <w:tmpl w:val="C1F441B8"/>
    <w:lvl w:ilvl="0" w:tplc="B7BAE8EC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47E69C3C">
      <w:numFmt w:val="bullet"/>
      <w:lvlText w:val="-"/>
      <w:lvlJc w:val="left"/>
      <w:pPr>
        <w:ind w:left="941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F2173A">
      <w:numFmt w:val="bullet"/>
      <w:lvlText w:val="•"/>
      <w:lvlJc w:val="left"/>
      <w:pPr>
        <w:ind w:left="1610" w:hanging="168"/>
      </w:pPr>
      <w:rPr>
        <w:rFonts w:hint="default"/>
        <w:lang w:val="ru-RU" w:eastAsia="en-US" w:bidi="ar-SA"/>
      </w:rPr>
    </w:lvl>
    <w:lvl w:ilvl="3" w:tplc="53DC8B82">
      <w:numFmt w:val="bullet"/>
      <w:lvlText w:val="•"/>
      <w:lvlJc w:val="left"/>
      <w:pPr>
        <w:ind w:left="2281" w:hanging="168"/>
      </w:pPr>
      <w:rPr>
        <w:rFonts w:hint="default"/>
        <w:lang w:val="ru-RU" w:eastAsia="en-US" w:bidi="ar-SA"/>
      </w:rPr>
    </w:lvl>
    <w:lvl w:ilvl="4" w:tplc="7234CDEA">
      <w:numFmt w:val="bullet"/>
      <w:lvlText w:val="•"/>
      <w:lvlJc w:val="left"/>
      <w:pPr>
        <w:ind w:left="2952" w:hanging="168"/>
      </w:pPr>
      <w:rPr>
        <w:rFonts w:hint="default"/>
        <w:lang w:val="ru-RU" w:eastAsia="en-US" w:bidi="ar-SA"/>
      </w:rPr>
    </w:lvl>
    <w:lvl w:ilvl="5" w:tplc="403834D6">
      <w:numFmt w:val="bullet"/>
      <w:lvlText w:val="•"/>
      <w:lvlJc w:val="left"/>
      <w:pPr>
        <w:ind w:left="3622" w:hanging="168"/>
      </w:pPr>
      <w:rPr>
        <w:rFonts w:hint="default"/>
        <w:lang w:val="ru-RU" w:eastAsia="en-US" w:bidi="ar-SA"/>
      </w:rPr>
    </w:lvl>
    <w:lvl w:ilvl="6" w:tplc="45682B48">
      <w:numFmt w:val="bullet"/>
      <w:lvlText w:val="•"/>
      <w:lvlJc w:val="left"/>
      <w:pPr>
        <w:ind w:left="4293" w:hanging="168"/>
      </w:pPr>
      <w:rPr>
        <w:rFonts w:hint="default"/>
        <w:lang w:val="ru-RU" w:eastAsia="en-US" w:bidi="ar-SA"/>
      </w:rPr>
    </w:lvl>
    <w:lvl w:ilvl="7" w:tplc="DA22EDCC">
      <w:numFmt w:val="bullet"/>
      <w:lvlText w:val="•"/>
      <w:lvlJc w:val="left"/>
      <w:pPr>
        <w:ind w:left="4964" w:hanging="168"/>
      </w:pPr>
      <w:rPr>
        <w:rFonts w:hint="default"/>
        <w:lang w:val="ru-RU" w:eastAsia="en-US" w:bidi="ar-SA"/>
      </w:rPr>
    </w:lvl>
    <w:lvl w:ilvl="8" w:tplc="3B8843F2">
      <w:numFmt w:val="bullet"/>
      <w:lvlText w:val="•"/>
      <w:lvlJc w:val="left"/>
      <w:pPr>
        <w:ind w:left="5634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55195910"/>
    <w:multiLevelType w:val="multilevel"/>
    <w:tmpl w:val="E5B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74C2D"/>
    <w:multiLevelType w:val="multilevel"/>
    <w:tmpl w:val="247614F2"/>
    <w:lvl w:ilvl="0">
      <w:start w:val="1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EE70E0F"/>
    <w:multiLevelType w:val="multilevel"/>
    <w:tmpl w:val="32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83099"/>
    <w:multiLevelType w:val="multilevel"/>
    <w:tmpl w:val="126639A4"/>
    <w:lvl w:ilvl="0">
      <w:start w:val="2"/>
      <w:numFmt w:val="decimal"/>
      <w:lvlText w:val="%1"/>
      <w:lvlJc w:val="left"/>
      <w:pPr>
        <w:ind w:left="2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1"/>
      </w:pPr>
      <w:rPr>
        <w:rFonts w:hint="default"/>
        <w:lang w:val="ru-RU" w:eastAsia="en-US" w:bidi="ar-SA"/>
      </w:rPr>
    </w:lvl>
  </w:abstractNum>
  <w:abstractNum w:abstractNumId="29" w15:restartNumberingAfterBreak="0">
    <w:nsid w:val="60097B0E"/>
    <w:multiLevelType w:val="multilevel"/>
    <w:tmpl w:val="05CEF5F0"/>
    <w:lvl w:ilvl="0">
      <w:start w:val="2"/>
      <w:numFmt w:val="decimal"/>
      <w:lvlText w:val="%1"/>
      <w:lvlJc w:val="left"/>
      <w:pPr>
        <w:ind w:left="2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1"/>
      </w:pPr>
      <w:rPr>
        <w:rFonts w:hint="default"/>
        <w:lang w:val="ru-RU" w:eastAsia="en-US" w:bidi="ar-SA"/>
      </w:rPr>
    </w:lvl>
  </w:abstractNum>
  <w:abstractNum w:abstractNumId="30" w15:restartNumberingAfterBreak="0">
    <w:nsid w:val="60560D64"/>
    <w:multiLevelType w:val="hybridMultilevel"/>
    <w:tmpl w:val="4528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6165C"/>
    <w:multiLevelType w:val="multilevel"/>
    <w:tmpl w:val="FD7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15549"/>
    <w:multiLevelType w:val="hybridMultilevel"/>
    <w:tmpl w:val="570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614"/>
    <w:multiLevelType w:val="multilevel"/>
    <w:tmpl w:val="B13AAD4A"/>
    <w:lvl w:ilvl="0">
      <w:start w:val="4"/>
      <w:numFmt w:val="decimal"/>
      <w:lvlText w:val="%1"/>
      <w:lvlJc w:val="left"/>
      <w:pPr>
        <w:ind w:left="232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86"/>
      </w:pPr>
      <w:rPr>
        <w:rFonts w:hint="default"/>
        <w:lang w:val="ru-RU" w:eastAsia="en-US" w:bidi="ar-SA"/>
      </w:rPr>
    </w:lvl>
  </w:abstractNum>
  <w:abstractNum w:abstractNumId="34" w15:restartNumberingAfterBreak="0">
    <w:nsid w:val="73C11300"/>
    <w:multiLevelType w:val="multilevel"/>
    <w:tmpl w:val="2A8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57271"/>
    <w:multiLevelType w:val="multilevel"/>
    <w:tmpl w:val="42E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C367B"/>
    <w:multiLevelType w:val="multilevel"/>
    <w:tmpl w:val="7E20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36"/>
  </w:num>
  <w:num w:numId="4">
    <w:abstractNumId w:val="12"/>
  </w:num>
  <w:num w:numId="5">
    <w:abstractNumId w:val="1"/>
  </w:num>
  <w:num w:numId="6">
    <w:abstractNumId w:val="3"/>
  </w:num>
  <w:num w:numId="7">
    <w:abstractNumId w:val="14"/>
  </w:num>
  <w:num w:numId="8">
    <w:abstractNumId w:val="35"/>
  </w:num>
  <w:num w:numId="9">
    <w:abstractNumId w:val="31"/>
  </w:num>
  <w:num w:numId="10">
    <w:abstractNumId w:val="9"/>
  </w:num>
  <w:num w:numId="11">
    <w:abstractNumId w:val="27"/>
  </w:num>
  <w:num w:numId="12">
    <w:abstractNumId w:val="4"/>
  </w:num>
  <w:num w:numId="13">
    <w:abstractNumId w:val="13"/>
  </w:num>
  <w:num w:numId="14">
    <w:abstractNumId w:val="22"/>
  </w:num>
  <w:num w:numId="15">
    <w:abstractNumId w:val="7"/>
  </w:num>
  <w:num w:numId="16">
    <w:abstractNumId w:val="10"/>
  </w:num>
  <w:num w:numId="17">
    <w:abstractNumId w:val="25"/>
  </w:num>
  <w:num w:numId="18">
    <w:abstractNumId w:val="15"/>
  </w:num>
  <w:num w:numId="19">
    <w:abstractNumId w:val="33"/>
  </w:num>
  <w:num w:numId="20">
    <w:abstractNumId w:val="8"/>
  </w:num>
  <w:num w:numId="21">
    <w:abstractNumId w:val="11"/>
  </w:num>
  <w:num w:numId="22">
    <w:abstractNumId w:val="20"/>
  </w:num>
  <w:num w:numId="23">
    <w:abstractNumId w:val="0"/>
  </w:num>
  <w:num w:numId="24">
    <w:abstractNumId w:val="19"/>
  </w:num>
  <w:num w:numId="25">
    <w:abstractNumId w:val="23"/>
  </w:num>
  <w:num w:numId="26">
    <w:abstractNumId w:val="6"/>
  </w:num>
  <w:num w:numId="27">
    <w:abstractNumId w:val="24"/>
  </w:num>
  <w:num w:numId="28">
    <w:abstractNumId w:val="2"/>
  </w:num>
  <w:num w:numId="29">
    <w:abstractNumId w:val="29"/>
  </w:num>
  <w:num w:numId="30">
    <w:abstractNumId w:val="26"/>
  </w:num>
  <w:num w:numId="31">
    <w:abstractNumId w:val="21"/>
  </w:num>
  <w:num w:numId="32">
    <w:abstractNumId w:val="28"/>
  </w:num>
  <w:num w:numId="33">
    <w:abstractNumId w:val="18"/>
  </w:num>
  <w:num w:numId="34">
    <w:abstractNumId w:val="30"/>
  </w:num>
  <w:num w:numId="35">
    <w:abstractNumId w:val="32"/>
  </w:num>
  <w:num w:numId="36">
    <w:abstractNumId w:val="5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A5"/>
    <w:rsid w:val="0003066D"/>
    <w:rsid w:val="00057C3D"/>
    <w:rsid w:val="00065BEF"/>
    <w:rsid w:val="00085E7A"/>
    <w:rsid w:val="000B4689"/>
    <w:rsid w:val="00127B40"/>
    <w:rsid w:val="00140EC4"/>
    <w:rsid w:val="00142765"/>
    <w:rsid w:val="00143275"/>
    <w:rsid w:val="00146495"/>
    <w:rsid w:val="0018391A"/>
    <w:rsid w:val="001955E4"/>
    <w:rsid w:val="00197168"/>
    <w:rsid w:val="0021580B"/>
    <w:rsid w:val="002232C2"/>
    <w:rsid w:val="00240C65"/>
    <w:rsid w:val="002C0E32"/>
    <w:rsid w:val="002C4FD0"/>
    <w:rsid w:val="002D2B9D"/>
    <w:rsid w:val="002D6167"/>
    <w:rsid w:val="002E0B3F"/>
    <w:rsid w:val="00310FEB"/>
    <w:rsid w:val="00320F73"/>
    <w:rsid w:val="00331DAE"/>
    <w:rsid w:val="003516E0"/>
    <w:rsid w:val="003759A2"/>
    <w:rsid w:val="003765BB"/>
    <w:rsid w:val="00392D69"/>
    <w:rsid w:val="003A50FD"/>
    <w:rsid w:val="003C2C22"/>
    <w:rsid w:val="003C3034"/>
    <w:rsid w:val="003C3419"/>
    <w:rsid w:val="003E7626"/>
    <w:rsid w:val="003F6E8A"/>
    <w:rsid w:val="00410A7B"/>
    <w:rsid w:val="00414F43"/>
    <w:rsid w:val="00422E25"/>
    <w:rsid w:val="0043644E"/>
    <w:rsid w:val="00444350"/>
    <w:rsid w:val="00471119"/>
    <w:rsid w:val="004744BE"/>
    <w:rsid w:val="00476A34"/>
    <w:rsid w:val="004851F2"/>
    <w:rsid w:val="004A166E"/>
    <w:rsid w:val="004C2E89"/>
    <w:rsid w:val="004F6DC9"/>
    <w:rsid w:val="00501105"/>
    <w:rsid w:val="00503AA5"/>
    <w:rsid w:val="00522E9B"/>
    <w:rsid w:val="00545A26"/>
    <w:rsid w:val="0057334E"/>
    <w:rsid w:val="005A5804"/>
    <w:rsid w:val="005E7F01"/>
    <w:rsid w:val="0061721A"/>
    <w:rsid w:val="0063446A"/>
    <w:rsid w:val="00667DF7"/>
    <w:rsid w:val="006D1ACE"/>
    <w:rsid w:val="006D5B57"/>
    <w:rsid w:val="006D65C2"/>
    <w:rsid w:val="006E358A"/>
    <w:rsid w:val="007167CD"/>
    <w:rsid w:val="00721F92"/>
    <w:rsid w:val="00735FCC"/>
    <w:rsid w:val="00742334"/>
    <w:rsid w:val="007A6C0D"/>
    <w:rsid w:val="00813B79"/>
    <w:rsid w:val="00832866"/>
    <w:rsid w:val="00873961"/>
    <w:rsid w:val="008A42DB"/>
    <w:rsid w:val="008E58B7"/>
    <w:rsid w:val="008F2C4A"/>
    <w:rsid w:val="008F30AA"/>
    <w:rsid w:val="00907746"/>
    <w:rsid w:val="009102F5"/>
    <w:rsid w:val="00943FCB"/>
    <w:rsid w:val="00951FDC"/>
    <w:rsid w:val="009B036C"/>
    <w:rsid w:val="009C7D57"/>
    <w:rsid w:val="009D1F9A"/>
    <w:rsid w:val="009E091B"/>
    <w:rsid w:val="009F5472"/>
    <w:rsid w:val="00A05852"/>
    <w:rsid w:val="00A24BC0"/>
    <w:rsid w:val="00A25014"/>
    <w:rsid w:val="00A2624C"/>
    <w:rsid w:val="00A31396"/>
    <w:rsid w:val="00A6093A"/>
    <w:rsid w:val="00A638E6"/>
    <w:rsid w:val="00A70E01"/>
    <w:rsid w:val="00A83803"/>
    <w:rsid w:val="00A87A2A"/>
    <w:rsid w:val="00A87F09"/>
    <w:rsid w:val="00AD0E0F"/>
    <w:rsid w:val="00AF019A"/>
    <w:rsid w:val="00B11350"/>
    <w:rsid w:val="00B15372"/>
    <w:rsid w:val="00BB3446"/>
    <w:rsid w:val="00BC1A92"/>
    <w:rsid w:val="00BC29A8"/>
    <w:rsid w:val="00BD5474"/>
    <w:rsid w:val="00BD683B"/>
    <w:rsid w:val="00BF646B"/>
    <w:rsid w:val="00BF771E"/>
    <w:rsid w:val="00C3604A"/>
    <w:rsid w:val="00C36C66"/>
    <w:rsid w:val="00C44ACE"/>
    <w:rsid w:val="00C468DA"/>
    <w:rsid w:val="00C73E89"/>
    <w:rsid w:val="00C91402"/>
    <w:rsid w:val="00CA3426"/>
    <w:rsid w:val="00CB38AA"/>
    <w:rsid w:val="00CC38DB"/>
    <w:rsid w:val="00CC60D5"/>
    <w:rsid w:val="00D01ED4"/>
    <w:rsid w:val="00D52696"/>
    <w:rsid w:val="00D61DB4"/>
    <w:rsid w:val="00DA777F"/>
    <w:rsid w:val="00DC714E"/>
    <w:rsid w:val="00DF44CB"/>
    <w:rsid w:val="00E1027E"/>
    <w:rsid w:val="00E31C37"/>
    <w:rsid w:val="00E4438B"/>
    <w:rsid w:val="00E454A5"/>
    <w:rsid w:val="00E535DC"/>
    <w:rsid w:val="00E9162E"/>
    <w:rsid w:val="00EB0725"/>
    <w:rsid w:val="00ED0EBE"/>
    <w:rsid w:val="00ED4C08"/>
    <w:rsid w:val="00EF4DF3"/>
    <w:rsid w:val="00F04F92"/>
    <w:rsid w:val="00F22192"/>
    <w:rsid w:val="00F232ED"/>
    <w:rsid w:val="00F261D9"/>
    <w:rsid w:val="00F30689"/>
    <w:rsid w:val="00F472B1"/>
    <w:rsid w:val="00F56B23"/>
    <w:rsid w:val="00F8413D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6DA5"/>
  <w15:chartTrackingRefBased/>
  <w15:docId w15:val="{91F17393-D24B-4785-9B6C-107DAFA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391A"/>
    <w:pPr>
      <w:widowControl w:val="0"/>
      <w:autoSpaceDE w:val="0"/>
      <w:autoSpaceDN w:val="0"/>
      <w:spacing w:before="72" w:after="0" w:line="240" w:lineRule="auto"/>
      <w:ind w:left="70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391A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D683B"/>
    <w:pPr>
      <w:ind w:left="720"/>
      <w:contextualSpacing/>
    </w:pPr>
  </w:style>
  <w:style w:type="character" w:customStyle="1" w:styleId="a5">
    <w:name w:val="Абзац списка Знак"/>
    <w:link w:val="a4"/>
    <w:rsid w:val="00BD683B"/>
  </w:style>
  <w:style w:type="table" w:customStyle="1" w:styleId="TableNormal">
    <w:name w:val="Table Normal"/>
    <w:uiPriority w:val="2"/>
    <w:semiHidden/>
    <w:unhideWhenUsed/>
    <w:qFormat/>
    <w:rsid w:val="005A5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uiPriority w:val="34"/>
    <w:qFormat/>
    <w:rsid w:val="00FD0E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5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35F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35FC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C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839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391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8391A"/>
  </w:style>
  <w:style w:type="paragraph" w:styleId="13">
    <w:name w:val="toc 1"/>
    <w:basedOn w:val="a"/>
    <w:uiPriority w:val="1"/>
    <w:qFormat/>
    <w:rsid w:val="0018391A"/>
    <w:pPr>
      <w:widowControl w:val="0"/>
      <w:autoSpaceDE w:val="0"/>
      <w:autoSpaceDN w:val="0"/>
      <w:spacing w:before="199" w:after="0" w:line="240" w:lineRule="auto"/>
      <w:ind w:left="23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18391A"/>
    <w:pPr>
      <w:widowControl w:val="0"/>
      <w:autoSpaceDE w:val="0"/>
      <w:autoSpaceDN w:val="0"/>
      <w:spacing w:before="199" w:after="0" w:line="240" w:lineRule="auto"/>
      <w:ind w:left="893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83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8391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8391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18391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8391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8391A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1839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8391A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18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уровня по ОО р.п.</a:t>
            </a:r>
            <a:r>
              <a:rPr lang="ru-RU" baseline="0"/>
              <a:t> Кольцово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55.6</c:v>
                </c:pt>
                <c:pt idx="1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98-48A0-91F7-1614ECDF29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28.8</c:v>
                </c:pt>
                <c:pt idx="1">
                  <c:v>71.2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98-48A0-91F7-1614ECDF29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54.5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3-41B1-B17C-1CF1C26A1F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8375584"/>
        <c:axId val="1461357856"/>
      </c:barChart>
      <c:catAx>
        <c:axId val="15183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357856"/>
        <c:crosses val="autoZero"/>
        <c:auto val="1"/>
        <c:lblAlgn val="ctr"/>
        <c:lblOffset val="100"/>
        <c:noMultiLvlLbl val="0"/>
      </c:catAx>
      <c:valAx>
        <c:axId val="146135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37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662-4476-8E26-124639B3354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662-4476-8E26-124639B3354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662-4476-8E26-124639B3354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662-4476-8E26-124639B3354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662-4476-8E26-124639B33544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662-4476-8E26-124639B33544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662-4476-8E26-124639B33544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662-4476-8E26-124639B33544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662-4476-8E26-124639B33544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662-4476-8E26-124639B335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91</c:v>
                </c:pt>
                <c:pt idx="1">
                  <c:v>80</c:v>
                </c:pt>
                <c:pt idx="2">
                  <c:v>79</c:v>
                </c:pt>
                <c:pt idx="3">
                  <c:v>56</c:v>
                </c:pt>
                <c:pt idx="4">
                  <c:v>76</c:v>
                </c:pt>
                <c:pt idx="5">
                  <c:v>66</c:v>
                </c:pt>
                <c:pt idx="6">
                  <c:v>87</c:v>
                </c:pt>
                <c:pt idx="7">
                  <c:v>71</c:v>
                </c:pt>
                <c:pt idx="8">
                  <c:v>61</c:v>
                </c:pt>
                <c:pt idx="9">
                  <c:v>81</c:v>
                </c:pt>
                <c:pt idx="10">
                  <c:v>67</c:v>
                </c:pt>
                <c:pt idx="11">
                  <c:v>76</c:v>
                </c:pt>
                <c:pt idx="12">
                  <c:v>68</c:v>
                </c:pt>
                <c:pt idx="13">
                  <c:v>97</c:v>
                </c:pt>
                <c:pt idx="14">
                  <c:v>81</c:v>
                </c:pt>
                <c:pt idx="15">
                  <c:v>76</c:v>
                </c:pt>
                <c:pt idx="16">
                  <c:v>66</c:v>
                </c:pt>
                <c:pt idx="17">
                  <c:v>91</c:v>
                </c:pt>
                <c:pt idx="18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662-4476-8E26-124639B335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5-3662-4476-8E26-124639B335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Лист1!$D$2:$D$20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6-3662-4476-8E26-124639B335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Лист1!$E$2:$E$20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4-E234-4D38-A4A5-2231703D0F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Лист1!$F$2:$F$20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5-E234-4D38-A4A5-2231703D0F8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Лист1!$G$2:$G$20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6-E234-4D38-A4A5-2231703D0F8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Лист1!$H$2:$H$20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7-E234-4D38-A4A5-2231703D0F8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Лист1!$I$2:$I$20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8-E234-4D38-A4A5-2231703D0F8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Лист1!$J$2:$J$20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9-E234-4D38-A4A5-2231703D0F8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Столбец18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Лист1!$K$2:$K$20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A-E234-4D38-A4A5-2231703D0F8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Столбец19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Лист1!$L$2:$L$20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B-E234-4D38-A4A5-2231703D0F8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Лист1!$M$2:$M$20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C-E234-4D38-A4A5-2231703D0F89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Лист1!$N$2:$N$20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D-E234-4D38-A4A5-2231703D0F89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Столбец22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Лист1!$O$2:$O$20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E-E234-4D38-A4A5-2231703D0F89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Столбец23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Лист1!$P$2:$P$20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1F-E234-4D38-A4A5-2231703D0F89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Столбец24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Лист1!$Q$2:$Q$20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20-E234-4D38-A4A5-2231703D0F89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Столбец25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Лист1!$R$2:$R$20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21-E234-4D38-A4A5-2231703D0F89}"/>
            </c:ext>
          </c:extLst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Столбец26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Лист1!$S$2:$S$20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22-E234-4D38-A4A5-2231703D0F89}"/>
            </c:ext>
          </c:extLst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Столбец27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Лист1!$T$2:$T$20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23-E234-4D38-A4A5-2231703D0F89}"/>
            </c:ext>
          </c:extLst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Столбец28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Лист1!$U$2:$U$20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24-E234-4D38-A4A5-2231703D0F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40122464"/>
        <c:axId val="540115808"/>
      </c:barChart>
      <c:catAx>
        <c:axId val="540122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№ заданий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115808"/>
        <c:crosses val="autoZero"/>
        <c:auto val="1"/>
        <c:lblAlgn val="ctr"/>
        <c:lblOffset val="100"/>
        <c:noMultiLvlLbl val="0"/>
      </c:catAx>
      <c:valAx>
        <c:axId val="54011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 % выполнения заданий</a:t>
                </a:r>
              </a:p>
            </c:rich>
          </c:tx>
          <c:layout>
            <c:manualLayout>
              <c:xMode val="edge"/>
              <c:yMode val="edge"/>
              <c:x val="1.416555998229305E-2"/>
              <c:y val="0.145658263305322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12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527458106198263E-2"/>
          <c:y val="5.5325034578146609E-2"/>
          <c:w val="0.93184433676559653"/>
          <c:h val="0.68977379902201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№ 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89</c:v>
                </c:pt>
                <c:pt idx="1">
                  <c:v>75</c:v>
                </c:pt>
                <c:pt idx="2">
                  <c:v>72</c:v>
                </c:pt>
                <c:pt idx="3">
                  <c:v>43</c:v>
                </c:pt>
                <c:pt idx="4">
                  <c:v>81</c:v>
                </c:pt>
                <c:pt idx="5">
                  <c:v>65</c:v>
                </c:pt>
                <c:pt idx="6">
                  <c:v>84</c:v>
                </c:pt>
                <c:pt idx="7">
                  <c:v>70</c:v>
                </c:pt>
                <c:pt idx="8">
                  <c:v>51</c:v>
                </c:pt>
                <c:pt idx="9">
                  <c:v>73</c:v>
                </c:pt>
                <c:pt idx="10">
                  <c:v>60</c:v>
                </c:pt>
                <c:pt idx="11">
                  <c:v>69</c:v>
                </c:pt>
                <c:pt idx="12">
                  <c:v>69</c:v>
                </c:pt>
                <c:pt idx="13">
                  <c:v>73</c:v>
                </c:pt>
                <c:pt idx="14">
                  <c:v>73</c:v>
                </c:pt>
                <c:pt idx="15">
                  <c:v>71</c:v>
                </c:pt>
                <c:pt idx="16">
                  <c:v>69</c:v>
                </c:pt>
                <c:pt idx="17">
                  <c:v>86</c:v>
                </c:pt>
                <c:pt idx="18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C-4F3B-8935-68958EC0D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№ 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90</c:v>
                </c:pt>
                <c:pt idx="1">
                  <c:v>82</c:v>
                </c:pt>
                <c:pt idx="2">
                  <c:v>85</c:v>
                </c:pt>
                <c:pt idx="3">
                  <c:v>62</c:v>
                </c:pt>
                <c:pt idx="4">
                  <c:v>63</c:v>
                </c:pt>
                <c:pt idx="5">
                  <c:v>67</c:v>
                </c:pt>
                <c:pt idx="6">
                  <c:v>80</c:v>
                </c:pt>
                <c:pt idx="7">
                  <c:v>57</c:v>
                </c:pt>
                <c:pt idx="8">
                  <c:v>73</c:v>
                </c:pt>
                <c:pt idx="9">
                  <c:v>89</c:v>
                </c:pt>
                <c:pt idx="10">
                  <c:v>71</c:v>
                </c:pt>
                <c:pt idx="11">
                  <c:v>76</c:v>
                </c:pt>
                <c:pt idx="12">
                  <c:v>68</c:v>
                </c:pt>
                <c:pt idx="13">
                  <c:v>68</c:v>
                </c:pt>
                <c:pt idx="14">
                  <c:v>83</c:v>
                </c:pt>
                <c:pt idx="15">
                  <c:v>79</c:v>
                </c:pt>
                <c:pt idx="16">
                  <c:v>45</c:v>
                </c:pt>
                <c:pt idx="17">
                  <c:v>94</c:v>
                </c:pt>
                <c:pt idx="1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FC-4F3B-8935-68958EC0D5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96</c:v>
                </c:pt>
                <c:pt idx="1">
                  <c:v>84</c:v>
                </c:pt>
                <c:pt idx="2">
                  <c:v>83</c:v>
                </c:pt>
                <c:pt idx="3">
                  <c:v>67</c:v>
                </c:pt>
                <c:pt idx="4">
                  <c:v>82</c:v>
                </c:pt>
                <c:pt idx="5">
                  <c:v>66</c:v>
                </c:pt>
                <c:pt idx="6">
                  <c:v>96</c:v>
                </c:pt>
                <c:pt idx="7">
                  <c:v>85</c:v>
                </c:pt>
                <c:pt idx="8">
                  <c:v>62</c:v>
                </c:pt>
                <c:pt idx="9">
                  <c:v>86</c:v>
                </c:pt>
                <c:pt idx="10">
                  <c:v>73</c:v>
                </c:pt>
                <c:pt idx="11">
                  <c:v>86</c:v>
                </c:pt>
                <c:pt idx="12">
                  <c:v>68</c:v>
                </c:pt>
                <c:pt idx="13">
                  <c:v>81</c:v>
                </c:pt>
                <c:pt idx="14">
                  <c:v>89</c:v>
                </c:pt>
                <c:pt idx="15">
                  <c:v>79</c:v>
                </c:pt>
                <c:pt idx="16">
                  <c:v>81</c:v>
                </c:pt>
                <c:pt idx="17">
                  <c:v>95</c:v>
                </c:pt>
                <c:pt idx="18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FC-4F3B-8935-68958EC0D5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59999904"/>
        <c:axId val="759989088"/>
      </c:barChart>
      <c:catAx>
        <c:axId val="7599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989088"/>
        <c:crosses val="autoZero"/>
        <c:auto val="1"/>
        <c:lblAlgn val="ctr"/>
        <c:lblOffset val="100"/>
        <c:noMultiLvlLbl val="0"/>
      </c:catAx>
      <c:valAx>
        <c:axId val="75998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9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Решаемость заданий второй части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 </c:v>
                </c:pt>
                <c:pt idx="5">
                  <c:v>6 задание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30</c:v>
                </c:pt>
                <c:pt idx="2">
                  <c:v>9</c:v>
                </c:pt>
                <c:pt idx="3">
                  <c:v>19</c:v>
                </c:pt>
                <c:pt idx="4">
                  <c:v>11</c:v>
                </c:pt>
                <c:pt idx="5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5-4C84-A709-5CC16C644E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1337776"/>
        <c:axId val="761339856"/>
      </c:barChart>
      <c:catAx>
        <c:axId val="76133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339856"/>
        <c:crosses val="autoZero"/>
        <c:auto val="1"/>
        <c:lblAlgn val="ctr"/>
        <c:lblOffset val="100"/>
        <c:noMultiLvlLbl val="0"/>
      </c:catAx>
      <c:valAx>
        <c:axId val="7613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33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по ОО р.п.</a:t>
            </a:r>
            <a:r>
              <a:rPr lang="ru-RU" baseline="0"/>
              <a:t> Кольцово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70.7</c:v>
                </c:pt>
                <c:pt idx="1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2-41B4-8836-57B42F541A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C2-41B4-8836-57B42F541A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56.4</c:v>
                </c:pt>
                <c:pt idx="1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C2-41B4-8836-57B42F541A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8375584"/>
        <c:axId val="1461357856"/>
      </c:barChart>
      <c:catAx>
        <c:axId val="15183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357856"/>
        <c:crosses val="autoZero"/>
        <c:auto val="1"/>
        <c:lblAlgn val="ctr"/>
        <c:lblOffset val="100"/>
        <c:noMultiLvlLbl val="0"/>
      </c:catAx>
      <c:valAx>
        <c:axId val="146135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37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участников, набравших выше среднего по НСО р.п.</a:t>
            </a:r>
            <a:r>
              <a:rPr lang="ru-RU" baseline="0"/>
              <a:t> Кольцово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8665509256521667"/>
          <c:y val="3.37742752603433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68.599999999999994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F-400B-A66B-EC1FD0A610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8F-400B-A66B-EC1FD0A610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Профиль </c:v>
                </c:pt>
                <c:pt idx="1">
                  <c:v>База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56.4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8F-400B-A66B-EC1FD0A610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8375584"/>
        <c:axId val="1461357856"/>
      </c:barChart>
      <c:catAx>
        <c:axId val="15183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357856"/>
        <c:crosses val="autoZero"/>
        <c:auto val="1"/>
        <c:lblAlgn val="ctr"/>
        <c:lblOffset val="100"/>
        <c:noMultiLvlLbl val="0"/>
      </c:catAx>
      <c:valAx>
        <c:axId val="146135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37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по ОО р.п. Кольцово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№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65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0-41E8-B1B6-B89B1F94D9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№21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56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0-41E8-B1B6-B89B1F94D9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Лицей Технополис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A0-41E8-B1B6-B89B1F94D9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8370384"/>
        <c:axId val="1410718736"/>
      </c:barChart>
      <c:catAx>
        <c:axId val="151837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718736"/>
        <c:crosses val="autoZero"/>
        <c:auto val="1"/>
        <c:lblAlgn val="ctr"/>
        <c:lblOffset val="100"/>
        <c:noMultiLvlLbl val="0"/>
      </c:catAx>
      <c:valAx>
        <c:axId val="141071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837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заданий с кратким ответом (база)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0"/>
                <c:pt idx="0">
                  <c:v>89</c:v>
                </c:pt>
                <c:pt idx="1">
                  <c:v>89</c:v>
                </c:pt>
                <c:pt idx="2">
                  <c:v>82</c:v>
                </c:pt>
                <c:pt idx="3">
                  <c:v>86</c:v>
                </c:pt>
                <c:pt idx="4">
                  <c:v>86</c:v>
                </c:pt>
                <c:pt idx="5">
                  <c:v>82</c:v>
                </c:pt>
                <c:pt idx="6">
                  <c:v>89</c:v>
                </c:pt>
                <c:pt idx="7">
                  <c:v>82</c:v>
                </c:pt>
                <c:pt idx="8">
                  <c:v>93</c:v>
                </c:pt>
                <c:pt idx="9">
                  <c:v>18</c:v>
                </c:pt>
                <c:pt idx="10">
                  <c:v>75</c:v>
                </c:pt>
                <c:pt idx="11">
                  <c:v>43</c:v>
                </c:pt>
                <c:pt idx="12">
                  <c:v>86</c:v>
                </c:pt>
                <c:pt idx="13">
                  <c:v>89</c:v>
                </c:pt>
                <c:pt idx="14">
                  <c:v>25</c:v>
                </c:pt>
                <c:pt idx="15">
                  <c:v>61</c:v>
                </c:pt>
                <c:pt idx="16">
                  <c:v>18</c:v>
                </c:pt>
                <c:pt idx="17">
                  <c:v>46</c:v>
                </c:pt>
                <c:pt idx="18">
                  <c:v>36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5-42E5-888F-83A7B13D38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№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0"/>
                <c:pt idx="0">
                  <c:v>97</c:v>
                </c:pt>
                <c:pt idx="1">
                  <c:v>92</c:v>
                </c:pt>
                <c:pt idx="2">
                  <c:v>95</c:v>
                </c:pt>
                <c:pt idx="3">
                  <c:v>95</c:v>
                </c:pt>
                <c:pt idx="4">
                  <c:v>84</c:v>
                </c:pt>
                <c:pt idx="5">
                  <c:v>89</c:v>
                </c:pt>
                <c:pt idx="6">
                  <c:v>95</c:v>
                </c:pt>
                <c:pt idx="7">
                  <c:v>89</c:v>
                </c:pt>
                <c:pt idx="8">
                  <c:v>78</c:v>
                </c:pt>
                <c:pt idx="9">
                  <c:v>27</c:v>
                </c:pt>
                <c:pt idx="10">
                  <c:v>59</c:v>
                </c:pt>
                <c:pt idx="11">
                  <c:v>32</c:v>
                </c:pt>
                <c:pt idx="12">
                  <c:v>92</c:v>
                </c:pt>
                <c:pt idx="13">
                  <c:v>78</c:v>
                </c:pt>
                <c:pt idx="14">
                  <c:v>27</c:v>
                </c:pt>
                <c:pt idx="15">
                  <c:v>40</c:v>
                </c:pt>
                <c:pt idx="16">
                  <c:v>24</c:v>
                </c:pt>
                <c:pt idx="17">
                  <c:v>57</c:v>
                </c:pt>
                <c:pt idx="18">
                  <c:v>38</c:v>
                </c:pt>
                <c:pt idx="1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F5-42E5-888F-83A7B13D38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Лицей Технополис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0"/>
                <c:pt idx="0">
                  <c:v>94</c:v>
                </c:pt>
                <c:pt idx="1">
                  <c:v>94</c:v>
                </c:pt>
                <c:pt idx="2">
                  <c:v>100</c:v>
                </c:pt>
                <c:pt idx="3">
                  <c:v>94</c:v>
                </c:pt>
                <c:pt idx="4">
                  <c:v>94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28</c:v>
                </c:pt>
                <c:pt idx="10">
                  <c:v>94</c:v>
                </c:pt>
                <c:pt idx="11">
                  <c:v>39</c:v>
                </c:pt>
                <c:pt idx="12">
                  <c:v>100</c:v>
                </c:pt>
                <c:pt idx="13">
                  <c:v>100</c:v>
                </c:pt>
                <c:pt idx="14">
                  <c:v>39</c:v>
                </c:pt>
                <c:pt idx="15">
                  <c:v>56</c:v>
                </c:pt>
                <c:pt idx="16">
                  <c:v>44</c:v>
                </c:pt>
                <c:pt idx="17">
                  <c:v>78</c:v>
                </c:pt>
                <c:pt idx="18">
                  <c:v>83</c:v>
                </c:pt>
                <c:pt idx="19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4-4960-BA95-25FFE5259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24412144"/>
        <c:axId val="1410723728"/>
      </c:barChart>
      <c:catAx>
        <c:axId val="152441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723728"/>
        <c:crosses val="autoZero"/>
        <c:auto val="1"/>
        <c:lblAlgn val="ctr"/>
        <c:lblOffset val="100"/>
        <c:noMultiLvlLbl val="0"/>
      </c:catAx>
      <c:valAx>
        <c:axId val="141072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4412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тестовой части (профиль)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Word]Лист1'!$B$2:$B$13</c:f>
              <c:numCache>
                <c:formatCode>General</c:formatCode>
                <c:ptCount val="12"/>
                <c:pt idx="0">
                  <c:v>84</c:v>
                </c:pt>
                <c:pt idx="1">
                  <c:v>89</c:v>
                </c:pt>
                <c:pt idx="2">
                  <c:v>82</c:v>
                </c:pt>
                <c:pt idx="3">
                  <c:v>100</c:v>
                </c:pt>
                <c:pt idx="4">
                  <c:v>63</c:v>
                </c:pt>
                <c:pt idx="5">
                  <c:v>100</c:v>
                </c:pt>
                <c:pt idx="6">
                  <c:v>55</c:v>
                </c:pt>
                <c:pt idx="7">
                  <c:v>79</c:v>
                </c:pt>
                <c:pt idx="8">
                  <c:v>76</c:v>
                </c:pt>
                <c:pt idx="9">
                  <c:v>87</c:v>
                </c:pt>
                <c:pt idx="10">
                  <c:v>87</c:v>
                </c:pt>
                <c:pt idx="1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A-45AC-B144-DB7A022EF55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67</c:v>
                </c:pt>
                <c:pt idx="3">
                  <c:v>93</c:v>
                </c:pt>
                <c:pt idx="4">
                  <c:v>53</c:v>
                </c:pt>
                <c:pt idx="5">
                  <c:v>93</c:v>
                </c:pt>
                <c:pt idx="6">
                  <c:v>67</c:v>
                </c:pt>
                <c:pt idx="7">
                  <c:v>80</c:v>
                </c:pt>
                <c:pt idx="8">
                  <c:v>73</c:v>
                </c:pt>
                <c:pt idx="9">
                  <c:v>87</c:v>
                </c:pt>
                <c:pt idx="10">
                  <c:v>100</c:v>
                </c:pt>
                <c:pt idx="1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A-45AC-B144-DB7A022EF558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Word]Лист1'!$D$2:$D$13</c:f>
              <c:numCache>
                <c:formatCode>General</c:formatCode>
                <c:ptCount val="12"/>
                <c:pt idx="0">
                  <c:v>77</c:v>
                </c:pt>
                <c:pt idx="1">
                  <c:v>73</c:v>
                </c:pt>
                <c:pt idx="2">
                  <c:v>62</c:v>
                </c:pt>
                <c:pt idx="3">
                  <c:v>96</c:v>
                </c:pt>
                <c:pt idx="4">
                  <c:v>54</c:v>
                </c:pt>
                <c:pt idx="5">
                  <c:v>92</c:v>
                </c:pt>
                <c:pt idx="6">
                  <c:v>50</c:v>
                </c:pt>
                <c:pt idx="7">
                  <c:v>50</c:v>
                </c:pt>
                <c:pt idx="8">
                  <c:v>73</c:v>
                </c:pt>
                <c:pt idx="9">
                  <c:v>58</c:v>
                </c:pt>
                <c:pt idx="10">
                  <c:v>81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CA-45AC-B144-DB7A022EF5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570928"/>
        <c:axId val="489571256"/>
      </c:barChart>
      <c:catAx>
        <c:axId val="48957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571256"/>
        <c:crosses val="autoZero"/>
        <c:auto val="1"/>
        <c:lblAlgn val="ctr"/>
        <c:lblOffset val="100"/>
        <c:noMultiLvlLbl val="0"/>
      </c:catAx>
      <c:valAx>
        <c:axId val="489571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57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второй части ЕГЭ (профиль)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Лист1!$A$3:$A$9</c:f>
              <c:strCache>
                <c:ptCount val="6"/>
                <c:pt idx="0">
                  <c:v>14 задание</c:v>
                </c:pt>
                <c:pt idx="1">
                  <c:v>15 задание</c:v>
                </c:pt>
                <c:pt idx="2">
                  <c:v>16 задание</c:v>
                </c:pt>
                <c:pt idx="3">
                  <c:v>17 задание</c:v>
                </c:pt>
                <c:pt idx="4">
                  <c:v>18 задание</c:v>
                </c:pt>
                <c:pt idx="5">
                  <c:v>19 задание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3</c:v>
                </c:pt>
                <c:pt idx="1">
                  <c:v>24</c:v>
                </c:pt>
                <c:pt idx="2">
                  <c:v>26</c:v>
                </c:pt>
                <c:pt idx="3">
                  <c:v>8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D-4D5A-B4B2-A4D912DFF1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Лист1!$A$3:$A$9</c:f>
              <c:strCache>
                <c:ptCount val="6"/>
                <c:pt idx="0">
                  <c:v>14 задание</c:v>
                </c:pt>
                <c:pt idx="1">
                  <c:v>15 задание</c:v>
                </c:pt>
                <c:pt idx="2">
                  <c:v>16 задание</c:v>
                </c:pt>
                <c:pt idx="3">
                  <c:v>17 задание</c:v>
                </c:pt>
                <c:pt idx="4">
                  <c:v>18 задание</c:v>
                </c:pt>
                <c:pt idx="5">
                  <c:v>19 задание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27</c:v>
                </c:pt>
                <c:pt idx="1">
                  <c:v>40</c:v>
                </c:pt>
                <c:pt idx="2">
                  <c:v>60</c:v>
                </c:pt>
                <c:pt idx="3">
                  <c:v>40</c:v>
                </c:pt>
                <c:pt idx="4">
                  <c:v>40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CD-4D5A-B4B2-A4D912DFF1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Лист1!$A$3:$A$9</c:f>
              <c:strCache>
                <c:ptCount val="6"/>
                <c:pt idx="0">
                  <c:v>14 задание</c:v>
                </c:pt>
                <c:pt idx="1">
                  <c:v>15 задание</c:v>
                </c:pt>
                <c:pt idx="2">
                  <c:v>16 задание</c:v>
                </c:pt>
                <c:pt idx="3">
                  <c:v>17 задание</c:v>
                </c:pt>
                <c:pt idx="4">
                  <c:v>18 задание</c:v>
                </c:pt>
                <c:pt idx="5">
                  <c:v>19 задание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CD-4D5A-B4B2-A4D912DFF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5959032"/>
        <c:axId val="755960672"/>
      </c:barChart>
      <c:catAx>
        <c:axId val="7559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960672"/>
        <c:crosses val="autoZero"/>
        <c:auto val="1"/>
        <c:lblAlgn val="ctr"/>
        <c:lblOffset val="100"/>
        <c:noMultiLvlLbl val="0"/>
      </c:catAx>
      <c:valAx>
        <c:axId val="75596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959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Доля участников ОГЭ, получивших отметки "2", "3", "4", "5"</a:t>
            </a:r>
          </a:p>
        </c:rich>
      </c:tx>
      <c:layout>
        <c:manualLayout>
          <c:xMode val="edge"/>
          <c:yMode val="edge"/>
          <c:x val="0.1608911125692621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5.8</c:v>
                </c:pt>
                <c:pt idx="1">
                  <c:v>42.1</c:v>
                </c:pt>
                <c:pt idx="2">
                  <c:v>39.700000000000003</c:v>
                </c:pt>
                <c:pt idx="3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B-4896-A159-0076EA932F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</c:v>
                </c:pt>
                <c:pt idx="1">
                  <c:v>45.8</c:v>
                </c:pt>
                <c:pt idx="2">
                  <c:v>27.7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2B-4896-A159-0076EA932F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2.1</c:v>
                </c:pt>
                <c:pt idx="1">
                  <c:v>29.5</c:v>
                </c:pt>
                <c:pt idx="2">
                  <c:v>50.5</c:v>
                </c:pt>
                <c:pt idx="3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2B-4896-A159-0076EA932F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9235760"/>
        <c:axId val="759243632"/>
      </c:barChart>
      <c:catAx>
        <c:axId val="75923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243632"/>
        <c:crosses val="autoZero"/>
        <c:auto val="1"/>
        <c:lblAlgn val="ctr"/>
        <c:lblOffset val="100"/>
        <c:noMultiLvlLbl val="0"/>
      </c:catAx>
      <c:valAx>
        <c:axId val="75924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23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по результатам ОГЭ 2023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№ 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Абсолютная успеваемость </c:v>
                </c:pt>
                <c:pt idx="2">
                  <c:v>Качественная успеваемость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94.2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5E-4CE0-B12E-9CC71D1728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№ 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Абсолютная успеваемость </c:v>
                </c:pt>
                <c:pt idx="2">
                  <c:v>Качественная успеваемость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95.2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5E-4CE0-B12E-9CC71D1728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Абсолютная успеваемость </c:v>
                </c:pt>
                <c:pt idx="2">
                  <c:v>Качественная успеваемость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5E-4CE0-B12E-9CC71D1728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75912495"/>
        <c:axId val="575919567"/>
      </c:barChart>
      <c:catAx>
        <c:axId val="575912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9567"/>
        <c:crosses val="autoZero"/>
        <c:auto val="1"/>
        <c:lblAlgn val="ctr"/>
        <c:lblOffset val="100"/>
        <c:noMultiLvlLbl val="0"/>
      </c:catAx>
      <c:valAx>
        <c:axId val="575919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912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21AD-4BB8-4919-A9D6-400BE1C9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368-2</dc:creator>
  <cp:keywords/>
  <dc:description/>
  <cp:lastModifiedBy>308</cp:lastModifiedBy>
  <cp:revision>34</cp:revision>
  <cp:lastPrinted>2023-11-02T07:18:00Z</cp:lastPrinted>
  <dcterms:created xsi:type="dcterms:W3CDTF">2023-10-22T03:20:00Z</dcterms:created>
  <dcterms:modified xsi:type="dcterms:W3CDTF">2025-03-27T06:35:00Z</dcterms:modified>
</cp:coreProperties>
</file>