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5C0" w:rsidRDefault="003F4239" w:rsidP="00711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115C0">
        <w:rPr>
          <w:rFonts w:ascii="Times New Roman" w:hAnsi="Times New Roman" w:cs="Times New Roman"/>
          <w:b/>
          <w:sz w:val="28"/>
          <w:szCs w:val="28"/>
        </w:rPr>
        <w:t>Инновацион</w:t>
      </w:r>
      <w:r w:rsidR="00AD510A">
        <w:rPr>
          <w:rFonts w:ascii="Times New Roman" w:hAnsi="Times New Roman" w:cs="Times New Roman"/>
          <w:b/>
          <w:sz w:val="28"/>
          <w:szCs w:val="28"/>
        </w:rPr>
        <w:t>ные уроки английского языка в н</w:t>
      </w:r>
      <w:r w:rsidR="007115C0">
        <w:rPr>
          <w:rFonts w:ascii="Times New Roman" w:hAnsi="Times New Roman" w:cs="Times New Roman"/>
          <w:b/>
          <w:sz w:val="28"/>
          <w:szCs w:val="28"/>
        </w:rPr>
        <w:t>аукограде</w:t>
      </w:r>
      <w:r w:rsidRPr="007115C0">
        <w:rPr>
          <w:rFonts w:ascii="Times New Roman" w:hAnsi="Times New Roman" w:cs="Times New Roman"/>
          <w:b/>
          <w:sz w:val="28"/>
          <w:szCs w:val="28"/>
        </w:rPr>
        <w:t xml:space="preserve"> Кольцово:</w:t>
      </w:r>
    </w:p>
    <w:p w:rsidR="003F4239" w:rsidRPr="007115C0" w:rsidRDefault="003F4239" w:rsidP="00711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5C0">
        <w:rPr>
          <w:rFonts w:ascii="Times New Roman" w:hAnsi="Times New Roman" w:cs="Times New Roman"/>
          <w:b/>
          <w:sz w:val="28"/>
          <w:szCs w:val="28"/>
        </w:rPr>
        <w:t xml:space="preserve"> как педагоги вдохновляют учеников</w:t>
      </w:r>
      <w:bookmarkEnd w:id="0"/>
    </w:p>
    <w:p w:rsidR="003F4239" w:rsidRDefault="003F4239" w:rsidP="007115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5C0">
        <w:rPr>
          <w:rFonts w:ascii="Times New Roman" w:hAnsi="Times New Roman" w:cs="Times New Roman"/>
          <w:sz w:val="24"/>
          <w:szCs w:val="24"/>
        </w:rPr>
        <w:t>(Новости образования Кольцово)</w:t>
      </w:r>
    </w:p>
    <w:p w:rsidR="002515C1" w:rsidRPr="007115C0" w:rsidRDefault="002515C1" w:rsidP="007115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C1">
        <w:rPr>
          <w:rFonts w:ascii="Times New Roman" w:hAnsi="Times New Roman" w:cs="Times New Roman"/>
          <w:sz w:val="24"/>
          <w:szCs w:val="24"/>
        </w:rPr>
        <w:t>Педагоги Кольцово удивляют инновационными уроками английского языка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образовательных учреждениях Н</w:t>
      </w:r>
      <w:r w:rsidRPr="002515C1">
        <w:rPr>
          <w:rFonts w:ascii="Times New Roman" w:hAnsi="Times New Roman" w:cs="Times New Roman"/>
          <w:sz w:val="24"/>
          <w:szCs w:val="24"/>
        </w:rPr>
        <w:t>аукограда состоялась серия мастер-классов по английскому языку для детей разного возраста. На уникальных занятиях ребята изучали английский весело и современно.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C1">
        <w:rPr>
          <w:rFonts w:ascii="Times New Roman" w:hAnsi="Times New Roman" w:cs="Times New Roman"/>
          <w:sz w:val="24"/>
          <w:szCs w:val="24"/>
        </w:rPr>
        <w:t xml:space="preserve"> Данные мастер-классы — яркий пример того, как английский язык может выходить за рамки учебников. Высокий профессионализм учителей, их умение интегрировать язык, культуру и современные педагогические технологии превратили занятия в увлекательные образовательные путешествия и вызвали неподдельный интерес у детей, — по</w:t>
      </w:r>
      <w:r>
        <w:rPr>
          <w:rFonts w:ascii="Times New Roman" w:hAnsi="Times New Roman" w:cs="Times New Roman"/>
          <w:sz w:val="24"/>
          <w:szCs w:val="24"/>
        </w:rPr>
        <w:t>дчеркнула руководитель муниципа</w:t>
      </w:r>
      <w:r w:rsidRPr="002515C1">
        <w:rPr>
          <w:rFonts w:ascii="Times New Roman" w:hAnsi="Times New Roman" w:cs="Times New Roman"/>
          <w:sz w:val="24"/>
          <w:szCs w:val="24"/>
        </w:rPr>
        <w:t>льного методического объединения (ММО) учителей иностранных языков р. п. Кольцово Наталья Ивановна Змитрович.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C1">
        <w:rPr>
          <w:rFonts w:ascii="Times New Roman" w:hAnsi="Times New Roman" w:cs="Times New Roman"/>
          <w:sz w:val="24"/>
          <w:szCs w:val="24"/>
        </w:rPr>
        <w:t>Всего с января по апрель в школах наукограда прошли четыре</w:t>
      </w:r>
      <w:r>
        <w:rPr>
          <w:rFonts w:ascii="Times New Roman" w:hAnsi="Times New Roman" w:cs="Times New Roman"/>
          <w:sz w:val="24"/>
          <w:szCs w:val="24"/>
        </w:rPr>
        <w:t xml:space="preserve"> мастер-класса. Первый — «Места</w:t>
      </w:r>
      <w:r w:rsidRPr="002515C1">
        <w:rPr>
          <w:rFonts w:ascii="Times New Roman" w:hAnsi="Times New Roman" w:cs="Times New Roman"/>
          <w:sz w:val="24"/>
          <w:szCs w:val="24"/>
        </w:rPr>
        <w:t xml:space="preserve"> мирового наследия: путешествие на английском» — подготовила для 10-классников «</w:t>
      </w:r>
      <w:proofErr w:type="spellStart"/>
      <w:r w:rsidRPr="002515C1">
        <w:rPr>
          <w:rFonts w:ascii="Times New Roman" w:hAnsi="Times New Roman" w:cs="Times New Roman"/>
          <w:sz w:val="24"/>
          <w:szCs w:val="24"/>
        </w:rPr>
        <w:t>Техно</w:t>
      </w:r>
      <w:r w:rsidR="00AD510A">
        <w:rPr>
          <w:rFonts w:ascii="Times New Roman" w:hAnsi="Times New Roman" w:cs="Times New Roman"/>
          <w:sz w:val="24"/>
          <w:szCs w:val="24"/>
        </w:rPr>
        <w:t>полиса</w:t>
      </w:r>
      <w:proofErr w:type="spellEnd"/>
      <w:r w:rsidR="00AD510A">
        <w:rPr>
          <w:rFonts w:ascii="Times New Roman" w:hAnsi="Times New Roman" w:cs="Times New Roman"/>
          <w:sz w:val="24"/>
          <w:szCs w:val="24"/>
        </w:rPr>
        <w:t xml:space="preserve">» Ирина Петровна </w:t>
      </w:r>
      <w:proofErr w:type="spellStart"/>
      <w:r w:rsidR="00AD510A">
        <w:rPr>
          <w:rFonts w:ascii="Times New Roman" w:hAnsi="Times New Roman" w:cs="Times New Roman"/>
          <w:sz w:val="24"/>
          <w:szCs w:val="24"/>
        </w:rPr>
        <w:t>Мукаева</w:t>
      </w:r>
      <w:proofErr w:type="spellEnd"/>
      <w:r w:rsidR="00AD510A">
        <w:rPr>
          <w:rFonts w:ascii="Times New Roman" w:hAnsi="Times New Roman" w:cs="Times New Roman"/>
          <w:sz w:val="24"/>
          <w:szCs w:val="24"/>
        </w:rPr>
        <w:t xml:space="preserve">. </w:t>
      </w:r>
      <w:r w:rsidRPr="002515C1">
        <w:rPr>
          <w:rFonts w:ascii="Times New Roman" w:hAnsi="Times New Roman" w:cs="Times New Roman"/>
          <w:sz w:val="24"/>
          <w:szCs w:val="24"/>
        </w:rPr>
        <w:t>Ребята слушали аутентичные подкасты о городах ЮНЕСКО, составляли туристические маршруты, искали экологические и культурные способы спасения городов от исчезновения.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C1">
        <w:rPr>
          <w:rFonts w:ascii="Times New Roman" w:hAnsi="Times New Roman" w:cs="Times New Roman"/>
          <w:sz w:val="24"/>
          <w:szCs w:val="24"/>
        </w:rPr>
        <w:t>В Биотехнологическом лицее № 21 уроки для учеников 8 и 3 классов провели Алла Сергеевна Кузьмина и Юлия Владимировна Кравец. Опираясь на ситуативный контекст и существенные детали, 8-классники учились извлекать информацию из текста, обсуждая поставленную проблему. 3-классники создавали подписи к иллюстрациям по темам: «Части лица», «Цвета», «Одежда», «Игрушки», а также отрабатывали распространенные случаи употребления артиклей с именами существительными.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C1">
        <w:rPr>
          <w:rFonts w:ascii="Times New Roman" w:hAnsi="Times New Roman" w:cs="Times New Roman"/>
          <w:sz w:val="24"/>
          <w:szCs w:val="24"/>
        </w:rPr>
        <w:t xml:space="preserve">Завершил серию открытых мастер-классов по английскому языку урок учителя </w:t>
      </w:r>
      <w:proofErr w:type="spellStart"/>
      <w:r w:rsidRPr="002515C1">
        <w:rPr>
          <w:rFonts w:ascii="Times New Roman" w:hAnsi="Times New Roman" w:cs="Times New Roman"/>
          <w:sz w:val="24"/>
          <w:szCs w:val="24"/>
        </w:rPr>
        <w:t>Кольцовской</w:t>
      </w:r>
      <w:proofErr w:type="spellEnd"/>
      <w:r w:rsidRPr="002515C1">
        <w:rPr>
          <w:rFonts w:ascii="Times New Roman" w:hAnsi="Times New Roman" w:cs="Times New Roman"/>
          <w:sz w:val="24"/>
          <w:szCs w:val="24"/>
        </w:rPr>
        <w:t xml:space="preserve"> школы № 5 Юлии Александровны Лысенко. Для 4-классников она провела занятие на тему «Личность Уолта Диснея: вдохновение через английский».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C1">
        <w:rPr>
          <w:rFonts w:ascii="Times New Roman" w:hAnsi="Times New Roman" w:cs="Times New Roman"/>
          <w:sz w:val="24"/>
          <w:szCs w:val="24"/>
        </w:rPr>
        <w:t xml:space="preserve">— Это был урок-исследование, посвященный биографии Уолта Диснея. Он совмещал историю, искусство и английский язык. Ученики читали и слушали факты о биографии Диснея, работали с аутентичными видео и создавали собственные вопросы в мини-группах. Акцент был сделан на развитие </w:t>
      </w:r>
      <w:proofErr w:type="spellStart"/>
      <w:r w:rsidRPr="002515C1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25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5C1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2515C1">
        <w:rPr>
          <w:rFonts w:ascii="Times New Roman" w:hAnsi="Times New Roman" w:cs="Times New Roman"/>
          <w:sz w:val="24"/>
          <w:szCs w:val="24"/>
        </w:rPr>
        <w:t>: командной работы и креативного мышления, — уточнила педагог.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C1">
        <w:rPr>
          <w:rFonts w:ascii="Times New Roman" w:hAnsi="Times New Roman" w:cs="Times New Roman"/>
          <w:sz w:val="24"/>
          <w:szCs w:val="24"/>
        </w:rPr>
        <w:t>Юлии Александровне удалось эффектно показать связь между творчеством Диснея и современными мультимедийными проектами, что нашло отклик у школьников и вдохновило уже самостоятельно продолжить знакомство с творчеством знаменитого художника-мультипликатора на языке оригинала: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2515C1">
        <w:rPr>
          <w:rFonts w:ascii="Times New Roman" w:hAnsi="Times New Roman" w:cs="Times New Roman"/>
          <w:sz w:val="24"/>
          <w:szCs w:val="24"/>
        </w:rPr>
        <w:t>Даже не думал, что история создателя Микки-Мауса может быть такой мотивирующей! Теперь хочу посмотреть все старые мультфильмы в оригинале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515C1">
        <w:rPr>
          <w:rFonts w:ascii="Times New Roman" w:hAnsi="Times New Roman" w:cs="Times New Roman"/>
          <w:sz w:val="24"/>
          <w:szCs w:val="24"/>
        </w:rPr>
        <w:t xml:space="preserve"> — поделился один из участников урока.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C1">
        <w:rPr>
          <w:rFonts w:ascii="Times New Roman" w:hAnsi="Times New Roman" w:cs="Times New Roman"/>
          <w:sz w:val="24"/>
          <w:szCs w:val="24"/>
        </w:rPr>
        <w:t>По итогам серии мастер-классов руководитель ММО учителей иностранных языков р. п. Кольцово Наталья Ивановна Змитрович высоко оценила работу педагогов и школьников наукограда: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C1">
        <w:rPr>
          <w:rFonts w:ascii="Times New Roman" w:hAnsi="Times New Roman" w:cs="Times New Roman"/>
          <w:sz w:val="24"/>
          <w:szCs w:val="24"/>
        </w:rPr>
        <w:lastRenderedPageBreak/>
        <w:t>Эти мастер-классы — не просто уроки, а инвестиция в будущее образования Кольцово. Они доказывают, что даже на небольшой территории можно создавать образовательные проекты мирового уровня. Браво педагогам и их ученикам!</w:t>
      </w:r>
    </w:p>
    <w:p w:rsidR="002515C1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239" w:rsidRPr="002515C1" w:rsidRDefault="002515C1" w:rsidP="00251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C1">
        <w:rPr>
          <w:rFonts w:ascii="Times New Roman" w:hAnsi="Times New Roman" w:cs="Times New Roman"/>
          <w:sz w:val="24"/>
          <w:szCs w:val="24"/>
        </w:rPr>
        <w:t>Также Наталья Ивановна предложила организовать ежегодный фестиваль педагогических идей с участием учителей р. п. Кольцово.</w:t>
      </w:r>
    </w:p>
    <w:p w:rsidR="00D4194E" w:rsidRDefault="00D4194E" w:rsidP="00D4194E">
      <w:pPr>
        <w:pStyle w:val="a7"/>
      </w:pPr>
    </w:p>
    <w:p w:rsidR="00D4194E" w:rsidRDefault="00D4194E" w:rsidP="00D4194E">
      <w:pPr>
        <w:pStyle w:val="a7"/>
      </w:pPr>
      <w:r>
        <w:rPr>
          <w:noProof/>
        </w:rPr>
        <w:drawing>
          <wp:inline distT="0" distB="0" distL="0" distR="0" wp14:anchorId="6B0B1D88" wp14:editId="65E5675B">
            <wp:extent cx="5410200" cy="2939315"/>
            <wp:effectExtent l="0" t="0" r="0" b="0"/>
            <wp:docPr id="2" name="Рисунок 2" descr="C:\Users\Олег\Downloads\IMG_20250506_2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ownloads\IMG_20250506_205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14" cy="294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13" w:rsidRDefault="00303813" w:rsidP="00D4194E">
      <w:pPr>
        <w:pStyle w:val="a7"/>
      </w:pPr>
      <w:r>
        <w:rPr>
          <w:noProof/>
        </w:rPr>
        <w:drawing>
          <wp:inline distT="0" distB="0" distL="0" distR="0" wp14:anchorId="3BDAA174">
            <wp:extent cx="2400300" cy="1800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19" cy="180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2565D34C">
            <wp:extent cx="2409317" cy="18059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46" cy="1806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813" w:rsidRDefault="00D4194E" w:rsidP="007115C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19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7369" cy="1820921"/>
            <wp:effectExtent l="0" t="0" r="0" b="8255"/>
            <wp:docPr id="8" name="Рисунок 8" descr="C:\Users\08A4~1\AppData\Local\Temp\Rar$DRa2520.25803\IMG202502100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8A4~1\AppData\Local\Temp\Rar$DRa2520.25803\IMG20250210093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58" cy="182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Pr="00D419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829196"/>
            <wp:effectExtent l="0" t="0" r="0" b="0"/>
            <wp:docPr id="7" name="Рисунок 7" descr="C:\Users\08A4~1\AppData\Local\Temp\Rar$DRa2520.25803\IMG20250210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A4~1\AppData\Local\Temp\Rar$DRa2520.25803\IMG20250210092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00" cy="183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13" w:rsidRDefault="00303813" w:rsidP="007115C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3813" w:rsidRDefault="00303813" w:rsidP="007115C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3813" w:rsidRDefault="00303813" w:rsidP="007115C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3813" w:rsidRDefault="00D4194E" w:rsidP="007115C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19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3311" cy="1930400"/>
            <wp:effectExtent l="0" t="0" r="0" b="0"/>
            <wp:docPr id="6" name="Рисунок 6" descr="C:\Users\08A4~1\AppData\Local\Temp\Rar$DRa2520.25803\IMG2025021009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A4~1\AppData\Local\Temp\Rar$DRa2520.25803\IMG20250210092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10" cy="19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D419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1801" cy="1906763"/>
            <wp:effectExtent l="0" t="0" r="0" b="0"/>
            <wp:docPr id="5" name="Рисунок 5" descr="C:\Users\08A4~1\AppData\Local\Temp\Rar$DRa2520.25803\IMG202502100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A4~1\AppData\Local\Temp\Rar$DRa2520.25803\IMG20250210091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77" cy="191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303813" w:rsidRDefault="00303813" w:rsidP="007115C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3813" w:rsidRDefault="00303813" w:rsidP="007115C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5B14" w:rsidRDefault="00D4194E" w:rsidP="007115C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19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658" cy="1957668"/>
            <wp:effectExtent l="0" t="0" r="635" b="5080"/>
            <wp:docPr id="4" name="Рисунок 4" descr="C:\Users\08A4~1\AppData\Local\Temp\Rar$DRa2520.25803\IMG2025021009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4~1\AppData\Local\Temp\Rar$DRa2520.25803\IMG20250210091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29" cy="196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D419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831" cy="1927040"/>
            <wp:effectExtent l="0" t="0" r="3175" b="0"/>
            <wp:docPr id="3" name="Рисунок 3" descr="C:\Users\08A4~1\AppData\Local\Temp\Rar$DRa2520.25803\IMG202502100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4~1\AppData\Local\Temp\Rar$DRa2520.25803\IMG20250210091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71" cy="19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13" w:rsidRDefault="00303813" w:rsidP="00711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813" w:rsidRPr="007115C0" w:rsidRDefault="00303813" w:rsidP="00711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8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29" cy="2038350"/>
            <wp:effectExtent l="0" t="0" r="0" b="0"/>
            <wp:docPr id="13" name="Рисунок 13" descr="C:\Users\Олег\Downloads\IMG-202502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ownloads\IMG-20250227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5" b="41596"/>
                    <a:stretch/>
                  </pic:blipFill>
                  <pic:spPr bwMode="auto">
                    <a:xfrm flipH="1">
                      <a:off x="0" y="0"/>
                      <a:ext cx="3058469" cy="205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3038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8710" cy="2466975"/>
            <wp:effectExtent l="0" t="0" r="2540" b="9525"/>
            <wp:docPr id="9" name="Рисунок 9" descr="C:\Users\Олег\Downloads\IMG-202502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ownloads\IMG-20250227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5" b="39095"/>
                    <a:stretch/>
                  </pic:blipFill>
                  <pic:spPr bwMode="auto">
                    <a:xfrm>
                      <a:off x="0" y="0"/>
                      <a:ext cx="2386455" cy="24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813" w:rsidRPr="007115C0" w:rsidSect="002C34F0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B3A05"/>
    <w:multiLevelType w:val="hybridMultilevel"/>
    <w:tmpl w:val="19900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A26A6"/>
    <w:multiLevelType w:val="hybridMultilevel"/>
    <w:tmpl w:val="E11C95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07ACE"/>
    <w:multiLevelType w:val="hybridMultilevel"/>
    <w:tmpl w:val="F6E2C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D11B2"/>
    <w:multiLevelType w:val="hybridMultilevel"/>
    <w:tmpl w:val="DB724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9D6894"/>
    <w:multiLevelType w:val="hybridMultilevel"/>
    <w:tmpl w:val="19900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C71"/>
    <w:rsid w:val="00126258"/>
    <w:rsid w:val="00202BB9"/>
    <w:rsid w:val="002515C1"/>
    <w:rsid w:val="002C34F0"/>
    <w:rsid w:val="00303813"/>
    <w:rsid w:val="003F4239"/>
    <w:rsid w:val="004C5946"/>
    <w:rsid w:val="005258AB"/>
    <w:rsid w:val="00593848"/>
    <w:rsid w:val="0060041F"/>
    <w:rsid w:val="007115C0"/>
    <w:rsid w:val="00742342"/>
    <w:rsid w:val="007747C1"/>
    <w:rsid w:val="007933A6"/>
    <w:rsid w:val="008129FC"/>
    <w:rsid w:val="0097140E"/>
    <w:rsid w:val="009E5B14"/>
    <w:rsid w:val="009F2621"/>
    <w:rsid w:val="00AB2C71"/>
    <w:rsid w:val="00AD510A"/>
    <w:rsid w:val="00B203E2"/>
    <w:rsid w:val="00C3491B"/>
    <w:rsid w:val="00CC3F03"/>
    <w:rsid w:val="00CD605E"/>
    <w:rsid w:val="00D00CF1"/>
    <w:rsid w:val="00D4194E"/>
    <w:rsid w:val="00F3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CD72E"/>
  <w15:docId w15:val="{16160805-C86B-4E8D-AF26-4F4305ED8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B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94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00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D41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9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Романова Ольга Александровна</cp:lastModifiedBy>
  <cp:revision>3</cp:revision>
  <cp:lastPrinted>2021-10-17T16:14:00Z</cp:lastPrinted>
  <dcterms:created xsi:type="dcterms:W3CDTF">2025-05-13T10:45:00Z</dcterms:created>
  <dcterms:modified xsi:type="dcterms:W3CDTF">2025-05-14T02:00:00Z</dcterms:modified>
</cp:coreProperties>
</file>