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41CF" w:rsidRPr="00966277" w:rsidRDefault="003E41CF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ПРОТОКОЛ</w:t>
      </w:r>
    </w:p>
    <w:p w:rsidR="003E41CF" w:rsidRPr="00966277" w:rsidRDefault="00CC1269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заседания М</w:t>
      </w:r>
      <w:r w:rsidR="003E41CF" w:rsidRPr="00966277">
        <w:rPr>
          <w:rFonts w:ascii="Times New Roman" w:hAnsi="Times New Roman"/>
          <w:sz w:val="28"/>
          <w:szCs w:val="28"/>
        </w:rPr>
        <w:t>МО учителей математики</w:t>
      </w:r>
      <w:r w:rsidRPr="00966277">
        <w:rPr>
          <w:rFonts w:ascii="Times New Roman" w:hAnsi="Times New Roman"/>
          <w:sz w:val="28"/>
          <w:szCs w:val="28"/>
        </w:rPr>
        <w:t xml:space="preserve"> </w:t>
      </w:r>
      <w:r w:rsidR="0053001B" w:rsidRPr="00966277">
        <w:rPr>
          <w:rFonts w:ascii="Times New Roman" w:hAnsi="Times New Roman"/>
          <w:sz w:val="28"/>
          <w:szCs w:val="28"/>
        </w:rPr>
        <w:t>р.п. Кольцово</w:t>
      </w:r>
    </w:p>
    <w:p w:rsidR="005A39EA" w:rsidRPr="00966277" w:rsidRDefault="005A39EA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D09E5" w:rsidRPr="00966277" w:rsidRDefault="001D09E5" w:rsidP="00EE73D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№ </w:t>
      </w:r>
      <w:r w:rsidR="00DD5371">
        <w:rPr>
          <w:rFonts w:ascii="Times New Roman" w:hAnsi="Times New Roman"/>
          <w:sz w:val="28"/>
          <w:szCs w:val="28"/>
        </w:rPr>
        <w:t>1</w:t>
      </w:r>
      <w:r w:rsidRPr="00966277">
        <w:rPr>
          <w:rFonts w:ascii="Times New Roman" w:hAnsi="Times New Roman"/>
          <w:sz w:val="28"/>
          <w:szCs w:val="28"/>
        </w:rPr>
        <w:t xml:space="preserve"> </w:t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  <w:t xml:space="preserve">от </w:t>
      </w:r>
      <w:r w:rsidR="00DD5371">
        <w:rPr>
          <w:rFonts w:ascii="Times New Roman" w:hAnsi="Times New Roman"/>
          <w:sz w:val="28"/>
          <w:szCs w:val="28"/>
        </w:rPr>
        <w:t>15</w:t>
      </w:r>
      <w:r w:rsidRPr="00966277">
        <w:rPr>
          <w:rFonts w:ascii="Times New Roman" w:hAnsi="Times New Roman"/>
          <w:sz w:val="28"/>
          <w:szCs w:val="28"/>
        </w:rPr>
        <w:t>.</w:t>
      </w:r>
      <w:r w:rsidR="00E370EE" w:rsidRPr="00966277">
        <w:rPr>
          <w:rFonts w:ascii="Times New Roman" w:hAnsi="Times New Roman"/>
          <w:sz w:val="28"/>
          <w:szCs w:val="28"/>
        </w:rPr>
        <w:t>0</w:t>
      </w:r>
      <w:r w:rsidR="00DD5371">
        <w:rPr>
          <w:rFonts w:ascii="Times New Roman" w:hAnsi="Times New Roman"/>
          <w:sz w:val="28"/>
          <w:szCs w:val="28"/>
        </w:rPr>
        <w:t>9</w:t>
      </w:r>
      <w:r w:rsidRPr="00966277">
        <w:rPr>
          <w:rFonts w:ascii="Times New Roman" w:hAnsi="Times New Roman"/>
          <w:sz w:val="28"/>
          <w:szCs w:val="28"/>
        </w:rPr>
        <w:t>.202</w:t>
      </w:r>
      <w:r w:rsidR="00E370EE" w:rsidRPr="00966277">
        <w:rPr>
          <w:rFonts w:ascii="Times New Roman" w:hAnsi="Times New Roman"/>
          <w:sz w:val="28"/>
          <w:szCs w:val="28"/>
        </w:rPr>
        <w:t>5</w:t>
      </w:r>
    </w:p>
    <w:p w:rsidR="003E41CF" w:rsidRPr="00966277" w:rsidRDefault="003E41C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3E41CF" w:rsidRPr="00966277" w:rsidRDefault="00276D2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Присутствовали</w:t>
      </w:r>
      <w:r w:rsidR="00156B72" w:rsidRPr="00966277">
        <w:rPr>
          <w:rFonts w:ascii="Times New Roman" w:hAnsi="Times New Roman"/>
          <w:sz w:val="28"/>
          <w:szCs w:val="28"/>
        </w:rPr>
        <w:t xml:space="preserve"> руководители методических </w:t>
      </w:r>
      <w:r w:rsidR="00EE73DE" w:rsidRPr="00966277">
        <w:rPr>
          <w:rFonts w:ascii="Times New Roman" w:hAnsi="Times New Roman"/>
          <w:sz w:val="28"/>
          <w:szCs w:val="28"/>
        </w:rPr>
        <w:t>объединений ОО</w:t>
      </w:r>
      <w:r w:rsidR="00156B72" w:rsidRPr="00966277">
        <w:rPr>
          <w:rFonts w:ascii="Times New Roman" w:hAnsi="Times New Roman"/>
          <w:sz w:val="28"/>
          <w:szCs w:val="28"/>
        </w:rPr>
        <w:t xml:space="preserve"> р.п. Кольцово</w:t>
      </w:r>
      <w:r w:rsidR="0053001B" w:rsidRPr="00966277">
        <w:rPr>
          <w:rFonts w:ascii="Times New Roman" w:hAnsi="Times New Roman"/>
          <w:sz w:val="28"/>
          <w:szCs w:val="28"/>
        </w:rPr>
        <w:t>: МБОУ</w:t>
      </w:r>
      <w:r w:rsidRPr="00966277">
        <w:rPr>
          <w:rFonts w:ascii="Times New Roman" w:hAnsi="Times New Roman"/>
          <w:sz w:val="28"/>
          <w:szCs w:val="28"/>
        </w:rPr>
        <w:t xml:space="preserve"> </w:t>
      </w:r>
      <w:r w:rsidR="0034260B" w:rsidRPr="00966277">
        <w:rPr>
          <w:rFonts w:ascii="Times New Roman" w:hAnsi="Times New Roman"/>
          <w:sz w:val="28"/>
          <w:szCs w:val="28"/>
        </w:rPr>
        <w:t>«</w:t>
      </w:r>
      <w:bookmarkStart w:id="0" w:name="_Hlk195262480"/>
      <w:r w:rsidR="0034260B" w:rsidRPr="00966277">
        <w:rPr>
          <w:rFonts w:ascii="Times New Roman" w:hAnsi="Times New Roman"/>
          <w:sz w:val="28"/>
          <w:szCs w:val="28"/>
        </w:rPr>
        <w:t>Кольцовская школа № 5</w:t>
      </w:r>
      <w:bookmarkEnd w:id="0"/>
      <w:r w:rsidR="0034260B" w:rsidRPr="00966277">
        <w:rPr>
          <w:rFonts w:ascii="Times New Roman" w:hAnsi="Times New Roman"/>
          <w:sz w:val="28"/>
          <w:szCs w:val="28"/>
        </w:rPr>
        <w:t>»</w:t>
      </w:r>
      <w:r w:rsidR="003E41CF" w:rsidRPr="00966277">
        <w:rPr>
          <w:rFonts w:ascii="Times New Roman" w:hAnsi="Times New Roman"/>
          <w:sz w:val="28"/>
          <w:szCs w:val="28"/>
        </w:rPr>
        <w:t>, МБОУ</w:t>
      </w:r>
      <w:r w:rsidR="0053001B" w:rsidRPr="00966277">
        <w:rPr>
          <w:rFonts w:ascii="Times New Roman" w:hAnsi="Times New Roman"/>
          <w:sz w:val="28"/>
          <w:szCs w:val="28"/>
        </w:rPr>
        <w:t xml:space="preserve"> </w:t>
      </w:r>
      <w:r w:rsidR="003E41CF" w:rsidRPr="00966277">
        <w:rPr>
          <w:rFonts w:ascii="Times New Roman" w:hAnsi="Times New Roman"/>
          <w:sz w:val="28"/>
          <w:szCs w:val="28"/>
        </w:rPr>
        <w:t>«</w:t>
      </w:r>
      <w:bookmarkStart w:id="1" w:name="_Hlk163720661"/>
      <w:r w:rsidR="0053001B" w:rsidRPr="00966277">
        <w:rPr>
          <w:rFonts w:ascii="Times New Roman" w:hAnsi="Times New Roman"/>
          <w:sz w:val="28"/>
          <w:szCs w:val="28"/>
        </w:rPr>
        <w:t>Биотехнологический лицей №21</w:t>
      </w:r>
      <w:bookmarkEnd w:id="1"/>
      <w:r w:rsidR="003E41CF" w:rsidRPr="00966277">
        <w:rPr>
          <w:rFonts w:ascii="Times New Roman" w:hAnsi="Times New Roman"/>
          <w:sz w:val="28"/>
          <w:szCs w:val="28"/>
        </w:rPr>
        <w:t xml:space="preserve">», МБОУ </w:t>
      </w:r>
      <w:r w:rsidR="0053001B" w:rsidRPr="00966277">
        <w:rPr>
          <w:rFonts w:ascii="Times New Roman" w:hAnsi="Times New Roman"/>
          <w:sz w:val="28"/>
          <w:szCs w:val="28"/>
        </w:rPr>
        <w:t xml:space="preserve">лицей </w:t>
      </w:r>
      <w:r w:rsidRPr="00966277">
        <w:rPr>
          <w:rFonts w:ascii="Times New Roman" w:hAnsi="Times New Roman"/>
          <w:sz w:val="28"/>
          <w:szCs w:val="28"/>
        </w:rPr>
        <w:t>«</w:t>
      </w:r>
      <w:r w:rsidR="0053001B" w:rsidRPr="00966277">
        <w:rPr>
          <w:rFonts w:ascii="Times New Roman" w:hAnsi="Times New Roman"/>
          <w:sz w:val="28"/>
          <w:szCs w:val="28"/>
        </w:rPr>
        <w:t>Технополис</w:t>
      </w:r>
      <w:r w:rsidRPr="00966277">
        <w:rPr>
          <w:rFonts w:ascii="Times New Roman" w:hAnsi="Times New Roman"/>
          <w:sz w:val="28"/>
          <w:szCs w:val="28"/>
        </w:rPr>
        <w:t>»</w:t>
      </w:r>
      <w:r w:rsidR="0053001B" w:rsidRPr="00966277">
        <w:rPr>
          <w:rFonts w:ascii="Times New Roman" w:hAnsi="Times New Roman"/>
          <w:sz w:val="28"/>
          <w:szCs w:val="28"/>
        </w:rPr>
        <w:t xml:space="preserve">. </w:t>
      </w:r>
    </w:p>
    <w:p w:rsidR="00232A8A" w:rsidRPr="00966277" w:rsidRDefault="00CC1269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Повестка:</w:t>
      </w:r>
    </w:p>
    <w:p w:rsidR="006F75B0" w:rsidRPr="00BF2AED" w:rsidRDefault="00DD5371" w:rsidP="001E00EF">
      <w:pPr>
        <w:pStyle w:val="a6"/>
        <w:numPr>
          <w:ilvl w:val="0"/>
          <w:numId w:val="7"/>
        </w:numPr>
        <w:rPr>
          <w:color w:val="000000"/>
          <w:sz w:val="28"/>
          <w:szCs w:val="28"/>
        </w:rPr>
      </w:pPr>
      <w:r w:rsidRPr="00BF2AED">
        <w:rPr>
          <w:color w:val="000000"/>
          <w:sz w:val="28"/>
          <w:szCs w:val="28"/>
        </w:rPr>
        <w:t>Актуальные методические вопросы реализации ФГОС ООО, СОО и ФОП в части обучения математике</w:t>
      </w:r>
      <w:r w:rsidR="00BF2AED" w:rsidRPr="00BF2AED">
        <w:rPr>
          <w:color w:val="000000"/>
          <w:sz w:val="28"/>
          <w:szCs w:val="28"/>
        </w:rPr>
        <w:t>.</w:t>
      </w:r>
      <w:r w:rsidR="00BF2AED">
        <w:rPr>
          <w:color w:val="000000"/>
          <w:sz w:val="28"/>
          <w:szCs w:val="28"/>
        </w:rPr>
        <w:t xml:space="preserve"> </w:t>
      </w:r>
      <w:r w:rsidR="00156B72" w:rsidRPr="00BF2AED">
        <w:rPr>
          <w:color w:val="000000"/>
          <w:sz w:val="28"/>
          <w:szCs w:val="28"/>
        </w:rPr>
        <w:t xml:space="preserve">Работа с документами. </w:t>
      </w:r>
      <w:r w:rsidR="006F75B0" w:rsidRPr="00BF2AED">
        <w:rPr>
          <w:color w:val="000000"/>
          <w:sz w:val="28"/>
          <w:szCs w:val="28"/>
        </w:rPr>
        <w:t xml:space="preserve">Стратегические ориентиры, представленные в документах федерального и регионального уровней. </w:t>
      </w:r>
    </w:p>
    <w:p w:rsidR="00DD5371" w:rsidRPr="00134638" w:rsidRDefault="00DD5371" w:rsidP="00DD5371">
      <w:pPr>
        <w:pStyle w:val="a6"/>
        <w:numPr>
          <w:ilvl w:val="0"/>
          <w:numId w:val="7"/>
        </w:numPr>
        <w:rPr>
          <w:color w:val="000000"/>
          <w:sz w:val="28"/>
          <w:szCs w:val="28"/>
        </w:rPr>
      </w:pPr>
      <w:r w:rsidRPr="00966277">
        <w:rPr>
          <w:sz w:val="28"/>
          <w:szCs w:val="28"/>
        </w:rPr>
        <w:t xml:space="preserve">В формате </w:t>
      </w:r>
      <w:r>
        <w:rPr>
          <w:sz w:val="28"/>
          <w:szCs w:val="28"/>
        </w:rPr>
        <w:t>методической</w:t>
      </w:r>
      <w:r w:rsidRPr="00966277">
        <w:rPr>
          <w:sz w:val="28"/>
          <w:szCs w:val="28"/>
        </w:rPr>
        <w:t xml:space="preserve"> сессии </w:t>
      </w:r>
      <w:r w:rsidR="00D92B7C">
        <w:rPr>
          <w:sz w:val="28"/>
          <w:szCs w:val="28"/>
        </w:rPr>
        <w:t>провели знакомство</w:t>
      </w:r>
      <w:r w:rsidR="00D92B7C" w:rsidRPr="00D92B7C">
        <w:rPr>
          <w:sz w:val="28"/>
          <w:szCs w:val="28"/>
        </w:rPr>
        <w:t xml:space="preserve"> </w:t>
      </w:r>
      <w:r w:rsidR="00BF2AED">
        <w:rPr>
          <w:sz w:val="28"/>
          <w:szCs w:val="28"/>
        </w:rPr>
        <w:t xml:space="preserve">с </w:t>
      </w:r>
      <w:r w:rsidR="00D92B7C">
        <w:rPr>
          <w:sz w:val="28"/>
          <w:szCs w:val="28"/>
        </w:rPr>
        <w:t>л</w:t>
      </w:r>
      <w:r w:rsidR="00D92B7C" w:rsidRPr="00D92B7C">
        <w:rPr>
          <w:sz w:val="28"/>
          <w:szCs w:val="28"/>
        </w:rPr>
        <w:t>учши</w:t>
      </w:r>
      <w:r w:rsidR="00D92B7C">
        <w:rPr>
          <w:sz w:val="28"/>
          <w:szCs w:val="28"/>
        </w:rPr>
        <w:t>ми</w:t>
      </w:r>
      <w:r w:rsidR="00D92B7C" w:rsidRPr="00D92B7C">
        <w:rPr>
          <w:sz w:val="28"/>
          <w:szCs w:val="28"/>
        </w:rPr>
        <w:t xml:space="preserve"> практик</w:t>
      </w:r>
      <w:r w:rsidR="00D92B7C">
        <w:rPr>
          <w:sz w:val="28"/>
          <w:szCs w:val="28"/>
        </w:rPr>
        <w:t>ами</w:t>
      </w:r>
      <w:r w:rsidR="00D92B7C" w:rsidRPr="00D92B7C">
        <w:rPr>
          <w:sz w:val="28"/>
          <w:szCs w:val="28"/>
        </w:rPr>
        <w:t xml:space="preserve"> методической работы в муниципальных системах образования</w:t>
      </w:r>
      <w:r w:rsidRPr="00966277">
        <w:rPr>
          <w:sz w:val="28"/>
          <w:szCs w:val="28"/>
        </w:rPr>
        <w:t>.</w:t>
      </w:r>
    </w:p>
    <w:p w:rsidR="00134638" w:rsidRPr="00DD5371" w:rsidRDefault="00134638" w:rsidP="00DD5371">
      <w:pPr>
        <w:pStyle w:val="a6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Ознакомиться с </w:t>
      </w:r>
      <w:r w:rsidR="006140E5">
        <w:rPr>
          <w:color w:val="000000"/>
          <w:sz w:val="28"/>
          <w:szCs w:val="28"/>
        </w:rPr>
        <w:t>результатами итоговой аттестации.</w:t>
      </w:r>
    </w:p>
    <w:p w:rsidR="00DD5371" w:rsidRPr="00DD5371" w:rsidRDefault="00DD5371" w:rsidP="00DD5371">
      <w:pPr>
        <w:pStyle w:val="a6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66277">
        <w:rPr>
          <w:color w:val="000000"/>
          <w:sz w:val="28"/>
          <w:szCs w:val="28"/>
        </w:rPr>
        <w:t>лан работы на следующий учебный год. Переход на обновленные ФГОС.</w:t>
      </w:r>
    </w:p>
    <w:p w:rsidR="00156B72" w:rsidRPr="00966277" w:rsidRDefault="00156B72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46DD3" w:rsidRPr="00966277" w:rsidRDefault="00246DD3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Выступили:</w:t>
      </w:r>
    </w:p>
    <w:p w:rsidR="006F75B0" w:rsidRDefault="00246DD3" w:rsidP="00B27A61">
      <w:pPr>
        <w:pStyle w:val="a4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Астраханцева Н.А., руководитель ММО учителей математики, представила</w:t>
      </w:r>
      <w:r w:rsidR="003C41A7" w:rsidRPr="00966277">
        <w:rPr>
          <w:rFonts w:ascii="Times New Roman" w:hAnsi="Times New Roman"/>
          <w:sz w:val="28"/>
          <w:szCs w:val="28"/>
        </w:rPr>
        <w:t xml:space="preserve"> информацию</w:t>
      </w:r>
      <w:r w:rsidR="00662D34" w:rsidRPr="00966277">
        <w:rPr>
          <w:rFonts w:ascii="Times New Roman" w:hAnsi="Times New Roman"/>
          <w:sz w:val="28"/>
          <w:szCs w:val="28"/>
        </w:rPr>
        <w:t>, согласно следующих</w:t>
      </w:r>
      <w:r w:rsidR="00EB6DBB" w:rsidRPr="00966277">
        <w:rPr>
          <w:rFonts w:ascii="Times New Roman" w:hAnsi="Times New Roman"/>
          <w:sz w:val="28"/>
          <w:szCs w:val="28"/>
        </w:rPr>
        <w:t xml:space="preserve"> документ</w:t>
      </w:r>
      <w:r w:rsidR="00662D34" w:rsidRPr="00966277">
        <w:rPr>
          <w:rFonts w:ascii="Times New Roman" w:hAnsi="Times New Roman"/>
          <w:sz w:val="28"/>
          <w:szCs w:val="28"/>
        </w:rPr>
        <w:t>ов</w:t>
      </w:r>
      <w:r w:rsidR="00EB6DBB" w:rsidRPr="00966277">
        <w:rPr>
          <w:rFonts w:ascii="Times New Roman" w:hAnsi="Times New Roman"/>
          <w:sz w:val="28"/>
          <w:szCs w:val="28"/>
        </w:rPr>
        <w:t xml:space="preserve">: </w:t>
      </w:r>
    </w:p>
    <w:p w:rsidR="00DD5371" w:rsidRDefault="00DD5371" w:rsidP="00DD5371">
      <w:pPr>
        <w:pStyle w:val="a4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66277">
        <w:rPr>
          <w:rFonts w:ascii="Times New Roman" w:hAnsi="Times New Roman"/>
          <w:sz w:val="28"/>
          <w:szCs w:val="28"/>
        </w:rPr>
        <w:t xml:space="preserve">Приказ Министерства просвещения Российской Федерации от </w:t>
      </w:r>
      <w:r>
        <w:rPr>
          <w:rFonts w:ascii="Times New Roman" w:hAnsi="Times New Roman"/>
          <w:sz w:val="28"/>
          <w:szCs w:val="28"/>
        </w:rPr>
        <w:t>18</w:t>
      </w:r>
      <w:r w:rsidRPr="009662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06</w:t>
      </w:r>
      <w:r w:rsidRPr="00966277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5</w:t>
      </w:r>
      <w:r w:rsidRPr="00966277">
        <w:rPr>
          <w:rFonts w:ascii="Times New Roman" w:hAnsi="Times New Roman"/>
          <w:sz w:val="28"/>
          <w:szCs w:val="28"/>
        </w:rPr>
        <w:t xml:space="preserve"> № 4</w:t>
      </w:r>
      <w:r>
        <w:rPr>
          <w:rFonts w:ascii="Times New Roman" w:hAnsi="Times New Roman"/>
          <w:sz w:val="28"/>
          <w:szCs w:val="28"/>
        </w:rPr>
        <w:t>67</w:t>
      </w:r>
      <w:r w:rsidRPr="00966277">
        <w:rPr>
          <w:rFonts w:ascii="Times New Roman" w:hAnsi="Times New Roman"/>
          <w:sz w:val="28"/>
          <w:szCs w:val="28"/>
        </w:rPr>
        <w:cr/>
        <w:t>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>
        <w:rPr>
          <w:rFonts w:ascii="Times New Roman" w:hAnsi="Times New Roman"/>
          <w:sz w:val="28"/>
          <w:szCs w:val="28"/>
        </w:rPr>
        <w:t>.</w:t>
      </w:r>
      <w:r w:rsidRPr="00966277">
        <w:rPr>
          <w:rFonts w:ascii="Times New Roman" w:hAnsi="Times New Roman"/>
          <w:sz w:val="28"/>
          <w:szCs w:val="28"/>
        </w:rPr>
        <w:t xml:space="preserve"> </w:t>
      </w:r>
    </w:p>
    <w:p w:rsidR="00DD5371" w:rsidRPr="00DD5371" w:rsidRDefault="00DD5371" w:rsidP="00DD5371">
      <w:pPr>
        <w:pStyle w:val="a6"/>
        <w:spacing w:before="0" w:beforeAutospacing="0" w:after="0" w:afterAutospacing="0"/>
        <w:rPr>
          <w:sz w:val="28"/>
          <w:szCs w:val="28"/>
        </w:rPr>
      </w:pPr>
      <w:r w:rsidRPr="00DD5371">
        <w:rPr>
          <w:sz w:val="28"/>
          <w:szCs w:val="28"/>
        </w:rPr>
        <w:t xml:space="preserve">Приказ № 467 устанавливает, что </w:t>
      </w:r>
    </w:p>
    <w:p w:rsidR="00DD5371" w:rsidRPr="00DD5371" w:rsidRDefault="00DD5371" w:rsidP="00DD5371">
      <w:pPr>
        <w:pStyle w:val="a6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DD5371">
        <w:rPr>
          <w:sz w:val="28"/>
          <w:szCs w:val="28"/>
        </w:rPr>
        <w:t>понятие «предметная область» заменено на понятие «учебный предмет» или исключено из текста.</w:t>
      </w:r>
    </w:p>
    <w:p w:rsidR="00DD5371" w:rsidRPr="00DD5371" w:rsidRDefault="00DD5371" w:rsidP="00DD5371">
      <w:pPr>
        <w:pStyle w:val="a6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DD5371">
        <w:rPr>
          <w:sz w:val="28"/>
          <w:szCs w:val="28"/>
        </w:rPr>
        <w:t xml:space="preserve">Таким образом, с 1 сентября 2025 г. предметные результаты в ФГОС НОО и ФГОС  ОО, утвержденные приказом Министерства образования и науки Российской Федерации от 17 декабря 2010 г. № 1897, приказами Минпросвещения России от 31 мая 2021 г. № 286 и от 31 мая 2021 г. № 287, (далее – ФГОС общего образования) </w:t>
      </w:r>
    </w:p>
    <w:p w:rsidR="00DD5371" w:rsidRPr="00DD5371" w:rsidRDefault="00DD5371" w:rsidP="00DD5371">
      <w:pPr>
        <w:pStyle w:val="a6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DD5371">
        <w:rPr>
          <w:sz w:val="28"/>
          <w:szCs w:val="28"/>
        </w:rPr>
        <w:t>представлены по отдельным учебным предметам, а не по предметным областям.</w:t>
      </w:r>
    </w:p>
    <w:p w:rsidR="00DD5371" w:rsidRDefault="00DD5371" w:rsidP="00F804EB">
      <w:pPr>
        <w:pStyle w:val="a4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DD5371">
        <w:rPr>
          <w:rFonts w:ascii="Times New Roman" w:hAnsi="Times New Roman"/>
          <w:sz w:val="28"/>
          <w:szCs w:val="28"/>
        </w:rPr>
        <w:t>в ФООП понятие «предметная область» сохранено</w:t>
      </w:r>
    </w:p>
    <w:p w:rsidR="00D92B7C" w:rsidRDefault="00DD5371" w:rsidP="00F804EB">
      <w:pPr>
        <w:pStyle w:val="a4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DD5371">
        <w:rPr>
          <w:rFonts w:ascii="Times New Roman" w:hAnsi="Times New Roman"/>
          <w:sz w:val="28"/>
          <w:szCs w:val="28"/>
        </w:rPr>
        <w:t xml:space="preserve"> согласно части 6.1 статьи 12 № 273-ФЗ от 29 декабря 2012 г. «Об образовании в Российской Федерации» организации, осуществляющие образовательную деятельность по имеющим государственную аккредитацию образовательным программам начального общего, основного общего, среднего общего образования, разрабатывают образовательные программы в соответствии с ФГОС и соответствующими ФООП </w:t>
      </w:r>
    </w:p>
    <w:p w:rsidR="00D92B7C" w:rsidRDefault="00DD5371" w:rsidP="00F804EB">
      <w:pPr>
        <w:pStyle w:val="a4"/>
        <w:numPr>
          <w:ilvl w:val="0"/>
          <w:numId w:val="8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DD5371">
        <w:rPr>
          <w:rFonts w:ascii="Times New Roman" w:hAnsi="Times New Roman"/>
          <w:sz w:val="28"/>
          <w:szCs w:val="28"/>
        </w:rPr>
        <w:t>согласно ФООП в образовательных программах общеобразовательных организаций на 2025/2026 учебный год понятие «предметная область» не исключается</w:t>
      </w:r>
    </w:p>
    <w:p w:rsidR="00D92B7C" w:rsidRDefault="00DD5371" w:rsidP="00BF2AED">
      <w:pPr>
        <w:pStyle w:val="a4"/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DD5371">
        <w:rPr>
          <w:rFonts w:ascii="Times New Roman" w:hAnsi="Times New Roman"/>
          <w:sz w:val="28"/>
          <w:szCs w:val="28"/>
        </w:rPr>
        <w:lastRenderedPageBreak/>
        <w:t xml:space="preserve"> в соответствии с пунктом 2 Порядка разработки и утверждения ФООП, утвержденного приказом Минпросвещения России от 30 сентября 2022 г. № 874, ФООП разрабатываются на основе ФГОС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D5371" w:rsidRPr="00D92B7C" w:rsidRDefault="00DD5371" w:rsidP="00BF2AED">
      <w:pPr>
        <w:pStyle w:val="a4"/>
        <w:numPr>
          <w:ilvl w:val="0"/>
          <w:numId w:val="8"/>
        </w:numPr>
        <w:tabs>
          <w:tab w:val="clear" w:pos="720"/>
          <w:tab w:val="num" w:pos="567"/>
        </w:tabs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DD5371">
        <w:rPr>
          <w:rFonts w:ascii="Times New Roman" w:hAnsi="Times New Roman"/>
          <w:sz w:val="28"/>
          <w:szCs w:val="28"/>
        </w:rPr>
        <w:t xml:space="preserve">в связи с этим исключение понятия «предметная область» из ФООП будет </w:t>
      </w:r>
      <w:r w:rsidRPr="00D92B7C">
        <w:rPr>
          <w:rFonts w:ascii="Times New Roman" w:hAnsi="Times New Roman"/>
          <w:sz w:val="28"/>
          <w:szCs w:val="28"/>
        </w:rPr>
        <w:t xml:space="preserve">осуществлено после вступления в силу ФГОС общего образования, утверждающих указанную позицию (после 1 сентября 2025 года). </w:t>
      </w:r>
      <w:r w:rsidRPr="00D92B7C">
        <w:rPr>
          <w:rFonts w:ascii="Times New Roman" w:hAnsi="Times New Roman"/>
          <w:sz w:val="28"/>
          <w:szCs w:val="28"/>
        </w:rPr>
        <w:cr/>
        <w:t>Только после внесения изменений в ФООП и вступления их в силу общеобразовательные организации должны внести изменения в свои образовательные программы в этой части</w:t>
      </w:r>
      <w:r w:rsidR="00D92B7C" w:rsidRPr="00D92B7C">
        <w:rPr>
          <w:rFonts w:ascii="Times New Roman" w:hAnsi="Times New Roman"/>
          <w:sz w:val="28"/>
          <w:szCs w:val="28"/>
        </w:rPr>
        <w:t>.</w:t>
      </w:r>
    </w:p>
    <w:p w:rsidR="00DD5371" w:rsidRPr="00D92B7C" w:rsidRDefault="00D92B7C" w:rsidP="00BF2AED">
      <w:pPr>
        <w:pStyle w:val="a6"/>
        <w:tabs>
          <w:tab w:val="num" w:pos="567"/>
        </w:tabs>
        <w:spacing w:before="0" w:beforeAutospacing="0" w:after="0" w:afterAutospacing="0"/>
        <w:ind w:firstLine="142"/>
        <w:rPr>
          <w:sz w:val="28"/>
          <w:szCs w:val="28"/>
        </w:rPr>
      </w:pPr>
      <w:r w:rsidRPr="00D92B7C">
        <w:rPr>
          <w:sz w:val="28"/>
          <w:szCs w:val="28"/>
        </w:rPr>
        <w:t xml:space="preserve">- Обсудили </w:t>
      </w:r>
      <w:r w:rsidRPr="00D92B7C">
        <w:rPr>
          <w:color w:val="000000"/>
          <w:sz w:val="28"/>
          <w:szCs w:val="28"/>
        </w:rPr>
        <w:t>ИНФОРМАЦИОННО-МЕТОДИЧЕСКОЕ ПИСЬМО ОБ ОСОБЕННОСТЯХ ПРЕПОДАВАНИЯ УЧЕБНОГО ПРЕДМЕТА «МАТЕМАТИКА»  В 2025/2026 УЧЕБНОМ ГОДУ (</w:t>
      </w:r>
      <w:hyperlink r:id="rId5" w:history="1">
        <w:r w:rsidRPr="00D92B7C">
          <w:rPr>
            <w:rStyle w:val="a7"/>
            <w:sz w:val="28"/>
            <w:szCs w:val="28"/>
          </w:rPr>
          <w:t>https://edu.gov.ru/press/10258/razrabotany-metodicheskie-rekomendacii-dlya-shkol-na-2025-26-uchebnyy-god/?utm_campaign=news_august_2025_edition_3&amp;utm_medium=email&amp;utm_source=Sendsay</w:t>
        </w:r>
      </w:hyperlink>
      <w:r w:rsidRPr="00D92B7C">
        <w:rPr>
          <w:sz w:val="28"/>
          <w:szCs w:val="28"/>
        </w:rPr>
        <w:t>) (</w:t>
      </w:r>
      <w:r>
        <w:rPr>
          <w:sz w:val="28"/>
          <w:szCs w:val="28"/>
        </w:rPr>
        <w:t>М</w:t>
      </w:r>
      <w:r w:rsidRPr="00D92B7C">
        <w:rPr>
          <w:sz w:val="28"/>
          <w:szCs w:val="28"/>
        </w:rPr>
        <w:t>инистерство просвещения)</w:t>
      </w:r>
    </w:p>
    <w:p w:rsidR="00D92B7C" w:rsidRPr="00D92B7C" w:rsidRDefault="00D92B7C" w:rsidP="00BF2AED">
      <w:pPr>
        <w:pStyle w:val="a6"/>
        <w:tabs>
          <w:tab w:val="num" w:pos="567"/>
        </w:tabs>
        <w:spacing w:before="0" w:beforeAutospacing="0" w:after="0" w:afterAutospacing="0"/>
        <w:ind w:firstLine="142"/>
        <w:rPr>
          <w:color w:val="000000"/>
          <w:sz w:val="28"/>
          <w:szCs w:val="28"/>
        </w:rPr>
      </w:pPr>
      <w:r w:rsidRPr="00D92B7C">
        <w:rPr>
          <w:sz w:val="28"/>
          <w:szCs w:val="28"/>
        </w:rPr>
        <w:t xml:space="preserve">Особое внимание обратили на п. </w:t>
      </w:r>
      <w:r w:rsidRPr="00D92B7C">
        <w:rPr>
          <w:color w:val="000000"/>
          <w:sz w:val="28"/>
          <w:szCs w:val="28"/>
        </w:rPr>
        <w:t>4. Методическая поддержка учителя математики</w:t>
      </w:r>
    </w:p>
    <w:p w:rsidR="00D92B7C" w:rsidRDefault="00D92B7C" w:rsidP="00BF2AED">
      <w:pPr>
        <w:tabs>
          <w:tab w:val="num" w:pos="567"/>
        </w:tabs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B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Раздел Методические материалы / Методические пособия и рекомендации. </w:t>
      </w:r>
      <w:r w:rsidRPr="00D9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URL: </w:t>
      </w:r>
      <w:hyperlink r:id="rId6" w:tooltip="https://edsoo.ru/mr-matematika/" w:history="1">
        <w:r w:rsidRPr="00D92B7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</w:t>
        </w:r>
      </w:hyperlink>
      <w:hyperlink r:id="rId7" w:tooltip="https://edsoo.ru/mr-matematika/" w:history="1">
        <w:r w:rsidRPr="00D92B7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edsoo.ru/mr-matematika/</w:t>
        </w:r>
      </w:hyperlink>
      <w:r w:rsidRPr="00D9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92B7C" w:rsidRPr="00D92B7C" w:rsidRDefault="00D92B7C" w:rsidP="00BF2AED">
      <w:pPr>
        <w:tabs>
          <w:tab w:val="num" w:pos="567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40E5" w:rsidRPr="006140E5" w:rsidRDefault="00BF2AED" w:rsidP="006140E5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Астраханцева Н.А</w:t>
      </w:r>
      <w:r w:rsidRPr="006140E5">
        <w:rPr>
          <w:rFonts w:ascii="Times New Roman" w:hAnsi="Times New Roman" w:cs="Times New Roman"/>
          <w:sz w:val="28"/>
          <w:szCs w:val="28"/>
        </w:rPr>
        <w:t>., повела з</w:t>
      </w:r>
      <w:r w:rsidR="00D92B7C" w:rsidRPr="006140E5">
        <w:rPr>
          <w:rFonts w:ascii="Times New Roman" w:hAnsi="Times New Roman" w:cs="Times New Roman"/>
          <w:sz w:val="28"/>
          <w:szCs w:val="28"/>
        </w:rPr>
        <w:t>накомство с лучшими практиками методической работы в муниципальных системах образования, направленной на устранение профессиональных дефицитов педагогов.</w:t>
      </w:r>
      <w:r w:rsidR="006140E5" w:rsidRPr="006140E5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3C7DFE">
        <w:rPr>
          <w:rFonts w:ascii="Times New Roman" w:hAnsi="Times New Roman" w:cs="Times New Roman"/>
          <w:sz w:val="28"/>
          <w:szCs w:val="28"/>
        </w:rPr>
        <w:t>ла</w:t>
      </w:r>
      <w:r w:rsidR="006140E5" w:rsidRPr="006140E5">
        <w:rPr>
          <w:rFonts w:ascii="Times New Roman" w:hAnsi="Times New Roman" w:cs="Times New Roman"/>
          <w:sz w:val="28"/>
          <w:szCs w:val="28"/>
        </w:rPr>
        <w:t xml:space="preserve"> мастер-класс на основе представленных материалов</w:t>
      </w:r>
      <w:r w:rsidR="003C7DFE">
        <w:rPr>
          <w:rFonts w:ascii="Times New Roman" w:hAnsi="Times New Roman" w:cs="Times New Roman"/>
          <w:sz w:val="28"/>
          <w:szCs w:val="28"/>
        </w:rPr>
        <w:t>.</w:t>
      </w:r>
    </w:p>
    <w:p w:rsidR="006140E5" w:rsidRPr="006140E5" w:rsidRDefault="006140E5" w:rsidP="006140E5">
      <w:pPr>
        <w:pStyle w:val="a6"/>
        <w:numPr>
          <w:ilvl w:val="0"/>
          <w:numId w:val="4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66277">
        <w:rPr>
          <w:sz w:val="28"/>
          <w:szCs w:val="28"/>
        </w:rPr>
        <w:t>Астраханцева Н.А</w:t>
      </w:r>
      <w:r w:rsidRPr="006140E5">
        <w:rPr>
          <w:sz w:val="28"/>
          <w:szCs w:val="28"/>
        </w:rPr>
        <w:t xml:space="preserve">., ознакомить с результатами итоговой аттестации. </w:t>
      </w:r>
    </w:p>
    <w:p w:rsidR="003C41A7" w:rsidRPr="00966277" w:rsidRDefault="00B749F4" w:rsidP="006140E5">
      <w:pPr>
        <w:pStyle w:val="a4"/>
        <w:numPr>
          <w:ilvl w:val="0"/>
          <w:numId w:val="4"/>
        </w:numPr>
        <w:tabs>
          <w:tab w:val="num" w:pos="567"/>
          <w:tab w:val="left" w:pos="851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Астраханцева Н.А., </w:t>
      </w:r>
      <w:r w:rsidR="00B27A61" w:rsidRPr="00966277">
        <w:rPr>
          <w:rFonts w:ascii="Times New Roman" w:hAnsi="Times New Roman"/>
          <w:sz w:val="28"/>
          <w:szCs w:val="28"/>
        </w:rPr>
        <w:t xml:space="preserve">предложила в </w:t>
      </w:r>
      <w:r w:rsidR="00B27A61" w:rsidRPr="00966277">
        <w:rPr>
          <w:rFonts w:ascii="Times New Roman" w:hAnsi="Times New Roman"/>
          <w:color w:val="000000"/>
          <w:sz w:val="28"/>
          <w:szCs w:val="28"/>
        </w:rPr>
        <w:t xml:space="preserve">план работы </w:t>
      </w:r>
      <w:r w:rsidR="00134638">
        <w:rPr>
          <w:rFonts w:ascii="Times New Roman" w:hAnsi="Times New Roman"/>
          <w:color w:val="000000"/>
          <w:sz w:val="28"/>
          <w:szCs w:val="28"/>
        </w:rPr>
        <w:t xml:space="preserve">на новый </w:t>
      </w:r>
      <w:r w:rsidR="006140E5">
        <w:rPr>
          <w:rFonts w:ascii="Times New Roman" w:hAnsi="Times New Roman"/>
          <w:color w:val="000000"/>
          <w:sz w:val="28"/>
          <w:szCs w:val="28"/>
        </w:rPr>
        <w:t xml:space="preserve">учебный </w:t>
      </w:r>
      <w:r w:rsidR="006140E5" w:rsidRPr="00966277">
        <w:rPr>
          <w:rFonts w:ascii="Times New Roman" w:hAnsi="Times New Roman"/>
          <w:color w:val="000000"/>
          <w:sz w:val="28"/>
          <w:szCs w:val="28"/>
        </w:rPr>
        <w:t>год</w:t>
      </w:r>
      <w:r w:rsidR="00B27A61" w:rsidRPr="00966277">
        <w:rPr>
          <w:rFonts w:ascii="Times New Roman" w:hAnsi="Times New Roman"/>
          <w:color w:val="000000"/>
          <w:sz w:val="28"/>
          <w:szCs w:val="28"/>
        </w:rPr>
        <w:t xml:space="preserve"> включить переход на обновленные ФГОС</w:t>
      </w:r>
      <w:r w:rsidR="00134638">
        <w:rPr>
          <w:rFonts w:ascii="Times New Roman" w:hAnsi="Times New Roman"/>
          <w:color w:val="000000"/>
          <w:sz w:val="28"/>
          <w:szCs w:val="28"/>
        </w:rPr>
        <w:t xml:space="preserve">, мероприятия по </w:t>
      </w:r>
      <w:r w:rsidR="00134638" w:rsidRPr="00134638">
        <w:rPr>
          <w:rFonts w:ascii="Times New Roman" w:hAnsi="Times New Roman"/>
          <w:sz w:val="28"/>
          <w:szCs w:val="28"/>
        </w:rPr>
        <w:t>увеличени</w:t>
      </w:r>
      <w:r w:rsidR="00134638">
        <w:rPr>
          <w:rFonts w:ascii="Times New Roman" w:hAnsi="Times New Roman"/>
          <w:sz w:val="28"/>
          <w:szCs w:val="28"/>
        </w:rPr>
        <w:t>ю</w:t>
      </w:r>
      <w:r w:rsidR="00134638" w:rsidRPr="00134638">
        <w:rPr>
          <w:rFonts w:ascii="Times New Roman" w:hAnsi="Times New Roman"/>
          <w:sz w:val="28"/>
          <w:szCs w:val="28"/>
        </w:rPr>
        <w:t xml:space="preserve"> количества обучающихся, изучающих предмет на углубленном уровне</w:t>
      </w:r>
      <w:r w:rsidR="00B27A61" w:rsidRPr="00966277">
        <w:rPr>
          <w:rFonts w:ascii="Times New Roman" w:hAnsi="Times New Roman"/>
          <w:color w:val="000000"/>
          <w:sz w:val="28"/>
          <w:szCs w:val="28"/>
        </w:rPr>
        <w:t>.</w:t>
      </w:r>
      <w:r w:rsidR="006140E5">
        <w:rPr>
          <w:rFonts w:ascii="Times New Roman" w:hAnsi="Times New Roman"/>
          <w:color w:val="000000"/>
          <w:sz w:val="28"/>
          <w:szCs w:val="28"/>
        </w:rPr>
        <w:t xml:space="preserve"> Провести муниципальную игру для 5-6 классов, с целью повышения мотивации при изучении математики.</w:t>
      </w:r>
    </w:p>
    <w:p w:rsidR="00B749F4" w:rsidRPr="00966277" w:rsidRDefault="00B749F4" w:rsidP="006140E5">
      <w:pPr>
        <w:pStyle w:val="a4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246DD3" w:rsidRPr="00966277" w:rsidRDefault="00246DD3" w:rsidP="006140E5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                                                   Решили:</w:t>
      </w:r>
    </w:p>
    <w:p w:rsidR="00156B72" w:rsidRPr="00966277" w:rsidRDefault="00246DD3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1)</w:t>
      </w:r>
      <w:r w:rsidR="00E370EE" w:rsidRPr="00966277">
        <w:rPr>
          <w:rFonts w:ascii="Times New Roman" w:hAnsi="Times New Roman"/>
          <w:sz w:val="28"/>
          <w:szCs w:val="28"/>
        </w:rPr>
        <w:t xml:space="preserve"> </w:t>
      </w:r>
      <w:r w:rsidR="00EE73DE" w:rsidRPr="00966277">
        <w:rPr>
          <w:rFonts w:ascii="Times New Roman" w:hAnsi="Times New Roman"/>
          <w:sz w:val="28"/>
          <w:szCs w:val="28"/>
        </w:rPr>
        <w:t xml:space="preserve">Продолжить работу с документами. Ознакомить с содержанием учителей математики. Включить в план работы изменения на </w:t>
      </w:r>
      <w:r w:rsidR="006140E5">
        <w:rPr>
          <w:rFonts w:ascii="Times New Roman" w:hAnsi="Times New Roman"/>
          <w:sz w:val="28"/>
          <w:szCs w:val="28"/>
        </w:rPr>
        <w:t>2025-2026</w:t>
      </w:r>
      <w:r w:rsidR="00EE73DE" w:rsidRPr="00966277">
        <w:rPr>
          <w:rFonts w:ascii="Times New Roman" w:hAnsi="Times New Roman"/>
          <w:sz w:val="28"/>
          <w:szCs w:val="28"/>
        </w:rPr>
        <w:t xml:space="preserve"> учебный год.</w:t>
      </w:r>
    </w:p>
    <w:p w:rsidR="006140E5" w:rsidRDefault="00EE73DE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2) </w:t>
      </w:r>
      <w:r w:rsidR="006140E5">
        <w:rPr>
          <w:rFonts w:ascii="Times New Roman" w:hAnsi="Times New Roman"/>
          <w:sz w:val="28"/>
          <w:szCs w:val="28"/>
        </w:rPr>
        <w:t>Утвердить план работы на новый учебный год</w:t>
      </w:r>
    </w:p>
    <w:p w:rsidR="006140E5" w:rsidRDefault="00EE73DE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3</w:t>
      </w:r>
      <w:r w:rsidR="00246DD3" w:rsidRPr="00966277">
        <w:rPr>
          <w:rFonts w:ascii="Times New Roman" w:hAnsi="Times New Roman"/>
          <w:sz w:val="28"/>
          <w:szCs w:val="28"/>
        </w:rPr>
        <w:t xml:space="preserve">) </w:t>
      </w:r>
      <w:r w:rsidR="006140E5" w:rsidRPr="00966277">
        <w:rPr>
          <w:rFonts w:ascii="Times New Roman" w:hAnsi="Times New Roman"/>
          <w:sz w:val="28"/>
          <w:szCs w:val="28"/>
        </w:rPr>
        <w:t xml:space="preserve">Принять к сведению информацию </w:t>
      </w:r>
      <w:r w:rsidR="006140E5">
        <w:rPr>
          <w:rFonts w:ascii="Times New Roman" w:hAnsi="Times New Roman"/>
          <w:sz w:val="28"/>
          <w:szCs w:val="28"/>
        </w:rPr>
        <w:t>метод</w:t>
      </w:r>
      <w:r w:rsidR="006140E5" w:rsidRPr="00966277">
        <w:rPr>
          <w:rFonts w:ascii="Times New Roman" w:hAnsi="Times New Roman"/>
          <w:sz w:val="28"/>
          <w:szCs w:val="28"/>
        </w:rPr>
        <w:t>ической сессии, предложенный материал применять в работе.</w:t>
      </w:r>
    </w:p>
    <w:p w:rsidR="00137B7F" w:rsidRPr="00966277" w:rsidRDefault="00137B7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37B7F" w:rsidRPr="00966277" w:rsidRDefault="00137B7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46DD3" w:rsidRPr="00966277" w:rsidRDefault="00246DD3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246DD3" w:rsidRPr="00966277" w:rsidRDefault="00246DD3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Астраханцева Н.А., руководитель ММО учителей математики р.п. Кольцово</w:t>
      </w:r>
    </w:p>
    <w:p w:rsidR="006140E5" w:rsidRPr="00966277" w:rsidRDefault="00730B3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ECDC42">
            <wp:extent cx="6429375" cy="43484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991" cy="436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6140E5" w:rsidRPr="00966277" w:rsidSect="00156B72">
      <w:pgSz w:w="11906" w:h="16838"/>
      <w:pgMar w:top="709" w:right="849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75DFD"/>
    <w:multiLevelType w:val="multilevel"/>
    <w:tmpl w:val="0CF4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1918D3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584CB7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DB0693"/>
    <w:multiLevelType w:val="hybridMultilevel"/>
    <w:tmpl w:val="D4542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765E2"/>
    <w:multiLevelType w:val="hybridMultilevel"/>
    <w:tmpl w:val="32A434E8"/>
    <w:lvl w:ilvl="0" w:tplc="BB1E0F2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2952A1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25762F"/>
    <w:multiLevelType w:val="hybridMultilevel"/>
    <w:tmpl w:val="5FF0D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1345B"/>
    <w:multiLevelType w:val="hybridMultilevel"/>
    <w:tmpl w:val="1E8A1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D2157"/>
    <w:multiLevelType w:val="hybridMultilevel"/>
    <w:tmpl w:val="62BADB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D5D92"/>
    <w:multiLevelType w:val="hybridMultilevel"/>
    <w:tmpl w:val="34260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B5019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9"/>
  </w:num>
  <w:num w:numId="6">
    <w:abstractNumId w:val="0"/>
  </w:num>
  <w:num w:numId="7">
    <w:abstractNumId w:val="6"/>
  </w:num>
  <w:num w:numId="8">
    <w:abstractNumId w:val="1"/>
  </w:num>
  <w:num w:numId="9">
    <w:abstractNumId w:val="2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85A"/>
    <w:rsid w:val="00067658"/>
    <w:rsid w:val="00076338"/>
    <w:rsid w:val="00134638"/>
    <w:rsid w:val="00137B7F"/>
    <w:rsid w:val="00156B72"/>
    <w:rsid w:val="00176C3F"/>
    <w:rsid w:val="001D09E5"/>
    <w:rsid w:val="00232A8A"/>
    <w:rsid w:val="00246DD3"/>
    <w:rsid w:val="0026125E"/>
    <w:rsid w:val="00276D2F"/>
    <w:rsid w:val="00287CAF"/>
    <w:rsid w:val="00291C8F"/>
    <w:rsid w:val="00296E94"/>
    <w:rsid w:val="002F1E00"/>
    <w:rsid w:val="00305392"/>
    <w:rsid w:val="003173CD"/>
    <w:rsid w:val="00327649"/>
    <w:rsid w:val="0034260B"/>
    <w:rsid w:val="003567ED"/>
    <w:rsid w:val="0037685B"/>
    <w:rsid w:val="003C41A7"/>
    <w:rsid w:val="003C7DFE"/>
    <w:rsid w:val="003E41CF"/>
    <w:rsid w:val="004023CD"/>
    <w:rsid w:val="00405CB8"/>
    <w:rsid w:val="0045562A"/>
    <w:rsid w:val="0048657A"/>
    <w:rsid w:val="004D6053"/>
    <w:rsid w:val="005017DC"/>
    <w:rsid w:val="00507CA4"/>
    <w:rsid w:val="0053001B"/>
    <w:rsid w:val="0053485A"/>
    <w:rsid w:val="005553AB"/>
    <w:rsid w:val="005A39EA"/>
    <w:rsid w:val="006140E5"/>
    <w:rsid w:val="00652F8B"/>
    <w:rsid w:val="00662D34"/>
    <w:rsid w:val="006B2A55"/>
    <w:rsid w:val="006F75B0"/>
    <w:rsid w:val="0070586A"/>
    <w:rsid w:val="0071244C"/>
    <w:rsid w:val="00730B32"/>
    <w:rsid w:val="00763A72"/>
    <w:rsid w:val="0079592E"/>
    <w:rsid w:val="00860935"/>
    <w:rsid w:val="008628F5"/>
    <w:rsid w:val="00865B84"/>
    <w:rsid w:val="00892212"/>
    <w:rsid w:val="0095045C"/>
    <w:rsid w:val="00966277"/>
    <w:rsid w:val="00A271A6"/>
    <w:rsid w:val="00A87D0C"/>
    <w:rsid w:val="00AC263B"/>
    <w:rsid w:val="00B025E9"/>
    <w:rsid w:val="00B27A61"/>
    <w:rsid w:val="00B33C75"/>
    <w:rsid w:val="00B5665A"/>
    <w:rsid w:val="00B749F4"/>
    <w:rsid w:val="00BC3804"/>
    <w:rsid w:val="00BF2AED"/>
    <w:rsid w:val="00CC1269"/>
    <w:rsid w:val="00CF52AB"/>
    <w:rsid w:val="00D01C79"/>
    <w:rsid w:val="00D92B7C"/>
    <w:rsid w:val="00DD5371"/>
    <w:rsid w:val="00E24166"/>
    <w:rsid w:val="00E370EE"/>
    <w:rsid w:val="00E56B77"/>
    <w:rsid w:val="00E57A52"/>
    <w:rsid w:val="00EB6DBB"/>
    <w:rsid w:val="00EE73DE"/>
    <w:rsid w:val="00F21ACA"/>
    <w:rsid w:val="00FD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0AD2BC-9CE6-4B02-A8FE-ADDA692BB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8F5"/>
    <w:pPr>
      <w:ind w:left="720"/>
      <w:contextualSpacing/>
    </w:pPr>
  </w:style>
  <w:style w:type="paragraph" w:styleId="a4">
    <w:name w:val="No Spacing"/>
    <w:uiPriority w:val="1"/>
    <w:qFormat/>
    <w:rsid w:val="003E41CF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qFormat/>
    <w:rsid w:val="00CC1269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402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27A61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27A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3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dsoo.ru/mr-matematik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soo.ru/mr-matematika/" TargetMode="External"/><Relationship Id="rId5" Type="http://schemas.openxmlformats.org/officeDocument/2006/relationships/hyperlink" Target="https://edu.gov.ru/press/10258/razrabotany-metodicheskie-rekomendacii-dlya-shkol-na-2025-26-uchebnyy-god/?utm_campaign=news_august_2025_edition_3&amp;utm_medium=email&amp;utm_source=Sendsa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Н. Кротова</dc:creator>
  <cp:lastModifiedBy>308</cp:lastModifiedBy>
  <cp:revision>19</cp:revision>
  <dcterms:created xsi:type="dcterms:W3CDTF">2024-10-07T06:04:00Z</dcterms:created>
  <dcterms:modified xsi:type="dcterms:W3CDTF">2025-09-30T08:29:00Z</dcterms:modified>
</cp:coreProperties>
</file>