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E" w:rsidRDefault="00B100AE" w:rsidP="00746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746C1E" w:rsidRDefault="00B100AE" w:rsidP="00746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46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C1E" w:rsidRPr="0051747A">
        <w:rPr>
          <w:rFonts w:ascii="Times New Roman" w:hAnsi="Times New Roman" w:cs="Times New Roman"/>
          <w:b/>
          <w:sz w:val="28"/>
          <w:szCs w:val="28"/>
        </w:rPr>
        <w:t xml:space="preserve">ММО </w:t>
      </w:r>
      <w:r w:rsidR="00474E6C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r w:rsidR="00746C1E" w:rsidRPr="0051747A">
        <w:rPr>
          <w:rFonts w:ascii="Times New Roman" w:hAnsi="Times New Roman" w:cs="Times New Roman"/>
          <w:b/>
          <w:sz w:val="28"/>
          <w:szCs w:val="28"/>
        </w:rPr>
        <w:t>работников, ответственных за цифровизацию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74E6C" w:rsidRDefault="00474E6C" w:rsidP="00746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C1E" w:rsidRDefault="00674EF9" w:rsidP="00746C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</w:t>
      </w:r>
      <w:r w:rsidR="00B100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26.08.2025</w:t>
      </w:r>
    </w:p>
    <w:p w:rsidR="00B100AE" w:rsidRPr="00674EF9" w:rsidRDefault="00B100AE" w:rsidP="00746C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D35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51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«Биотехнологический лицей №21»</w:t>
      </w:r>
    </w:p>
    <w:p w:rsidR="00746C1E" w:rsidRDefault="00B100AE" w:rsidP="00746C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46C1E" w:rsidRPr="0009346D">
        <w:rPr>
          <w:rFonts w:ascii="Times New Roman" w:hAnsi="Times New Roman" w:cs="Times New Roman"/>
          <w:sz w:val="28"/>
          <w:szCs w:val="28"/>
        </w:rPr>
        <w:t xml:space="preserve"> ММО ЦО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6C1E">
        <w:rPr>
          <w:rFonts w:ascii="Times New Roman" w:hAnsi="Times New Roman" w:cs="Times New Roman"/>
          <w:sz w:val="28"/>
          <w:szCs w:val="28"/>
        </w:rPr>
        <w:t xml:space="preserve"> </w:t>
      </w:r>
      <w:r w:rsidR="00674EF9">
        <w:rPr>
          <w:rFonts w:ascii="Times New Roman" w:hAnsi="Times New Roman" w:cs="Times New Roman"/>
          <w:sz w:val="28"/>
          <w:szCs w:val="28"/>
        </w:rPr>
        <w:t>Романова Ольга Александровна</w:t>
      </w:r>
    </w:p>
    <w:p w:rsidR="00B100AE" w:rsidRPr="0009346D" w:rsidRDefault="00B100AE" w:rsidP="00746C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Бацулин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 (МБОУ «Лицей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Шилинскас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(МБОУ «Лицей Технополис»), Соловьева Е.В. (МБОУ «Кольцовская школа №5»), Филимонова Н.В. (МБОУ «Биотехнологический лицей №21»).</w:t>
      </w:r>
    </w:p>
    <w:p w:rsidR="00B100AE" w:rsidRDefault="00746C1E" w:rsidP="00B100A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346D">
        <w:rPr>
          <w:rFonts w:ascii="Times New Roman" w:hAnsi="Times New Roman" w:cs="Times New Roman"/>
          <w:sz w:val="28"/>
          <w:szCs w:val="28"/>
        </w:rPr>
        <w:t>Ссылка на публикацию отчета о мероприятии на сайте управления образования муниципалитета: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74EF9" w:rsidRPr="00955B00">
          <w:rPr>
            <w:rStyle w:val="a4"/>
            <w:rFonts w:ascii="Times New Roman" w:hAnsi="Times New Roman" w:cs="Times New Roman"/>
            <w:sz w:val="28"/>
            <w:szCs w:val="28"/>
          </w:rPr>
          <w:t>https://mmc.kolcovo.ru/?page_id=88</w:t>
        </w:r>
      </w:hyperlink>
      <w:r w:rsidR="00674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C1E" w:rsidRPr="00861D35" w:rsidRDefault="00746C1E" w:rsidP="00B100A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1D35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0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«</w:t>
      </w:r>
      <w:r w:rsidR="00D559A9" w:rsidRPr="00D559A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Обеспечение качества общего образования в соответствии с использованием потенциала информационно-образовательной среды организации</w:t>
      </w:r>
      <w:r w:rsidRPr="000940A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746C1E" w:rsidRPr="00052B33" w:rsidRDefault="00746C1E" w:rsidP="00746C1E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33">
        <w:rPr>
          <w:rFonts w:ascii="Times New Roman" w:hAnsi="Times New Roman" w:cs="Times New Roman"/>
          <w:b/>
          <w:sz w:val="28"/>
          <w:szCs w:val="28"/>
        </w:rPr>
        <w:t>Тема выступления и ФИО выступающего:</w:t>
      </w:r>
    </w:p>
    <w:p w:rsidR="00746C1E" w:rsidRPr="00D81919" w:rsidRDefault="00D81919" w:rsidP="00D819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1919">
        <w:rPr>
          <w:rFonts w:ascii="Times New Roman" w:hAnsi="Times New Roman" w:cs="Times New Roman"/>
          <w:sz w:val="28"/>
          <w:szCs w:val="28"/>
        </w:rPr>
        <w:t xml:space="preserve">Интеграция образовательной платформы «Сферум» в национальный мессенджер </w:t>
      </w:r>
      <w:proofErr w:type="spellStart"/>
      <w:r w:rsidRPr="00D81919">
        <w:rPr>
          <w:rFonts w:ascii="Times New Roman" w:hAnsi="Times New Roman" w:cs="Times New Roman"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(по материалам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Д.А., методиста управления 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81919">
        <w:rPr>
          <w:rFonts w:ascii="Times New Roman" w:hAnsi="Times New Roman" w:cs="Times New Roman"/>
          <w:i/>
          <w:sz w:val="28"/>
          <w:szCs w:val="28"/>
        </w:rPr>
        <w:t>Романова О.А., методист ММЦ</w:t>
      </w:r>
    </w:p>
    <w:p w:rsidR="00D81919" w:rsidRPr="00D81919" w:rsidRDefault="00D81919" w:rsidP="00D81919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D81919">
        <w:rPr>
          <w:rFonts w:ascii="Times New Roman" w:hAnsi="Times New Roman" w:cs="Times New Roman"/>
          <w:sz w:val="28"/>
          <w:szCs w:val="28"/>
        </w:rPr>
        <w:t>Цифровая среда для современного учителя: использование ресурсов Библиотеки ЦОК для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.  (по материалам Федоровой Ю.В., </w:t>
      </w:r>
      <w:r w:rsidRPr="00D81919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внедрения современных педагогических технологий, организации мероприятий межрегионального и международного сотрудничества ФГАОУ ВО «Государственный университет просвещения», </w:t>
      </w:r>
      <w:proofErr w:type="spellStart"/>
      <w:proofErr w:type="gramStart"/>
      <w:r w:rsidRPr="00D81919">
        <w:rPr>
          <w:rFonts w:ascii="Times New Roman" w:hAnsi="Times New Roman" w:cs="Times New Roman"/>
          <w:sz w:val="28"/>
          <w:szCs w:val="28"/>
        </w:rPr>
        <w:t>канд.пед</w:t>
      </w:r>
      <w:proofErr w:type="gramEnd"/>
      <w:r w:rsidRPr="00D81919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D81919">
        <w:rPr>
          <w:rFonts w:ascii="Times New Roman" w:hAnsi="Times New Roman" w:cs="Times New Roman"/>
          <w:sz w:val="28"/>
          <w:szCs w:val="28"/>
        </w:rPr>
        <w:t>, доцент)</w:t>
      </w:r>
      <w:r>
        <w:rPr>
          <w:sz w:val="28"/>
          <w:szCs w:val="28"/>
        </w:rPr>
        <w:t xml:space="preserve">,                         </w:t>
      </w:r>
      <w:r w:rsidRPr="00D81919">
        <w:rPr>
          <w:rFonts w:ascii="Times New Roman" w:hAnsi="Times New Roman" w:cs="Times New Roman"/>
          <w:i/>
          <w:sz w:val="28"/>
          <w:szCs w:val="28"/>
        </w:rPr>
        <w:t>Романова О.А., методист ММЦ</w:t>
      </w:r>
    </w:p>
    <w:p w:rsidR="00D81919" w:rsidRPr="00D81919" w:rsidRDefault="00D81919" w:rsidP="00D819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1919">
        <w:rPr>
          <w:rFonts w:ascii="Times New Roman" w:hAnsi="Times New Roman" w:cs="Times New Roman"/>
          <w:sz w:val="28"/>
          <w:szCs w:val="28"/>
        </w:rPr>
        <w:t>Верифицированные ЭОР «Облако знаний» в Универсальной библиотеке ЦОК (ФГИС «Моя школа»)</w:t>
      </w:r>
      <w:r>
        <w:rPr>
          <w:rFonts w:ascii="Times New Roman" w:hAnsi="Times New Roman" w:cs="Times New Roman"/>
          <w:sz w:val="28"/>
          <w:szCs w:val="28"/>
        </w:rPr>
        <w:t xml:space="preserve"> (по материалам Третьяковой И.Г., коммерческого директора группы компаний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r w:rsidRPr="00D81919">
        <w:rPr>
          <w:rFonts w:ascii="Times New Roman" w:hAnsi="Times New Roman" w:cs="Times New Roman"/>
          <w:i/>
          <w:sz w:val="28"/>
          <w:szCs w:val="28"/>
        </w:rPr>
        <w:t>Романова О.А., методист ММЦ</w:t>
      </w:r>
    </w:p>
    <w:p w:rsidR="00D81919" w:rsidRPr="00E76404" w:rsidRDefault="00D81919" w:rsidP="00E7640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</w:t>
      </w:r>
      <w:r w:rsidRPr="00D81919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81919">
        <w:rPr>
          <w:rFonts w:ascii="Times New Roman" w:hAnsi="Times New Roman" w:cs="Times New Roman"/>
          <w:sz w:val="28"/>
          <w:szCs w:val="28"/>
        </w:rPr>
        <w:t xml:space="preserve"> мотивации всех участников (учителя, учащиеся, родители) </w:t>
      </w:r>
      <w:r w:rsidRPr="00E76404">
        <w:rPr>
          <w:rFonts w:ascii="Times New Roman" w:hAnsi="Times New Roman" w:cs="Times New Roman"/>
          <w:sz w:val="28"/>
          <w:szCs w:val="28"/>
        </w:rPr>
        <w:t>образовательного процесса к использованию ресурсов ФГИС «Моя школа»</w:t>
      </w:r>
      <w:r w:rsidR="00052B33">
        <w:rPr>
          <w:rFonts w:ascii="Times New Roman" w:hAnsi="Times New Roman" w:cs="Times New Roman"/>
          <w:sz w:val="28"/>
          <w:szCs w:val="28"/>
        </w:rPr>
        <w:t xml:space="preserve">, </w:t>
      </w:r>
      <w:r w:rsidR="00052B33" w:rsidRPr="00052B33">
        <w:rPr>
          <w:rFonts w:ascii="Times New Roman" w:hAnsi="Times New Roman" w:cs="Times New Roman"/>
          <w:i/>
          <w:sz w:val="28"/>
          <w:szCs w:val="28"/>
        </w:rPr>
        <w:t>совместное обсуждение.</w:t>
      </w:r>
    </w:p>
    <w:p w:rsidR="00D81919" w:rsidRPr="00052B33" w:rsidRDefault="00052B33" w:rsidP="00D819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плана работы ММО на 2025-2026 учебный год, </w:t>
      </w:r>
      <w:r w:rsidRPr="00052B33">
        <w:rPr>
          <w:rFonts w:ascii="Times New Roman" w:hAnsi="Times New Roman" w:cs="Times New Roman"/>
          <w:i/>
          <w:sz w:val="28"/>
          <w:szCs w:val="28"/>
        </w:rPr>
        <w:t>совместное обсуждение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81919" w:rsidRPr="00052B33" w:rsidRDefault="00D81919" w:rsidP="00052B33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42700" w:rsidRDefault="00052B33" w:rsidP="00052B3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33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293FF2" w:rsidRDefault="00293FF2" w:rsidP="00052B3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B33" w:rsidRDefault="00052B33" w:rsidP="00B100AE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2B3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52B3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52B33">
        <w:rPr>
          <w:rFonts w:ascii="Times New Roman" w:hAnsi="Times New Roman" w:cs="Times New Roman"/>
          <w:sz w:val="28"/>
          <w:szCs w:val="28"/>
        </w:rPr>
        <w:t>. 1-3</w:t>
      </w:r>
      <w:r w:rsidR="00D608A0">
        <w:rPr>
          <w:rFonts w:ascii="Times New Roman" w:hAnsi="Times New Roman" w:cs="Times New Roman"/>
          <w:sz w:val="28"/>
          <w:szCs w:val="28"/>
        </w:rPr>
        <w:t xml:space="preserve"> заслушали Романову О.А.</w:t>
      </w:r>
      <w:r w:rsidR="00300F76">
        <w:rPr>
          <w:rFonts w:ascii="Times New Roman" w:hAnsi="Times New Roman" w:cs="Times New Roman"/>
          <w:sz w:val="28"/>
          <w:szCs w:val="28"/>
        </w:rPr>
        <w:t xml:space="preserve"> Ольга Александровна ознакомила коллег с информацией, представленной на региональном съезде. Рассказала о миграции ИКОП Сферум на платформу национального мессенджера Мах, </w:t>
      </w:r>
      <w:r w:rsidR="00300F76">
        <w:rPr>
          <w:rFonts w:ascii="Times New Roman" w:hAnsi="Times New Roman" w:cs="Times New Roman"/>
          <w:sz w:val="28"/>
          <w:szCs w:val="28"/>
        </w:rPr>
        <w:lastRenderedPageBreak/>
        <w:t>также передала материалы презентаций от коллег других районов, поделившихся своими знаниями и методами использования ЭОР в работе ОО.</w:t>
      </w:r>
    </w:p>
    <w:p w:rsidR="00300F76" w:rsidRDefault="00300F76" w:rsidP="00B100AE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 4 обсудили варианты и методы повышения мотивации участников образовательного процесса к использованию ресурсов ФГИС «Моя школа».</w:t>
      </w:r>
    </w:p>
    <w:p w:rsidR="00300F76" w:rsidRDefault="00300F76" w:rsidP="00B100AE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п.5 каждый участник внес свои предложения по мероприятиям на учебный год.</w:t>
      </w:r>
    </w:p>
    <w:p w:rsidR="00300F76" w:rsidRDefault="00300F76" w:rsidP="00B100AE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0F76" w:rsidRPr="00300F76" w:rsidRDefault="00300F76" w:rsidP="00B100AE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0F76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81624">
        <w:rPr>
          <w:rFonts w:ascii="Times New Roman" w:hAnsi="Times New Roman" w:cs="Times New Roman"/>
          <w:sz w:val="28"/>
          <w:szCs w:val="28"/>
        </w:rPr>
        <w:t>заседания</w:t>
      </w:r>
      <w:r w:rsidRPr="00300F76">
        <w:rPr>
          <w:rFonts w:ascii="Times New Roman" w:hAnsi="Times New Roman" w:cs="Times New Roman"/>
          <w:sz w:val="28"/>
          <w:szCs w:val="28"/>
        </w:rPr>
        <w:t xml:space="preserve"> было принято решение:</w:t>
      </w:r>
    </w:p>
    <w:p w:rsidR="00300F76" w:rsidRPr="00300F76" w:rsidRDefault="00300F76" w:rsidP="00052B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00F76">
        <w:rPr>
          <w:rFonts w:ascii="Times New Roman" w:hAnsi="Times New Roman" w:cs="Times New Roman"/>
          <w:sz w:val="28"/>
          <w:szCs w:val="28"/>
        </w:rPr>
        <w:t xml:space="preserve">принять во внимание переход в национальный мессенджер Мах, ознакомить с ним свои коллективы. </w:t>
      </w:r>
    </w:p>
    <w:p w:rsidR="00300F76" w:rsidRPr="002213CB" w:rsidRDefault="00300F76" w:rsidP="00052B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300F76">
        <w:rPr>
          <w:rFonts w:ascii="Times New Roman" w:hAnsi="Times New Roman" w:cs="Times New Roman"/>
          <w:sz w:val="28"/>
          <w:szCs w:val="28"/>
        </w:rPr>
        <w:t>аботать над повышением мотивации к использованию ресурсов ФГИС «</w:t>
      </w:r>
      <w:r w:rsidRPr="002213CB">
        <w:rPr>
          <w:rFonts w:ascii="Times New Roman" w:hAnsi="Times New Roman" w:cs="Times New Roman"/>
          <w:sz w:val="28"/>
          <w:szCs w:val="28"/>
        </w:rPr>
        <w:t xml:space="preserve">Моя школа». </w:t>
      </w:r>
    </w:p>
    <w:p w:rsidR="00300F76" w:rsidRPr="002213CB" w:rsidRDefault="00300F76" w:rsidP="002213CB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213CB">
        <w:rPr>
          <w:sz w:val="28"/>
          <w:szCs w:val="28"/>
        </w:rPr>
        <w:t xml:space="preserve"> </w:t>
      </w:r>
      <w:r w:rsidRPr="002213CB">
        <w:rPr>
          <w:rFonts w:ascii="Times New Roman" w:hAnsi="Times New Roman" w:cs="Times New Roman"/>
          <w:sz w:val="28"/>
        </w:rPr>
        <w:t xml:space="preserve">- </w:t>
      </w:r>
      <w:r w:rsidR="002213CB">
        <w:rPr>
          <w:rFonts w:ascii="Times New Roman" w:hAnsi="Times New Roman" w:cs="Times New Roman"/>
          <w:sz w:val="28"/>
        </w:rPr>
        <w:t>п</w:t>
      </w:r>
      <w:r w:rsidR="002213CB" w:rsidRPr="002213CB">
        <w:rPr>
          <w:rFonts w:ascii="Times New Roman" w:hAnsi="Times New Roman" w:cs="Times New Roman"/>
          <w:sz w:val="28"/>
        </w:rPr>
        <w:t>ринять план работы муниципального методического объединения педагогов, ответственных за цифровое образование на 2025–2026 учебный год с указанием конкретных дат, тематики мероприятий и ответственных лиц. Данные подтвердить официальными письмами образовательных учреждений по отдельному запросу.</w:t>
      </w:r>
    </w:p>
    <w:p w:rsidR="00052B33" w:rsidRPr="002213CB" w:rsidRDefault="00052B33" w:rsidP="002213CB">
      <w:pPr>
        <w:spacing w:after="0" w:line="240" w:lineRule="auto"/>
        <w:ind w:left="709"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00F76" w:rsidRPr="0001250F" w:rsidRDefault="00300F76" w:rsidP="00052B3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C1E" w:rsidRDefault="00746C1E" w:rsidP="00746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отчет по мероприятию</w:t>
      </w:r>
    </w:p>
    <w:p w:rsidR="00746C1E" w:rsidRDefault="00746C1E" w:rsidP="00746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"/>
        <w:tblW w:w="0" w:type="auto"/>
        <w:tblLayout w:type="fixed"/>
        <w:tblLook w:val="0420" w:firstRow="1" w:lastRow="0" w:firstColumn="0" w:lastColumn="0" w:noHBand="0" w:noVBand="1"/>
      </w:tblPr>
      <w:tblGrid>
        <w:gridCol w:w="1838"/>
        <w:gridCol w:w="1559"/>
        <w:gridCol w:w="1629"/>
        <w:gridCol w:w="1490"/>
        <w:gridCol w:w="2126"/>
        <w:gridCol w:w="1411"/>
      </w:tblGrid>
      <w:tr w:rsidR="00746C1E" w:rsidRPr="00861D35" w:rsidTr="003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3"/>
        </w:trPr>
        <w:tc>
          <w:tcPr>
            <w:tcW w:w="1838" w:type="dxa"/>
            <w:hideMark/>
          </w:tcPr>
          <w:p w:rsidR="00746C1E" w:rsidRPr="00861D35" w:rsidRDefault="00746C1E" w:rsidP="00DC0121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hideMark/>
          </w:tcPr>
          <w:p w:rsidR="00746C1E" w:rsidRPr="00861D35" w:rsidRDefault="00746C1E" w:rsidP="00DC0121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9" w:type="dxa"/>
          </w:tcPr>
          <w:p w:rsidR="00746C1E" w:rsidRPr="00861D35" w:rsidRDefault="00746C1E" w:rsidP="00DC0121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bCs w:val="0"/>
                <w:sz w:val="24"/>
                <w:szCs w:val="24"/>
              </w:rPr>
              <w:t>Форма мероприятия, формат проведения</w:t>
            </w:r>
          </w:p>
        </w:tc>
        <w:tc>
          <w:tcPr>
            <w:tcW w:w="1490" w:type="dxa"/>
            <w:hideMark/>
          </w:tcPr>
          <w:p w:rsidR="00746C1E" w:rsidRPr="00861D35" w:rsidRDefault="00746C1E" w:rsidP="00DC0121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Уровень мероприятия (региональный, муниципальный, школьный и т.д.)</w:t>
            </w:r>
          </w:p>
        </w:tc>
        <w:tc>
          <w:tcPr>
            <w:tcW w:w="2126" w:type="dxa"/>
            <w:hideMark/>
          </w:tcPr>
          <w:p w:rsidR="00746C1E" w:rsidRPr="00861D35" w:rsidRDefault="00746C1E" w:rsidP="00DC0121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1" w:type="dxa"/>
            <w:hideMark/>
          </w:tcPr>
          <w:p w:rsidR="00746C1E" w:rsidRPr="00861D35" w:rsidRDefault="00746C1E" w:rsidP="00DC0121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3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746C1E" w:rsidRPr="00861D35" w:rsidTr="003D07E2">
        <w:trPr>
          <w:trHeight w:val="502"/>
        </w:trPr>
        <w:tc>
          <w:tcPr>
            <w:tcW w:w="1838" w:type="dxa"/>
            <w:hideMark/>
          </w:tcPr>
          <w:p w:rsidR="00746C1E" w:rsidRPr="00AB0EEB" w:rsidRDefault="00746C1E" w:rsidP="00AB0EEB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EB">
              <w:rPr>
                <w:rFonts w:ascii="Times New Roman" w:hAnsi="Times New Roman" w:cs="Times New Roman"/>
                <w:sz w:val="24"/>
                <w:szCs w:val="24"/>
              </w:rPr>
              <w:t>ММО работнико</w:t>
            </w:r>
            <w:r w:rsidR="00D559A9" w:rsidRPr="00AB0EEB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AB0E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цифровизацию</w:t>
            </w:r>
          </w:p>
        </w:tc>
        <w:tc>
          <w:tcPr>
            <w:tcW w:w="1559" w:type="dxa"/>
          </w:tcPr>
          <w:p w:rsidR="00746C1E" w:rsidRPr="003D07E2" w:rsidRDefault="00300F76" w:rsidP="00DC0121">
            <w:pPr>
              <w:spacing w:after="160"/>
              <w:rPr>
                <w:rFonts w:ascii="Times New Roman" w:hAnsi="Times New Roman" w:cs="Times New Roman"/>
                <w:sz w:val="24"/>
                <w:szCs w:val="28"/>
              </w:rPr>
            </w:pPr>
            <w:r w:rsidRPr="003D07E2">
              <w:rPr>
                <w:rFonts w:ascii="Times New Roman" w:hAnsi="Times New Roman" w:cs="Times New Roman"/>
                <w:sz w:val="24"/>
                <w:szCs w:val="28"/>
              </w:rPr>
              <w:t>26.08.2025</w:t>
            </w:r>
          </w:p>
        </w:tc>
        <w:tc>
          <w:tcPr>
            <w:tcW w:w="1629" w:type="dxa"/>
          </w:tcPr>
          <w:p w:rsidR="00746C1E" w:rsidRPr="003D07E2" w:rsidRDefault="00300F76" w:rsidP="00DC01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07E2">
              <w:rPr>
                <w:rFonts w:ascii="Times New Roman" w:hAnsi="Times New Roman" w:cs="Times New Roman"/>
                <w:sz w:val="24"/>
                <w:szCs w:val="28"/>
              </w:rPr>
              <w:t>Заседание участников ММО</w:t>
            </w:r>
          </w:p>
        </w:tc>
        <w:tc>
          <w:tcPr>
            <w:tcW w:w="1490" w:type="dxa"/>
          </w:tcPr>
          <w:p w:rsidR="00746C1E" w:rsidRPr="003D07E2" w:rsidRDefault="00300F76" w:rsidP="00DC0121">
            <w:pPr>
              <w:spacing w:after="160"/>
              <w:rPr>
                <w:rFonts w:ascii="Times New Roman" w:hAnsi="Times New Roman" w:cs="Times New Roman"/>
                <w:sz w:val="24"/>
                <w:szCs w:val="28"/>
              </w:rPr>
            </w:pPr>
            <w:r w:rsidRPr="003D07E2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  <w:tc>
          <w:tcPr>
            <w:tcW w:w="2126" w:type="dxa"/>
          </w:tcPr>
          <w:p w:rsidR="00746C1E" w:rsidRPr="003D07E2" w:rsidRDefault="00300F76" w:rsidP="00DC0121">
            <w:pPr>
              <w:spacing w:after="160"/>
              <w:rPr>
                <w:rFonts w:ascii="Times New Roman" w:hAnsi="Times New Roman" w:cs="Times New Roman"/>
                <w:sz w:val="24"/>
                <w:szCs w:val="28"/>
              </w:rPr>
            </w:pPr>
            <w:r w:rsidRPr="003D07E2">
              <w:rPr>
                <w:rFonts w:ascii="Times New Roman" w:hAnsi="Times New Roman" w:cs="Times New Roman"/>
                <w:sz w:val="24"/>
                <w:szCs w:val="28"/>
              </w:rPr>
              <w:t>Педагогические работники, ответственные за цифровизацию образования</w:t>
            </w:r>
          </w:p>
        </w:tc>
        <w:tc>
          <w:tcPr>
            <w:tcW w:w="1411" w:type="dxa"/>
          </w:tcPr>
          <w:p w:rsidR="00746C1E" w:rsidRPr="003D07E2" w:rsidRDefault="003D07E2" w:rsidP="00DC0121">
            <w:pPr>
              <w:spacing w:after="160"/>
              <w:rPr>
                <w:rFonts w:ascii="Times New Roman" w:hAnsi="Times New Roman" w:cs="Times New Roman"/>
                <w:sz w:val="24"/>
                <w:szCs w:val="28"/>
              </w:rPr>
            </w:pPr>
            <w:r w:rsidRPr="003D07E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746C1E" w:rsidRDefault="00746C1E" w:rsidP="00746C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C1E" w:rsidRPr="00B100AE" w:rsidRDefault="00746C1E" w:rsidP="00746C1E">
      <w:pPr>
        <w:rPr>
          <w:rFonts w:ascii="Times New Roman" w:hAnsi="Times New Roman" w:cs="Times New Roman"/>
          <w:sz w:val="28"/>
          <w:szCs w:val="28"/>
        </w:rPr>
      </w:pPr>
    </w:p>
    <w:p w:rsidR="00B100AE" w:rsidRPr="00B100AE" w:rsidRDefault="00B100AE" w:rsidP="00B100AE">
      <w:pPr>
        <w:jc w:val="right"/>
        <w:rPr>
          <w:rFonts w:ascii="Times New Roman" w:hAnsi="Times New Roman" w:cs="Times New Roman"/>
          <w:sz w:val="24"/>
          <w:szCs w:val="28"/>
        </w:rPr>
      </w:pPr>
      <w:r w:rsidRPr="00B100AE">
        <w:rPr>
          <w:rFonts w:ascii="Times New Roman" w:hAnsi="Times New Roman" w:cs="Times New Roman"/>
          <w:sz w:val="24"/>
          <w:szCs w:val="28"/>
        </w:rPr>
        <w:t xml:space="preserve">Руководитель ММО ЦО: </w:t>
      </w:r>
    </w:p>
    <w:p w:rsidR="00BC16A7" w:rsidRPr="00B100AE" w:rsidRDefault="00B100AE" w:rsidP="00B100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AE">
        <w:rPr>
          <w:rFonts w:ascii="Times New Roman" w:hAnsi="Times New Roman" w:cs="Times New Roman"/>
          <w:sz w:val="28"/>
          <w:szCs w:val="28"/>
        </w:rPr>
        <w:t>Романова О.А.</w:t>
      </w:r>
    </w:p>
    <w:p w:rsidR="00B100AE" w:rsidRPr="00B100AE" w:rsidRDefault="00B100AE" w:rsidP="00B100AE">
      <w:pPr>
        <w:jc w:val="right"/>
        <w:rPr>
          <w:rFonts w:ascii="Times New Roman" w:hAnsi="Times New Roman" w:cs="Times New Roman"/>
          <w:sz w:val="24"/>
          <w:szCs w:val="28"/>
        </w:rPr>
      </w:pPr>
      <w:r w:rsidRPr="00B100AE">
        <w:rPr>
          <w:rFonts w:ascii="Times New Roman" w:hAnsi="Times New Roman" w:cs="Times New Roman"/>
          <w:sz w:val="24"/>
          <w:szCs w:val="28"/>
        </w:rPr>
        <w:t xml:space="preserve">Руководитель ММЦ: </w:t>
      </w:r>
    </w:p>
    <w:p w:rsidR="00B100AE" w:rsidRPr="00B100AE" w:rsidRDefault="00B100AE" w:rsidP="00B100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AE">
        <w:rPr>
          <w:rFonts w:ascii="Times New Roman" w:hAnsi="Times New Roman" w:cs="Times New Roman"/>
          <w:sz w:val="28"/>
          <w:szCs w:val="28"/>
        </w:rPr>
        <w:t>Колмакова Ю.Н.</w:t>
      </w:r>
    </w:p>
    <w:sectPr w:rsidR="00B100AE" w:rsidRPr="00B100AE" w:rsidSect="00474E6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780A"/>
    <w:multiLevelType w:val="hybridMultilevel"/>
    <w:tmpl w:val="57AA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2137"/>
    <w:multiLevelType w:val="hybridMultilevel"/>
    <w:tmpl w:val="C52A72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9306A3"/>
    <w:multiLevelType w:val="hybridMultilevel"/>
    <w:tmpl w:val="B64C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1E"/>
    <w:rsid w:val="000477BE"/>
    <w:rsid w:val="00052B33"/>
    <w:rsid w:val="002213CB"/>
    <w:rsid w:val="00293FF2"/>
    <w:rsid w:val="00300F76"/>
    <w:rsid w:val="003D07E2"/>
    <w:rsid w:val="00474E6C"/>
    <w:rsid w:val="00674EF9"/>
    <w:rsid w:val="00746C1E"/>
    <w:rsid w:val="00881624"/>
    <w:rsid w:val="009E4B7D"/>
    <w:rsid w:val="00AB0EEB"/>
    <w:rsid w:val="00B100AE"/>
    <w:rsid w:val="00BC16A7"/>
    <w:rsid w:val="00C907CC"/>
    <w:rsid w:val="00D42700"/>
    <w:rsid w:val="00D559A9"/>
    <w:rsid w:val="00D608A0"/>
    <w:rsid w:val="00D81919"/>
    <w:rsid w:val="00E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090E"/>
  <w15:chartTrackingRefBased/>
  <w15:docId w15:val="{FA9BFDF8-2AF3-49C1-AE5F-49FB639F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746C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746C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6C1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8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mc.kolcovo.ru/?page_id=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Так себе</cp:lastModifiedBy>
  <cp:revision>7</cp:revision>
  <dcterms:created xsi:type="dcterms:W3CDTF">2025-09-17T04:16:00Z</dcterms:created>
  <dcterms:modified xsi:type="dcterms:W3CDTF">2025-10-20T06:18:00Z</dcterms:modified>
</cp:coreProperties>
</file>