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857" w:tblpY="-5"/>
        <w:tblW w:w="5395" w:type="dxa"/>
        <w:tblLayout w:type="fixed"/>
        <w:tblLook w:val="0600" w:firstRow="0" w:lastRow="0" w:firstColumn="0" w:lastColumn="0" w:noHBand="1" w:noVBand="1"/>
      </w:tblPr>
      <w:tblGrid>
        <w:gridCol w:w="5395"/>
      </w:tblGrid>
      <w:tr w:rsidR="00B43452" w:rsidRPr="00DE0C6A" w14:paraId="475E33B0" w14:textId="77777777" w:rsidTr="00B43452">
        <w:tc>
          <w:tcPr>
            <w:tcW w:w="5395" w:type="dxa"/>
          </w:tcPr>
          <w:p w14:paraId="69499822" w14:textId="6893AF4F" w:rsidR="00B43452" w:rsidRPr="00DE0C6A" w:rsidRDefault="00B43452" w:rsidP="00B43452">
            <w:pPr>
              <w:spacing w:after="0" w:line="240" w:lineRule="auto"/>
              <w:rPr>
                <w:rFonts w:ascii="Georgia" w:eastAsia="Georgia" w:hAnsi="Georgia" w:cs="Times New Roman"/>
                <w:noProof/>
                <w:sz w:val="10"/>
                <w:szCs w:val="24"/>
              </w:rPr>
            </w:pPr>
          </w:p>
        </w:tc>
      </w:tr>
      <w:tr w:rsidR="00B43452" w:rsidRPr="00DE0C6A" w14:paraId="0F1CD6AE" w14:textId="77777777" w:rsidTr="00B43452">
        <w:trPr>
          <w:trHeight w:val="2719"/>
        </w:trPr>
        <w:tc>
          <w:tcPr>
            <w:tcW w:w="5395" w:type="dxa"/>
          </w:tcPr>
          <w:p w14:paraId="03F1C31A" w14:textId="77777777" w:rsidR="00B43452" w:rsidRPr="00DE0C6A" w:rsidRDefault="00B43452" w:rsidP="00B43452">
            <w:pPr>
              <w:spacing w:after="0" w:line="276" w:lineRule="auto"/>
              <w:jc w:val="center"/>
              <w:rPr>
                <w:rFonts w:ascii="Times New Roman" w:eastAsia="Georgia" w:hAnsi="Times New Roman" w:cs="Times New Roman"/>
                <w:b/>
                <w:sz w:val="28"/>
                <w:szCs w:val="28"/>
                <w:shd w:val="clear" w:color="auto" w:fill="FFFFFF"/>
              </w:rPr>
            </w:pPr>
            <w:r w:rsidRPr="00DE0C6A">
              <w:rPr>
                <w:rFonts w:ascii="Times New Roman" w:eastAsia="Georgia" w:hAnsi="Times New Roman" w:cs="Times New Roman"/>
                <w:b/>
                <w:sz w:val="28"/>
                <w:szCs w:val="28"/>
                <w:shd w:val="clear" w:color="auto" w:fill="FFFFFF"/>
              </w:rPr>
              <w:t>Муниципальное бюджетное общеобразовательное учреждение</w:t>
            </w:r>
          </w:p>
          <w:p w14:paraId="6CD67FF4" w14:textId="77777777" w:rsidR="00B43452" w:rsidRPr="00DE0C6A" w:rsidRDefault="00B43452" w:rsidP="00B43452">
            <w:pPr>
              <w:spacing w:after="0" w:line="276" w:lineRule="auto"/>
              <w:jc w:val="center"/>
              <w:rPr>
                <w:rFonts w:ascii="Times New Roman" w:eastAsia="Georgia" w:hAnsi="Times New Roman" w:cs="Times New Roman"/>
                <w:b/>
                <w:sz w:val="28"/>
                <w:szCs w:val="28"/>
              </w:rPr>
            </w:pPr>
            <w:r w:rsidRPr="00DE0C6A">
              <w:rPr>
                <w:rFonts w:ascii="Times New Roman" w:eastAsia="Georgia" w:hAnsi="Times New Roman" w:cs="Times New Roman"/>
                <w:b/>
                <w:sz w:val="28"/>
                <w:szCs w:val="28"/>
                <w:shd w:val="clear" w:color="auto" w:fill="FFFFFF"/>
              </w:rPr>
              <w:t>"Биотехнологический лицей № 21"</w:t>
            </w:r>
          </w:p>
          <w:p w14:paraId="7BF7A6BA" w14:textId="77777777" w:rsidR="00B43452" w:rsidRPr="00DE0C6A" w:rsidRDefault="00B43452" w:rsidP="00B43452">
            <w:pPr>
              <w:spacing w:after="0" w:line="276" w:lineRule="auto"/>
              <w:jc w:val="center"/>
              <w:rPr>
                <w:rFonts w:ascii="Times New Roman" w:eastAsia="Georgia" w:hAnsi="Times New Roman" w:cs="Times New Roman"/>
                <w:b/>
                <w:sz w:val="24"/>
                <w:szCs w:val="24"/>
              </w:rPr>
            </w:pPr>
            <w:r w:rsidRPr="00DE0C6A">
              <w:rPr>
                <w:rFonts w:ascii="Times New Roman" w:eastAsia="Georgia" w:hAnsi="Times New Roman" w:cs="Times New Roman"/>
                <w:b/>
                <w:sz w:val="28"/>
                <w:szCs w:val="28"/>
              </w:rPr>
              <w:t>Структурное подразделение</w:t>
            </w:r>
          </w:p>
          <w:p w14:paraId="66C42DC5" w14:textId="77777777" w:rsidR="00B43452" w:rsidRPr="00DE0C6A" w:rsidRDefault="00B43452" w:rsidP="00B43452">
            <w:pPr>
              <w:spacing w:after="0" w:line="276" w:lineRule="auto"/>
              <w:jc w:val="center"/>
              <w:rPr>
                <w:rFonts w:ascii="Times New Roman" w:eastAsia="Georgia" w:hAnsi="Times New Roman" w:cs="Times New Roman"/>
                <w:b/>
                <w:sz w:val="32"/>
                <w:szCs w:val="32"/>
              </w:rPr>
            </w:pPr>
            <w:r w:rsidRPr="00DE0C6A">
              <w:rPr>
                <w:rFonts w:ascii="Times New Roman" w:eastAsia="Georgia" w:hAnsi="Times New Roman" w:cs="Times New Roman"/>
                <w:b/>
                <w:sz w:val="32"/>
                <w:szCs w:val="32"/>
              </w:rPr>
              <w:t>Межшкольный методический центр</w:t>
            </w:r>
          </w:p>
        </w:tc>
      </w:tr>
    </w:tbl>
    <w:sdt>
      <w:sdtPr>
        <w:rPr>
          <w:rFonts w:asciiTheme="minorHAnsi" w:eastAsiaTheme="minorHAnsi" w:hAnsiTheme="minorHAnsi" w:cstheme="minorBidi"/>
          <w:color w:val="auto"/>
          <w:sz w:val="22"/>
          <w:szCs w:val="22"/>
          <w:lang w:eastAsia="en-US"/>
        </w:rPr>
        <w:id w:val="25072208"/>
        <w:docPartObj>
          <w:docPartGallery w:val="Table of Contents"/>
          <w:docPartUnique/>
        </w:docPartObj>
      </w:sdtPr>
      <w:sdtEndPr>
        <w:rPr>
          <w:b/>
          <w:bCs/>
        </w:rPr>
      </w:sdtEndPr>
      <w:sdtContent>
        <w:p w14:paraId="4DAB437B" w14:textId="04B94A70" w:rsidR="00DE0C6A" w:rsidRPr="00726164" w:rsidRDefault="00B43452">
          <w:pPr>
            <w:pStyle w:val="af7"/>
            <w:rPr>
              <w:sz w:val="40"/>
            </w:rPr>
          </w:pPr>
          <w:r w:rsidRPr="00DE0C6A">
            <w:rPr>
              <w:rFonts w:ascii="Georgia" w:eastAsia="Georgia" w:hAnsi="Georgia" w:cs="Times New Roman"/>
              <w:noProof/>
              <w:sz w:val="10"/>
              <w:szCs w:val="24"/>
            </w:rPr>
            <mc:AlternateContent>
              <mc:Choice Requires="wpg">
                <w:drawing>
                  <wp:anchor distT="0" distB="0" distL="114300" distR="114300" simplePos="0" relativeHeight="251662336" behindDoc="1" locked="0" layoutInCell="1" allowOverlap="1" wp14:anchorId="60648B34" wp14:editId="2A017DD8">
                    <wp:simplePos x="0" y="0"/>
                    <wp:positionH relativeFrom="page">
                      <wp:align>left</wp:align>
                    </wp:positionH>
                    <wp:positionV relativeFrom="page">
                      <wp:posOffset>-365180</wp:posOffset>
                    </wp:positionV>
                    <wp:extent cx="9494907" cy="11392784"/>
                    <wp:effectExtent l="0" t="0" r="0" b="0"/>
                    <wp:wrapNone/>
                    <wp:docPr id="12" name="Группа 1">
                      <a:extLst xmlns:a="http://schemas.openxmlformats.org/drawingml/2006/main">
                        <a:ext uri="{FF2B5EF4-FFF2-40B4-BE49-F238E27FC236}">
                          <a16:creationId xmlns:a16="http://schemas.microsoft.com/office/drawing/2014/main" id="{405C8564-9AA1-3741-A518-06A1556F88BC}"/>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94907" cy="11392784"/>
                              <a:chOff x="0" y="0"/>
                              <a:chExt cx="7771132" cy="10053322"/>
                            </a:xfrm>
                          </wpg:grpSpPr>
                          <wps:wsp>
                            <wps:cNvPr id="13" name="Фигура"/>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rgbClr val="FFFFFF">
                                  <a:lumMod val="85000"/>
                                </a:srgbClr>
                              </a:solidFill>
                              <a:ln w="12700">
                                <a:miter lim="400000"/>
                              </a:ln>
                            </wps:spPr>
                            <wps:bodyPr lIns="38100" tIns="38100" rIns="38100" bIns="38100" anchor="ctr"/>
                          </wps:wsp>
                          <wps:wsp>
                            <wps:cNvPr id="14" name="Треугольник"/>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rgbClr val="00C1C7"/>
                              </a:solidFill>
                              <a:ln w="12700">
                                <a:miter lim="400000"/>
                              </a:ln>
                            </wps:spPr>
                            <wps:bodyPr lIns="38100" tIns="38100" rIns="38100" bIns="38100" anchor="ctr"/>
                          </wps:wsp>
                          <wps:wsp>
                            <wps:cNvPr id="15" name="Фигура"/>
                            <wps:cNvSpPr/>
                            <wps:spPr>
                              <a:xfrm>
                                <a:off x="0" y="0"/>
                                <a:ext cx="7771132" cy="914219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123869"/>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3A373B4D" id="Группа 1" o:spid="_x0000_s1026" style="position:absolute;margin-left:0;margin-top:-28.75pt;width:747.65pt;height:897.05pt;z-index:-251654144;mso-position-horizontal:left;mso-position-horizontal-relative:page;mso-position-vertical-relative:page;mso-width-relative:margin;mso-height-relative:margin" coordsize="77711,1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V8XAQAANIPAAAOAAAAZHJzL2Uyb0RvYy54bWzsV92K20YUvi/0HYTutdJIox+b9Qbbay2B&#10;pgkkfYCxJFuikkbMyPYuIRDIbe/6AiXkAQKhUFraQp/AfqOemdHIXm+XbrYs6cXaoBlpfs4533zn&#10;m5nTJ5dVaawzxgtaj0x04phGVic0LerlyPzuVWxFpsFbUqekpHU2Mq8ybj45+/qr000zzFya0zLN&#10;mAGT1Hy4aUZm3rbN0LZ5kmcV4Se0yWpoXFBWkRZe2dJOGdnA7FVpu44T2BvK0obRJOMcvp6rRvNM&#10;zr9YZEn7fLHgWWuUIxN8a+WTyedcPO2zUzJcMtLkRdK5Qe7hRUWKGoz2U52TlhgrVtyYqioSRjld&#10;tCcJrWy6WBRJJmOAaJBzFM0Fo6tGxrIcbpZNDxNAe4TTvadNvl2/YEaRwtq5plGTCtZo++Pu7e7d&#10;9k/4f/zrJyTjyi7bb3grIoSaiux1HLsTfxZjK4aahZ0JtiYzPLBi14tmbhhPXS94I0ajYJiwjLTA&#10;kaepRhkFd4uiW2+BD7YlztLd19jxp5EfYGswHiPLCzGyxj6KLCcYI98P4iiaTN+I9bWlz9ddn6LI&#10;Ow/jwJrgQWRhb+JZAxxNLBS60cR3x+Nghg8Gy9DtTbMcSrwEu2T1gjUvmxcMjIgPS/UmLF0uWCVK&#10;WGDjUrLtqmebADCBjwMMfyc0jQTaEPIGbhhhRcgkB9beGJjks25oGIYwABZMDnUc3/Nct4tVmZbO&#10;9g5tGsguvicQvxv0Irf+iZcvc9JkkpdcAaII5PUE+rD9Zftp9273dvtReCXMA3A9VHzIAbVbcXJ9&#10;3w0dpKDQaPkR9iPBURFy6EPqu7IHrK4GO1nx9iKjEniyhjVTyZ3qGsl1Lbms5ZKSIdQMIrTKkTRv&#10;KBewb1IwBHZyKBWDoJ/wt+/uY0f8Pm8QcqL7jApA6O5mC8DYh8ZA/I5lj5kGyN5cQduQViAi4hJV&#10;YzMyXRRAUEbe1wB+thLi/vx7jVFF19krKke1e44iJ4jCDqx9j7K+2VPZULDqdl02ckYUBgOJ/793&#10;7RyGtQoQjjr7ejZddrN6oeAPdJWyD1jp9qSkPFMOCSCkZPTgCEwPiMVpWaRxUZYCAM6W82nJjDWB&#10;7QVUEH6SEeWqekZT9TkCrmqDXX9p4NpEZS3QR0B7RamqaGFbLItqZHZE03jBWJFOKoFEbU7TK5Dw&#10;8mkNWe1FSKxfe/jCDl/mhy+kTnIKm2HSMolcJxMqYR9eL3CvF+9BKX6GLefT9o/tb7sftr+Dfvwq&#10;XPpc5XAwFhDCSLVRCZ31QGTDAeqUI0JB5D8qx7G0fUHlOEzy25Rjn+ZCQ7Uo6/zVpcpz4P+D5bjj&#10;TNFUy9xjBvt9Bv+3Hf8oY68dbwYIuwjSVwng416vMlVuIV9sr8dBqPfa2zJWZeFhbuss1aXK1n1m&#10;ew6caPU2p44Nt3XV+6lu16U+PjghMPPBRADB/QYOKMrV/7MIyEsAXBwlWbpLrriZHr7L88T+Kn72&#10;NwAAAP//AwBQSwMEFAAGAAgAAAAhADf/jljhAAAACgEAAA8AAABkcnMvZG93bnJldi54bWxMj0Fr&#10;g0AQhe+F/odlCr0lq7Wa1LqGENqeQqFJIfQ20YlK3FlxN2r+fTen9vaGN7z3vWw16VYM1NvGsIJw&#10;HoAgLkzZcKXge/8+W4KwDrnE1jApuJKFVX5/l2FampG/aNi5SvgQtikqqJ3rUiltUZNGOzcdsfdO&#10;ptfo/NlXsuxx9OG6lU9BkEiNDfuGGjva1FScdxet4GPEcR2Fb8P2fNpcf/bx52EbklKPD9P6FYSj&#10;yf09ww3fo0PumY7mwqUVrQI/xCmYxYsYxM1+fokjEEevFlGSgMwz+X9C/gsAAP//AwBQSwECLQAU&#10;AAYACAAAACEAtoM4kv4AAADhAQAAEwAAAAAAAAAAAAAAAAAAAAAAW0NvbnRlbnRfVHlwZXNdLnht&#10;bFBLAQItABQABgAIAAAAIQA4/SH/1gAAAJQBAAALAAAAAAAAAAAAAAAAAC8BAABfcmVscy8ucmVs&#10;c1BLAQItABQABgAIAAAAIQDkKmV8XAQAANIPAAAOAAAAAAAAAAAAAAAAAC4CAABkcnMvZTJvRG9j&#10;LnhtbFBLAQItABQABgAIAAAAIQA3/45Y4QAAAAoBAAAPAAAAAAAAAAAAAAAAALYGAABkcnMvZG93&#10;bnJldi54bWxQSwUGAAAAAAQABADzAAAAxAcAAAAA&#10;">
                    <v:shape id="Фигура"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dqwgAAANsAAAAPAAAAZHJzL2Rvd25yZXYueG1sRE9Na8JA&#10;EL0L/odlBG+6scVio5tgA7U9iKDtpbchOybB7GzYXTX113eFgrd5vM9Z5b1pxYWcbywrmE0TEMSl&#10;1Q1XCr6/3icLED4ga2wtk4Jf8pBnw8EKU22vvKfLIVQihrBPUUEdQpdK6cuaDPqp7Ygjd7TOYIjQ&#10;VVI7vMZw08qnJHmRBhuODTV2VNRUng5no6C4+fbjdefP5Tb8bAq9c/PZm1NqPOrXSxCB+vAQ/7s/&#10;dZz/DPdf4gEy+wMAAP//AwBQSwECLQAUAAYACAAAACEA2+H2y+4AAACFAQAAEwAAAAAAAAAAAAAA&#10;AAAAAAAAW0NvbnRlbnRfVHlwZXNdLnhtbFBLAQItABQABgAIAAAAIQBa9CxbvwAAABUBAAALAAAA&#10;AAAAAAAAAAAAAB8BAABfcmVscy8ucmVsc1BLAQItABQABgAIAAAAIQAeJcdqwgAAANsAAAAPAAAA&#10;AAAAAAAAAAAAAAcCAABkcnMvZG93bnJldi54bWxQSwUGAAAAAAMAAwC3AAAA9gIAAAAA&#10;" path="m,10687l,21600r1769,l21600,6148,13712,,,10687xe" fillcolor="#d9d9d9" stroked="f" strokeweight="1pt">
                      <v:stroke miterlimit="4" joinstyle="miter"/>
                      <v:path arrowok="t" o:extrusionok="f" o:connecttype="custom" o:connectlocs="2922906,3750311;2922906,3750311;2922906,3750311;2922906,3750311" o:connectangles="0,90,180,270"/>
                    </v:shape>
                    <v:shape id="Треугольник"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RfwQAAANsAAAAPAAAAZHJzL2Rvd25yZXYueG1sRE9La8JA&#10;EL4L/Q/LFLzpplakpG6kBAR7rNZDb0N2zKPZ2ZhZNfbXu4LQ23x8z1muBteqM/VSezbwMk1AERfe&#10;1lwa+N6tJ2+gJCBbbD2TgSsJrLKn0RJT6y/8RedtKFUMYUnRQBVCl2otRUUOZeo74sgdfO8wRNiX&#10;2vZ4ieGu1bMkWWiHNceGCjvKKyp+tydnYLcfytNrXtjPpj4c/xqRn0Uuxoyfh493UIGG8C9+uDc2&#10;zp/D/Zd4gM5uAAAA//8DAFBLAQItABQABgAIAAAAIQDb4fbL7gAAAIUBAAATAAAAAAAAAAAAAAAA&#10;AAAAAABbQ29udGVudF9UeXBlc10ueG1sUEsBAi0AFAAGAAgAAAAhAFr0LFu/AAAAFQEAAAsAAAAA&#10;AAAAAAAAAAAAHwEAAF9yZWxzLy5yZWxzUEsBAi0AFAAGAAgAAAAhALfFxF/BAAAA2wAAAA8AAAAA&#10;AAAAAAAAAAAABwIAAGRycy9kb3ducmV2LnhtbFBLBQYAAAAAAwADALcAAAD1AgAAAAA=&#10;" path="m,21600l21600,10802,,,,21600xe" fillcolor="#00c1c7" stroked="f" strokeweight="1pt">
                      <v:stroke miterlimit="4" joinstyle="miter"/>
                      <v:path arrowok="t" o:extrusionok="f" o:connecttype="custom" o:connectlocs="1953896,3908426;1953896,3908426;1953896,3908426;1953896,3908426" o:connectangles="0,90,180,270"/>
                    </v:shape>
                    <v:shape id="Фигура" o:spid="_x0000_s1029" style="position:absolute;width:77711;height:9142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WVwAAAANsAAAAPAAAAZHJzL2Rvd25yZXYueG1sRI9Bi8Iw&#10;EIXvC/6HMIK3deqCi1ajiCCs4GXdeh+aMS02k9JErf/eCMLeZnjve/Nmue5do27chdqLhsk4A8VS&#10;elOL1VD87T5noEIkMdR4YQ0PDrBeDT6WlBt/l1++HaNVKURCThqqGNscMZQVOwpj37Ik7ew7RzGt&#10;nUXT0T2Fuwa/suwbHdWSLlTU8rbi8nK8ulTDYnHAOcqFTnVxOuz3tjlPtR4N+80CVOQ+/pvf9I9J&#10;3BRev6QBcPUEAAD//wMAUEsBAi0AFAAGAAgAAAAhANvh9svuAAAAhQEAABMAAAAAAAAAAAAAAAAA&#10;AAAAAFtDb250ZW50X1R5cGVzXS54bWxQSwECLQAUAAYACAAAACEAWvQsW78AAAAVAQAACwAAAAAA&#10;AAAAAAAAAAAfAQAAX3JlbHMvLnJlbHNQSwECLQAUAAYACAAAACEAGQe1lcAAAADbAAAADwAAAAAA&#10;AAAAAAAAAAAHAgAAZHJzL2Rvd25yZXYueG1sUEsFBgAAAAADAAMAtwAAAPQCAAAAAA==&#10;" path="m,14678r,6922l21600,3032,21600,,17075,,,14678xe" fillcolor="#123869" stroked="f" strokeweight="1pt">
                      <v:stroke miterlimit="4" joinstyle="miter"/>
                      <v:path arrowok="t" o:extrusionok="f" o:connecttype="custom" o:connectlocs="3885566,4571096;3885566,4571096;3885566,4571096;3885566,4571096" o:connectangles="0,90,180,270"/>
                    </v:shape>
                    <w10:wrap anchorx="page" anchory="page"/>
                  </v:group>
                </w:pict>
              </mc:Fallback>
            </mc:AlternateContent>
          </w:r>
        </w:p>
        <w:p w14:paraId="3E67E514" w14:textId="77777777" w:rsidR="00DE0C6A" w:rsidRPr="00DE0C6A" w:rsidRDefault="00DE0C6A" w:rsidP="00DE0C6A">
          <w:pPr>
            <w:spacing w:after="0" w:line="240" w:lineRule="auto"/>
            <w:rPr>
              <w:rFonts w:ascii="Georgia" w:eastAsia="Georgia" w:hAnsi="Georgia" w:cs="Times New Roman"/>
              <w:noProof/>
              <w:sz w:val="24"/>
              <w:szCs w:val="24"/>
            </w:rPr>
          </w:pPr>
        </w:p>
        <w:p w14:paraId="32CC0024" w14:textId="77777777" w:rsidR="00DE0C6A" w:rsidRPr="00DE0C6A" w:rsidRDefault="00DE0C6A" w:rsidP="00DE0C6A">
          <w:pPr>
            <w:spacing w:after="0" w:line="240" w:lineRule="auto"/>
            <w:rPr>
              <w:rFonts w:ascii="Georgia" w:eastAsia="Georgia" w:hAnsi="Georgia" w:cs="Times New Roman"/>
              <w:sz w:val="24"/>
              <w:szCs w:val="24"/>
            </w:rPr>
          </w:pPr>
        </w:p>
        <w:p w14:paraId="572E30AE" w14:textId="77777777" w:rsidR="00DE0C6A" w:rsidRPr="00DE0C6A" w:rsidRDefault="00DE0C6A" w:rsidP="00DE0C6A">
          <w:pPr>
            <w:spacing w:after="0" w:line="240" w:lineRule="auto"/>
            <w:rPr>
              <w:rFonts w:ascii="Georgia" w:eastAsia="Georgia" w:hAnsi="Georgia" w:cs="Times New Roman"/>
              <w:sz w:val="24"/>
              <w:szCs w:val="24"/>
            </w:rPr>
          </w:pPr>
        </w:p>
        <w:p w14:paraId="220E679E" w14:textId="77777777" w:rsidR="00DE0C6A" w:rsidRPr="00DE0C6A" w:rsidRDefault="00DE0C6A" w:rsidP="00DE0C6A">
          <w:pPr>
            <w:spacing w:after="0" w:line="240" w:lineRule="auto"/>
            <w:rPr>
              <w:rFonts w:ascii="Georgia" w:eastAsia="Georgia" w:hAnsi="Georgia" w:cs="Times New Roman"/>
              <w:sz w:val="24"/>
              <w:szCs w:val="24"/>
            </w:rPr>
          </w:pPr>
        </w:p>
        <w:p w14:paraId="1DA9DB29" w14:textId="77777777" w:rsidR="00DE0C6A" w:rsidRPr="00DE0C6A" w:rsidRDefault="00DE0C6A" w:rsidP="00DE0C6A">
          <w:pPr>
            <w:spacing w:after="0" w:line="240" w:lineRule="auto"/>
            <w:rPr>
              <w:rFonts w:ascii="Georgia" w:eastAsia="Georgia" w:hAnsi="Georgia" w:cs="Times New Roman"/>
              <w:sz w:val="24"/>
              <w:szCs w:val="24"/>
            </w:rPr>
          </w:pPr>
        </w:p>
        <w:p w14:paraId="184987AB" w14:textId="77777777" w:rsidR="00DE0C6A" w:rsidRPr="00DE0C6A" w:rsidRDefault="00DE0C6A" w:rsidP="00DE0C6A">
          <w:pPr>
            <w:spacing w:after="0" w:line="240" w:lineRule="auto"/>
            <w:rPr>
              <w:rFonts w:ascii="Georgia" w:eastAsia="Georgia" w:hAnsi="Georgia" w:cs="Times New Roman"/>
              <w:sz w:val="24"/>
              <w:szCs w:val="24"/>
            </w:rPr>
          </w:pPr>
        </w:p>
        <w:p w14:paraId="57E66171" w14:textId="77777777" w:rsidR="00DE0C6A" w:rsidRPr="00DE0C6A" w:rsidRDefault="00DE0C6A" w:rsidP="00DE0C6A">
          <w:pPr>
            <w:spacing w:after="0" w:line="240" w:lineRule="auto"/>
            <w:rPr>
              <w:rFonts w:ascii="Georgia" w:eastAsia="Georgia" w:hAnsi="Georgia" w:cs="Times New Roman"/>
              <w:sz w:val="24"/>
              <w:szCs w:val="24"/>
            </w:rPr>
          </w:pPr>
        </w:p>
        <w:p w14:paraId="3C352057" w14:textId="77777777" w:rsidR="00DE0C6A" w:rsidRPr="00DE0C6A" w:rsidRDefault="00DE0C6A" w:rsidP="00DE0C6A">
          <w:pPr>
            <w:spacing w:after="0" w:line="240" w:lineRule="auto"/>
            <w:rPr>
              <w:rFonts w:ascii="Georgia" w:eastAsia="Georgia" w:hAnsi="Georgia" w:cs="Times New Roman"/>
              <w:sz w:val="24"/>
              <w:szCs w:val="24"/>
            </w:rPr>
          </w:pPr>
        </w:p>
        <w:p w14:paraId="5D267FD9" w14:textId="77777777" w:rsidR="00DE0C6A" w:rsidRPr="00DE0C6A" w:rsidRDefault="00DE0C6A" w:rsidP="00DE0C6A">
          <w:pPr>
            <w:spacing w:after="0" w:line="240" w:lineRule="auto"/>
            <w:rPr>
              <w:rFonts w:ascii="Georgia" w:eastAsia="Georgia" w:hAnsi="Georgia" w:cs="Times New Roman"/>
              <w:sz w:val="24"/>
              <w:szCs w:val="24"/>
            </w:rPr>
          </w:pPr>
        </w:p>
        <w:p w14:paraId="2903844C" w14:textId="77777777" w:rsidR="00DE0C6A" w:rsidRPr="00DE0C6A" w:rsidRDefault="00DE0C6A" w:rsidP="00DE0C6A">
          <w:pPr>
            <w:spacing w:after="0" w:line="240" w:lineRule="auto"/>
            <w:rPr>
              <w:rFonts w:ascii="Georgia" w:eastAsia="Georgia" w:hAnsi="Georgia" w:cs="Times New Roman"/>
              <w:sz w:val="24"/>
              <w:szCs w:val="24"/>
            </w:rPr>
          </w:pPr>
        </w:p>
        <w:p w14:paraId="06F710A2" w14:textId="77777777" w:rsidR="00DE0C6A" w:rsidRPr="00DE0C6A" w:rsidRDefault="00DE0C6A" w:rsidP="00DE0C6A">
          <w:pPr>
            <w:spacing w:after="0" w:line="240" w:lineRule="auto"/>
            <w:rPr>
              <w:rFonts w:ascii="Georgia" w:eastAsia="Georgia" w:hAnsi="Georgia" w:cs="Times New Roman"/>
              <w:sz w:val="24"/>
              <w:szCs w:val="24"/>
            </w:rPr>
          </w:pPr>
        </w:p>
        <w:p w14:paraId="4F45D318" w14:textId="77777777" w:rsidR="00DE0C6A" w:rsidRPr="00DE0C6A" w:rsidRDefault="00DE0C6A" w:rsidP="00DE0C6A">
          <w:pPr>
            <w:spacing w:after="0" w:line="240" w:lineRule="auto"/>
            <w:rPr>
              <w:rFonts w:ascii="Georgia" w:eastAsia="Georgia" w:hAnsi="Georgia" w:cs="Times New Roman"/>
              <w:sz w:val="24"/>
              <w:szCs w:val="24"/>
            </w:rPr>
          </w:pPr>
        </w:p>
        <w:p w14:paraId="44C01B0E" w14:textId="77777777" w:rsidR="00DE0C6A" w:rsidRPr="00DE0C6A" w:rsidRDefault="00DE0C6A" w:rsidP="00DE0C6A">
          <w:pPr>
            <w:spacing w:after="0" w:line="240" w:lineRule="auto"/>
            <w:rPr>
              <w:rFonts w:ascii="Georgia" w:eastAsia="Georgia" w:hAnsi="Georgia" w:cs="Times New Roman"/>
              <w:sz w:val="24"/>
              <w:szCs w:val="24"/>
            </w:rPr>
          </w:pPr>
        </w:p>
        <w:p w14:paraId="18DAD20A" w14:textId="77777777" w:rsidR="00DE0C6A" w:rsidRPr="00DE0C6A" w:rsidRDefault="00DE0C6A" w:rsidP="00DE0C6A">
          <w:pPr>
            <w:spacing w:after="0" w:line="240" w:lineRule="auto"/>
            <w:rPr>
              <w:rFonts w:ascii="Georgia" w:eastAsia="Georgia" w:hAnsi="Georgia" w:cs="Times New Roman"/>
              <w:sz w:val="24"/>
              <w:szCs w:val="24"/>
            </w:rPr>
          </w:pPr>
        </w:p>
        <w:p w14:paraId="1DB876F8" w14:textId="77777777" w:rsidR="00DE0C6A" w:rsidRPr="00DE0C6A" w:rsidRDefault="00DE0C6A" w:rsidP="00DE0C6A">
          <w:pPr>
            <w:spacing w:after="0" w:line="240" w:lineRule="auto"/>
            <w:rPr>
              <w:rFonts w:ascii="Georgia" w:eastAsia="Georgia" w:hAnsi="Georgia" w:cs="Times New Roman"/>
              <w:sz w:val="24"/>
              <w:szCs w:val="24"/>
            </w:rPr>
          </w:pPr>
        </w:p>
        <w:p w14:paraId="48B8B773" w14:textId="77777777" w:rsidR="00DE0C6A" w:rsidRPr="00DE0C6A" w:rsidRDefault="00DE0C6A" w:rsidP="00DE0C6A">
          <w:pPr>
            <w:spacing w:after="0" w:line="240" w:lineRule="auto"/>
            <w:rPr>
              <w:rFonts w:ascii="Georgia" w:eastAsia="Georgia" w:hAnsi="Georgia" w:cs="Times New Roman"/>
              <w:sz w:val="24"/>
              <w:szCs w:val="24"/>
            </w:rPr>
          </w:pPr>
        </w:p>
        <w:p w14:paraId="716288D2" w14:textId="77777777" w:rsidR="00DE0C6A" w:rsidRPr="00DE0C6A" w:rsidRDefault="00DE0C6A" w:rsidP="00DE0C6A">
          <w:pPr>
            <w:spacing w:after="0" w:line="240" w:lineRule="auto"/>
            <w:rPr>
              <w:rFonts w:ascii="Georgia" w:eastAsia="Georgia" w:hAnsi="Georgia" w:cs="Times New Roman"/>
              <w:sz w:val="24"/>
              <w:szCs w:val="24"/>
            </w:rPr>
          </w:pPr>
        </w:p>
        <w:p w14:paraId="6C27DC85" w14:textId="77777777" w:rsidR="00DE0C6A" w:rsidRPr="00DE0C6A" w:rsidRDefault="00DE0C6A" w:rsidP="00DE0C6A">
          <w:pPr>
            <w:spacing w:after="0" w:line="240" w:lineRule="auto"/>
            <w:rPr>
              <w:rFonts w:ascii="Georgia" w:eastAsia="Georgia" w:hAnsi="Georgia" w:cs="Times New Roman"/>
              <w:sz w:val="24"/>
              <w:szCs w:val="24"/>
            </w:rPr>
          </w:pPr>
        </w:p>
        <w:p w14:paraId="5043BA73" w14:textId="77777777" w:rsidR="00DE0C6A" w:rsidRPr="00DE0C6A" w:rsidRDefault="00DE0C6A" w:rsidP="00DE0C6A">
          <w:pPr>
            <w:spacing w:after="0" w:line="240" w:lineRule="auto"/>
            <w:rPr>
              <w:rFonts w:ascii="Georgia" w:eastAsia="Georgia" w:hAnsi="Georgia" w:cs="Times New Roman"/>
              <w:sz w:val="24"/>
              <w:szCs w:val="24"/>
            </w:rPr>
          </w:pPr>
        </w:p>
        <w:p w14:paraId="5154A96A" w14:textId="77777777" w:rsidR="00DE0C6A" w:rsidRPr="00DE0C6A" w:rsidRDefault="00DE0C6A" w:rsidP="00DE0C6A">
          <w:pPr>
            <w:spacing w:after="0" w:line="240" w:lineRule="auto"/>
            <w:rPr>
              <w:rFonts w:ascii="Georgia" w:eastAsia="Georgia" w:hAnsi="Georgia" w:cs="Times New Roman"/>
              <w:sz w:val="24"/>
              <w:szCs w:val="24"/>
            </w:rPr>
          </w:pPr>
        </w:p>
        <w:p w14:paraId="37F426F8" w14:textId="77777777" w:rsidR="00DE0C6A" w:rsidRPr="00DE0C6A" w:rsidRDefault="00DE0C6A" w:rsidP="00DE0C6A">
          <w:pPr>
            <w:spacing w:after="0" w:line="240" w:lineRule="auto"/>
            <w:rPr>
              <w:rFonts w:ascii="Georgia" w:eastAsia="Georgia" w:hAnsi="Georgia" w:cs="Times New Roman"/>
              <w:sz w:val="24"/>
              <w:szCs w:val="24"/>
            </w:rPr>
          </w:pPr>
        </w:p>
        <w:p w14:paraId="2C87BB4E" w14:textId="77777777" w:rsidR="00DE0C6A" w:rsidRPr="00DE0C6A" w:rsidRDefault="00DE0C6A" w:rsidP="00DE0C6A">
          <w:pPr>
            <w:spacing w:after="0" w:line="240" w:lineRule="auto"/>
            <w:rPr>
              <w:rFonts w:ascii="Georgia" w:eastAsia="Georgia" w:hAnsi="Georgia" w:cs="Times New Roman"/>
              <w:sz w:val="24"/>
              <w:szCs w:val="24"/>
            </w:rPr>
          </w:pPr>
        </w:p>
        <w:p w14:paraId="6E29768D" w14:textId="77777777" w:rsidR="00DE0C6A" w:rsidRPr="00DE0C6A" w:rsidRDefault="00DE0C6A" w:rsidP="00DE0C6A">
          <w:pPr>
            <w:spacing w:after="0" w:line="240" w:lineRule="auto"/>
            <w:rPr>
              <w:rFonts w:ascii="Georgia" w:eastAsia="Georgia" w:hAnsi="Georgia" w:cs="Times New Roman"/>
              <w:sz w:val="24"/>
              <w:szCs w:val="24"/>
            </w:rPr>
          </w:pPr>
        </w:p>
        <w:p w14:paraId="47B5E98C" w14:textId="77777777" w:rsidR="00DE0C6A" w:rsidRPr="00DE0C6A" w:rsidRDefault="00DE0C6A" w:rsidP="00DE0C6A">
          <w:pPr>
            <w:spacing w:after="0" w:line="240" w:lineRule="auto"/>
            <w:rPr>
              <w:rFonts w:ascii="Georgia" w:eastAsia="Georgia" w:hAnsi="Georgia" w:cs="Times New Roman"/>
              <w:sz w:val="24"/>
              <w:szCs w:val="24"/>
            </w:rPr>
          </w:pPr>
        </w:p>
        <w:p w14:paraId="1CD5BEDC" w14:textId="77777777" w:rsidR="00B43452" w:rsidRDefault="00DE0C6A" w:rsidP="00DE0C6A">
          <w:pPr>
            <w:spacing w:after="0" w:line="240" w:lineRule="auto"/>
            <w:ind w:left="3261"/>
            <w:jc w:val="right"/>
            <w:rPr>
              <w:rFonts w:ascii="Georgia" w:eastAsia="Georgia" w:hAnsi="Georgia" w:cs="Times New Roman"/>
              <w:sz w:val="24"/>
              <w:szCs w:val="24"/>
            </w:rPr>
          </w:pPr>
          <w:r w:rsidRPr="00DE0C6A">
            <w:rPr>
              <w:rFonts w:ascii="Georgia" w:eastAsia="Georgia" w:hAnsi="Georgia" w:cs="Times New Roman"/>
              <w:sz w:val="24"/>
              <w:szCs w:val="24"/>
            </w:rPr>
            <w:tab/>
          </w:r>
        </w:p>
        <w:p w14:paraId="3DF07690" w14:textId="77777777" w:rsidR="00B43452" w:rsidRDefault="00B43452" w:rsidP="00DE0C6A">
          <w:pPr>
            <w:spacing w:after="0" w:line="240" w:lineRule="auto"/>
            <w:ind w:left="3261"/>
            <w:jc w:val="right"/>
            <w:rPr>
              <w:rFonts w:ascii="Georgia" w:eastAsia="Georgia" w:hAnsi="Georgia" w:cs="Times New Roman"/>
              <w:sz w:val="24"/>
              <w:szCs w:val="24"/>
            </w:rPr>
          </w:pPr>
        </w:p>
        <w:p w14:paraId="563A6C31" w14:textId="77777777" w:rsidR="00B43452" w:rsidRDefault="00B43452" w:rsidP="00DE0C6A">
          <w:pPr>
            <w:spacing w:after="0" w:line="240" w:lineRule="auto"/>
            <w:ind w:left="3261"/>
            <w:jc w:val="right"/>
            <w:rPr>
              <w:rFonts w:ascii="Georgia" w:eastAsia="Georgia" w:hAnsi="Georgia" w:cs="Times New Roman"/>
              <w:sz w:val="24"/>
              <w:szCs w:val="24"/>
            </w:rPr>
          </w:pPr>
        </w:p>
        <w:p w14:paraId="79AE9006" w14:textId="77777777" w:rsidR="00B43452" w:rsidRDefault="00B43452" w:rsidP="00DE0C6A">
          <w:pPr>
            <w:spacing w:after="0" w:line="240" w:lineRule="auto"/>
            <w:ind w:left="3261"/>
            <w:jc w:val="right"/>
            <w:rPr>
              <w:rFonts w:ascii="Georgia" w:eastAsia="Georgia" w:hAnsi="Georgia" w:cs="Times New Roman"/>
              <w:sz w:val="24"/>
              <w:szCs w:val="24"/>
            </w:rPr>
          </w:pPr>
        </w:p>
        <w:p w14:paraId="3C9E314E" w14:textId="77777777" w:rsidR="00B43452" w:rsidRDefault="00B43452" w:rsidP="00DE0C6A">
          <w:pPr>
            <w:spacing w:after="0" w:line="240" w:lineRule="auto"/>
            <w:ind w:left="3261"/>
            <w:jc w:val="right"/>
            <w:rPr>
              <w:rFonts w:ascii="Georgia" w:eastAsia="Georgia" w:hAnsi="Georgia" w:cs="Times New Roman"/>
              <w:sz w:val="24"/>
              <w:szCs w:val="24"/>
            </w:rPr>
          </w:pPr>
        </w:p>
        <w:p w14:paraId="69311092" w14:textId="77777777" w:rsidR="00B43452" w:rsidRDefault="00B43452" w:rsidP="00DE0C6A">
          <w:pPr>
            <w:spacing w:after="0" w:line="240" w:lineRule="auto"/>
            <w:ind w:left="3261"/>
            <w:jc w:val="right"/>
            <w:rPr>
              <w:rFonts w:ascii="Georgia" w:eastAsia="Georgia" w:hAnsi="Georgia" w:cs="Times New Roman"/>
              <w:sz w:val="24"/>
              <w:szCs w:val="24"/>
            </w:rPr>
          </w:pPr>
        </w:p>
        <w:p w14:paraId="76449B37" w14:textId="77777777" w:rsidR="00B43452" w:rsidRDefault="00B43452" w:rsidP="00DE0C6A">
          <w:pPr>
            <w:spacing w:after="0" w:line="240" w:lineRule="auto"/>
            <w:ind w:left="3261"/>
            <w:jc w:val="right"/>
            <w:rPr>
              <w:rFonts w:ascii="Georgia" w:eastAsia="Georgia" w:hAnsi="Georgia" w:cs="Times New Roman"/>
              <w:sz w:val="24"/>
              <w:szCs w:val="24"/>
            </w:rPr>
          </w:pPr>
        </w:p>
        <w:p w14:paraId="0CB7B426" w14:textId="77777777" w:rsidR="00B43452" w:rsidRDefault="00B43452" w:rsidP="00DE0C6A">
          <w:pPr>
            <w:spacing w:after="0" w:line="240" w:lineRule="auto"/>
            <w:ind w:left="3261"/>
            <w:jc w:val="right"/>
            <w:rPr>
              <w:rFonts w:ascii="Georgia" w:eastAsia="Georgia" w:hAnsi="Georgia" w:cs="Times New Roman"/>
              <w:sz w:val="24"/>
              <w:szCs w:val="24"/>
            </w:rPr>
          </w:pPr>
        </w:p>
        <w:p w14:paraId="0B36E97F" w14:textId="77777777" w:rsidR="00B43452" w:rsidRDefault="00B43452" w:rsidP="00DE0C6A">
          <w:pPr>
            <w:spacing w:after="0" w:line="240" w:lineRule="auto"/>
            <w:ind w:left="3261"/>
            <w:jc w:val="right"/>
            <w:rPr>
              <w:rFonts w:ascii="Georgia" w:eastAsia="Georgia" w:hAnsi="Georgia" w:cs="Times New Roman"/>
              <w:sz w:val="24"/>
              <w:szCs w:val="24"/>
            </w:rPr>
          </w:pPr>
        </w:p>
        <w:p w14:paraId="2E8BCA2F" w14:textId="77777777" w:rsidR="00B43452" w:rsidRDefault="00B43452" w:rsidP="00DE0C6A">
          <w:pPr>
            <w:spacing w:after="0" w:line="240" w:lineRule="auto"/>
            <w:ind w:left="3261"/>
            <w:jc w:val="right"/>
            <w:rPr>
              <w:rFonts w:ascii="Georgia" w:eastAsia="Georgia" w:hAnsi="Georgia" w:cs="Times New Roman"/>
              <w:sz w:val="24"/>
              <w:szCs w:val="24"/>
            </w:rPr>
          </w:pPr>
        </w:p>
        <w:p w14:paraId="1287E311" w14:textId="77777777" w:rsidR="00B43452" w:rsidRDefault="00B43452" w:rsidP="00DE0C6A">
          <w:pPr>
            <w:spacing w:after="0" w:line="240" w:lineRule="auto"/>
            <w:ind w:left="3261"/>
            <w:jc w:val="right"/>
            <w:rPr>
              <w:rFonts w:ascii="Georgia" w:eastAsia="Georgia" w:hAnsi="Georgia" w:cs="Times New Roman"/>
              <w:sz w:val="24"/>
              <w:szCs w:val="24"/>
            </w:rPr>
          </w:pPr>
        </w:p>
        <w:p w14:paraId="257E721C" w14:textId="77777777" w:rsidR="00B43452" w:rsidRDefault="00B43452" w:rsidP="00DE0C6A">
          <w:pPr>
            <w:spacing w:after="0" w:line="240" w:lineRule="auto"/>
            <w:ind w:left="3261"/>
            <w:jc w:val="right"/>
            <w:rPr>
              <w:rFonts w:ascii="Georgia" w:eastAsia="Georgia" w:hAnsi="Georgia" w:cs="Times New Roman"/>
              <w:sz w:val="24"/>
              <w:szCs w:val="24"/>
            </w:rPr>
          </w:pPr>
        </w:p>
        <w:p w14:paraId="22ABCBF8" w14:textId="77777777" w:rsidR="00B43452" w:rsidRDefault="00B43452" w:rsidP="00DE0C6A">
          <w:pPr>
            <w:spacing w:after="0" w:line="240" w:lineRule="auto"/>
            <w:ind w:left="3261"/>
            <w:jc w:val="right"/>
            <w:rPr>
              <w:rFonts w:ascii="Georgia" w:eastAsia="Georgia" w:hAnsi="Georgia" w:cs="Times New Roman"/>
              <w:sz w:val="24"/>
              <w:szCs w:val="24"/>
            </w:rPr>
          </w:pPr>
        </w:p>
        <w:p w14:paraId="30A4E760" w14:textId="77777777" w:rsidR="00B43452" w:rsidRDefault="00B43452" w:rsidP="00DE0C6A">
          <w:pPr>
            <w:spacing w:after="0" w:line="240" w:lineRule="auto"/>
            <w:ind w:left="3261"/>
            <w:jc w:val="right"/>
            <w:rPr>
              <w:rFonts w:ascii="Georgia" w:eastAsia="Georgia" w:hAnsi="Georgia" w:cs="Times New Roman"/>
              <w:sz w:val="24"/>
              <w:szCs w:val="24"/>
            </w:rPr>
          </w:pPr>
        </w:p>
        <w:p w14:paraId="56766CE6" w14:textId="77777777" w:rsidR="00B43452" w:rsidRDefault="00B43452" w:rsidP="00DE0C6A">
          <w:pPr>
            <w:spacing w:after="0" w:line="240" w:lineRule="auto"/>
            <w:ind w:left="3261"/>
            <w:jc w:val="right"/>
            <w:rPr>
              <w:rFonts w:ascii="Georgia" w:eastAsia="Georgia" w:hAnsi="Georgia" w:cs="Times New Roman"/>
              <w:sz w:val="24"/>
              <w:szCs w:val="24"/>
            </w:rPr>
          </w:pPr>
        </w:p>
        <w:p w14:paraId="5B6435E2" w14:textId="77777777" w:rsidR="00B43452" w:rsidRDefault="00B43452" w:rsidP="00DE0C6A">
          <w:pPr>
            <w:spacing w:after="0" w:line="240" w:lineRule="auto"/>
            <w:ind w:left="3261"/>
            <w:jc w:val="right"/>
            <w:rPr>
              <w:rFonts w:ascii="Georgia" w:eastAsia="Georgia" w:hAnsi="Georgia" w:cs="Times New Roman"/>
              <w:sz w:val="24"/>
              <w:szCs w:val="24"/>
            </w:rPr>
          </w:pPr>
        </w:p>
        <w:p w14:paraId="23CC4BF0" w14:textId="77777777" w:rsidR="00B43452" w:rsidRDefault="00B43452" w:rsidP="00DE0C6A">
          <w:pPr>
            <w:spacing w:after="0" w:line="240" w:lineRule="auto"/>
            <w:ind w:left="3261"/>
            <w:jc w:val="right"/>
            <w:rPr>
              <w:rFonts w:ascii="Georgia" w:eastAsia="Georgia" w:hAnsi="Georgia" w:cs="Times New Roman"/>
              <w:sz w:val="24"/>
              <w:szCs w:val="24"/>
            </w:rPr>
          </w:pPr>
        </w:p>
        <w:p w14:paraId="36698360" w14:textId="77777777" w:rsidR="00B43452" w:rsidRDefault="00B43452" w:rsidP="00DE0C6A">
          <w:pPr>
            <w:spacing w:after="0" w:line="240" w:lineRule="auto"/>
            <w:ind w:left="3261"/>
            <w:jc w:val="right"/>
            <w:rPr>
              <w:rFonts w:ascii="Times New Roman" w:eastAsia="Georgia" w:hAnsi="Times New Roman" w:cs="Times New Roman"/>
              <w:b/>
              <w:sz w:val="40"/>
              <w:szCs w:val="36"/>
            </w:rPr>
          </w:pPr>
        </w:p>
        <w:p w14:paraId="2382DF7A" w14:textId="1221D15C" w:rsidR="00DE0C6A" w:rsidRDefault="00DE0C6A" w:rsidP="00DE0C6A">
          <w:pPr>
            <w:spacing w:after="0" w:line="240" w:lineRule="auto"/>
            <w:ind w:left="3261"/>
            <w:jc w:val="right"/>
            <w:rPr>
              <w:rFonts w:ascii="Times New Roman" w:eastAsia="Georgia" w:hAnsi="Times New Roman" w:cs="Times New Roman"/>
              <w:b/>
              <w:sz w:val="40"/>
              <w:szCs w:val="36"/>
            </w:rPr>
          </w:pPr>
          <w:r w:rsidRPr="00DE0C6A">
            <w:rPr>
              <w:rFonts w:ascii="Times New Roman" w:eastAsia="Georgia" w:hAnsi="Times New Roman" w:cs="Times New Roman"/>
              <w:b/>
              <w:sz w:val="40"/>
              <w:szCs w:val="36"/>
            </w:rPr>
            <w:t>Представление лучших практик педагогических и руководящих работников образовательных организаций наукограда</w:t>
          </w:r>
          <w:r>
            <w:rPr>
              <w:rFonts w:ascii="Times New Roman" w:eastAsia="Georgia" w:hAnsi="Times New Roman" w:cs="Times New Roman"/>
              <w:b/>
              <w:sz w:val="40"/>
              <w:szCs w:val="36"/>
            </w:rPr>
            <w:t xml:space="preserve"> </w:t>
          </w:r>
          <w:r w:rsidRPr="00DE0C6A">
            <w:rPr>
              <w:rFonts w:ascii="Times New Roman" w:eastAsia="Georgia" w:hAnsi="Times New Roman" w:cs="Times New Roman"/>
              <w:b/>
              <w:sz w:val="40"/>
              <w:szCs w:val="36"/>
            </w:rPr>
            <w:t>Кольцово</w:t>
          </w:r>
        </w:p>
        <w:p w14:paraId="0694C617" w14:textId="507F5282" w:rsidR="00DE0C6A" w:rsidRPr="00DE0C6A" w:rsidRDefault="00DE0C6A" w:rsidP="00DE0C6A">
          <w:pPr>
            <w:spacing w:after="0" w:line="240" w:lineRule="auto"/>
            <w:ind w:left="3261"/>
            <w:jc w:val="right"/>
            <w:rPr>
              <w:rFonts w:ascii="Times New Roman" w:eastAsia="Georgia" w:hAnsi="Times New Roman" w:cs="Times New Roman"/>
              <w:b/>
              <w:sz w:val="40"/>
              <w:szCs w:val="36"/>
            </w:rPr>
          </w:pPr>
          <w:r>
            <w:rPr>
              <w:rFonts w:ascii="Times New Roman" w:eastAsia="Georgia" w:hAnsi="Times New Roman" w:cs="Times New Roman"/>
              <w:b/>
              <w:sz w:val="40"/>
              <w:szCs w:val="36"/>
            </w:rPr>
            <w:t>2025</w:t>
          </w:r>
        </w:p>
        <w:p w14:paraId="658F0D2E" w14:textId="7568B9C2" w:rsidR="00691206" w:rsidRPr="00726164" w:rsidRDefault="00691206">
          <w:pPr>
            <w:pStyle w:val="af7"/>
            <w:rPr>
              <w:sz w:val="40"/>
            </w:rPr>
          </w:pPr>
          <w:r w:rsidRPr="00726164">
            <w:rPr>
              <w:sz w:val="40"/>
            </w:rPr>
            <w:lastRenderedPageBreak/>
            <w:t>Оглавление</w:t>
          </w:r>
        </w:p>
        <w:p w14:paraId="0D08E38E" w14:textId="09392A46" w:rsidR="00DE0C6A" w:rsidRPr="00DE0C6A" w:rsidRDefault="00691206">
          <w:pPr>
            <w:pStyle w:val="12"/>
            <w:tabs>
              <w:tab w:val="right" w:leader="dot" w:pos="9345"/>
            </w:tabs>
            <w:rPr>
              <w:rFonts w:eastAsiaTheme="minorEastAsia"/>
              <w:noProof/>
              <w:sz w:val="32"/>
              <w:lang w:eastAsia="ru-RU"/>
            </w:rPr>
          </w:pPr>
          <w:r w:rsidRPr="00726164">
            <w:rPr>
              <w:rFonts w:ascii="Times New Roman" w:hAnsi="Times New Roman" w:cs="Times New Roman"/>
              <w:sz w:val="44"/>
            </w:rPr>
            <w:fldChar w:fldCharType="begin"/>
          </w:r>
          <w:r w:rsidRPr="00726164">
            <w:rPr>
              <w:rFonts w:ascii="Times New Roman" w:hAnsi="Times New Roman" w:cs="Times New Roman"/>
              <w:sz w:val="44"/>
            </w:rPr>
            <w:instrText xml:space="preserve"> TOC \o "1-3" \h \z \u </w:instrText>
          </w:r>
          <w:r w:rsidRPr="00726164">
            <w:rPr>
              <w:rFonts w:ascii="Times New Roman" w:hAnsi="Times New Roman" w:cs="Times New Roman"/>
              <w:sz w:val="44"/>
            </w:rPr>
            <w:fldChar w:fldCharType="separate"/>
          </w:r>
          <w:hyperlink w:anchor="_Toc211439173" w:history="1">
            <w:r w:rsidR="00DE0C6A" w:rsidRPr="00DE0C6A">
              <w:rPr>
                <w:rStyle w:val="ab"/>
                <w:noProof/>
                <w:sz w:val="32"/>
              </w:rPr>
              <w:t>Воспитание и социализация: развитие личности школьника / дошкольника в образовательном пространстве</w:t>
            </w:r>
            <w:r w:rsidR="00DE0C6A" w:rsidRPr="00DE0C6A">
              <w:rPr>
                <w:noProof/>
                <w:webHidden/>
                <w:sz w:val="32"/>
              </w:rPr>
              <w:tab/>
            </w:r>
            <w:r w:rsidR="00DE0C6A" w:rsidRPr="00DE0C6A">
              <w:rPr>
                <w:noProof/>
                <w:webHidden/>
                <w:sz w:val="32"/>
              </w:rPr>
              <w:fldChar w:fldCharType="begin"/>
            </w:r>
            <w:r w:rsidR="00DE0C6A" w:rsidRPr="00DE0C6A">
              <w:rPr>
                <w:noProof/>
                <w:webHidden/>
                <w:sz w:val="32"/>
              </w:rPr>
              <w:instrText xml:space="preserve"> PAGEREF _Toc211439173 \h </w:instrText>
            </w:r>
            <w:r w:rsidR="00DE0C6A" w:rsidRPr="00DE0C6A">
              <w:rPr>
                <w:noProof/>
                <w:webHidden/>
                <w:sz w:val="32"/>
              </w:rPr>
            </w:r>
            <w:r w:rsidR="00DE0C6A" w:rsidRPr="00DE0C6A">
              <w:rPr>
                <w:noProof/>
                <w:webHidden/>
                <w:sz w:val="32"/>
              </w:rPr>
              <w:fldChar w:fldCharType="separate"/>
            </w:r>
            <w:r w:rsidR="00DE0C6A" w:rsidRPr="00DE0C6A">
              <w:rPr>
                <w:noProof/>
                <w:webHidden/>
                <w:sz w:val="32"/>
              </w:rPr>
              <w:t>3</w:t>
            </w:r>
            <w:r w:rsidR="00DE0C6A" w:rsidRPr="00DE0C6A">
              <w:rPr>
                <w:noProof/>
                <w:webHidden/>
                <w:sz w:val="32"/>
              </w:rPr>
              <w:fldChar w:fldCharType="end"/>
            </w:r>
          </w:hyperlink>
        </w:p>
        <w:p w14:paraId="290E7A15" w14:textId="322D1908" w:rsidR="00DE0C6A" w:rsidRPr="00DE0C6A" w:rsidRDefault="00DE0C6A">
          <w:pPr>
            <w:pStyle w:val="21"/>
            <w:tabs>
              <w:tab w:val="right" w:leader="dot" w:pos="9345"/>
            </w:tabs>
            <w:rPr>
              <w:rFonts w:eastAsiaTheme="minorEastAsia"/>
              <w:noProof/>
              <w:sz w:val="32"/>
              <w:lang w:eastAsia="ru-RU"/>
            </w:rPr>
          </w:pPr>
          <w:hyperlink w:anchor="_Toc211439174" w:history="1">
            <w:r w:rsidRPr="00DE0C6A">
              <w:rPr>
                <w:rStyle w:val="ab"/>
                <w:noProof/>
                <w:sz w:val="32"/>
              </w:rPr>
              <w:t>Организация работы по преемственности детского сада и школы в современном образовательном пространстве</w:t>
            </w:r>
            <w:r w:rsidRPr="00DE0C6A">
              <w:rPr>
                <w:noProof/>
                <w:webHidden/>
                <w:sz w:val="32"/>
              </w:rPr>
              <w:tab/>
            </w:r>
            <w:r w:rsidRPr="00DE0C6A">
              <w:rPr>
                <w:noProof/>
                <w:webHidden/>
                <w:sz w:val="32"/>
              </w:rPr>
              <w:fldChar w:fldCharType="begin"/>
            </w:r>
            <w:r w:rsidRPr="00DE0C6A">
              <w:rPr>
                <w:noProof/>
                <w:webHidden/>
                <w:sz w:val="32"/>
              </w:rPr>
              <w:instrText xml:space="preserve"> PAGEREF _Toc211439174 \h </w:instrText>
            </w:r>
            <w:r w:rsidRPr="00DE0C6A">
              <w:rPr>
                <w:noProof/>
                <w:webHidden/>
                <w:sz w:val="32"/>
              </w:rPr>
            </w:r>
            <w:r w:rsidRPr="00DE0C6A">
              <w:rPr>
                <w:noProof/>
                <w:webHidden/>
                <w:sz w:val="32"/>
              </w:rPr>
              <w:fldChar w:fldCharType="separate"/>
            </w:r>
            <w:r w:rsidRPr="00DE0C6A">
              <w:rPr>
                <w:noProof/>
                <w:webHidden/>
                <w:sz w:val="32"/>
              </w:rPr>
              <w:t>3</w:t>
            </w:r>
            <w:r w:rsidRPr="00DE0C6A">
              <w:rPr>
                <w:noProof/>
                <w:webHidden/>
                <w:sz w:val="32"/>
              </w:rPr>
              <w:fldChar w:fldCharType="end"/>
            </w:r>
          </w:hyperlink>
        </w:p>
        <w:p w14:paraId="2B6E33A6" w14:textId="52475E65" w:rsidR="00DE0C6A" w:rsidRPr="00DE0C6A" w:rsidRDefault="00DE0C6A">
          <w:pPr>
            <w:pStyle w:val="21"/>
            <w:tabs>
              <w:tab w:val="right" w:leader="dot" w:pos="9345"/>
            </w:tabs>
            <w:rPr>
              <w:rFonts w:eastAsiaTheme="minorEastAsia"/>
              <w:noProof/>
              <w:sz w:val="32"/>
              <w:lang w:eastAsia="ru-RU"/>
            </w:rPr>
          </w:pPr>
          <w:hyperlink w:anchor="_Toc211439175" w:history="1">
            <w:r w:rsidRPr="00DE0C6A">
              <w:rPr>
                <w:rStyle w:val="ab"/>
                <w:noProof/>
                <w:sz w:val="32"/>
              </w:rPr>
              <w:t>Метафорические ассоциативные карты в работе педагога-психолога в ДОУ</w:t>
            </w:r>
            <w:r w:rsidRPr="00DE0C6A">
              <w:rPr>
                <w:noProof/>
                <w:webHidden/>
                <w:sz w:val="32"/>
              </w:rPr>
              <w:tab/>
            </w:r>
            <w:r w:rsidRPr="00DE0C6A">
              <w:rPr>
                <w:noProof/>
                <w:webHidden/>
                <w:sz w:val="32"/>
              </w:rPr>
              <w:fldChar w:fldCharType="begin"/>
            </w:r>
            <w:r w:rsidRPr="00DE0C6A">
              <w:rPr>
                <w:noProof/>
                <w:webHidden/>
                <w:sz w:val="32"/>
              </w:rPr>
              <w:instrText xml:space="preserve"> PAGEREF _Toc211439175 \h </w:instrText>
            </w:r>
            <w:r w:rsidRPr="00DE0C6A">
              <w:rPr>
                <w:noProof/>
                <w:webHidden/>
                <w:sz w:val="32"/>
              </w:rPr>
            </w:r>
            <w:r w:rsidRPr="00DE0C6A">
              <w:rPr>
                <w:noProof/>
                <w:webHidden/>
                <w:sz w:val="32"/>
              </w:rPr>
              <w:fldChar w:fldCharType="separate"/>
            </w:r>
            <w:r w:rsidRPr="00DE0C6A">
              <w:rPr>
                <w:noProof/>
                <w:webHidden/>
                <w:sz w:val="32"/>
              </w:rPr>
              <w:t>11</w:t>
            </w:r>
            <w:r w:rsidRPr="00DE0C6A">
              <w:rPr>
                <w:noProof/>
                <w:webHidden/>
                <w:sz w:val="32"/>
              </w:rPr>
              <w:fldChar w:fldCharType="end"/>
            </w:r>
          </w:hyperlink>
        </w:p>
        <w:p w14:paraId="3DC02DBD" w14:textId="78FD005B" w:rsidR="00DE0C6A" w:rsidRPr="00DE0C6A" w:rsidRDefault="00DE0C6A">
          <w:pPr>
            <w:pStyle w:val="21"/>
            <w:tabs>
              <w:tab w:val="right" w:leader="dot" w:pos="9345"/>
            </w:tabs>
            <w:rPr>
              <w:rFonts w:eastAsiaTheme="minorEastAsia"/>
              <w:noProof/>
              <w:sz w:val="32"/>
              <w:lang w:eastAsia="ru-RU"/>
            </w:rPr>
          </w:pPr>
          <w:hyperlink w:anchor="_Toc211439176" w:history="1">
            <w:r w:rsidRPr="00DE0C6A">
              <w:rPr>
                <w:rStyle w:val="ab"/>
                <w:noProof/>
                <w:sz w:val="32"/>
              </w:rPr>
              <w:t>Социализация дошкольников в образовательном пространстве через реализацию проекта «Город Здоровья: профессии будущего»</w:t>
            </w:r>
            <w:r w:rsidRPr="00DE0C6A">
              <w:rPr>
                <w:noProof/>
                <w:webHidden/>
                <w:sz w:val="32"/>
              </w:rPr>
              <w:tab/>
            </w:r>
            <w:r w:rsidRPr="00DE0C6A">
              <w:rPr>
                <w:noProof/>
                <w:webHidden/>
                <w:sz w:val="32"/>
              </w:rPr>
              <w:fldChar w:fldCharType="begin"/>
            </w:r>
            <w:r w:rsidRPr="00DE0C6A">
              <w:rPr>
                <w:noProof/>
                <w:webHidden/>
                <w:sz w:val="32"/>
              </w:rPr>
              <w:instrText xml:space="preserve"> PAGEREF _Toc211439176 \h </w:instrText>
            </w:r>
            <w:r w:rsidRPr="00DE0C6A">
              <w:rPr>
                <w:noProof/>
                <w:webHidden/>
                <w:sz w:val="32"/>
              </w:rPr>
            </w:r>
            <w:r w:rsidRPr="00DE0C6A">
              <w:rPr>
                <w:noProof/>
                <w:webHidden/>
                <w:sz w:val="32"/>
              </w:rPr>
              <w:fldChar w:fldCharType="separate"/>
            </w:r>
            <w:r w:rsidRPr="00DE0C6A">
              <w:rPr>
                <w:noProof/>
                <w:webHidden/>
                <w:sz w:val="32"/>
              </w:rPr>
              <w:t>23</w:t>
            </w:r>
            <w:r w:rsidRPr="00DE0C6A">
              <w:rPr>
                <w:noProof/>
                <w:webHidden/>
                <w:sz w:val="32"/>
              </w:rPr>
              <w:fldChar w:fldCharType="end"/>
            </w:r>
          </w:hyperlink>
        </w:p>
        <w:p w14:paraId="10A77B9D" w14:textId="7965703D" w:rsidR="00DE0C6A" w:rsidRPr="00DE0C6A" w:rsidRDefault="00DE0C6A">
          <w:pPr>
            <w:pStyle w:val="21"/>
            <w:tabs>
              <w:tab w:val="right" w:leader="dot" w:pos="9345"/>
            </w:tabs>
            <w:rPr>
              <w:rFonts w:eastAsiaTheme="minorEastAsia"/>
              <w:noProof/>
              <w:sz w:val="32"/>
              <w:lang w:eastAsia="ru-RU"/>
            </w:rPr>
          </w:pPr>
          <w:hyperlink w:anchor="_Toc211439177" w:history="1">
            <w:r w:rsidRPr="00DE0C6A">
              <w:rPr>
                <w:rStyle w:val="ab"/>
                <w:noProof/>
                <w:sz w:val="32"/>
              </w:rPr>
              <w:t>Театральное искусство, как средство воспитания школьников</w:t>
            </w:r>
            <w:r w:rsidRPr="00DE0C6A">
              <w:rPr>
                <w:noProof/>
                <w:webHidden/>
                <w:sz w:val="32"/>
              </w:rPr>
              <w:tab/>
            </w:r>
            <w:r w:rsidRPr="00DE0C6A">
              <w:rPr>
                <w:noProof/>
                <w:webHidden/>
                <w:sz w:val="32"/>
              </w:rPr>
              <w:fldChar w:fldCharType="begin"/>
            </w:r>
            <w:r w:rsidRPr="00DE0C6A">
              <w:rPr>
                <w:noProof/>
                <w:webHidden/>
                <w:sz w:val="32"/>
              </w:rPr>
              <w:instrText xml:space="preserve"> PAGEREF _Toc211439177 \h </w:instrText>
            </w:r>
            <w:r w:rsidRPr="00DE0C6A">
              <w:rPr>
                <w:noProof/>
                <w:webHidden/>
                <w:sz w:val="32"/>
              </w:rPr>
            </w:r>
            <w:r w:rsidRPr="00DE0C6A">
              <w:rPr>
                <w:noProof/>
                <w:webHidden/>
                <w:sz w:val="32"/>
              </w:rPr>
              <w:fldChar w:fldCharType="separate"/>
            </w:r>
            <w:r w:rsidRPr="00DE0C6A">
              <w:rPr>
                <w:noProof/>
                <w:webHidden/>
                <w:sz w:val="32"/>
              </w:rPr>
              <w:t>29</w:t>
            </w:r>
            <w:r w:rsidRPr="00DE0C6A">
              <w:rPr>
                <w:noProof/>
                <w:webHidden/>
                <w:sz w:val="32"/>
              </w:rPr>
              <w:fldChar w:fldCharType="end"/>
            </w:r>
          </w:hyperlink>
        </w:p>
        <w:p w14:paraId="043DE23F" w14:textId="598A8DB6" w:rsidR="00DE0C6A" w:rsidRPr="00DE0C6A" w:rsidRDefault="00DE0C6A">
          <w:pPr>
            <w:pStyle w:val="21"/>
            <w:tabs>
              <w:tab w:val="right" w:leader="dot" w:pos="9345"/>
            </w:tabs>
            <w:rPr>
              <w:rFonts w:eastAsiaTheme="minorEastAsia"/>
              <w:noProof/>
              <w:sz w:val="32"/>
              <w:lang w:eastAsia="ru-RU"/>
            </w:rPr>
          </w:pPr>
          <w:hyperlink w:anchor="_Toc211439178" w:history="1">
            <w:r w:rsidRPr="00DE0C6A">
              <w:rPr>
                <w:rStyle w:val="ab"/>
                <w:noProof/>
                <w:sz w:val="32"/>
              </w:rPr>
              <w:t>Киноурок, как одна из форм коррекционно-психологической работы, направленной на формирование этической, социальной и интеллектуальной компетентности обучающихся</w:t>
            </w:r>
            <w:r w:rsidRPr="00DE0C6A">
              <w:rPr>
                <w:noProof/>
                <w:webHidden/>
                <w:sz w:val="32"/>
              </w:rPr>
              <w:tab/>
            </w:r>
            <w:r w:rsidRPr="00DE0C6A">
              <w:rPr>
                <w:noProof/>
                <w:webHidden/>
                <w:sz w:val="32"/>
              </w:rPr>
              <w:fldChar w:fldCharType="begin"/>
            </w:r>
            <w:r w:rsidRPr="00DE0C6A">
              <w:rPr>
                <w:noProof/>
                <w:webHidden/>
                <w:sz w:val="32"/>
              </w:rPr>
              <w:instrText xml:space="preserve"> PAGEREF _Toc211439178 \h </w:instrText>
            </w:r>
            <w:r w:rsidRPr="00DE0C6A">
              <w:rPr>
                <w:noProof/>
                <w:webHidden/>
                <w:sz w:val="32"/>
              </w:rPr>
            </w:r>
            <w:r w:rsidRPr="00DE0C6A">
              <w:rPr>
                <w:noProof/>
                <w:webHidden/>
                <w:sz w:val="32"/>
              </w:rPr>
              <w:fldChar w:fldCharType="separate"/>
            </w:r>
            <w:r w:rsidRPr="00DE0C6A">
              <w:rPr>
                <w:noProof/>
                <w:webHidden/>
                <w:sz w:val="32"/>
              </w:rPr>
              <w:t>34</w:t>
            </w:r>
            <w:r w:rsidRPr="00DE0C6A">
              <w:rPr>
                <w:noProof/>
                <w:webHidden/>
                <w:sz w:val="32"/>
              </w:rPr>
              <w:fldChar w:fldCharType="end"/>
            </w:r>
          </w:hyperlink>
        </w:p>
        <w:p w14:paraId="551D44CE" w14:textId="08C795EA" w:rsidR="00DE0C6A" w:rsidRPr="00DE0C6A" w:rsidRDefault="00DE0C6A">
          <w:pPr>
            <w:pStyle w:val="21"/>
            <w:tabs>
              <w:tab w:val="right" w:leader="dot" w:pos="9345"/>
            </w:tabs>
            <w:rPr>
              <w:rFonts w:eastAsiaTheme="minorEastAsia"/>
              <w:noProof/>
              <w:sz w:val="32"/>
              <w:lang w:eastAsia="ru-RU"/>
            </w:rPr>
          </w:pPr>
          <w:hyperlink w:anchor="_Toc211439179" w:history="1">
            <w:r w:rsidRPr="00DE0C6A">
              <w:rPr>
                <w:rStyle w:val="ab"/>
                <w:noProof/>
                <w:sz w:val="32"/>
              </w:rPr>
              <w:t>Формирование личностно-значимых ориентиров обучающихся средствами гуманитарных предметов интегрированного цикла как путь к социализации воспитанников – будущих выпускников ОУ</w:t>
            </w:r>
            <w:r w:rsidRPr="00DE0C6A">
              <w:rPr>
                <w:noProof/>
                <w:webHidden/>
                <w:sz w:val="32"/>
              </w:rPr>
              <w:tab/>
            </w:r>
            <w:r w:rsidRPr="00DE0C6A">
              <w:rPr>
                <w:noProof/>
                <w:webHidden/>
                <w:sz w:val="32"/>
              </w:rPr>
              <w:fldChar w:fldCharType="begin"/>
            </w:r>
            <w:r w:rsidRPr="00DE0C6A">
              <w:rPr>
                <w:noProof/>
                <w:webHidden/>
                <w:sz w:val="32"/>
              </w:rPr>
              <w:instrText xml:space="preserve"> PAGEREF _Toc211439179 \h </w:instrText>
            </w:r>
            <w:r w:rsidRPr="00DE0C6A">
              <w:rPr>
                <w:noProof/>
                <w:webHidden/>
                <w:sz w:val="32"/>
              </w:rPr>
            </w:r>
            <w:r w:rsidRPr="00DE0C6A">
              <w:rPr>
                <w:noProof/>
                <w:webHidden/>
                <w:sz w:val="32"/>
              </w:rPr>
              <w:fldChar w:fldCharType="separate"/>
            </w:r>
            <w:r w:rsidRPr="00DE0C6A">
              <w:rPr>
                <w:noProof/>
                <w:webHidden/>
                <w:sz w:val="32"/>
              </w:rPr>
              <w:t>36</w:t>
            </w:r>
            <w:r w:rsidRPr="00DE0C6A">
              <w:rPr>
                <w:noProof/>
                <w:webHidden/>
                <w:sz w:val="32"/>
              </w:rPr>
              <w:fldChar w:fldCharType="end"/>
            </w:r>
          </w:hyperlink>
        </w:p>
        <w:p w14:paraId="5EE57C55" w14:textId="1070F6DB" w:rsidR="00DE0C6A" w:rsidRPr="00DE0C6A" w:rsidRDefault="00DE0C6A">
          <w:pPr>
            <w:pStyle w:val="12"/>
            <w:tabs>
              <w:tab w:val="right" w:leader="dot" w:pos="9345"/>
            </w:tabs>
            <w:rPr>
              <w:rFonts w:eastAsiaTheme="minorEastAsia"/>
              <w:noProof/>
              <w:sz w:val="32"/>
              <w:lang w:eastAsia="ru-RU"/>
            </w:rPr>
          </w:pPr>
          <w:hyperlink w:anchor="_Toc211439180" w:history="1">
            <w:r w:rsidRPr="00DE0C6A">
              <w:rPr>
                <w:rStyle w:val="ab"/>
                <w:noProof/>
                <w:sz w:val="32"/>
              </w:rPr>
              <w:t>Индивидуальные образовательные траектории. Особенный ребенок – равные возможности</w:t>
            </w:r>
            <w:r w:rsidRPr="00DE0C6A">
              <w:rPr>
                <w:noProof/>
                <w:webHidden/>
                <w:sz w:val="32"/>
              </w:rPr>
              <w:tab/>
            </w:r>
            <w:r w:rsidRPr="00DE0C6A">
              <w:rPr>
                <w:noProof/>
                <w:webHidden/>
                <w:sz w:val="32"/>
              </w:rPr>
              <w:fldChar w:fldCharType="begin"/>
            </w:r>
            <w:r w:rsidRPr="00DE0C6A">
              <w:rPr>
                <w:noProof/>
                <w:webHidden/>
                <w:sz w:val="32"/>
              </w:rPr>
              <w:instrText xml:space="preserve"> PAGEREF _Toc211439180 \h </w:instrText>
            </w:r>
            <w:r w:rsidRPr="00DE0C6A">
              <w:rPr>
                <w:noProof/>
                <w:webHidden/>
                <w:sz w:val="32"/>
              </w:rPr>
            </w:r>
            <w:r w:rsidRPr="00DE0C6A">
              <w:rPr>
                <w:noProof/>
                <w:webHidden/>
                <w:sz w:val="32"/>
              </w:rPr>
              <w:fldChar w:fldCharType="separate"/>
            </w:r>
            <w:r w:rsidRPr="00DE0C6A">
              <w:rPr>
                <w:noProof/>
                <w:webHidden/>
                <w:sz w:val="32"/>
              </w:rPr>
              <w:t>46</w:t>
            </w:r>
            <w:r w:rsidRPr="00DE0C6A">
              <w:rPr>
                <w:noProof/>
                <w:webHidden/>
                <w:sz w:val="32"/>
              </w:rPr>
              <w:fldChar w:fldCharType="end"/>
            </w:r>
          </w:hyperlink>
        </w:p>
        <w:p w14:paraId="24DFBF7E" w14:textId="0E7458FE" w:rsidR="00DE0C6A" w:rsidRPr="00DE0C6A" w:rsidRDefault="00DE0C6A">
          <w:pPr>
            <w:pStyle w:val="21"/>
            <w:tabs>
              <w:tab w:val="right" w:leader="dot" w:pos="9345"/>
            </w:tabs>
            <w:rPr>
              <w:rFonts w:eastAsiaTheme="minorEastAsia"/>
              <w:noProof/>
              <w:sz w:val="32"/>
              <w:lang w:eastAsia="ru-RU"/>
            </w:rPr>
          </w:pPr>
          <w:hyperlink w:anchor="_Toc211439181" w:history="1">
            <w:r w:rsidRPr="00DE0C6A">
              <w:rPr>
                <w:rStyle w:val="ab"/>
                <w:noProof/>
                <w:sz w:val="32"/>
              </w:rPr>
              <w:t>Физкультурно-оздоровительная секция «Львята»</w:t>
            </w:r>
            <w:r w:rsidRPr="00DE0C6A">
              <w:rPr>
                <w:noProof/>
                <w:webHidden/>
                <w:sz w:val="32"/>
              </w:rPr>
              <w:tab/>
            </w:r>
            <w:r w:rsidRPr="00DE0C6A">
              <w:rPr>
                <w:noProof/>
                <w:webHidden/>
                <w:sz w:val="32"/>
              </w:rPr>
              <w:fldChar w:fldCharType="begin"/>
            </w:r>
            <w:r w:rsidRPr="00DE0C6A">
              <w:rPr>
                <w:noProof/>
                <w:webHidden/>
                <w:sz w:val="32"/>
              </w:rPr>
              <w:instrText xml:space="preserve"> PAGEREF _Toc211439181 \h </w:instrText>
            </w:r>
            <w:r w:rsidRPr="00DE0C6A">
              <w:rPr>
                <w:noProof/>
                <w:webHidden/>
                <w:sz w:val="32"/>
              </w:rPr>
            </w:r>
            <w:r w:rsidRPr="00DE0C6A">
              <w:rPr>
                <w:noProof/>
                <w:webHidden/>
                <w:sz w:val="32"/>
              </w:rPr>
              <w:fldChar w:fldCharType="separate"/>
            </w:r>
            <w:r w:rsidRPr="00DE0C6A">
              <w:rPr>
                <w:noProof/>
                <w:webHidden/>
                <w:sz w:val="32"/>
              </w:rPr>
              <w:t>46</w:t>
            </w:r>
            <w:r w:rsidRPr="00DE0C6A">
              <w:rPr>
                <w:noProof/>
                <w:webHidden/>
                <w:sz w:val="32"/>
              </w:rPr>
              <w:fldChar w:fldCharType="end"/>
            </w:r>
          </w:hyperlink>
        </w:p>
        <w:p w14:paraId="36C20CDB" w14:textId="286C1BBF" w:rsidR="00DE0C6A" w:rsidRPr="00DE0C6A" w:rsidRDefault="00DE0C6A">
          <w:pPr>
            <w:pStyle w:val="21"/>
            <w:tabs>
              <w:tab w:val="right" w:leader="dot" w:pos="9345"/>
            </w:tabs>
            <w:rPr>
              <w:rFonts w:eastAsiaTheme="minorEastAsia"/>
              <w:noProof/>
              <w:sz w:val="32"/>
              <w:lang w:eastAsia="ru-RU"/>
            </w:rPr>
          </w:pPr>
          <w:hyperlink w:anchor="_Toc211439182" w:history="1">
            <w:r w:rsidRPr="00DE0C6A">
              <w:rPr>
                <w:rStyle w:val="ab"/>
                <w:noProof/>
                <w:sz w:val="32"/>
              </w:rPr>
              <w:t>Метод командной работы на уроках русского языка и литературы при подготовке к ВПР и ГИА (в том числе детей с ОВЗ)</w:t>
            </w:r>
            <w:r w:rsidRPr="00DE0C6A">
              <w:rPr>
                <w:noProof/>
                <w:webHidden/>
                <w:sz w:val="32"/>
              </w:rPr>
              <w:tab/>
            </w:r>
            <w:r w:rsidRPr="00DE0C6A">
              <w:rPr>
                <w:noProof/>
                <w:webHidden/>
                <w:sz w:val="32"/>
              </w:rPr>
              <w:fldChar w:fldCharType="begin"/>
            </w:r>
            <w:r w:rsidRPr="00DE0C6A">
              <w:rPr>
                <w:noProof/>
                <w:webHidden/>
                <w:sz w:val="32"/>
              </w:rPr>
              <w:instrText xml:space="preserve"> PAGEREF _Toc211439182 \h </w:instrText>
            </w:r>
            <w:r w:rsidRPr="00DE0C6A">
              <w:rPr>
                <w:noProof/>
                <w:webHidden/>
                <w:sz w:val="32"/>
              </w:rPr>
            </w:r>
            <w:r w:rsidRPr="00DE0C6A">
              <w:rPr>
                <w:noProof/>
                <w:webHidden/>
                <w:sz w:val="32"/>
              </w:rPr>
              <w:fldChar w:fldCharType="separate"/>
            </w:r>
            <w:r w:rsidRPr="00DE0C6A">
              <w:rPr>
                <w:noProof/>
                <w:webHidden/>
                <w:sz w:val="32"/>
              </w:rPr>
              <w:t>53</w:t>
            </w:r>
            <w:r w:rsidRPr="00DE0C6A">
              <w:rPr>
                <w:noProof/>
                <w:webHidden/>
                <w:sz w:val="32"/>
              </w:rPr>
              <w:fldChar w:fldCharType="end"/>
            </w:r>
          </w:hyperlink>
        </w:p>
        <w:p w14:paraId="4D73FD5B" w14:textId="64DAEF92" w:rsidR="00DE0C6A" w:rsidRPr="00DE0C6A" w:rsidRDefault="00DE0C6A">
          <w:pPr>
            <w:pStyle w:val="12"/>
            <w:tabs>
              <w:tab w:val="right" w:leader="dot" w:pos="9345"/>
            </w:tabs>
            <w:rPr>
              <w:rFonts w:eastAsiaTheme="minorEastAsia"/>
              <w:noProof/>
              <w:sz w:val="32"/>
              <w:lang w:eastAsia="ru-RU"/>
            </w:rPr>
          </w:pPr>
          <w:hyperlink w:anchor="_Toc211439183" w:history="1">
            <w:r w:rsidRPr="00DE0C6A">
              <w:rPr>
                <w:rStyle w:val="ab"/>
                <w:noProof/>
                <w:sz w:val="32"/>
              </w:rPr>
              <w:t>Будущее за нами</w:t>
            </w:r>
            <w:r w:rsidRPr="00DE0C6A">
              <w:rPr>
                <w:noProof/>
                <w:webHidden/>
                <w:sz w:val="32"/>
              </w:rPr>
              <w:tab/>
            </w:r>
            <w:r w:rsidRPr="00DE0C6A">
              <w:rPr>
                <w:noProof/>
                <w:webHidden/>
                <w:sz w:val="32"/>
              </w:rPr>
              <w:fldChar w:fldCharType="begin"/>
            </w:r>
            <w:r w:rsidRPr="00DE0C6A">
              <w:rPr>
                <w:noProof/>
                <w:webHidden/>
                <w:sz w:val="32"/>
              </w:rPr>
              <w:instrText xml:space="preserve"> PAGEREF _Toc211439183 \h </w:instrText>
            </w:r>
            <w:r w:rsidRPr="00DE0C6A">
              <w:rPr>
                <w:noProof/>
                <w:webHidden/>
                <w:sz w:val="32"/>
              </w:rPr>
            </w:r>
            <w:r w:rsidRPr="00DE0C6A">
              <w:rPr>
                <w:noProof/>
                <w:webHidden/>
                <w:sz w:val="32"/>
              </w:rPr>
              <w:fldChar w:fldCharType="separate"/>
            </w:r>
            <w:r w:rsidRPr="00DE0C6A">
              <w:rPr>
                <w:noProof/>
                <w:webHidden/>
                <w:sz w:val="32"/>
              </w:rPr>
              <w:t>57</w:t>
            </w:r>
            <w:r w:rsidRPr="00DE0C6A">
              <w:rPr>
                <w:noProof/>
                <w:webHidden/>
                <w:sz w:val="32"/>
              </w:rPr>
              <w:fldChar w:fldCharType="end"/>
            </w:r>
          </w:hyperlink>
        </w:p>
        <w:p w14:paraId="75CB770E" w14:textId="1FA4055C" w:rsidR="00DE0C6A" w:rsidRPr="00DE0C6A" w:rsidRDefault="00DE0C6A">
          <w:pPr>
            <w:pStyle w:val="21"/>
            <w:tabs>
              <w:tab w:val="right" w:leader="dot" w:pos="9345"/>
            </w:tabs>
            <w:rPr>
              <w:rFonts w:eastAsiaTheme="minorEastAsia"/>
              <w:noProof/>
              <w:sz w:val="32"/>
              <w:lang w:eastAsia="ru-RU"/>
            </w:rPr>
          </w:pPr>
          <w:hyperlink w:anchor="_Toc211439184" w:history="1">
            <w:r w:rsidRPr="00DE0C6A">
              <w:rPr>
                <w:rStyle w:val="ab"/>
                <w:noProof/>
                <w:sz w:val="32"/>
              </w:rPr>
              <w:t>Программа инженерно-технической направленности «Бионика для дошкольников»</w:t>
            </w:r>
            <w:r w:rsidRPr="00DE0C6A">
              <w:rPr>
                <w:noProof/>
                <w:webHidden/>
                <w:sz w:val="32"/>
              </w:rPr>
              <w:tab/>
            </w:r>
            <w:r w:rsidRPr="00DE0C6A">
              <w:rPr>
                <w:noProof/>
                <w:webHidden/>
                <w:sz w:val="32"/>
              </w:rPr>
              <w:fldChar w:fldCharType="begin"/>
            </w:r>
            <w:r w:rsidRPr="00DE0C6A">
              <w:rPr>
                <w:noProof/>
                <w:webHidden/>
                <w:sz w:val="32"/>
              </w:rPr>
              <w:instrText xml:space="preserve"> PAGEREF _Toc211439184 \h </w:instrText>
            </w:r>
            <w:r w:rsidRPr="00DE0C6A">
              <w:rPr>
                <w:noProof/>
                <w:webHidden/>
                <w:sz w:val="32"/>
              </w:rPr>
            </w:r>
            <w:r w:rsidRPr="00DE0C6A">
              <w:rPr>
                <w:noProof/>
                <w:webHidden/>
                <w:sz w:val="32"/>
              </w:rPr>
              <w:fldChar w:fldCharType="separate"/>
            </w:r>
            <w:r w:rsidRPr="00DE0C6A">
              <w:rPr>
                <w:noProof/>
                <w:webHidden/>
                <w:sz w:val="32"/>
              </w:rPr>
              <w:t>57</w:t>
            </w:r>
            <w:r w:rsidRPr="00DE0C6A">
              <w:rPr>
                <w:noProof/>
                <w:webHidden/>
                <w:sz w:val="32"/>
              </w:rPr>
              <w:fldChar w:fldCharType="end"/>
            </w:r>
          </w:hyperlink>
        </w:p>
        <w:p w14:paraId="19A33C9D" w14:textId="74F551F5" w:rsidR="00DE0C6A" w:rsidRPr="00DE0C6A" w:rsidRDefault="00DE0C6A">
          <w:pPr>
            <w:pStyle w:val="21"/>
            <w:tabs>
              <w:tab w:val="right" w:leader="dot" w:pos="9345"/>
            </w:tabs>
            <w:rPr>
              <w:rFonts w:eastAsiaTheme="minorEastAsia"/>
              <w:noProof/>
              <w:sz w:val="32"/>
              <w:lang w:eastAsia="ru-RU"/>
            </w:rPr>
          </w:pPr>
          <w:hyperlink w:anchor="_Toc211439185" w:history="1">
            <w:r w:rsidRPr="00DE0C6A">
              <w:rPr>
                <w:rStyle w:val="ab"/>
                <w:noProof/>
                <w:sz w:val="32"/>
              </w:rPr>
              <w:t>Использование приемов кодирования и декодирования информации для решения различных образовательных задач</w:t>
            </w:r>
            <w:r w:rsidRPr="00DE0C6A">
              <w:rPr>
                <w:noProof/>
                <w:webHidden/>
                <w:sz w:val="32"/>
              </w:rPr>
              <w:tab/>
            </w:r>
            <w:r w:rsidRPr="00DE0C6A">
              <w:rPr>
                <w:noProof/>
                <w:webHidden/>
                <w:sz w:val="32"/>
              </w:rPr>
              <w:fldChar w:fldCharType="begin"/>
            </w:r>
            <w:r w:rsidRPr="00DE0C6A">
              <w:rPr>
                <w:noProof/>
                <w:webHidden/>
                <w:sz w:val="32"/>
              </w:rPr>
              <w:instrText xml:space="preserve"> PAGEREF _Toc211439185 \h </w:instrText>
            </w:r>
            <w:r w:rsidRPr="00DE0C6A">
              <w:rPr>
                <w:noProof/>
                <w:webHidden/>
                <w:sz w:val="32"/>
              </w:rPr>
            </w:r>
            <w:r w:rsidRPr="00DE0C6A">
              <w:rPr>
                <w:noProof/>
                <w:webHidden/>
                <w:sz w:val="32"/>
              </w:rPr>
              <w:fldChar w:fldCharType="separate"/>
            </w:r>
            <w:r w:rsidRPr="00DE0C6A">
              <w:rPr>
                <w:noProof/>
                <w:webHidden/>
                <w:sz w:val="32"/>
              </w:rPr>
              <w:t>76</w:t>
            </w:r>
            <w:r w:rsidRPr="00DE0C6A">
              <w:rPr>
                <w:noProof/>
                <w:webHidden/>
                <w:sz w:val="32"/>
              </w:rPr>
              <w:fldChar w:fldCharType="end"/>
            </w:r>
          </w:hyperlink>
        </w:p>
        <w:p w14:paraId="26591580" w14:textId="28715674" w:rsidR="00DE0C6A" w:rsidRPr="00DE0C6A" w:rsidRDefault="00DE0C6A">
          <w:pPr>
            <w:pStyle w:val="12"/>
            <w:tabs>
              <w:tab w:val="right" w:leader="dot" w:pos="9345"/>
            </w:tabs>
            <w:rPr>
              <w:rFonts w:eastAsiaTheme="minorEastAsia"/>
              <w:noProof/>
              <w:sz w:val="32"/>
              <w:lang w:eastAsia="ru-RU"/>
            </w:rPr>
          </w:pPr>
          <w:hyperlink w:anchor="_Toc211439186" w:history="1">
            <w:r w:rsidRPr="00DE0C6A">
              <w:rPr>
                <w:rStyle w:val="ab"/>
                <w:noProof/>
                <w:sz w:val="32"/>
              </w:rPr>
              <w:t>Семья и школа – социальные партнеры</w:t>
            </w:r>
            <w:r w:rsidRPr="00DE0C6A">
              <w:rPr>
                <w:noProof/>
                <w:webHidden/>
                <w:sz w:val="32"/>
              </w:rPr>
              <w:tab/>
            </w:r>
            <w:r w:rsidRPr="00DE0C6A">
              <w:rPr>
                <w:noProof/>
                <w:webHidden/>
                <w:sz w:val="32"/>
              </w:rPr>
              <w:fldChar w:fldCharType="begin"/>
            </w:r>
            <w:r w:rsidRPr="00DE0C6A">
              <w:rPr>
                <w:noProof/>
                <w:webHidden/>
                <w:sz w:val="32"/>
              </w:rPr>
              <w:instrText xml:space="preserve"> PAGEREF _Toc211439186 \h </w:instrText>
            </w:r>
            <w:r w:rsidRPr="00DE0C6A">
              <w:rPr>
                <w:noProof/>
                <w:webHidden/>
                <w:sz w:val="32"/>
              </w:rPr>
            </w:r>
            <w:r w:rsidRPr="00DE0C6A">
              <w:rPr>
                <w:noProof/>
                <w:webHidden/>
                <w:sz w:val="32"/>
              </w:rPr>
              <w:fldChar w:fldCharType="separate"/>
            </w:r>
            <w:r w:rsidRPr="00DE0C6A">
              <w:rPr>
                <w:noProof/>
                <w:webHidden/>
                <w:sz w:val="32"/>
              </w:rPr>
              <w:t>85</w:t>
            </w:r>
            <w:r w:rsidRPr="00DE0C6A">
              <w:rPr>
                <w:noProof/>
                <w:webHidden/>
                <w:sz w:val="32"/>
              </w:rPr>
              <w:fldChar w:fldCharType="end"/>
            </w:r>
          </w:hyperlink>
        </w:p>
        <w:p w14:paraId="429A8766" w14:textId="16345DC6" w:rsidR="00DE0C6A" w:rsidRPr="00DE0C6A" w:rsidRDefault="00DE0C6A">
          <w:pPr>
            <w:pStyle w:val="21"/>
            <w:tabs>
              <w:tab w:val="right" w:leader="dot" w:pos="9345"/>
            </w:tabs>
            <w:rPr>
              <w:rFonts w:eastAsiaTheme="minorEastAsia"/>
              <w:noProof/>
              <w:sz w:val="32"/>
              <w:lang w:eastAsia="ru-RU"/>
            </w:rPr>
          </w:pPr>
          <w:hyperlink w:anchor="_Toc211439187" w:history="1">
            <w:r w:rsidRPr="00DE0C6A">
              <w:rPr>
                <w:rStyle w:val="ab"/>
                <w:noProof/>
                <w:sz w:val="32"/>
              </w:rPr>
              <w:t>Проект родительского курса Переходный возраст на тему «Развитие эмоционального интеллекта у детей и взрослых. Внутренние ресурсы человека»</w:t>
            </w:r>
            <w:r w:rsidRPr="00DE0C6A">
              <w:rPr>
                <w:noProof/>
                <w:webHidden/>
                <w:sz w:val="32"/>
              </w:rPr>
              <w:tab/>
            </w:r>
            <w:r w:rsidRPr="00DE0C6A">
              <w:rPr>
                <w:noProof/>
                <w:webHidden/>
                <w:sz w:val="32"/>
              </w:rPr>
              <w:fldChar w:fldCharType="begin"/>
            </w:r>
            <w:r w:rsidRPr="00DE0C6A">
              <w:rPr>
                <w:noProof/>
                <w:webHidden/>
                <w:sz w:val="32"/>
              </w:rPr>
              <w:instrText xml:space="preserve"> PAGEREF _Toc211439187 \h </w:instrText>
            </w:r>
            <w:r w:rsidRPr="00DE0C6A">
              <w:rPr>
                <w:noProof/>
                <w:webHidden/>
                <w:sz w:val="32"/>
              </w:rPr>
            </w:r>
            <w:r w:rsidRPr="00DE0C6A">
              <w:rPr>
                <w:noProof/>
                <w:webHidden/>
                <w:sz w:val="32"/>
              </w:rPr>
              <w:fldChar w:fldCharType="separate"/>
            </w:r>
            <w:r w:rsidRPr="00DE0C6A">
              <w:rPr>
                <w:noProof/>
                <w:webHidden/>
                <w:sz w:val="32"/>
              </w:rPr>
              <w:t>85</w:t>
            </w:r>
            <w:r w:rsidRPr="00DE0C6A">
              <w:rPr>
                <w:noProof/>
                <w:webHidden/>
                <w:sz w:val="32"/>
              </w:rPr>
              <w:fldChar w:fldCharType="end"/>
            </w:r>
          </w:hyperlink>
        </w:p>
        <w:p w14:paraId="3D491ADD" w14:textId="0FABEFE7" w:rsidR="00DE0C6A" w:rsidRPr="00DE0C6A" w:rsidRDefault="00DE0C6A">
          <w:pPr>
            <w:pStyle w:val="12"/>
            <w:tabs>
              <w:tab w:val="right" w:leader="dot" w:pos="9345"/>
            </w:tabs>
            <w:rPr>
              <w:rFonts w:eastAsiaTheme="minorEastAsia"/>
              <w:noProof/>
              <w:sz w:val="32"/>
              <w:lang w:eastAsia="ru-RU"/>
            </w:rPr>
          </w:pPr>
          <w:hyperlink w:anchor="_Toc211439188" w:history="1">
            <w:r w:rsidRPr="00DE0C6A">
              <w:rPr>
                <w:rStyle w:val="ab"/>
                <w:noProof/>
                <w:sz w:val="32"/>
              </w:rPr>
              <w:t>Цифровая образовательная среда</w:t>
            </w:r>
            <w:r w:rsidRPr="00DE0C6A">
              <w:rPr>
                <w:noProof/>
                <w:webHidden/>
                <w:sz w:val="32"/>
              </w:rPr>
              <w:tab/>
            </w:r>
            <w:r w:rsidRPr="00DE0C6A">
              <w:rPr>
                <w:noProof/>
                <w:webHidden/>
                <w:sz w:val="32"/>
              </w:rPr>
              <w:fldChar w:fldCharType="begin"/>
            </w:r>
            <w:r w:rsidRPr="00DE0C6A">
              <w:rPr>
                <w:noProof/>
                <w:webHidden/>
                <w:sz w:val="32"/>
              </w:rPr>
              <w:instrText xml:space="preserve"> PAGEREF _Toc211439188 \h </w:instrText>
            </w:r>
            <w:r w:rsidRPr="00DE0C6A">
              <w:rPr>
                <w:noProof/>
                <w:webHidden/>
                <w:sz w:val="32"/>
              </w:rPr>
            </w:r>
            <w:r w:rsidRPr="00DE0C6A">
              <w:rPr>
                <w:noProof/>
                <w:webHidden/>
                <w:sz w:val="32"/>
              </w:rPr>
              <w:fldChar w:fldCharType="separate"/>
            </w:r>
            <w:r w:rsidRPr="00DE0C6A">
              <w:rPr>
                <w:noProof/>
                <w:webHidden/>
                <w:sz w:val="32"/>
              </w:rPr>
              <w:t>91</w:t>
            </w:r>
            <w:r w:rsidRPr="00DE0C6A">
              <w:rPr>
                <w:noProof/>
                <w:webHidden/>
                <w:sz w:val="32"/>
              </w:rPr>
              <w:fldChar w:fldCharType="end"/>
            </w:r>
          </w:hyperlink>
        </w:p>
        <w:p w14:paraId="38985CB6" w14:textId="009C2746" w:rsidR="00DE0C6A" w:rsidRPr="00DE0C6A" w:rsidRDefault="00DE0C6A">
          <w:pPr>
            <w:pStyle w:val="21"/>
            <w:tabs>
              <w:tab w:val="right" w:leader="dot" w:pos="9345"/>
            </w:tabs>
            <w:rPr>
              <w:rFonts w:eastAsiaTheme="minorEastAsia"/>
              <w:noProof/>
              <w:sz w:val="32"/>
              <w:lang w:eastAsia="ru-RU"/>
            </w:rPr>
          </w:pPr>
          <w:hyperlink w:anchor="_Toc211439189" w:history="1">
            <w:r w:rsidRPr="00DE0C6A">
              <w:rPr>
                <w:rStyle w:val="ab"/>
                <w:noProof/>
                <w:sz w:val="32"/>
              </w:rPr>
              <w:t>Волшебный мир ИИ-сказок: увлекательное путешествие в мир знаний и воображения</w:t>
            </w:r>
            <w:r w:rsidRPr="00DE0C6A">
              <w:rPr>
                <w:noProof/>
                <w:webHidden/>
                <w:sz w:val="32"/>
              </w:rPr>
              <w:tab/>
            </w:r>
            <w:r w:rsidRPr="00DE0C6A">
              <w:rPr>
                <w:noProof/>
                <w:webHidden/>
                <w:sz w:val="32"/>
              </w:rPr>
              <w:fldChar w:fldCharType="begin"/>
            </w:r>
            <w:r w:rsidRPr="00DE0C6A">
              <w:rPr>
                <w:noProof/>
                <w:webHidden/>
                <w:sz w:val="32"/>
              </w:rPr>
              <w:instrText xml:space="preserve"> PAGEREF _Toc211439189 \h </w:instrText>
            </w:r>
            <w:r w:rsidRPr="00DE0C6A">
              <w:rPr>
                <w:noProof/>
                <w:webHidden/>
                <w:sz w:val="32"/>
              </w:rPr>
            </w:r>
            <w:r w:rsidRPr="00DE0C6A">
              <w:rPr>
                <w:noProof/>
                <w:webHidden/>
                <w:sz w:val="32"/>
              </w:rPr>
              <w:fldChar w:fldCharType="separate"/>
            </w:r>
            <w:r w:rsidRPr="00DE0C6A">
              <w:rPr>
                <w:noProof/>
                <w:webHidden/>
                <w:sz w:val="32"/>
              </w:rPr>
              <w:t>91</w:t>
            </w:r>
            <w:r w:rsidRPr="00DE0C6A">
              <w:rPr>
                <w:noProof/>
                <w:webHidden/>
                <w:sz w:val="32"/>
              </w:rPr>
              <w:fldChar w:fldCharType="end"/>
            </w:r>
          </w:hyperlink>
        </w:p>
        <w:p w14:paraId="48299672" w14:textId="445E8F38" w:rsidR="00DE0C6A" w:rsidRPr="00DE0C6A" w:rsidRDefault="00DE0C6A">
          <w:pPr>
            <w:pStyle w:val="21"/>
            <w:tabs>
              <w:tab w:val="right" w:leader="dot" w:pos="9345"/>
            </w:tabs>
            <w:rPr>
              <w:rFonts w:eastAsiaTheme="minorEastAsia"/>
              <w:noProof/>
              <w:sz w:val="32"/>
              <w:lang w:eastAsia="ru-RU"/>
            </w:rPr>
          </w:pPr>
          <w:hyperlink w:anchor="_Toc211439190" w:history="1">
            <w:r w:rsidRPr="00DE0C6A">
              <w:rPr>
                <w:rStyle w:val="ab"/>
                <w:rFonts w:eastAsia="Times New Roman"/>
                <w:noProof/>
                <w:sz w:val="32"/>
                <w:lang w:eastAsia="ru-RU"/>
              </w:rPr>
              <w:t>Моделирование речевых ситуаций на уроках русского языка как основа развития устной и письменной речи обучающихся.</w:t>
            </w:r>
            <w:r w:rsidRPr="00DE0C6A">
              <w:rPr>
                <w:noProof/>
                <w:webHidden/>
                <w:sz w:val="32"/>
              </w:rPr>
              <w:tab/>
            </w:r>
            <w:r w:rsidRPr="00DE0C6A">
              <w:rPr>
                <w:noProof/>
                <w:webHidden/>
                <w:sz w:val="32"/>
              </w:rPr>
              <w:fldChar w:fldCharType="begin"/>
            </w:r>
            <w:r w:rsidRPr="00DE0C6A">
              <w:rPr>
                <w:noProof/>
                <w:webHidden/>
                <w:sz w:val="32"/>
              </w:rPr>
              <w:instrText xml:space="preserve"> PAGEREF _Toc211439190 \h </w:instrText>
            </w:r>
            <w:r w:rsidRPr="00DE0C6A">
              <w:rPr>
                <w:noProof/>
                <w:webHidden/>
                <w:sz w:val="32"/>
              </w:rPr>
            </w:r>
            <w:r w:rsidRPr="00DE0C6A">
              <w:rPr>
                <w:noProof/>
                <w:webHidden/>
                <w:sz w:val="32"/>
              </w:rPr>
              <w:fldChar w:fldCharType="separate"/>
            </w:r>
            <w:r w:rsidRPr="00DE0C6A">
              <w:rPr>
                <w:noProof/>
                <w:webHidden/>
                <w:sz w:val="32"/>
              </w:rPr>
              <w:t>102</w:t>
            </w:r>
            <w:r w:rsidRPr="00DE0C6A">
              <w:rPr>
                <w:noProof/>
                <w:webHidden/>
                <w:sz w:val="32"/>
              </w:rPr>
              <w:fldChar w:fldCharType="end"/>
            </w:r>
          </w:hyperlink>
        </w:p>
        <w:p w14:paraId="7E7D7591" w14:textId="678362C3" w:rsidR="00DE0C6A" w:rsidRPr="00DE0C6A" w:rsidRDefault="00DE0C6A">
          <w:pPr>
            <w:pStyle w:val="21"/>
            <w:tabs>
              <w:tab w:val="right" w:leader="dot" w:pos="9345"/>
            </w:tabs>
            <w:rPr>
              <w:rFonts w:eastAsiaTheme="minorEastAsia"/>
              <w:noProof/>
              <w:sz w:val="32"/>
              <w:lang w:eastAsia="ru-RU"/>
            </w:rPr>
          </w:pPr>
          <w:hyperlink w:anchor="_Toc211439191" w:history="1">
            <w:r w:rsidRPr="00DE0C6A">
              <w:rPr>
                <w:rStyle w:val="ab"/>
                <w:noProof/>
                <w:sz w:val="32"/>
                <w:lang w:eastAsia="ru-RU"/>
              </w:rPr>
              <w:t>Использование обучающих платформ: «</w:t>
            </w:r>
            <w:r w:rsidRPr="00DE0C6A">
              <w:rPr>
                <w:rStyle w:val="ab"/>
                <w:noProof/>
                <w:sz w:val="32"/>
                <w:lang w:val="en-US" w:eastAsia="ru-RU"/>
              </w:rPr>
              <w:t>Wordwall</w:t>
            </w:r>
            <w:r w:rsidRPr="00DE0C6A">
              <w:rPr>
                <w:rStyle w:val="ab"/>
                <w:noProof/>
                <w:sz w:val="32"/>
                <w:lang w:eastAsia="ru-RU"/>
              </w:rPr>
              <w:t>», «</w:t>
            </w:r>
            <w:r w:rsidRPr="00DE0C6A">
              <w:rPr>
                <w:rStyle w:val="ab"/>
                <w:noProof/>
                <w:sz w:val="32"/>
                <w:lang w:val="en-US" w:eastAsia="ru-RU"/>
              </w:rPr>
              <w:t>Quizlet</w:t>
            </w:r>
            <w:r w:rsidRPr="00DE0C6A">
              <w:rPr>
                <w:rStyle w:val="ab"/>
                <w:noProof/>
                <w:sz w:val="32"/>
                <w:lang w:eastAsia="ru-RU"/>
              </w:rPr>
              <w:t>», «</w:t>
            </w:r>
            <w:r w:rsidRPr="00DE0C6A">
              <w:rPr>
                <w:rStyle w:val="ab"/>
                <w:noProof/>
                <w:sz w:val="32"/>
                <w:lang w:val="en-US" w:eastAsia="ru-RU"/>
              </w:rPr>
              <w:t>Jeopardylabs</w:t>
            </w:r>
            <w:r w:rsidRPr="00DE0C6A">
              <w:rPr>
                <w:rStyle w:val="ab"/>
                <w:noProof/>
                <w:sz w:val="32"/>
                <w:lang w:eastAsia="ru-RU"/>
              </w:rPr>
              <w:t>», «</w:t>
            </w:r>
            <w:r w:rsidRPr="00DE0C6A">
              <w:rPr>
                <w:rStyle w:val="ab"/>
                <w:noProof/>
                <w:sz w:val="32"/>
                <w:lang w:val="en-US" w:eastAsia="ru-RU"/>
              </w:rPr>
              <w:t>Educaplay</w:t>
            </w:r>
            <w:r w:rsidRPr="00DE0C6A">
              <w:rPr>
                <w:rStyle w:val="ab"/>
                <w:noProof/>
                <w:sz w:val="32"/>
                <w:lang w:eastAsia="ru-RU"/>
              </w:rPr>
              <w:t>», как средство повышения мотивации к изучению английского языка</w:t>
            </w:r>
            <w:r w:rsidRPr="00DE0C6A">
              <w:rPr>
                <w:noProof/>
                <w:webHidden/>
                <w:sz w:val="32"/>
              </w:rPr>
              <w:tab/>
            </w:r>
            <w:r w:rsidRPr="00DE0C6A">
              <w:rPr>
                <w:noProof/>
                <w:webHidden/>
                <w:sz w:val="32"/>
              </w:rPr>
              <w:fldChar w:fldCharType="begin"/>
            </w:r>
            <w:r w:rsidRPr="00DE0C6A">
              <w:rPr>
                <w:noProof/>
                <w:webHidden/>
                <w:sz w:val="32"/>
              </w:rPr>
              <w:instrText xml:space="preserve"> PAGEREF _Toc211439191 \h </w:instrText>
            </w:r>
            <w:r w:rsidRPr="00DE0C6A">
              <w:rPr>
                <w:noProof/>
                <w:webHidden/>
                <w:sz w:val="32"/>
              </w:rPr>
            </w:r>
            <w:r w:rsidRPr="00DE0C6A">
              <w:rPr>
                <w:noProof/>
                <w:webHidden/>
                <w:sz w:val="32"/>
              </w:rPr>
              <w:fldChar w:fldCharType="separate"/>
            </w:r>
            <w:r w:rsidRPr="00DE0C6A">
              <w:rPr>
                <w:noProof/>
                <w:webHidden/>
                <w:sz w:val="32"/>
              </w:rPr>
              <w:t>109</w:t>
            </w:r>
            <w:r w:rsidRPr="00DE0C6A">
              <w:rPr>
                <w:noProof/>
                <w:webHidden/>
                <w:sz w:val="32"/>
              </w:rPr>
              <w:fldChar w:fldCharType="end"/>
            </w:r>
          </w:hyperlink>
        </w:p>
        <w:p w14:paraId="2E1439EE" w14:textId="142F1FDD" w:rsidR="00DE0C6A" w:rsidRPr="00DE0C6A" w:rsidRDefault="00DE0C6A">
          <w:pPr>
            <w:pStyle w:val="21"/>
            <w:tabs>
              <w:tab w:val="right" w:leader="dot" w:pos="9345"/>
            </w:tabs>
            <w:rPr>
              <w:rFonts w:eastAsiaTheme="minorEastAsia"/>
              <w:noProof/>
              <w:sz w:val="32"/>
              <w:lang w:eastAsia="ru-RU"/>
            </w:rPr>
          </w:pPr>
          <w:hyperlink w:anchor="_Toc211439192" w:history="1">
            <w:r w:rsidRPr="00DE0C6A">
              <w:rPr>
                <w:rStyle w:val="ab"/>
                <w:noProof/>
                <w:sz w:val="32"/>
                <w:lang w:eastAsia="ru-RU"/>
              </w:rPr>
              <w:t>Использование на уроках русского языка и литературы ИКТ, ЭР, дистанционных форм обучения для повышения качества и доступности образования и мотивации обучающихся</w:t>
            </w:r>
            <w:r w:rsidRPr="00DE0C6A">
              <w:rPr>
                <w:noProof/>
                <w:webHidden/>
                <w:sz w:val="32"/>
              </w:rPr>
              <w:tab/>
            </w:r>
            <w:r w:rsidRPr="00DE0C6A">
              <w:rPr>
                <w:noProof/>
                <w:webHidden/>
                <w:sz w:val="32"/>
              </w:rPr>
              <w:fldChar w:fldCharType="begin"/>
            </w:r>
            <w:r w:rsidRPr="00DE0C6A">
              <w:rPr>
                <w:noProof/>
                <w:webHidden/>
                <w:sz w:val="32"/>
              </w:rPr>
              <w:instrText xml:space="preserve"> PAGEREF _Toc211439192 \h </w:instrText>
            </w:r>
            <w:r w:rsidRPr="00DE0C6A">
              <w:rPr>
                <w:noProof/>
                <w:webHidden/>
                <w:sz w:val="32"/>
              </w:rPr>
            </w:r>
            <w:r w:rsidRPr="00DE0C6A">
              <w:rPr>
                <w:noProof/>
                <w:webHidden/>
                <w:sz w:val="32"/>
              </w:rPr>
              <w:fldChar w:fldCharType="separate"/>
            </w:r>
            <w:r w:rsidRPr="00DE0C6A">
              <w:rPr>
                <w:noProof/>
                <w:webHidden/>
                <w:sz w:val="32"/>
              </w:rPr>
              <w:t>118</w:t>
            </w:r>
            <w:r w:rsidRPr="00DE0C6A">
              <w:rPr>
                <w:noProof/>
                <w:webHidden/>
                <w:sz w:val="32"/>
              </w:rPr>
              <w:fldChar w:fldCharType="end"/>
            </w:r>
          </w:hyperlink>
        </w:p>
        <w:p w14:paraId="3BF98137" w14:textId="60F0B2D1" w:rsidR="00691206" w:rsidRDefault="00691206">
          <w:r w:rsidRPr="00726164">
            <w:rPr>
              <w:rFonts w:ascii="Times New Roman" w:hAnsi="Times New Roman" w:cs="Times New Roman"/>
              <w:b/>
              <w:bCs/>
              <w:sz w:val="44"/>
            </w:rPr>
            <w:fldChar w:fldCharType="end"/>
          </w:r>
        </w:p>
      </w:sdtContent>
    </w:sdt>
    <w:p w14:paraId="1D7E6920" w14:textId="73FE4002" w:rsidR="00D0581A" w:rsidRDefault="00D0581A" w:rsidP="0034690B">
      <w:pPr>
        <w:pStyle w:val="1"/>
      </w:pPr>
    </w:p>
    <w:p w14:paraId="3E02B43F" w14:textId="192DDA82" w:rsidR="00D0581A" w:rsidRPr="00D0581A" w:rsidRDefault="00D0581A" w:rsidP="00D0581A">
      <w:r>
        <w:br w:type="page"/>
      </w:r>
    </w:p>
    <w:p w14:paraId="770C79B6" w14:textId="2F020B8B" w:rsidR="00804F5C" w:rsidRDefault="0034690B" w:rsidP="00DA47CB">
      <w:pPr>
        <w:pStyle w:val="1"/>
        <w:spacing w:before="0" w:line="240" w:lineRule="auto"/>
        <w:ind w:firstLine="709"/>
      </w:pPr>
      <w:bookmarkStart w:id="0" w:name="_Toc211439173"/>
      <w:r>
        <w:lastRenderedPageBreak/>
        <w:t>Воспитание и социализация: развитие личности школьника / дошкольника в образовательном пространстве</w:t>
      </w:r>
      <w:bookmarkEnd w:id="0"/>
    </w:p>
    <w:p w14:paraId="5E61BF02" w14:textId="77777777" w:rsidR="00691206" w:rsidRPr="00691206" w:rsidRDefault="00691206" w:rsidP="00DA47CB">
      <w:pPr>
        <w:spacing w:after="0" w:line="240" w:lineRule="auto"/>
        <w:ind w:firstLine="709"/>
      </w:pPr>
    </w:p>
    <w:p w14:paraId="34A63015" w14:textId="416B7F9C" w:rsidR="0034690B" w:rsidRPr="00DA47CB" w:rsidRDefault="0034690B" w:rsidP="00DA47CB">
      <w:pPr>
        <w:pStyle w:val="2"/>
        <w:spacing w:before="0" w:line="240" w:lineRule="auto"/>
        <w:ind w:firstLine="709"/>
        <w:rPr>
          <w:sz w:val="28"/>
        </w:rPr>
      </w:pPr>
      <w:bookmarkStart w:id="1" w:name="_Toc211439174"/>
      <w:r w:rsidRPr="00DA47CB">
        <w:rPr>
          <w:sz w:val="28"/>
        </w:rPr>
        <w:t>Организация работы по преемственности детского сада и школы в современном образовательном пространстве</w:t>
      </w:r>
      <w:bookmarkEnd w:id="1"/>
    </w:p>
    <w:p w14:paraId="52F36C0A" w14:textId="77777777" w:rsidR="00691206" w:rsidRDefault="00691206" w:rsidP="00DA47CB">
      <w:pPr>
        <w:spacing w:after="0" w:line="240" w:lineRule="auto"/>
        <w:ind w:firstLine="709"/>
        <w:jc w:val="right"/>
        <w:rPr>
          <w:rFonts w:ascii="Times New Roman" w:hAnsi="Times New Roman" w:cs="Times New Roman"/>
          <w:sz w:val="28"/>
        </w:rPr>
      </w:pPr>
    </w:p>
    <w:p w14:paraId="668F5DEF" w14:textId="0DBAD113" w:rsidR="0034690B" w:rsidRPr="00EC6962" w:rsidRDefault="0034690B" w:rsidP="00DA47CB">
      <w:pPr>
        <w:spacing w:after="0" w:line="240" w:lineRule="auto"/>
        <w:ind w:firstLine="709"/>
        <w:jc w:val="right"/>
        <w:rPr>
          <w:rFonts w:ascii="Times New Roman" w:hAnsi="Times New Roman" w:cs="Times New Roman"/>
          <w:sz w:val="28"/>
        </w:rPr>
      </w:pPr>
      <w:proofErr w:type="spellStart"/>
      <w:r w:rsidRPr="00EC6962">
        <w:rPr>
          <w:rFonts w:ascii="Times New Roman" w:hAnsi="Times New Roman" w:cs="Times New Roman"/>
          <w:sz w:val="28"/>
        </w:rPr>
        <w:t>Окорокова</w:t>
      </w:r>
      <w:proofErr w:type="spellEnd"/>
      <w:r w:rsidRPr="00EC6962">
        <w:rPr>
          <w:rFonts w:ascii="Times New Roman" w:hAnsi="Times New Roman" w:cs="Times New Roman"/>
          <w:sz w:val="28"/>
        </w:rPr>
        <w:t xml:space="preserve"> И.Н.,</w:t>
      </w:r>
    </w:p>
    <w:p w14:paraId="25137E88" w14:textId="77777777" w:rsidR="0034690B" w:rsidRPr="0034690B" w:rsidRDefault="0034690B" w:rsidP="00DA47CB">
      <w:pPr>
        <w:spacing w:after="0" w:line="240" w:lineRule="auto"/>
        <w:ind w:firstLine="709"/>
        <w:jc w:val="right"/>
        <w:rPr>
          <w:rFonts w:ascii="Times New Roman" w:hAnsi="Times New Roman" w:cs="Times New Roman"/>
          <w:i/>
          <w:sz w:val="24"/>
        </w:rPr>
      </w:pPr>
      <w:r w:rsidRPr="0034690B">
        <w:rPr>
          <w:rFonts w:ascii="Times New Roman" w:hAnsi="Times New Roman" w:cs="Times New Roman"/>
          <w:i/>
          <w:sz w:val="24"/>
        </w:rPr>
        <w:t>педагог- психолог МБДОУ «Сказка»,</w:t>
      </w:r>
    </w:p>
    <w:p w14:paraId="77E9DFAD" w14:textId="77777777" w:rsidR="0034690B" w:rsidRPr="00EC6962" w:rsidRDefault="0034690B" w:rsidP="00DA47CB">
      <w:pPr>
        <w:spacing w:after="0" w:line="240" w:lineRule="auto"/>
        <w:ind w:firstLine="709"/>
        <w:jc w:val="right"/>
        <w:rPr>
          <w:rFonts w:ascii="Times New Roman" w:hAnsi="Times New Roman" w:cs="Times New Roman"/>
          <w:sz w:val="28"/>
        </w:rPr>
      </w:pPr>
      <w:proofErr w:type="spellStart"/>
      <w:r w:rsidRPr="00EC6962">
        <w:rPr>
          <w:rFonts w:ascii="Times New Roman" w:hAnsi="Times New Roman" w:cs="Times New Roman"/>
          <w:sz w:val="28"/>
        </w:rPr>
        <w:t>Холдина</w:t>
      </w:r>
      <w:proofErr w:type="spellEnd"/>
      <w:r w:rsidRPr="00EC6962">
        <w:rPr>
          <w:rFonts w:ascii="Times New Roman" w:hAnsi="Times New Roman" w:cs="Times New Roman"/>
          <w:sz w:val="28"/>
        </w:rPr>
        <w:t xml:space="preserve"> Н.О.,</w:t>
      </w:r>
    </w:p>
    <w:p w14:paraId="6236D97F" w14:textId="77777777" w:rsidR="0034690B" w:rsidRPr="0034690B" w:rsidRDefault="0034690B" w:rsidP="00DA47CB">
      <w:pPr>
        <w:spacing w:after="0" w:line="240" w:lineRule="auto"/>
        <w:ind w:firstLine="709"/>
        <w:jc w:val="right"/>
        <w:rPr>
          <w:rFonts w:ascii="Times New Roman" w:hAnsi="Times New Roman" w:cs="Times New Roman"/>
          <w:i/>
          <w:sz w:val="24"/>
        </w:rPr>
      </w:pPr>
      <w:r>
        <w:rPr>
          <w:rFonts w:ascii="Times New Roman" w:hAnsi="Times New Roman" w:cs="Times New Roman"/>
          <w:i/>
          <w:sz w:val="24"/>
        </w:rPr>
        <w:t>учитель-логопед</w:t>
      </w:r>
      <w:r w:rsidRPr="0034690B">
        <w:rPr>
          <w:rFonts w:ascii="Times New Roman" w:hAnsi="Times New Roman" w:cs="Times New Roman"/>
          <w:i/>
          <w:sz w:val="24"/>
        </w:rPr>
        <w:t xml:space="preserve"> МБДОУ «Сказка»,</w:t>
      </w:r>
    </w:p>
    <w:p w14:paraId="6D42BB78" w14:textId="77777777" w:rsidR="0034690B" w:rsidRPr="00EC6962" w:rsidRDefault="0034690B" w:rsidP="00DA47CB">
      <w:pPr>
        <w:spacing w:after="0" w:line="240" w:lineRule="auto"/>
        <w:ind w:firstLine="709"/>
        <w:jc w:val="right"/>
        <w:rPr>
          <w:rFonts w:ascii="Times New Roman" w:hAnsi="Times New Roman" w:cs="Times New Roman"/>
          <w:sz w:val="28"/>
        </w:rPr>
      </w:pPr>
      <w:proofErr w:type="spellStart"/>
      <w:r w:rsidRPr="00EC6962">
        <w:rPr>
          <w:rFonts w:ascii="Times New Roman" w:hAnsi="Times New Roman" w:cs="Times New Roman"/>
          <w:sz w:val="28"/>
        </w:rPr>
        <w:t>Пестерева</w:t>
      </w:r>
      <w:proofErr w:type="spellEnd"/>
      <w:r w:rsidRPr="00EC6962">
        <w:rPr>
          <w:rFonts w:ascii="Times New Roman" w:hAnsi="Times New Roman" w:cs="Times New Roman"/>
          <w:sz w:val="28"/>
        </w:rPr>
        <w:t xml:space="preserve"> Г.И., </w:t>
      </w:r>
    </w:p>
    <w:p w14:paraId="341EDEBC" w14:textId="77777777" w:rsidR="0034690B" w:rsidRDefault="0034690B" w:rsidP="00DA47CB">
      <w:pPr>
        <w:spacing w:after="0" w:line="240" w:lineRule="auto"/>
        <w:ind w:firstLine="709"/>
        <w:jc w:val="right"/>
        <w:rPr>
          <w:rFonts w:ascii="Times New Roman" w:hAnsi="Times New Roman" w:cs="Times New Roman"/>
          <w:i/>
          <w:sz w:val="24"/>
        </w:rPr>
      </w:pPr>
      <w:r>
        <w:rPr>
          <w:rFonts w:ascii="Times New Roman" w:hAnsi="Times New Roman" w:cs="Times New Roman"/>
          <w:i/>
          <w:sz w:val="24"/>
        </w:rPr>
        <w:t>учитель-логопед</w:t>
      </w:r>
      <w:r w:rsidRPr="0034690B">
        <w:rPr>
          <w:rFonts w:ascii="Times New Roman" w:hAnsi="Times New Roman" w:cs="Times New Roman"/>
          <w:i/>
          <w:sz w:val="24"/>
        </w:rPr>
        <w:t xml:space="preserve"> МБДОУ «Сказка»</w:t>
      </w:r>
    </w:p>
    <w:p w14:paraId="1F539AC1" w14:textId="77777777" w:rsidR="0034690B" w:rsidRDefault="0034690B" w:rsidP="00DA47CB">
      <w:pPr>
        <w:spacing w:after="0" w:line="240" w:lineRule="auto"/>
        <w:ind w:firstLine="709"/>
        <w:jc w:val="right"/>
        <w:rPr>
          <w:rFonts w:ascii="Times New Roman" w:hAnsi="Times New Roman" w:cs="Times New Roman"/>
          <w:i/>
          <w:sz w:val="24"/>
        </w:rPr>
      </w:pPr>
    </w:p>
    <w:p w14:paraId="61E994B8" w14:textId="77777777" w:rsidR="003C6CA5" w:rsidRPr="00DA3559" w:rsidRDefault="003C6CA5" w:rsidP="00DA47CB">
      <w:pPr>
        <w:pStyle w:val="a5"/>
        <w:ind w:left="0" w:firstLine="709"/>
      </w:pPr>
      <w:r w:rsidRPr="00DA3559">
        <w:t>Сегодня важнейшим приоритетом образования в России, является обеспечение</w:t>
      </w:r>
      <w:r w:rsidRPr="00DA3559">
        <w:rPr>
          <w:spacing w:val="-1"/>
        </w:rPr>
        <w:t xml:space="preserve"> </w:t>
      </w:r>
      <w:r w:rsidRPr="00DA3559">
        <w:t>качества образования.</w:t>
      </w:r>
      <w:r w:rsidRPr="00DA3559">
        <w:rPr>
          <w:spacing w:val="-1"/>
        </w:rPr>
        <w:t xml:space="preserve"> </w:t>
      </w:r>
      <w:r w:rsidRPr="00DA3559">
        <w:t>Чтобы</w:t>
      </w:r>
      <w:r w:rsidRPr="00DA3559">
        <w:rPr>
          <w:spacing w:val="-1"/>
        </w:rPr>
        <w:t xml:space="preserve"> </w:t>
      </w:r>
      <w:r w:rsidRPr="00DA3559">
        <w:t>достичь</w:t>
      </w:r>
      <w:r w:rsidRPr="00DA3559">
        <w:rPr>
          <w:spacing w:val="-1"/>
        </w:rPr>
        <w:t xml:space="preserve"> </w:t>
      </w:r>
      <w:r w:rsidRPr="00DA3559">
        <w:t>качества,</w:t>
      </w:r>
      <w:r w:rsidRPr="00DA3559">
        <w:rPr>
          <w:spacing w:val="-1"/>
        </w:rPr>
        <w:t xml:space="preserve"> </w:t>
      </w:r>
      <w:r w:rsidRPr="00DA3559">
        <w:t>должны</w:t>
      </w:r>
      <w:r w:rsidRPr="00DA3559">
        <w:rPr>
          <w:spacing w:val="-3"/>
        </w:rPr>
        <w:t xml:space="preserve"> </w:t>
      </w:r>
      <w:r w:rsidRPr="00DA3559">
        <w:t>быть созданы условия. Приоритетным условием достижения такого качества является обеспечение непрерывности образования.</w:t>
      </w:r>
    </w:p>
    <w:p w14:paraId="58FB413E"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t>Одним из ключевых условий обеспечения непрерывности образования выступает</w:t>
      </w:r>
      <w:r w:rsidRPr="00DA3559">
        <w:rPr>
          <w:rFonts w:ascii="Times New Roman" w:hAnsi="Times New Roman" w:cs="Times New Roman"/>
          <w:spacing w:val="63"/>
          <w:w w:val="150"/>
          <w:sz w:val="28"/>
          <w:szCs w:val="28"/>
        </w:rPr>
        <w:t xml:space="preserve"> </w:t>
      </w:r>
      <w:r w:rsidRPr="00DA3559">
        <w:rPr>
          <w:rFonts w:ascii="Times New Roman" w:hAnsi="Times New Roman" w:cs="Times New Roman"/>
          <w:b/>
          <w:sz w:val="28"/>
          <w:szCs w:val="28"/>
        </w:rPr>
        <w:t>преемственность</w:t>
      </w:r>
      <w:r w:rsidRPr="00DA3559">
        <w:rPr>
          <w:rFonts w:ascii="Times New Roman" w:hAnsi="Times New Roman" w:cs="Times New Roman"/>
          <w:sz w:val="28"/>
          <w:szCs w:val="28"/>
        </w:rPr>
        <w:t>.</w:t>
      </w:r>
    </w:p>
    <w:p w14:paraId="3A02BEAA"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t>Школа и дошкольное учреждение- два важнейших звена в системе образования. Обеспечивая преемственность между ними, мы добиваемся повышения качества образования.</w:t>
      </w:r>
    </w:p>
    <w:p w14:paraId="1659631E" w14:textId="77777777" w:rsidR="003C6CA5"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Преемственность- это двусторонний процесс. Дошкольное учреждение- это ориентация на требования школы и формирование предпосылок </w:t>
      </w:r>
      <w:r>
        <w:rPr>
          <w:rFonts w:ascii="Times New Roman" w:hAnsi="Times New Roman" w:cs="Times New Roman"/>
          <w:sz w:val="28"/>
          <w:szCs w:val="28"/>
        </w:rPr>
        <w:t>у</w:t>
      </w:r>
      <w:r w:rsidRPr="003E3FAE">
        <w:rPr>
          <w:rFonts w:ascii="Times New Roman" w:hAnsi="Times New Roman" w:cs="Times New Roman"/>
          <w:sz w:val="28"/>
          <w:szCs w:val="28"/>
        </w:rPr>
        <w:t>ниверсальны</w:t>
      </w:r>
      <w:r>
        <w:rPr>
          <w:rFonts w:ascii="Times New Roman" w:hAnsi="Times New Roman" w:cs="Times New Roman"/>
          <w:sz w:val="28"/>
          <w:szCs w:val="28"/>
        </w:rPr>
        <w:t>х</w:t>
      </w:r>
      <w:r w:rsidRPr="003E3FAE">
        <w:rPr>
          <w:rFonts w:ascii="Times New Roman" w:hAnsi="Times New Roman" w:cs="Times New Roman"/>
          <w:sz w:val="28"/>
          <w:szCs w:val="28"/>
        </w:rPr>
        <w:t xml:space="preserve"> учебны</w:t>
      </w:r>
      <w:r>
        <w:rPr>
          <w:rFonts w:ascii="Times New Roman" w:hAnsi="Times New Roman" w:cs="Times New Roman"/>
          <w:sz w:val="28"/>
          <w:szCs w:val="28"/>
        </w:rPr>
        <w:t>х</w:t>
      </w:r>
      <w:r w:rsidRPr="003E3FAE">
        <w:rPr>
          <w:rFonts w:ascii="Times New Roman" w:hAnsi="Times New Roman" w:cs="Times New Roman"/>
          <w:sz w:val="28"/>
          <w:szCs w:val="28"/>
        </w:rPr>
        <w:t xml:space="preserve"> действи</w:t>
      </w:r>
      <w:r>
        <w:rPr>
          <w:rFonts w:ascii="Times New Roman" w:hAnsi="Times New Roman" w:cs="Times New Roman"/>
          <w:sz w:val="28"/>
          <w:szCs w:val="28"/>
        </w:rPr>
        <w:t>й</w:t>
      </w:r>
      <w:r w:rsidRPr="003E3FAE">
        <w:rPr>
          <w:rFonts w:ascii="Times New Roman" w:hAnsi="Times New Roman" w:cs="Times New Roman"/>
          <w:sz w:val="28"/>
          <w:szCs w:val="28"/>
        </w:rPr>
        <w:t xml:space="preserve"> </w:t>
      </w:r>
      <w:r>
        <w:rPr>
          <w:rFonts w:ascii="Times New Roman" w:hAnsi="Times New Roman" w:cs="Times New Roman"/>
          <w:sz w:val="28"/>
          <w:szCs w:val="28"/>
        </w:rPr>
        <w:t>(</w:t>
      </w:r>
      <w:r w:rsidRPr="00DA3559">
        <w:rPr>
          <w:rFonts w:ascii="Times New Roman" w:hAnsi="Times New Roman" w:cs="Times New Roman"/>
          <w:sz w:val="28"/>
          <w:szCs w:val="28"/>
        </w:rPr>
        <w:t>УУД</w:t>
      </w:r>
      <w:r>
        <w:rPr>
          <w:rFonts w:ascii="Times New Roman" w:hAnsi="Times New Roman" w:cs="Times New Roman"/>
          <w:sz w:val="28"/>
          <w:szCs w:val="28"/>
        </w:rPr>
        <w:t>)</w:t>
      </w:r>
      <w:r w:rsidRPr="00DA3559">
        <w:rPr>
          <w:rFonts w:ascii="Times New Roman" w:hAnsi="Times New Roman" w:cs="Times New Roman"/>
          <w:sz w:val="28"/>
          <w:szCs w:val="28"/>
        </w:rPr>
        <w:t xml:space="preserve"> (эмоциональная зрелость, регуляторные функции, развитость познавательной и коммуникативной сферы). Со стороны школы- это опора на достигнутый уровень</w:t>
      </w:r>
      <w:r>
        <w:rPr>
          <w:rFonts w:ascii="Times New Roman" w:hAnsi="Times New Roman" w:cs="Times New Roman"/>
          <w:sz w:val="28"/>
          <w:szCs w:val="28"/>
        </w:rPr>
        <w:t>.</w:t>
      </w:r>
    </w:p>
    <w:p w14:paraId="7E3C23D3"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t>Только до недавнего времени речь шла о преемственности в обучении и готовность к школе рассматривалась в части накопления знаний, умений, навыков. Сегодня, мы говорим о преемственности в образовании, а не только в обучении, т.е. сейчас важно всестороннее и гармоническое развитие человека и подготовка молодого поколения к активной общественной жизни. </w:t>
      </w:r>
    </w:p>
    <w:p w14:paraId="6437631D" w14:textId="77777777" w:rsidR="003C6CA5" w:rsidRPr="00DA3559" w:rsidRDefault="003C6CA5" w:rsidP="00DA47CB">
      <w:pPr>
        <w:pStyle w:val="a4"/>
        <w:spacing w:before="0" w:beforeAutospacing="0" w:after="0" w:afterAutospacing="0"/>
        <w:ind w:firstLine="709"/>
        <w:jc w:val="both"/>
        <w:rPr>
          <w:rFonts w:eastAsiaTheme="minorEastAsia"/>
          <w:color w:val="000000" w:themeColor="text1"/>
          <w:kern w:val="24"/>
          <w:sz w:val="28"/>
          <w:szCs w:val="28"/>
        </w:rPr>
      </w:pPr>
      <w:r w:rsidRPr="00DA3559">
        <w:rPr>
          <w:b/>
          <w:sz w:val="28"/>
          <w:szCs w:val="28"/>
        </w:rPr>
        <w:t>Цель:</w:t>
      </w:r>
      <w:r w:rsidRPr="00DA3559">
        <w:rPr>
          <w:sz w:val="28"/>
          <w:szCs w:val="28"/>
        </w:rPr>
        <w:t xml:space="preserve"> </w:t>
      </w:r>
      <w:r w:rsidRPr="00DA3559">
        <w:rPr>
          <w:rFonts w:eastAsiaTheme="minorEastAsia"/>
          <w:color w:val="000000" w:themeColor="text1"/>
          <w:kern w:val="24"/>
          <w:sz w:val="28"/>
          <w:szCs w:val="28"/>
        </w:rPr>
        <w:t>создание единого образовательного пространства между ДОУ и школой через согласование целей, задач, методов и форм обучения и воспитания для успешной адаптации выпускников ДОУ в школе, обеспечивая тем самым повышение качества и непрерывность образования.</w:t>
      </w:r>
    </w:p>
    <w:p w14:paraId="3BE24D57" w14:textId="77777777" w:rsidR="003C6CA5" w:rsidRPr="00DA3559" w:rsidRDefault="003C6CA5" w:rsidP="00DA47CB">
      <w:pPr>
        <w:pStyle w:val="a4"/>
        <w:spacing w:before="0" w:beforeAutospacing="0" w:after="0" w:afterAutospacing="0"/>
        <w:ind w:firstLine="709"/>
        <w:jc w:val="both"/>
        <w:rPr>
          <w:rFonts w:eastAsiaTheme="minorEastAsia"/>
          <w:color w:val="000000" w:themeColor="text1"/>
          <w:kern w:val="24"/>
          <w:sz w:val="28"/>
          <w:szCs w:val="28"/>
        </w:rPr>
      </w:pPr>
      <w:r>
        <w:rPr>
          <w:b/>
          <w:sz w:val="28"/>
          <w:szCs w:val="28"/>
        </w:rPr>
        <w:t>Задачи:</w:t>
      </w:r>
    </w:p>
    <w:p w14:paraId="73BDDB78" w14:textId="77777777" w:rsidR="003C6CA5" w:rsidRPr="003E3FAE" w:rsidRDefault="003C6CA5" w:rsidP="00EB2FC2">
      <w:pPr>
        <w:pStyle w:val="a3"/>
        <w:numPr>
          <w:ilvl w:val="0"/>
          <w:numId w:val="9"/>
        </w:numPr>
        <w:spacing w:after="0" w:line="240" w:lineRule="auto"/>
        <w:ind w:left="0" w:firstLine="709"/>
        <w:jc w:val="both"/>
        <w:rPr>
          <w:rFonts w:ascii="Times New Roman" w:hAnsi="Times New Roman" w:cs="Times New Roman"/>
          <w:sz w:val="28"/>
          <w:szCs w:val="28"/>
        </w:rPr>
      </w:pPr>
      <w:r w:rsidRPr="003E3FAE">
        <w:rPr>
          <w:rFonts w:ascii="Times New Roman" w:hAnsi="Times New Roman" w:cs="Times New Roman"/>
          <w:sz w:val="28"/>
          <w:szCs w:val="28"/>
        </w:rPr>
        <w:t>Создать систему непрерывного обучения, обеспечивающее развитие ребенка, его успешное обучение и воспитание на данных ступенях образования, повышая уровень адаптации первоклассников.</w:t>
      </w:r>
    </w:p>
    <w:p w14:paraId="559974C4" w14:textId="77777777" w:rsidR="003C6CA5" w:rsidRPr="003E3FAE" w:rsidRDefault="003C6CA5" w:rsidP="00EB2FC2">
      <w:pPr>
        <w:pStyle w:val="a3"/>
        <w:numPr>
          <w:ilvl w:val="0"/>
          <w:numId w:val="9"/>
        </w:numPr>
        <w:spacing w:after="0" w:line="240" w:lineRule="auto"/>
        <w:ind w:left="0" w:firstLine="709"/>
        <w:jc w:val="both"/>
        <w:rPr>
          <w:rFonts w:ascii="Times New Roman" w:hAnsi="Times New Roman" w:cs="Times New Roman"/>
          <w:sz w:val="28"/>
          <w:szCs w:val="28"/>
        </w:rPr>
      </w:pPr>
      <w:r w:rsidRPr="003E3FAE">
        <w:rPr>
          <w:rFonts w:ascii="Times New Roman" w:eastAsia="Times New Roman" w:hAnsi="Times New Roman" w:cs="Times New Roman"/>
          <w:color w:val="111A05"/>
          <w:sz w:val="28"/>
          <w:szCs w:val="28"/>
          <w:lang w:eastAsia="ru-RU"/>
        </w:rPr>
        <w:t>Создать систему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w:t>
      </w:r>
    </w:p>
    <w:p w14:paraId="7B216BE0" w14:textId="77777777" w:rsidR="003C6CA5" w:rsidRPr="003E3FAE" w:rsidRDefault="003C6CA5" w:rsidP="00EB2FC2">
      <w:pPr>
        <w:pStyle w:val="a3"/>
        <w:numPr>
          <w:ilvl w:val="0"/>
          <w:numId w:val="9"/>
        </w:numPr>
        <w:spacing w:after="0" w:line="240" w:lineRule="auto"/>
        <w:ind w:left="0" w:firstLine="709"/>
        <w:jc w:val="both"/>
        <w:rPr>
          <w:rFonts w:ascii="Times New Roman" w:hAnsi="Times New Roman" w:cs="Times New Roman"/>
          <w:sz w:val="28"/>
          <w:szCs w:val="28"/>
        </w:rPr>
      </w:pPr>
      <w:r w:rsidRPr="003E3FAE">
        <w:rPr>
          <w:rFonts w:ascii="Times New Roman" w:hAnsi="Times New Roman" w:cs="Times New Roman"/>
          <w:sz w:val="28"/>
          <w:szCs w:val="28"/>
        </w:rPr>
        <w:lastRenderedPageBreak/>
        <w:t>Усовершенствовать формы организации и методы обучения, как в дошкольном учреждении, так и в начальной школе для повышения качественного уровня</w:t>
      </w:r>
      <w:r>
        <w:rPr>
          <w:rFonts w:ascii="Times New Roman" w:hAnsi="Times New Roman" w:cs="Times New Roman"/>
          <w:sz w:val="28"/>
          <w:szCs w:val="28"/>
        </w:rPr>
        <w:t xml:space="preserve"> готовности ребенка к обучению.</w:t>
      </w:r>
    </w:p>
    <w:p w14:paraId="4C346710" w14:textId="77777777" w:rsidR="003C6CA5" w:rsidRPr="00DA3559" w:rsidRDefault="003C6CA5" w:rsidP="00DA47CB">
      <w:pPr>
        <w:spacing w:after="0" w:line="240" w:lineRule="auto"/>
        <w:ind w:firstLine="709"/>
        <w:jc w:val="both"/>
        <w:rPr>
          <w:rFonts w:ascii="Times New Roman" w:hAnsi="Times New Roman" w:cs="Times New Roman"/>
          <w:b/>
          <w:sz w:val="28"/>
          <w:szCs w:val="28"/>
        </w:rPr>
      </w:pPr>
      <w:proofErr w:type="spellStart"/>
      <w:r w:rsidRPr="00DA3559">
        <w:rPr>
          <w:rFonts w:ascii="Times New Roman" w:hAnsi="Times New Roman" w:cs="Times New Roman"/>
          <w:b/>
          <w:sz w:val="28"/>
          <w:szCs w:val="28"/>
        </w:rPr>
        <w:t>Инновационность</w:t>
      </w:r>
      <w:proofErr w:type="spellEnd"/>
      <w:r w:rsidRPr="00DA3559">
        <w:rPr>
          <w:rFonts w:ascii="Times New Roman" w:hAnsi="Times New Roman" w:cs="Times New Roman"/>
          <w:b/>
          <w:sz w:val="28"/>
          <w:szCs w:val="28"/>
        </w:rPr>
        <w:t xml:space="preserve"> педагогического опыта заключается в следующем:</w:t>
      </w:r>
    </w:p>
    <w:p w14:paraId="11629FDD" w14:textId="77777777" w:rsidR="003C6CA5" w:rsidRPr="00DA3559" w:rsidRDefault="003C6CA5" w:rsidP="00DA47CB">
      <w:pPr>
        <w:numPr>
          <w:ilvl w:val="0"/>
          <w:numId w:val="1"/>
        </w:numPr>
        <w:spacing w:after="0" w:line="240" w:lineRule="auto"/>
        <w:ind w:left="0" w:firstLine="709"/>
        <w:contextualSpacing/>
        <w:jc w:val="both"/>
        <w:rPr>
          <w:rFonts w:ascii="Times New Roman" w:hAnsi="Times New Roman" w:cs="Times New Roman"/>
          <w:sz w:val="28"/>
          <w:szCs w:val="28"/>
        </w:rPr>
      </w:pPr>
      <w:r w:rsidRPr="00DA3559">
        <w:rPr>
          <w:rFonts w:ascii="Times New Roman" w:hAnsi="Times New Roman" w:cs="Times New Roman"/>
          <w:sz w:val="28"/>
          <w:szCs w:val="28"/>
        </w:rPr>
        <w:t>Создание системы взаимодействия специалистов детского сада и школы, организующих процесс психолого-педагогического сопровождения детей с ОВЗ;</w:t>
      </w:r>
    </w:p>
    <w:p w14:paraId="0F9BACF7" w14:textId="77777777" w:rsidR="003C6CA5" w:rsidRPr="00DA3559" w:rsidRDefault="003C6CA5" w:rsidP="00DA47CB">
      <w:pPr>
        <w:pStyle w:val="a3"/>
        <w:numPr>
          <w:ilvl w:val="0"/>
          <w:numId w:val="1"/>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Опыт использования диагностического инструментария с целью определения эффективности системы работы. </w:t>
      </w:r>
    </w:p>
    <w:p w14:paraId="624744BD" w14:textId="77777777" w:rsidR="003C6CA5" w:rsidRPr="00DA3559" w:rsidRDefault="003C6CA5" w:rsidP="00DA47CB">
      <w:pPr>
        <w:pStyle w:val="a3"/>
        <w:numPr>
          <w:ilvl w:val="0"/>
          <w:numId w:val="1"/>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Раз</w:t>
      </w:r>
      <w:r>
        <w:rPr>
          <w:rFonts w:ascii="Times New Roman" w:hAnsi="Times New Roman" w:cs="Times New Roman"/>
          <w:sz w:val="28"/>
          <w:szCs w:val="28"/>
        </w:rPr>
        <w:t>работка практических программно-</w:t>
      </w:r>
      <w:r w:rsidRPr="00DA3559">
        <w:rPr>
          <w:rFonts w:ascii="Times New Roman" w:hAnsi="Times New Roman" w:cs="Times New Roman"/>
          <w:sz w:val="28"/>
          <w:szCs w:val="28"/>
        </w:rPr>
        <w:t>методических материалов по организации сотрудничества ДОУ и школы.</w:t>
      </w:r>
    </w:p>
    <w:p w14:paraId="6324EBA9" w14:textId="77777777" w:rsidR="003C6CA5" w:rsidRPr="00DA3559" w:rsidRDefault="003C6CA5" w:rsidP="00DA47CB">
      <w:pPr>
        <w:pStyle w:val="a3"/>
        <w:numPr>
          <w:ilvl w:val="0"/>
          <w:numId w:val="1"/>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Ознакомление родителей и педагогов с возможностями    системы сотрудничества педагогов и родителей для </w:t>
      </w:r>
      <w:r w:rsidRPr="00DA3559">
        <w:rPr>
          <w:rFonts w:ascii="Times New Roman" w:eastAsiaTheme="minorEastAsia" w:hAnsi="Times New Roman" w:cs="Times New Roman"/>
          <w:kern w:val="24"/>
          <w:sz w:val="28"/>
          <w:szCs w:val="28"/>
          <w:lang w:eastAsia="ru-RU"/>
        </w:rPr>
        <w:t>повышения компетенции по вопросам обучения ребенка.</w:t>
      </w:r>
    </w:p>
    <w:p w14:paraId="1A71ACE8"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b/>
          <w:sz w:val="28"/>
          <w:szCs w:val="28"/>
        </w:rPr>
        <w:t xml:space="preserve">Оригинальность и новизна </w:t>
      </w:r>
      <w:r w:rsidRPr="00DA3559">
        <w:rPr>
          <w:rFonts w:ascii="Times New Roman" w:hAnsi="Times New Roman" w:cs="Times New Roman"/>
          <w:sz w:val="28"/>
          <w:szCs w:val="28"/>
        </w:rPr>
        <w:t xml:space="preserve">данной системы работы являются то, что осуществляется комплексный и системный подход в решении образовательных и коррекционных задач в работе с детьми с ОВЗ специалистами: педагогом-психологом совместно с учителями-логопедами, используются нетрадиционные методы взаимодействия с родителями, в том числе организация образовательных </w:t>
      </w:r>
      <w:proofErr w:type="spellStart"/>
      <w:r w:rsidRPr="00DA3559">
        <w:rPr>
          <w:rFonts w:ascii="Times New Roman" w:hAnsi="Times New Roman" w:cs="Times New Roman"/>
          <w:sz w:val="28"/>
          <w:szCs w:val="28"/>
        </w:rPr>
        <w:t>квизов</w:t>
      </w:r>
      <w:proofErr w:type="spellEnd"/>
      <w:r w:rsidRPr="00DA3559">
        <w:rPr>
          <w:rFonts w:ascii="Times New Roman" w:hAnsi="Times New Roman" w:cs="Times New Roman"/>
          <w:sz w:val="28"/>
          <w:szCs w:val="28"/>
        </w:rPr>
        <w:t>, киноклуба для детей и их родителей. Для коммуникации специалистов ДОУ и школы-работа в формате «Круглого стола», организация работы психолого-педагогического консилиума с приглашением педагогов школы и ДОУ.</w:t>
      </w:r>
    </w:p>
    <w:p w14:paraId="1602F316" w14:textId="77777777" w:rsidR="003C6CA5" w:rsidRPr="00DA3559" w:rsidRDefault="003C6CA5" w:rsidP="00DA47CB">
      <w:pPr>
        <w:spacing w:after="0" w:line="240" w:lineRule="auto"/>
        <w:ind w:firstLine="709"/>
        <w:jc w:val="both"/>
        <w:rPr>
          <w:rFonts w:ascii="Times New Roman" w:hAnsi="Times New Roman" w:cs="Times New Roman"/>
          <w:b/>
          <w:sz w:val="28"/>
          <w:szCs w:val="28"/>
        </w:rPr>
      </w:pPr>
      <w:r w:rsidRPr="00DA3559">
        <w:rPr>
          <w:rFonts w:ascii="Times New Roman" w:hAnsi="Times New Roman" w:cs="Times New Roman"/>
          <w:b/>
          <w:sz w:val="28"/>
          <w:szCs w:val="28"/>
        </w:rPr>
        <w:t xml:space="preserve">Педагогическая целесообразность </w:t>
      </w:r>
      <w:r w:rsidRPr="00DA3559">
        <w:rPr>
          <w:rFonts w:ascii="Times New Roman" w:hAnsi="Times New Roman" w:cs="Times New Roman"/>
          <w:sz w:val="28"/>
          <w:szCs w:val="28"/>
        </w:rPr>
        <w:t>проекта заключается в том, что эта система работы может быть рекомендована к использованию в дошкольных образовательных учреждениях. При этом реализовать ее могут педагоги-психологи, социальные педагоги, учителя-логопеды и воспитатели, все специалисты, осуществляющие психолого-педагогическое сопровождение детей с ОВЗ. Не требует специальных материальных вложений</w:t>
      </w:r>
      <w:r w:rsidRPr="00DA3559">
        <w:rPr>
          <w:rFonts w:ascii="Times New Roman" w:hAnsi="Times New Roman" w:cs="Times New Roman"/>
          <w:b/>
          <w:sz w:val="28"/>
          <w:szCs w:val="28"/>
        </w:rPr>
        <w:t>.</w:t>
      </w:r>
    </w:p>
    <w:p w14:paraId="0A344C51"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b/>
          <w:sz w:val="28"/>
          <w:szCs w:val="28"/>
        </w:rPr>
        <w:t xml:space="preserve"> Практическая значимость</w:t>
      </w:r>
      <w:r w:rsidRPr="00DA3559">
        <w:rPr>
          <w:rFonts w:ascii="Times New Roman" w:hAnsi="Times New Roman" w:cs="Times New Roman"/>
          <w:sz w:val="28"/>
          <w:szCs w:val="28"/>
        </w:rPr>
        <w:t xml:space="preserve"> заключается в разработке и внедрении эффективных форм психолого- педагогического сопровождения детей с ОВЗ, нуждающихся в дополнительной педагогической поддержке на этапе адаптации к школьному обучению.</w:t>
      </w:r>
    </w:p>
    <w:p w14:paraId="1360712E" w14:textId="77777777" w:rsidR="003C6CA5" w:rsidRPr="00DA3559" w:rsidRDefault="003C6CA5" w:rsidP="00DA47CB">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DA3559">
        <w:rPr>
          <w:rFonts w:ascii="Times New Roman" w:eastAsia="Times New Roman" w:hAnsi="Times New Roman" w:cs="Times New Roman"/>
          <w:b/>
          <w:bCs/>
          <w:color w:val="000000"/>
          <w:sz w:val="28"/>
          <w:szCs w:val="28"/>
          <w:lang w:eastAsia="ru-RU"/>
        </w:rPr>
        <w:t>Предполагаемый результат:</w:t>
      </w:r>
    </w:p>
    <w:p w14:paraId="75E2BC90" w14:textId="77777777" w:rsidR="003C6CA5" w:rsidRPr="00DA3559" w:rsidRDefault="003C6CA5" w:rsidP="00DA47CB">
      <w:pPr>
        <w:pStyle w:val="a3"/>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A3559">
        <w:rPr>
          <w:rFonts w:ascii="Times New Roman" w:eastAsia="Times New Roman" w:hAnsi="Times New Roman" w:cs="Times New Roman"/>
          <w:color w:val="000000"/>
          <w:sz w:val="28"/>
          <w:szCs w:val="28"/>
          <w:lang w:eastAsia="ru-RU"/>
        </w:rPr>
        <w:t>Повышение уровня готовности дошкольников к обучению (повышение уровня сформированности предпосылок УУД)</w:t>
      </w:r>
    </w:p>
    <w:p w14:paraId="1668CBC3" w14:textId="77777777" w:rsidR="003C6CA5" w:rsidRPr="00DA3559" w:rsidRDefault="003C6CA5" w:rsidP="00DA47CB">
      <w:pPr>
        <w:pStyle w:val="a3"/>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A3559">
        <w:rPr>
          <w:rFonts w:ascii="Times New Roman" w:eastAsia="Times New Roman" w:hAnsi="Times New Roman" w:cs="Times New Roman"/>
          <w:color w:val="000000"/>
          <w:sz w:val="28"/>
          <w:szCs w:val="28"/>
          <w:lang w:eastAsia="ru-RU"/>
        </w:rPr>
        <w:t>Повышение уровня адаптации выпускников к регулярному обучению в школе.</w:t>
      </w:r>
    </w:p>
    <w:p w14:paraId="4D5DBD99" w14:textId="77777777" w:rsidR="003C6CA5" w:rsidRPr="00DA3559" w:rsidRDefault="003C6CA5" w:rsidP="00DA47CB">
      <w:pPr>
        <w:pStyle w:val="a3"/>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A3559">
        <w:rPr>
          <w:rFonts w:ascii="Times New Roman" w:eastAsia="Times New Roman" w:hAnsi="Times New Roman" w:cs="Times New Roman"/>
          <w:color w:val="000000"/>
          <w:sz w:val="28"/>
          <w:szCs w:val="28"/>
          <w:lang w:eastAsia="ru-RU"/>
        </w:rPr>
        <w:t>Повышение компетентности воспитателей в вопросах подготовки детей к школе, требованиях современной школы.</w:t>
      </w:r>
    </w:p>
    <w:p w14:paraId="203F748B" w14:textId="77777777" w:rsidR="003C6CA5" w:rsidRPr="00DA3559" w:rsidRDefault="003C6CA5" w:rsidP="00DA47CB">
      <w:pPr>
        <w:pStyle w:val="a3"/>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DA3559">
        <w:rPr>
          <w:rFonts w:ascii="Times New Roman" w:eastAsia="Times New Roman" w:hAnsi="Times New Roman" w:cs="Times New Roman"/>
          <w:color w:val="000000"/>
          <w:sz w:val="28"/>
          <w:szCs w:val="28"/>
          <w:lang w:eastAsia="ru-RU"/>
        </w:rPr>
        <w:t>Повышение компетентности родителей в вопросах развития и обучения детей.</w:t>
      </w:r>
    </w:p>
    <w:p w14:paraId="3D66C9CB"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lastRenderedPageBreak/>
        <w:t xml:space="preserve">Преемственность между дошкольным образовательным учреждением и начальной школой осуществляется по следующим </w:t>
      </w:r>
      <w:r w:rsidRPr="00A004CA">
        <w:rPr>
          <w:rFonts w:ascii="Times New Roman" w:hAnsi="Times New Roman" w:cs="Times New Roman"/>
          <w:b/>
          <w:sz w:val="28"/>
          <w:szCs w:val="28"/>
        </w:rPr>
        <w:t>направлениям:</w:t>
      </w:r>
    </w:p>
    <w:p w14:paraId="2B584DA9" w14:textId="77777777" w:rsidR="003C6CA5" w:rsidRPr="00DA3559" w:rsidRDefault="003C6CA5" w:rsidP="00DA47CB">
      <w:pPr>
        <w:numPr>
          <w:ilvl w:val="0"/>
          <w:numId w:val="3"/>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Согласованность целей на дошкольном и начальном школьном уровнях. Образовательно-воспитательный процесс подчинен законам становления личности обучающегося, </w:t>
      </w:r>
      <w:proofErr w:type="spellStart"/>
      <w:r>
        <w:rPr>
          <w:rFonts w:ascii="Times New Roman" w:hAnsi="Times New Roman" w:cs="Times New Roman"/>
          <w:sz w:val="28"/>
          <w:szCs w:val="28"/>
        </w:rPr>
        <w:t>сензитивных</w:t>
      </w:r>
      <w:proofErr w:type="spellEnd"/>
      <w:r>
        <w:rPr>
          <w:rFonts w:ascii="Times New Roman" w:hAnsi="Times New Roman" w:cs="Times New Roman"/>
          <w:sz w:val="28"/>
          <w:szCs w:val="28"/>
        </w:rPr>
        <w:t xml:space="preserve"> периодов развития.</w:t>
      </w:r>
    </w:p>
    <w:p w14:paraId="75A808DC" w14:textId="77777777" w:rsidR="003C6CA5" w:rsidRPr="00DA3559" w:rsidRDefault="003C6CA5" w:rsidP="00DA47CB">
      <w:pPr>
        <w:numPr>
          <w:ilvl w:val="0"/>
          <w:numId w:val="3"/>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Формирование социальной успешности у детей с ОВЗ, повышение учебной мотивации и познавательного интереса. </w:t>
      </w:r>
    </w:p>
    <w:p w14:paraId="4A68D02A" w14:textId="77777777" w:rsidR="003C6CA5" w:rsidRPr="00DA3559" w:rsidRDefault="003C6CA5" w:rsidP="00DA47CB">
      <w:pPr>
        <w:numPr>
          <w:ilvl w:val="0"/>
          <w:numId w:val="3"/>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Повышение родительской компетентности в вопросах развития и воспитания детей.</w:t>
      </w:r>
    </w:p>
    <w:p w14:paraId="3206B8FF" w14:textId="77777777" w:rsidR="003C6CA5" w:rsidRPr="00DA3559" w:rsidRDefault="003C6CA5" w:rsidP="00DA47CB">
      <w:pPr>
        <w:numPr>
          <w:ilvl w:val="0"/>
          <w:numId w:val="3"/>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Повышение профессиональной компетентности педагогов в рамках преемственности </w:t>
      </w:r>
      <w:proofErr w:type="spellStart"/>
      <w:r w:rsidRPr="00DA3559">
        <w:rPr>
          <w:rFonts w:ascii="Times New Roman" w:hAnsi="Times New Roman" w:cs="Times New Roman"/>
          <w:sz w:val="28"/>
          <w:szCs w:val="28"/>
        </w:rPr>
        <w:t>предшкольного</w:t>
      </w:r>
      <w:proofErr w:type="spellEnd"/>
      <w:r w:rsidRPr="00DA3559">
        <w:rPr>
          <w:rFonts w:ascii="Times New Roman" w:hAnsi="Times New Roman" w:cs="Times New Roman"/>
          <w:sz w:val="28"/>
          <w:szCs w:val="28"/>
        </w:rPr>
        <w:t xml:space="preserve"> и начального образования.</w:t>
      </w:r>
    </w:p>
    <w:p w14:paraId="46F3CB07" w14:textId="77777777" w:rsidR="003C6CA5" w:rsidRPr="00DA3559" w:rsidRDefault="003C6CA5" w:rsidP="00DA47CB">
      <w:pPr>
        <w:numPr>
          <w:ilvl w:val="0"/>
          <w:numId w:val="3"/>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Усовершенствование формы организации и методов обучения, как в дошкольном учреждении, так и в начальной школе.</w:t>
      </w:r>
    </w:p>
    <w:p w14:paraId="11C0B4D2"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t>Организация работы по преемственности с начальной ступенью школы осуществляется по трем основным направлениям:</w:t>
      </w:r>
    </w:p>
    <w:p w14:paraId="28E597A2" w14:textId="77777777" w:rsidR="003C6CA5" w:rsidRPr="00DA3559" w:rsidRDefault="003C6CA5" w:rsidP="00DA47CB">
      <w:pPr>
        <w:spacing w:after="0" w:line="240" w:lineRule="auto"/>
        <w:ind w:firstLine="709"/>
        <w:jc w:val="both"/>
        <w:rPr>
          <w:rFonts w:ascii="Times New Roman" w:hAnsi="Times New Roman" w:cs="Times New Roman"/>
          <w:i/>
          <w:sz w:val="28"/>
          <w:szCs w:val="28"/>
        </w:rPr>
      </w:pPr>
      <w:r w:rsidRPr="00DA3559">
        <w:rPr>
          <w:rFonts w:ascii="Times New Roman" w:hAnsi="Times New Roman" w:cs="Times New Roman"/>
          <w:i/>
          <w:sz w:val="28"/>
          <w:szCs w:val="28"/>
        </w:rPr>
        <w:t>Методическая работа с педагогами:</w:t>
      </w:r>
    </w:p>
    <w:p w14:paraId="0AF6F64D" w14:textId="77777777" w:rsidR="003C6CA5" w:rsidRPr="00A004CA" w:rsidRDefault="003C6CA5" w:rsidP="00DA47CB">
      <w:pPr>
        <w:pStyle w:val="a3"/>
        <w:numPr>
          <w:ilvl w:val="0"/>
          <w:numId w:val="10"/>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ознакомление с требованиями к выпускнику, обсуждение критериев «портрета выпускника»;</w:t>
      </w:r>
    </w:p>
    <w:p w14:paraId="3F539049" w14:textId="77777777" w:rsidR="003C6CA5" w:rsidRPr="00A004CA" w:rsidRDefault="003C6CA5" w:rsidP="00DA47CB">
      <w:pPr>
        <w:pStyle w:val="a3"/>
        <w:numPr>
          <w:ilvl w:val="0"/>
          <w:numId w:val="10"/>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разработка и создание единой системы диагностических методик «</w:t>
      </w:r>
      <w:proofErr w:type="spellStart"/>
      <w:r w:rsidRPr="00A004CA">
        <w:rPr>
          <w:rFonts w:ascii="Times New Roman" w:hAnsi="Times New Roman" w:cs="Times New Roman"/>
          <w:sz w:val="28"/>
          <w:szCs w:val="28"/>
        </w:rPr>
        <w:t>предшкольного</w:t>
      </w:r>
      <w:proofErr w:type="spellEnd"/>
      <w:r w:rsidRPr="00A004CA">
        <w:rPr>
          <w:rFonts w:ascii="Times New Roman" w:hAnsi="Times New Roman" w:cs="Times New Roman"/>
          <w:sz w:val="28"/>
          <w:szCs w:val="28"/>
        </w:rPr>
        <w:t>» образования;</w:t>
      </w:r>
    </w:p>
    <w:p w14:paraId="03D30FB9" w14:textId="77777777" w:rsidR="003C6CA5" w:rsidRPr="00A004CA" w:rsidRDefault="003C6CA5" w:rsidP="00DA47CB">
      <w:pPr>
        <w:pStyle w:val="a3"/>
        <w:numPr>
          <w:ilvl w:val="0"/>
          <w:numId w:val="10"/>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изучение и обмен опытом по использованию вариативных форм, образовательных технологий, методов и приемов работы, используемых педагогами детского сада и школы.</w:t>
      </w:r>
    </w:p>
    <w:p w14:paraId="530EDF75" w14:textId="77777777" w:rsidR="003C6CA5" w:rsidRPr="00DA3559" w:rsidRDefault="003C6CA5" w:rsidP="00DA47CB">
      <w:pPr>
        <w:spacing w:after="0" w:line="240" w:lineRule="auto"/>
        <w:ind w:firstLine="709"/>
        <w:jc w:val="both"/>
        <w:rPr>
          <w:rFonts w:ascii="Times New Roman" w:hAnsi="Times New Roman" w:cs="Times New Roman"/>
          <w:i/>
          <w:sz w:val="28"/>
          <w:szCs w:val="28"/>
        </w:rPr>
      </w:pPr>
      <w:r w:rsidRPr="00DA3559">
        <w:rPr>
          <w:rFonts w:ascii="Times New Roman" w:hAnsi="Times New Roman" w:cs="Times New Roman"/>
          <w:i/>
          <w:sz w:val="28"/>
          <w:szCs w:val="28"/>
        </w:rPr>
        <w:t>Работа с детьми:</w:t>
      </w:r>
    </w:p>
    <w:p w14:paraId="7C9F6EA1" w14:textId="77777777" w:rsidR="003C6CA5" w:rsidRPr="00A004CA" w:rsidRDefault="003C6CA5" w:rsidP="00DA47CB">
      <w:pPr>
        <w:pStyle w:val="a3"/>
        <w:numPr>
          <w:ilvl w:val="0"/>
          <w:numId w:val="11"/>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знакомство обучающихся со школой», в рамках проведения экскурсий;</w:t>
      </w:r>
    </w:p>
    <w:p w14:paraId="0B64229C" w14:textId="77777777" w:rsidR="003C6CA5" w:rsidRPr="00A004CA" w:rsidRDefault="003C6CA5" w:rsidP="00DA47CB">
      <w:pPr>
        <w:pStyle w:val="a3"/>
        <w:numPr>
          <w:ilvl w:val="0"/>
          <w:numId w:val="11"/>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организация совместных занятий, праздников, мероприятий и т.д.;</w:t>
      </w:r>
    </w:p>
    <w:p w14:paraId="1B906190" w14:textId="77777777" w:rsidR="003C6CA5" w:rsidRPr="00A004CA" w:rsidRDefault="003C6CA5" w:rsidP="00DA47CB">
      <w:pPr>
        <w:pStyle w:val="a3"/>
        <w:numPr>
          <w:ilvl w:val="0"/>
          <w:numId w:val="11"/>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вовлечение обучающихся школы и детского сада в плановые мероприятия образовательных организаций.</w:t>
      </w:r>
    </w:p>
    <w:p w14:paraId="0CFB8F35" w14:textId="77777777" w:rsidR="003C6CA5" w:rsidRPr="00DA3559" w:rsidRDefault="003C6CA5" w:rsidP="00DA47CB">
      <w:pPr>
        <w:spacing w:after="0" w:line="240" w:lineRule="auto"/>
        <w:ind w:firstLine="709"/>
        <w:jc w:val="both"/>
        <w:rPr>
          <w:rFonts w:ascii="Times New Roman" w:hAnsi="Times New Roman" w:cs="Times New Roman"/>
          <w:i/>
          <w:sz w:val="28"/>
          <w:szCs w:val="28"/>
        </w:rPr>
      </w:pPr>
      <w:r w:rsidRPr="00DA3559">
        <w:rPr>
          <w:rFonts w:ascii="Times New Roman" w:hAnsi="Times New Roman" w:cs="Times New Roman"/>
          <w:i/>
          <w:sz w:val="28"/>
          <w:szCs w:val="28"/>
        </w:rPr>
        <w:t>Работа с родителями (законными представителями):</w:t>
      </w:r>
    </w:p>
    <w:p w14:paraId="29B19914" w14:textId="77777777" w:rsidR="003C6CA5" w:rsidRPr="00A004CA" w:rsidRDefault="003C6CA5" w:rsidP="00DA47CB">
      <w:pPr>
        <w:pStyle w:val="a3"/>
        <w:numPr>
          <w:ilvl w:val="0"/>
          <w:numId w:val="12"/>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 xml:space="preserve">проведение мероприятий: родительских собраний, Дня открытых дверей, круглых столов, мастер-классов, экскурсий и т.д.;   </w:t>
      </w:r>
    </w:p>
    <w:p w14:paraId="1D4A7048" w14:textId="77777777" w:rsidR="003C6CA5" w:rsidRPr="00A004CA" w:rsidRDefault="003C6CA5" w:rsidP="00DA47CB">
      <w:pPr>
        <w:pStyle w:val="a3"/>
        <w:numPr>
          <w:ilvl w:val="0"/>
          <w:numId w:val="12"/>
        </w:numPr>
        <w:spacing w:after="0" w:line="240" w:lineRule="auto"/>
        <w:ind w:left="0" w:firstLine="709"/>
        <w:jc w:val="both"/>
        <w:rPr>
          <w:rFonts w:ascii="Times New Roman" w:hAnsi="Times New Roman" w:cs="Times New Roman"/>
          <w:sz w:val="28"/>
          <w:szCs w:val="28"/>
        </w:rPr>
      </w:pPr>
      <w:r w:rsidRPr="00A004CA">
        <w:rPr>
          <w:rFonts w:ascii="Times New Roman" w:hAnsi="Times New Roman" w:cs="Times New Roman"/>
          <w:sz w:val="28"/>
          <w:szCs w:val="28"/>
        </w:rPr>
        <w:t>консультирование родителей (законных представителей) специалистами детского сада и школы по вопросам своевременного развития обучающихся для успешного освоения школьной программы</w:t>
      </w:r>
    </w:p>
    <w:p w14:paraId="4BC22FBB" w14:textId="77777777" w:rsidR="003C6CA5" w:rsidRPr="00DA3559" w:rsidRDefault="003C6CA5" w:rsidP="00DA47CB">
      <w:pPr>
        <w:spacing w:after="0" w:line="240" w:lineRule="auto"/>
        <w:ind w:firstLine="709"/>
        <w:jc w:val="both"/>
        <w:rPr>
          <w:rFonts w:ascii="Times New Roman" w:hAnsi="Times New Roman" w:cs="Times New Roman"/>
          <w:sz w:val="28"/>
          <w:szCs w:val="28"/>
        </w:rPr>
      </w:pPr>
      <w:r w:rsidRPr="00DA3559">
        <w:rPr>
          <w:rFonts w:ascii="Times New Roman" w:hAnsi="Times New Roman" w:cs="Times New Roman"/>
          <w:sz w:val="28"/>
          <w:szCs w:val="28"/>
        </w:rPr>
        <w:t>Для оценки эффективности работы был использован следующий диагностический инструментарий:</w:t>
      </w:r>
    </w:p>
    <w:p w14:paraId="73ADEDE6" w14:textId="77777777" w:rsidR="003C6CA5" w:rsidRPr="00DA3559" w:rsidRDefault="003C6CA5" w:rsidP="00DA47CB">
      <w:pPr>
        <w:pStyle w:val="a3"/>
        <w:numPr>
          <w:ilvl w:val="0"/>
          <w:numId w:val="4"/>
        </w:numPr>
        <w:spacing w:after="0" w:line="240" w:lineRule="auto"/>
        <w:ind w:left="0" w:firstLine="709"/>
        <w:jc w:val="both"/>
        <w:rPr>
          <w:rFonts w:ascii="Times New Roman" w:hAnsi="Times New Roman" w:cs="Times New Roman"/>
          <w:sz w:val="28"/>
          <w:szCs w:val="28"/>
        </w:rPr>
      </w:pPr>
      <w:r w:rsidRPr="00DA3559">
        <w:rPr>
          <w:rFonts w:ascii="Times New Roman" w:hAnsi="Times New Roman" w:cs="Times New Roman"/>
          <w:sz w:val="28"/>
          <w:szCs w:val="28"/>
        </w:rPr>
        <w:t xml:space="preserve">«Экспресс-диагностика в детском саду» Н.Н. Павлова, Л.Г. Руденко </w:t>
      </w:r>
    </w:p>
    <w:p w14:paraId="728C9001" w14:textId="77777777" w:rsidR="003C6CA5" w:rsidRDefault="003C6CA5" w:rsidP="00DA47CB">
      <w:pPr>
        <w:pStyle w:val="a3"/>
        <w:numPr>
          <w:ilvl w:val="0"/>
          <w:numId w:val="4"/>
        </w:numPr>
        <w:spacing w:after="0" w:line="240" w:lineRule="auto"/>
        <w:ind w:left="0" w:firstLine="709"/>
        <w:jc w:val="both"/>
        <w:rPr>
          <w:rFonts w:ascii="Times New Roman" w:hAnsi="Times New Roman" w:cs="Times New Roman"/>
          <w:sz w:val="28"/>
          <w:szCs w:val="28"/>
        </w:rPr>
        <w:sectPr w:rsidR="003C6CA5" w:rsidSect="00B43452">
          <w:footerReference w:type="default" r:id="rId8"/>
          <w:pgSz w:w="11906" w:h="16838"/>
          <w:pgMar w:top="1134" w:right="850" w:bottom="709" w:left="1701" w:header="708" w:footer="708" w:gutter="0"/>
          <w:cols w:space="708"/>
          <w:titlePg/>
          <w:docGrid w:linePitch="360"/>
        </w:sectPr>
      </w:pPr>
      <w:r w:rsidRPr="00DA3559">
        <w:rPr>
          <w:rFonts w:ascii="Times New Roman" w:hAnsi="Times New Roman" w:cs="Times New Roman"/>
          <w:sz w:val="28"/>
          <w:szCs w:val="28"/>
        </w:rPr>
        <w:t>Метод экспертных оценок (Анкетирован</w:t>
      </w:r>
      <w:r>
        <w:rPr>
          <w:rFonts w:ascii="Times New Roman" w:hAnsi="Times New Roman" w:cs="Times New Roman"/>
          <w:sz w:val="28"/>
          <w:szCs w:val="28"/>
        </w:rPr>
        <w:t>ие. Отзывы родителей, педагогов.</w:t>
      </w:r>
    </w:p>
    <w:p w14:paraId="157D7585" w14:textId="77777777" w:rsidR="003C6CA5" w:rsidRPr="003E3FAE" w:rsidRDefault="003C6CA5" w:rsidP="00726164">
      <w:pPr>
        <w:spacing w:after="0" w:line="240" w:lineRule="auto"/>
        <w:ind w:right="-31"/>
        <w:jc w:val="center"/>
        <w:rPr>
          <w:rFonts w:ascii="Times New Roman" w:eastAsia="Times New Roman" w:hAnsi="Times New Roman" w:cs="Times New Roman"/>
          <w:sz w:val="28"/>
          <w:szCs w:val="28"/>
          <w:lang w:eastAsia="ru-RU"/>
        </w:rPr>
      </w:pPr>
      <w:r w:rsidRPr="003E3FAE">
        <w:rPr>
          <w:rFonts w:ascii="Times New Roman" w:eastAsia="Times New Roman" w:hAnsi="Times New Roman" w:cs="Times New Roman"/>
          <w:b/>
          <w:sz w:val="28"/>
          <w:szCs w:val="28"/>
          <w:lang w:eastAsia="ru-RU"/>
        </w:rPr>
        <w:lastRenderedPageBreak/>
        <w:t>Сроки реализации проекта:</w:t>
      </w:r>
      <w:r w:rsidRPr="003E3FAE">
        <w:rPr>
          <w:rFonts w:ascii="Times New Roman" w:eastAsia="Times New Roman" w:hAnsi="Times New Roman" w:cs="Times New Roman"/>
          <w:sz w:val="28"/>
          <w:szCs w:val="28"/>
          <w:lang w:eastAsia="ru-RU"/>
        </w:rPr>
        <w:t xml:space="preserve"> 2023-2024 учебный год и 2024 - 2025 учебный год</w:t>
      </w:r>
    </w:p>
    <w:tbl>
      <w:tblPr>
        <w:tblW w:w="5087"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7506"/>
        <w:gridCol w:w="1698"/>
        <w:gridCol w:w="4862"/>
      </w:tblGrid>
      <w:tr w:rsidR="003C6CA5" w:rsidRPr="003E3FAE" w14:paraId="5E2C63EC" w14:textId="77777777" w:rsidTr="00993667">
        <w:trPr>
          <w:trHeight w:val="434"/>
        </w:trPr>
        <w:tc>
          <w:tcPr>
            <w:tcW w:w="287" w:type="pct"/>
            <w:tcBorders>
              <w:top w:val="single" w:sz="4" w:space="0" w:color="000000"/>
              <w:left w:val="single" w:sz="4" w:space="0" w:color="000000"/>
              <w:bottom w:val="single" w:sz="4" w:space="0" w:color="000000"/>
              <w:right w:val="single" w:sz="4" w:space="0" w:color="000000"/>
            </w:tcBorders>
            <w:hideMark/>
          </w:tcPr>
          <w:p w14:paraId="09122C3D" w14:textId="77777777" w:rsidR="003C6CA5" w:rsidRPr="003E3FAE" w:rsidRDefault="003C6CA5" w:rsidP="00726164">
            <w:pPr>
              <w:spacing w:after="0" w:line="240" w:lineRule="auto"/>
              <w:rPr>
                <w:rFonts w:ascii="Times New Roman" w:hAnsi="Times New Roman" w:cs="Times New Roman"/>
                <w:b/>
                <w:sz w:val="28"/>
                <w:szCs w:val="28"/>
              </w:rPr>
            </w:pPr>
            <w:r w:rsidRPr="003E3FAE">
              <w:rPr>
                <w:rFonts w:ascii="Times New Roman" w:hAnsi="Times New Roman" w:cs="Times New Roman"/>
                <w:b/>
                <w:sz w:val="28"/>
                <w:szCs w:val="28"/>
              </w:rPr>
              <w:t>№п</w:t>
            </w:r>
          </w:p>
        </w:tc>
        <w:tc>
          <w:tcPr>
            <w:tcW w:w="2515" w:type="pct"/>
            <w:tcBorders>
              <w:top w:val="single" w:sz="4" w:space="0" w:color="000000"/>
              <w:left w:val="single" w:sz="4" w:space="0" w:color="000000"/>
              <w:bottom w:val="single" w:sz="4" w:space="0" w:color="000000"/>
              <w:right w:val="single" w:sz="4" w:space="0" w:color="000000"/>
            </w:tcBorders>
            <w:hideMark/>
          </w:tcPr>
          <w:p w14:paraId="1937C720" w14:textId="77777777" w:rsidR="003C6CA5" w:rsidRPr="003E3FAE" w:rsidRDefault="003C6CA5" w:rsidP="00726164">
            <w:pPr>
              <w:spacing w:after="0" w:line="240" w:lineRule="auto"/>
              <w:jc w:val="both"/>
              <w:rPr>
                <w:rFonts w:ascii="Times New Roman" w:hAnsi="Times New Roman" w:cs="Times New Roman"/>
                <w:b/>
                <w:sz w:val="28"/>
                <w:szCs w:val="28"/>
              </w:rPr>
            </w:pPr>
            <w:r w:rsidRPr="003E3FAE">
              <w:rPr>
                <w:rFonts w:ascii="Times New Roman" w:hAnsi="Times New Roman" w:cs="Times New Roman"/>
                <w:b/>
                <w:sz w:val="28"/>
                <w:szCs w:val="28"/>
              </w:rPr>
              <w:t>Мероприятия</w:t>
            </w:r>
          </w:p>
        </w:tc>
        <w:tc>
          <w:tcPr>
            <w:tcW w:w="569" w:type="pct"/>
            <w:tcBorders>
              <w:top w:val="single" w:sz="4" w:space="0" w:color="000000"/>
              <w:left w:val="single" w:sz="4" w:space="0" w:color="000000"/>
              <w:bottom w:val="single" w:sz="4" w:space="0" w:color="000000"/>
              <w:right w:val="single" w:sz="4" w:space="0" w:color="000000"/>
            </w:tcBorders>
            <w:hideMark/>
          </w:tcPr>
          <w:p w14:paraId="0BDEDB7D" w14:textId="77777777" w:rsidR="003C6CA5" w:rsidRPr="003E3FAE" w:rsidRDefault="003C6CA5" w:rsidP="00726164">
            <w:pPr>
              <w:spacing w:after="0" w:line="240" w:lineRule="auto"/>
              <w:rPr>
                <w:rFonts w:ascii="Times New Roman" w:hAnsi="Times New Roman" w:cs="Times New Roman"/>
                <w:b/>
                <w:sz w:val="28"/>
                <w:szCs w:val="28"/>
              </w:rPr>
            </w:pPr>
            <w:r w:rsidRPr="003E3FAE">
              <w:rPr>
                <w:rFonts w:ascii="Times New Roman" w:hAnsi="Times New Roman" w:cs="Times New Roman"/>
                <w:b/>
                <w:sz w:val="28"/>
                <w:szCs w:val="28"/>
              </w:rPr>
              <w:t>Сроки, место</w:t>
            </w:r>
          </w:p>
        </w:tc>
        <w:tc>
          <w:tcPr>
            <w:tcW w:w="1629" w:type="pct"/>
            <w:tcBorders>
              <w:top w:val="single" w:sz="4" w:space="0" w:color="000000"/>
              <w:left w:val="single" w:sz="4" w:space="0" w:color="000000"/>
              <w:bottom w:val="single" w:sz="4" w:space="0" w:color="000000"/>
              <w:right w:val="single" w:sz="4" w:space="0" w:color="000000"/>
            </w:tcBorders>
            <w:hideMark/>
          </w:tcPr>
          <w:p w14:paraId="7F96FB1C" w14:textId="77777777" w:rsidR="003C6CA5" w:rsidRPr="003E3FAE" w:rsidRDefault="003C6CA5" w:rsidP="00726164">
            <w:pPr>
              <w:spacing w:after="0" w:line="240" w:lineRule="auto"/>
              <w:rPr>
                <w:rFonts w:ascii="Times New Roman" w:hAnsi="Times New Roman" w:cs="Times New Roman"/>
                <w:b/>
                <w:sz w:val="28"/>
                <w:szCs w:val="28"/>
              </w:rPr>
            </w:pPr>
            <w:r w:rsidRPr="003E3FAE">
              <w:rPr>
                <w:rFonts w:ascii="Times New Roman" w:hAnsi="Times New Roman" w:cs="Times New Roman"/>
                <w:b/>
                <w:sz w:val="28"/>
                <w:szCs w:val="28"/>
              </w:rPr>
              <w:t>Ответственные</w:t>
            </w:r>
          </w:p>
        </w:tc>
      </w:tr>
      <w:tr w:rsidR="003C6CA5" w:rsidRPr="003E3FAE" w14:paraId="368DD167" w14:textId="77777777" w:rsidTr="00993667">
        <w:tc>
          <w:tcPr>
            <w:tcW w:w="5000" w:type="pct"/>
            <w:gridSpan w:val="4"/>
            <w:tcBorders>
              <w:top w:val="single" w:sz="4" w:space="0" w:color="000000"/>
              <w:left w:val="single" w:sz="4" w:space="0" w:color="000000"/>
              <w:bottom w:val="single" w:sz="4" w:space="0" w:color="000000"/>
              <w:right w:val="single" w:sz="4" w:space="0" w:color="000000"/>
            </w:tcBorders>
            <w:hideMark/>
          </w:tcPr>
          <w:p w14:paraId="68022D39" w14:textId="77777777" w:rsidR="003C6CA5" w:rsidRPr="003E3FAE" w:rsidRDefault="003C6CA5" w:rsidP="00726164">
            <w:pPr>
              <w:spacing w:after="0" w:line="240" w:lineRule="auto"/>
              <w:jc w:val="center"/>
              <w:rPr>
                <w:rFonts w:ascii="Times New Roman" w:hAnsi="Times New Roman" w:cs="Times New Roman"/>
                <w:b/>
                <w:sz w:val="28"/>
                <w:szCs w:val="28"/>
              </w:rPr>
            </w:pPr>
            <w:r w:rsidRPr="003E3FAE">
              <w:rPr>
                <w:rFonts w:ascii="Times New Roman" w:hAnsi="Times New Roman" w:cs="Times New Roman"/>
                <w:b/>
                <w:sz w:val="28"/>
                <w:szCs w:val="28"/>
              </w:rPr>
              <w:t>Методическая работа с педагогами</w:t>
            </w:r>
          </w:p>
        </w:tc>
      </w:tr>
      <w:tr w:rsidR="003C6CA5" w:rsidRPr="003E3FAE" w14:paraId="2557559B" w14:textId="77777777" w:rsidTr="00993667">
        <w:tc>
          <w:tcPr>
            <w:tcW w:w="287" w:type="pct"/>
            <w:tcBorders>
              <w:top w:val="single" w:sz="4" w:space="0" w:color="000000"/>
              <w:left w:val="single" w:sz="4" w:space="0" w:color="000000"/>
              <w:bottom w:val="single" w:sz="4" w:space="0" w:color="000000"/>
              <w:right w:val="single" w:sz="4" w:space="0" w:color="000000"/>
            </w:tcBorders>
          </w:tcPr>
          <w:p w14:paraId="79A73342" w14:textId="77777777" w:rsidR="003C6CA5" w:rsidRPr="003E3FAE" w:rsidRDefault="003C6CA5" w:rsidP="00726164">
            <w:pPr>
              <w:pStyle w:val="a3"/>
              <w:numPr>
                <w:ilvl w:val="0"/>
                <w:numId w:val="5"/>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1E6658D3"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 xml:space="preserve">Составление и утверждение плана работы по преемственности </w:t>
            </w:r>
          </w:p>
        </w:tc>
        <w:tc>
          <w:tcPr>
            <w:tcW w:w="569" w:type="pct"/>
            <w:tcBorders>
              <w:top w:val="single" w:sz="4" w:space="0" w:color="000000"/>
              <w:left w:val="single" w:sz="4" w:space="0" w:color="000000"/>
              <w:bottom w:val="single" w:sz="4" w:space="0" w:color="000000"/>
              <w:right w:val="single" w:sz="4" w:space="0" w:color="000000"/>
            </w:tcBorders>
            <w:hideMark/>
          </w:tcPr>
          <w:p w14:paraId="576A5537"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Октябрь 2023г. </w:t>
            </w:r>
          </w:p>
        </w:tc>
        <w:tc>
          <w:tcPr>
            <w:tcW w:w="1629" w:type="pct"/>
            <w:tcBorders>
              <w:top w:val="single" w:sz="4" w:space="0" w:color="000000"/>
              <w:left w:val="single" w:sz="4" w:space="0" w:color="000000"/>
              <w:bottom w:val="single" w:sz="4" w:space="0" w:color="000000"/>
              <w:right w:val="single" w:sz="4" w:space="0" w:color="000000"/>
            </w:tcBorders>
            <w:hideMark/>
          </w:tcPr>
          <w:p w14:paraId="25541286"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 учитель начальных классов</w:t>
            </w:r>
          </w:p>
        </w:tc>
      </w:tr>
      <w:tr w:rsidR="003C6CA5" w:rsidRPr="003E3FAE" w14:paraId="111869CF" w14:textId="77777777" w:rsidTr="00993667">
        <w:tc>
          <w:tcPr>
            <w:tcW w:w="287" w:type="pct"/>
            <w:tcBorders>
              <w:top w:val="single" w:sz="4" w:space="0" w:color="000000"/>
              <w:left w:val="single" w:sz="4" w:space="0" w:color="000000"/>
              <w:bottom w:val="single" w:sz="4" w:space="0" w:color="000000"/>
              <w:right w:val="single" w:sz="4" w:space="0" w:color="000000"/>
            </w:tcBorders>
          </w:tcPr>
          <w:p w14:paraId="227BD442" w14:textId="77777777" w:rsidR="003C6CA5" w:rsidRPr="003E3FAE" w:rsidRDefault="003C6CA5" w:rsidP="00726164">
            <w:pPr>
              <w:pStyle w:val="a3"/>
              <w:numPr>
                <w:ilvl w:val="0"/>
                <w:numId w:val="5"/>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038A9D41"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Круглый стол: содержание образовательной деятельности, методы о формы работы»</w:t>
            </w:r>
          </w:p>
        </w:tc>
        <w:tc>
          <w:tcPr>
            <w:tcW w:w="569" w:type="pct"/>
            <w:tcBorders>
              <w:top w:val="single" w:sz="4" w:space="0" w:color="000000"/>
              <w:left w:val="single" w:sz="4" w:space="0" w:color="000000"/>
              <w:bottom w:val="single" w:sz="4" w:space="0" w:color="000000"/>
              <w:right w:val="single" w:sz="4" w:space="0" w:color="000000"/>
            </w:tcBorders>
            <w:hideMark/>
          </w:tcPr>
          <w:p w14:paraId="77BF7FB5"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Ноябрь 2023г.</w:t>
            </w:r>
          </w:p>
        </w:tc>
        <w:tc>
          <w:tcPr>
            <w:tcW w:w="1629" w:type="pct"/>
            <w:tcBorders>
              <w:top w:val="single" w:sz="4" w:space="0" w:color="000000"/>
              <w:left w:val="single" w:sz="4" w:space="0" w:color="000000"/>
              <w:bottom w:val="single" w:sz="4" w:space="0" w:color="000000"/>
              <w:right w:val="single" w:sz="4" w:space="0" w:color="000000"/>
            </w:tcBorders>
            <w:hideMark/>
          </w:tcPr>
          <w:p w14:paraId="08932C55"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 учителя начальных классов, методист, зам.</w:t>
            </w:r>
            <w:r>
              <w:rPr>
                <w:rFonts w:ascii="Times New Roman" w:hAnsi="Times New Roman" w:cs="Times New Roman"/>
                <w:sz w:val="28"/>
                <w:szCs w:val="28"/>
              </w:rPr>
              <w:t xml:space="preserve"> </w:t>
            </w:r>
            <w:r w:rsidRPr="003E3FAE">
              <w:rPr>
                <w:rFonts w:ascii="Times New Roman" w:hAnsi="Times New Roman" w:cs="Times New Roman"/>
                <w:sz w:val="28"/>
                <w:szCs w:val="28"/>
              </w:rPr>
              <w:t>директора по УВР</w:t>
            </w:r>
          </w:p>
        </w:tc>
      </w:tr>
      <w:tr w:rsidR="003C6CA5" w:rsidRPr="003E3FAE" w14:paraId="3216A053" w14:textId="77777777" w:rsidTr="00993667">
        <w:tc>
          <w:tcPr>
            <w:tcW w:w="287" w:type="pct"/>
            <w:tcBorders>
              <w:top w:val="single" w:sz="4" w:space="0" w:color="000000"/>
              <w:left w:val="single" w:sz="4" w:space="0" w:color="000000"/>
              <w:bottom w:val="single" w:sz="4" w:space="0" w:color="000000"/>
              <w:right w:val="single" w:sz="4" w:space="0" w:color="000000"/>
            </w:tcBorders>
          </w:tcPr>
          <w:p w14:paraId="709FF520" w14:textId="77777777" w:rsidR="003C6CA5" w:rsidRPr="003E3FAE" w:rsidRDefault="003C6CA5" w:rsidP="00726164">
            <w:pPr>
              <w:pStyle w:val="a3"/>
              <w:numPr>
                <w:ilvl w:val="0"/>
                <w:numId w:val="5"/>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438BBF0A" w14:textId="77777777" w:rsidR="003C6CA5" w:rsidRPr="003E3FAE" w:rsidRDefault="003C6CA5" w:rsidP="00726164">
            <w:pPr>
              <w:spacing w:after="0" w:line="240" w:lineRule="auto"/>
              <w:jc w:val="both"/>
              <w:rPr>
                <w:rFonts w:ascii="Times New Roman" w:hAnsi="Times New Roman" w:cs="Times New Roman"/>
                <w:sz w:val="28"/>
                <w:szCs w:val="28"/>
              </w:rPr>
            </w:pPr>
            <w:proofErr w:type="spellStart"/>
            <w:r w:rsidRPr="003E3FAE">
              <w:rPr>
                <w:rFonts w:ascii="Times New Roman" w:hAnsi="Times New Roman" w:cs="Times New Roman"/>
                <w:sz w:val="28"/>
                <w:szCs w:val="28"/>
              </w:rPr>
              <w:t>Взаимопосещение</w:t>
            </w:r>
            <w:proofErr w:type="spellEnd"/>
            <w:r w:rsidRPr="003E3FAE">
              <w:rPr>
                <w:rFonts w:ascii="Times New Roman" w:hAnsi="Times New Roman" w:cs="Times New Roman"/>
                <w:sz w:val="28"/>
                <w:szCs w:val="28"/>
              </w:rPr>
              <w:t xml:space="preserve"> уроков и занятий педагогами школы и детского сада</w:t>
            </w:r>
          </w:p>
        </w:tc>
        <w:tc>
          <w:tcPr>
            <w:tcW w:w="569" w:type="pct"/>
            <w:tcBorders>
              <w:top w:val="single" w:sz="4" w:space="0" w:color="000000"/>
              <w:left w:val="single" w:sz="4" w:space="0" w:color="000000"/>
              <w:bottom w:val="single" w:sz="4" w:space="0" w:color="000000"/>
              <w:right w:val="single" w:sz="4" w:space="0" w:color="000000"/>
            </w:tcBorders>
          </w:tcPr>
          <w:p w14:paraId="632CCA8E"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В течении года </w:t>
            </w:r>
          </w:p>
        </w:tc>
        <w:tc>
          <w:tcPr>
            <w:tcW w:w="1629" w:type="pct"/>
            <w:tcBorders>
              <w:top w:val="single" w:sz="4" w:space="0" w:color="000000"/>
              <w:left w:val="single" w:sz="4" w:space="0" w:color="000000"/>
              <w:bottom w:val="single" w:sz="4" w:space="0" w:color="000000"/>
              <w:right w:val="single" w:sz="4" w:space="0" w:color="000000"/>
            </w:tcBorders>
            <w:hideMark/>
          </w:tcPr>
          <w:p w14:paraId="4863A751"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 учитель начальных классов</w:t>
            </w:r>
          </w:p>
        </w:tc>
      </w:tr>
      <w:tr w:rsidR="003C6CA5" w:rsidRPr="003E3FAE" w14:paraId="07C7F7E1" w14:textId="77777777" w:rsidTr="00993667">
        <w:tc>
          <w:tcPr>
            <w:tcW w:w="287" w:type="pct"/>
            <w:tcBorders>
              <w:top w:val="single" w:sz="4" w:space="0" w:color="000000"/>
              <w:left w:val="single" w:sz="4" w:space="0" w:color="000000"/>
              <w:bottom w:val="single" w:sz="4" w:space="0" w:color="000000"/>
              <w:right w:val="single" w:sz="4" w:space="0" w:color="000000"/>
            </w:tcBorders>
          </w:tcPr>
          <w:p w14:paraId="29115816" w14:textId="77777777" w:rsidR="003C6CA5" w:rsidRPr="003E3FAE" w:rsidRDefault="003C6CA5" w:rsidP="00726164">
            <w:pPr>
              <w:pStyle w:val="a3"/>
              <w:numPr>
                <w:ilvl w:val="0"/>
                <w:numId w:val="5"/>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196D05DB"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sz w:val="28"/>
                <w:szCs w:val="28"/>
              </w:rPr>
              <w:t>Расширенный школьный консилиум по итогам адаптации первоклассников в школе</w:t>
            </w:r>
          </w:p>
        </w:tc>
        <w:tc>
          <w:tcPr>
            <w:tcW w:w="569" w:type="pct"/>
            <w:tcBorders>
              <w:top w:val="single" w:sz="4" w:space="0" w:color="000000"/>
              <w:left w:val="single" w:sz="4" w:space="0" w:color="000000"/>
              <w:bottom w:val="single" w:sz="4" w:space="0" w:color="000000"/>
              <w:right w:val="single" w:sz="4" w:space="0" w:color="000000"/>
            </w:tcBorders>
            <w:hideMark/>
          </w:tcPr>
          <w:p w14:paraId="06866F70"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Октябрь 2024</w:t>
            </w:r>
          </w:p>
        </w:tc>
        <w:tc>
          <w:tcPr>
            <w:tcW w:w="1629" w:type="pct"/>
            <w:tcBorders>
              <w:top w:val="single" w:sz="4" w:space="0" w:color="000000"/>
              <w:left w:val="single" w:sz="4" w:space="0" w:color="000000"/>
              <w:bottom w:val="single" w:sz="4" w:space="0" w:color="000000"/>
              <w:right w:val="single" w:sz="4" w:space="0" w:color="000000"/>
            </w:tcBorders>
          </w:tcPr>
          <w:p w14:paraId="6E6DDD19"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Старшие воспитатели, учителя, специалисты</w:t>
            </w:r>
          </w:p>
        </w:tc>
      </w:tr>
      <w:tr w:rsidR="003C6CA5" w:rsidRPr="003E3FAE" w14:paraId="32C40014" w14:textId="77777777" w:rsidTr="00993667">
        <w:trPr>
          <w:trHeight w:val="730"/>
        </w:trPr>
        <w:tc>
          <w:tcPr>
            <w:tcW w:w="287" w:type="pct"/>
            <w:tcBorders>
              <w:top w:val="single" w:sz="4" w:space="0" w:color="000000"/>
              <w:left w:val="single" w:sz="4" w:space="0" w:color="000000"/>
              <w:bottom w:val="single" w:sz="4" w:space="0" w:color="000000"/>
              <w:right w:val="single" w:sz="4" w:space="0" w:color="000000"/>
            </w:tcBorders>
          </w:tcPr>
          <w:p w14:paraId="1D7D2684" w14:textId="77777777" w:rsidR="003C6CA5" w:rsidRPr="003E3FAE" w:rsidRDefault="003C6CA5" w:rsidP="00726164">
            <w:pPr>
              <w:pStyle w:val="a3"/>
              <w:numPr>
                <w:ilvl w:val="0"/>
                <w:numId w:val="5"/>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653B5D22"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sz w:val="28"/>
                <w:szCs w:val="28"/>
              </w:rPr>
              <w:t xml:space="preserve">Открытый показ занятия по обучению грамоте для воспитателей и учителей. </w:t>
            </w:r>
            <w:r w:rsidRPr="003E3FAE">
              <w:rPr>
                <w:rFonts w:ascii="Times New Roman" w:hAnsi="Times New Roman" w:cs="Times New Roman"/>
                <w:sz w:val="28"/>
                <w:szCs w:val="28"/>
              </w:rPr>
              <w:br/>
              <w:t xml:space="preserve">«Звуки С, </w:t>
            </w:r>
            <w:proofErr w:type="spellStart"/>
            <w:r w:rsidRPr="003E3FAE">
              <w:rPr>
                <w:rFonts w:ascii="Times New Roman" w:hAnsi="Times New Roman" w:cs="Times New Roman"/>
                <w:sz w:val="28"/>
                <w:szCs w:val="28"/>
              </w:rPr>
              <w:t>Сь</w:t>
            </w:r>
            <w:proofErr w:type="spellEnd"/>
            <w:r w:rsidRPr="003E3FAE">
              <w:rPr>
                <w:rFonts w:ascii="Times New Roman" w:hAnsi="Times New Roman" w:cs="Times New Roman"/>
                <w:sz w:val="28"/>
                <w:szCs w:val="28"/>
              </w:rPr>
              <w:t xml:space="preserve"> и буква С»</w:t>
            </w:r>
          </w:p>
        </w:tc>
        <w:tc>
          <w:tcPr>
            <w:tcW w:w="569" w:type="pct"/>
            <w:tcBorders>
              <w:top w:val="single" w:sz="4" w:space="0" w:color="000000"/>
              <w:left w:val="single" w:sz="4" w:space="0" w:color="000000"/>
              <w:bottom w:val="single" w:sz="4" w:space="0" w:color="000000"/>
              <w:right w:val="single" w:sz="4" w:space="0" w:color="000000"/>
            </w:tcBorders>
            <w:hideMark/>
          </w:tcPr>
          <w:p w14:paraId="3170D09F"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январь 2025</w:t>
            </w:r>
          </w:p>
        </w:tc>
        <w:tc>
          <w:tcPr>
            <w:tcW w:w="1629" w:type="pct"/>
            <w:tcBorders>
              <w:top w:val="single" w:sz="4" w:space="0" w:color="000000"/>
              <w:left w:val="single" w:sz="4" w:space="0" w:color="000000"/>
              <w:bottom w:val="single" w:sz="4" w:space="0" w:color="000000"/>
              <w:right w:val="single" w:sz="4" w:space="0" w:color="000000"/>
            </w:tcBorders>
            <w:hideMark/>
          </w:tcPr>
          <w:p w14:paraId="5000337C"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Специалисты, учителя начальных классов, методист,</w:t>
            </w:r>
            <w:r>
              <w:rPr>
                <w:rFonts w:ascii="Times New Roman" w:hAnsi="Times New Roman" w:cs="Times New Roman"/>
                <w:sz w:val="28"/>
                <w:szCs w:val="28"/>
              </w:rPr>
              <w:t xml:space="preserve"> </w:t>
            </w:r>
            <w:r w:rsidRPr="003E3FAE">
              <w:rPr>
                <w:rFonts w:ascii="Times New Roman" w:hAnsi="Times New Roman" w:cs="Times New Roman"/>
                <w:sz w:val="28"/>
                <w:szCs w:val="28"/>
              </w:rPr>
              <w:t>воспитатели. зам.</w:t>
            </w:r>
            <w:r>
              <w:rPr>
                <w:rFonts w:ascii="Times New Roman" w:hAnsi="Times New Roman" w:cs="Times New Roman"/>
                <w:sz w:val="28"/>
                <w:szCs w:val="28"/>
              </w:rPr>
              <w:t xml:space="preserve"> </w:t>
            </w:r>
            <w:r w:rsidRPr="003E3FAE">
              <w:rPr>
                <w:rFonts w:ascii="Times New Roman" w:hAnsi="Times New Roman" w:cs="Times New Roman"/>
                <w:sz w:val="28"/>
                <w:szCs w:val="28"/>
              </w:rPr>
              <w:t>директора по УВР</w:t>
            </w:r>
          </w:p>
        </w:tc>
      </w:tr>
      <w:tr w:rsidR="003C6CA5" w:rsidRPr="003E3FAE" w14:paraId="205714A3" w14:textId="77777777" w:rsidTr="00993667">
        <w:trPr>
          <w:trHeight w:val="559"/>
        </w:trPr>
        <w:tc>
          <w:tcPr>
            <w:tcW w:w="287" w:type="pct"/>
            <w:tcBorders>
              <w:top w:val="single" w:sz="4" w:space="0" w:color="000000"/>
              <w:left w:val="single" w:sz="4" w:space="0" w:color="000000"/>
              <w:bottom w:val="single" w:sz="4" w:space="0" w:color="000000"/>
              <w:right w:val="single" w:sz="4" w:space="0" w:color="000000"/>
            </w:tcBorders>
          </w:tcPr>
          <w:p w14:paraId="2443C58D" w14:textId="77777777" w:rsidR="003C6CA5" w:rsidRPr="003E3FAE" w:rsidRDefault="003C6CA5" w:rsidP="00726164">
            <w:pPr>
              <w:pStyle w:val="a3"/>
              <w:numPr>
                <w:ilvl w:val="0"/>
                <w:numId w:val="5"/>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56FE743C"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 xml:space="preserve">Проведение круглого стола на тему: </w:t>
            </w:r>
          </w:p>
          <w:p w14:paraId="7ABDFC9B" w14:textId="77777777" w:rsidR="003C6CA5" w:rsidRPr="003E3FAE" w:rsidRDefault="003C6CA5" w:rsidP="00726164">
            <w:pPr>
              <w:pStyle w:val="a3"/>
              <w:spacing w:after="0" w:line="240" w:lineRule="auto"/>
              <w:ind w:left="34"/>
              <w:jc w:val="both"/>
              <w:rPr>
                <w:rFonts w:ascii="Times New Roman" w:hAnsi="Times New Roman" w:cs="Times New Roman"/>
                <w:sz w:val="28"/>
                <w:szCs w:val="28"/>
              </w:rPr>
            </w:pPr>
            <w:r w:rsidRPr="003E3FAE">
              <w:rPr>
                <w:rFonts w:ascii="Times New Roman" w:hAnsi="Times New Roman" w:cs="Times New Roman"/>
                <w:sz w:val="28"/>
                <w:szCs w:val="28"/>
              </w:rPr>
              <w:t>«От детского сада к школе: пути успешной адаптации»</w:t>
            </w:r>
          </w:p>
        </w:tc>
        <w:tc>
          <w:tcPr>
            <w:tcW w:w="569" w:type="pct"/>
            <w:tcBorders>
              <w:top w:val="single" w:sz="4" w:space="0" w:color="000000"/>
              <w:left w:val="single" w:sz="4" w:space="0" w:color="000000"/>
              <w:bottom w:val="single" w:sz="4" w:space="0" w:color="000000"/>
              <w:right w:val="single" w:sz="4" w:space="0" w:color="000000"/>
            </w:tcBorders>
          </w:tcPr>
          <w:p w14:paraId="6590CC34"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Февраль 2025</w:t>
            </w:r>
          </w:p>
          <w:p w14:paraId="7EF6D781" w14:textId="77777777" w:rsidR="003C6CA5" w:rsidRPr="003E3FAE" w:rsidRDefault="003C6CA5" w:rsidP="00726164">
            <w:pPr>
              <w:spacing w:after="0" w:line="240" w:lineRule="auto"/>
              <w:rPr>
                <w:rFonts w:ascii="Times New Roman" w:hAnsi="Times New Roman" w:cs="Times New Roman"/>
                <w:sz w:val="28"/>
                <w:szCs w:val="28"/>
              </w:rPr>
            </w:pPr>
          </w:p>
        </w:tc>
        <w:tc>
          <w:tcPr>
            <w:tcW w:w="1629" w:type="pct"/>
            <w:tcBorders>
              <w:top w:val="single" w:sz="4" w:space="0" w:color="000000"/>
              <w:left w:val="single" w:sz="4" w:space="0" w:color="000000"/>
              <w:bottom w:val="single" w:sz="4" w:space="0" w:color="000000"/>
              <w:right w:val="single" w:sz="4" w:space="0" w:color="000000"/>
            </w:tcBorders>
            <w:hideMark/>
          </w:tcPr>
          <w:p w14:paraId="5EB6704A"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Заместитель директора по УВР </w:t>
            </w:r>
          </w:p>
          <w:p w14:paraId="17FEAD9D"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воспитатели, учителя, узкие специалисты</w:t>
            </w:r>
          </w:p>
        </w:tc>
      </w:tr>
      <w:tr w:rsidR="003C6CA5" w:rsidRPr="003E3FAE" w14:paraId="1777CA18" w14:textId="77777777" w:rsidTr="00993667">
        <w:tc>
          <w:tcPr>
            <w:tcW w:w="5000" w:type="pct"/>
            <w:gridSpan w:val="4"/>
            <w:tcBorders>
              <w:top w:val="single" w:sz="4" w:space="0" w:color="000000"/>
              <w:left w:val="single" w:sz="4" w:space="0" w:color="000000"/>
              <w:bottom w:val="single" w:sz="4" w:space="0" w:color="000000"/>
              <w:right w:val="single" w:sz="4" w:space="0" w:color="000000"/>
            </w:tcBorders>
            <w:hideMark/>
          </w:tcPr>
          <w:p w14:paraId="47BF7852" w14:textId="77777777" w:rsidR="003C6CA5" w:rsidRPr="003E3FAE" w:rsidRDefault="003C6CA5" w:rsidP="00726164">
            <w:pPr>
              <w:spacing w:after="0" w:line="240" w:lineRule="auto"/>
              <w:jc w:val="center"/>
              <w:rPr>
                <w:rFonts w:ascii="Times New Roman" w:hAnsi="Times New Roman" w:cs="Times New Roman"/>
                <w:b/>
                <w:sz w:val="28"/>
                <w:szCs w:val="28"/>
              </w:rPr>
            </w:pPr>
            <w:r w:rsidRPr="003E3FAE">
              <w:rPr>
                <w:rFonts w:ascii="Times New Roman" w:hAnsi="Times New Roman" w:cs="Times New Roman"/>
                <w:b/>
                <w:sz w:val="28"/>
                <w:szCs w:val="28"/>
              </w:rPr>
              <w:t>Работа с детьми</w:t>
            </w:r>
          </w:p>
        </w:tc>
      </w:tr>
      <w:tr w:rsidR="003C6CA5" w:rsidRPr="003E3FAE" w14:paraId="31356D3F" w14:textId="77777777" w:rsidTr="00993667">
        <w:trPr>
          <w:trHeight w:val="276"/>
        </w:trPr>
        <w:tc>
          <w:tcPr>
            <w:tcW w:w="287" w:type="pct"/>
            <w:tcBorders>
              <w:top w:val="single" w:sz="4" w:space="0" w:color="000000"/>
              <w:left w:val="single" w:sz="4" w:space="0" w:color="000000"/>
              <w:bottom w:val="single" w:sz="4" w:space="0" w:color="000000"/>
              <w:right w:val="single" w:sz="4" w:space="0" w:color="000000"/>
            </w:tcBorders>
          </w:tcPr>
          <w:p w14:paraId="6990A833"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6D91902E" w14:textId="77777777" w:rsidR="003C6CA5" w:rsidRPr="003E3FAE" w:rsidRDefault="003C6CA5" w:rsidP="00726164">
            <w:pPr>
              <w:spacing w:after="0" w:line="240" w:lineRule="auto"/>
              <w:jc w:val="both"/>
              <w:rPr>
                <w:sz w:val="28"/>
                <w:szCs w:val="28"/>
              </w:rPr>
            </w:pPr>
            <w:r w:rsidRPr="003E3FAE">
              <w:rPr>
                <w:rFonts w:ascii="Times New Roman" w:hAnsi="Times New Roman" w:cs="Times New Roman"/>
                <w:sz w:val="28"/>
                <w:szCs w:val="28"/>
              </w:rPr>
              <w:t>Экскурсии в школу:</w:t>
            </w:r>
            <w:r w:rsidRPr="003E3FAE">
              <w:rPr>
                <w:sz w:val="28"/>
                <w:szCs w:val="28"/>
              </w:rPr>
              <w:t xml:space="preserve"> </w:t>
            </w:r>
            <w:r w:rsidRPr="003E3FAE">
              <w:rPr>
                <w:rFonts w:ascii="Times New Roman" w:hAnsi="Times New Roman" w:cs="Times New Roman"/>
                <w:sz w:val="28"/>
                <w:szCs w:val="28"/>
              </w:rPr>
              <w:t>«Школа – это интересно!»  знакомство и взаимодействие дошкольников с учителями и учениками начальной школы:</w:t>
            </w:r>
          </w:p>
          <w:p w14:paraId="045524E2" w14:textId="77777777" w:rsidR="003C6CA5" w:rsidRPr="003E3FAE" w:rsidRDefault="003C6CA5" w:rsidP="00726164">
            <w:pPr>
              <w:pStyle w:val="a3"/>
              <w:numPr>
                <w:ilvl w:val="0"/>
                <w:numId w:val="8"/>
              </w:numPr>
              <w:spacing w:after="0" w:line="240" w:lineRule="auto"/>
              <w:ind w:left="0" w:firstLine="0"/>
              <w:jc w:val="both"/>
              <w:rPr>
                <w:sz w:val="28"/>
                <w:szCs w:val="28"/>
              </w:rPr>
            </w:pPr>
            <w:r w:rsidRPr="003E3FAE">
              <w:rPr>
                <w:rFonts w:ascii="Times New Roman" w:hAnsi="Times New Roman" w:cs="Times New Roman"/>
                <w:sz w:val="28"/>
                <w:szCs w:val="28"/>
              </w:rPr>
              <w:t>ознакомление с помещением школы, классом, актовым и спортивным залами и т.д.;</w:t>
            </w:r>
          </w:p>
          <w:p w14:paraId="5174A26E" w14:textId="77777777" w:rsidR="003C6CA5" w:rsidRPr="003E3FAE" w:rsidRDefault="003C6CA5" w:rsidP="00726164">
            <w:pPr>
              <w:pStyle w:val="a3"/>
              <w:numPr>
                <w:ilvl w:val="0"/>
                <w:numId w:val="8"/>
              </w:numPr>
              <w:spacing w:after="0" w:line="240" w:lineRule="auto"/>
              <w:ind w:left="0" w:firstLine="0"/>
              <w:jc w:val="both"/>
              <w:rPr>
                <w:sz w:val="28"/>
                <w:szCs w:val="28"/>
              </w:rPr>
            </w:pPr>
            <w:r w:rsidRPr="003E3FAE">
              <w:rPr>
                <w:rFonts w:ascii="Times New Roman" w:hAnsi="Times New Roman" w:cs="Times New Roman"/>
                <w:sz w:val="28"/>
                <w:szCs w:val="28"/>
              </w:rPr>
              <w:t>ознакомление с правилами поведения в школе; на уроке</w:t>
            </w:r>
          </w:p>
        </w:tc>
        <w:tc>
          <w:tcPr>
            <w:tcW w:w="569" w:type="pct"/>
            <w:tcBorders>
              <w:top w:val="single" w:sz="4" w:space="0" w:color="000000"/>
              <w:left w:val="single" w:sz="4" w:space="0" w:color="000000"/>
              <w:bottom w:val="single" w:sz="4" w:space="0" w:color="000000"/>
              <w:right w:val="single" w:sz="4" w:space="0" w:color="000000"/>
            </w:tcBorders>
          </w:tcPr>
          <w:p w14:paraId="028835E0"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Октябрь 2023</w:t>
            </w:r>
          </w:p>
          <w:p w14:paraId="3E8772AB" w14:textId="77777777" w:rsidR="003C6CA5" w:rsidRPr="003E3FAE" w:rsidRDefault="003C6CA5" w:rsidP="00726164">
            <w:pPr>
              <w:spacing w:after="0" w:line="240" w:lineRule="auto"/>
              <w:rPr>
                <w:rFonts w:ascii="Times New Roman" w:hAnsi="Times New Roman" w:cs="Times New Roman"/>
                <w:sz w:val="28"/>
                <w:szCs w:val="28"/>
              </w:rPr>
            </w:pPr>
          </w:p>
        </w:tc>
        <w:tc>
          <w:tcPr>
            <w:tcW w:w="1629" w:type="pct"/>
            <w:tcBorders>
              <w:top w:val="single" w:sz="4" w:space="0" w:color="000000"/>
              <w:left w:val="single" w:sz="4" w:space="0" w:color="000000"/>
              <w:bottom w:val="single" w:sz="4" w:space="0" w:color="000000"/>
              <w:right w:val="single" w:sz="4" w:space="0" w:color="000000"/>
            </w:tcBorders>
          </w:tcPr>
          <w:p w14:paraId="6D46EEF9" w14:textId="77777777" w:rsidR="003C6CA5" w:rsidRPr="003E3FAE" w:rsidRDefault="003C6CA5" w:rsidP="00726164">
            <w:pPr>
              <w:spacing w:after="0" w:line="240" w:lineRule="auto"/>
              <w:rPr>
                <w:rFonts w:ascii="Times New Roman" w:hAnsi="Times New Roman" w:cs="Times New Roman"/>
                <w:bCs/>
                <w:sz w:val="28"/>
                <w:szCs w:val="28"/>
              </w:rPr>
            </w:pPr>
            <w:r w:rsidRPr="003E3FAE">
              <w:rPr>
                <w:rFonts w:ascii="Times New Roman" w:hAnsi="Times New Roman" w:cs="Times New Roman"/>
                <w:sz w:val="28"/>
                <w:szCs w:val="28"/>
              </w:rPr>
              <w:t xml:space="preserve"> Специалисты, воспитатель, учитель начальных классов</w:t>
            </w:r>
          </w:p>
          <w:p w14:paraId="554ACA08" w14:textId="77777777" w:rsidR="003C6CA5" w:rsidRPr="003E3FAE" w:rsidRDefault="003C6CA5" w:rsidP="00726164">
            <w:pPr>
              <w:spacing w:after="0" w:line="240" w:lineRule="auto"/>
              <w:rPr>
                <w:rFonts w:ascii="Times New Roman" w:hAnsi="Times New Roman" w:cs="Times New Roman"/>
                <w:sz w:val="28"/>
                <w:szCs w:val="28"/>
              </w:rPr>
            </w:pPr>
          </w:p>
        </w:tc>
      </w:tr>
      <w:tr w:rsidR="003C6CA5" w:rsidRPr="003E3FAE" w14:paraId="03A205D0" w14:textId="77777777" w:rsidTr="00993667">
        <w:trPr>
          <w:trHeight w:val="495"/>
        </w:trPr>
        <w:tc>
          <w:tcPr>
            <w:tcW w:w="287" w:type="pct"/>
            <w:tcBorders>
              <w:top w:val="single" w:sz="4" w:space="0" w:color="000000"/>
              <w:left w:val="single" w:sz="4" w:space="0" w:color="000000"/>
              <w:bottom w:val="single" w:sz="4" w:space="0" w:color="000000"/>
              <w:right w:val="single" w:sz="4" w:space="0" w:color="000000"/>
            </w:tcBorders>
          </w:tcPr>
          <w:p w14:paraId="69ACE9A5"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298C3E07"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Посещение школьного музея с экскурсией «Путешествие в прошлое»</w:t>
            </w:r>
          </w:p>
        </w:tc>
        <w:tc>
          <w:tcPr>
            <w:tcW w:w="569" w:type="pct"/>
            <w:tcBorders>
              <w:top w:val="single" w:sz="4" w:space="0" w:color="000000"/>
              <w:left w:val="single" w:sz="4" w:space="0" w:color="000000"/>
              <w:bottom w:val="single" w:sz="4" w:space="0" w:color="000000"/>
              <w:right w:val="single" w:sz="4" w:space="0" w:color="000000"/>
            </w:tcBorders>
          </w:tcPr>
          <w:p w14:paraId="04345947" w14:textId="77777777" w:rsidR="003C6CA5" w:rsidRPr="003E3FAE" w:rsidRDefault="003C6CA5" w:rsidP="00726164">
            <w:pPr>
              <w:spacing w:after="0" w:line="240" w:lineRule="auto"/>
              <w:ind w:left="-108"/>
              <w:rPr>
                <w:rFonts w:ascii="Times New Roman" w:hAnsi="Times New Roman" w:cs="Times New Roman"/>
                <w:sz w:val="28"/>
                <w:szCs w:val="28"/>
              </w:rPr>
            </w:pPr>
            <w:r w:rsidRPr="003E3FAE">
              <w:rPr>
                <w:rFonts w:ascii="Times New Roman" w:hAnsi="Times New Roman" w:cs="Times New Roman"/>
                <w:sz w:val="28"/>
                <w:szCs w:val="28"/>
              </w:rPr>
              <w:t>Ноябрь 2023</w:t>
            </w:r>
          </w:p>
          <w:p w14:paraId="6751BE40" w14:textId="77777777" w:rsidR="003C6CA5" w:rsidRPr="003E3FAE" w:rsidRDefault="003C6CA5" w:rsidP="00726164">
            <w:pPr>
              <w:spacing w:after="0" w:line="240" w:lineRule="auto"/>
              <w:ind w:left="-108"/>
              <w:rPr>
                <w:rFonts w:ascii="Times New Roman" w:hAnsi="Times New Roman" w:cs="Times New Roman"/>
                <w:sz w:val="28"/>
                <w:szCs w:val="28"/>
              </w:rPr>
            </w:pPr>
          </w:p>
        </w:tc>
        <w:tc>
          <w:tcPr>
            <w:tcW w:w="1629" w:type="pct"/>
            <w:tcBorders>
              <w:top w:val="single" w:sz="4" w:space="0" w:color="000000"/>
              <w:left w:val="single" w:sz="4" w:space="0" w:color="000000"/>
              <w:bottom w:val="single" w:sz="4" w:space="0" w:color="000000"/>
              <w:right w:val="single" w:sz="4" w:space="0" w:color="000000"/>
            </w:tcBorders>
            <w:hideMark/>
          </w:tcPr>
          <w:p w14:paraId="45FC85B3"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Специалисты, воспитатель, учитель начальных классов</w:t>
            </w:r>
          </w:p>
        </w:tc>
      </w:tr>
      <w:tr w:rsidR="003C6CA5" w:rsidRPr="003E3FAE" w14:paraId="6B28D350" w14:textId="77777777" w:rsidTr="00993667">
        <w:tc>
          <w:tcPr>
            <w:tcW w:w="287" w:type="pct"/>
            <w:tcBorders>
              <w:top w:val="single" w:sz="4" w:space="0" w:color="000000"/>
              <w:left w:val="single" w:sz="4" w:space="0" w:color="000000"/>
              <w:bottom w:val="single" w:sz="4" w:space="0" w:color="000000"/>
              <w:right w:val="single" w:sz="4" w:space="0" w:color="000000"/>
            </w:tcBorders>
          </w:tcPr>
          <w:p w14:paraId="79C5B19C"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303B9E97"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sz w:val="28"/>
                <w:szCs w:val="28"/>
              </w:rPr>
              <w:t xml:space="preserve">Занятия по комплексной подготовке к школе (Ю.Н. </w:t>
            </w:r>
            <w:proofErr w:type="spellStart"/>
            <w:r w:rsidRPr="003E3FAE">
              <w:rPr>
                <w:rFonts w:ascii="Times New Roman" w:hAnsi="Times New Roman" w:cs="Times New Roman"/>
                <w:sz w:val="28"/>
                <w:szCs w:val="28"/>
              </w:rPr>
              <w:t>Понятковская</w:t>
            </w:r>
            <w:proofErr w:type="spellEnd"/>
            <w:r w:rsidRPr="003E3FAE">
              <w:rPr>
                <w:rFonts w:ascii="Times New Roman" w:hAnsi="Times New Roman" w:cs="Times New Roman"/>
                <w:sz w:val="28"/>
                <w:szCs w:val="28"/>
              </w:rPr>
              <w:t xml:space="preserve"> «Комплексная подготовка к школе. В гостях у сказки» -М.: Планета, 2023. – 72 с – (К школе готов)</w:t>
            </w:r>
          </w:p>
        </w:tc>
        <w:tc>
          <w:tcPr>
            <w:tcW w:w="569" w:type="pct"/>
            <w:tcBorders>
              <w:top w:val="single" w:sz="4" w:space="0" w:color="000000"/>
              <w:left w:val="single" w:sz="4" w:space="0" w:color="000000"/>
              <w:bottom w:val="single" w:sz="4" w:space="0" w:color="000000"/>
              <w:right w:val="single" w:sz="4" w:space="0" w:color="000000"/>
            </w:tcBorders>
          </w:tcPr>
          <w:p w14:paraId="7A3FD680"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В течение года</w:t>
            </w:r>
          </w:p>
          <w:p w14:paraId="7E14EFEC" w14:textId="77777777" w:rsidR="003C6CA5" w:rsidRPr="003E3FAE" w:rsidRDefault="003C6CA5" w:rsidP="00726164">
            <w:pPr>
              <w:spacing w:after="0" w:line="240" w:lineRule="auto"/>
              <w:ind w:left="-108"/>
              <w:rPr>
                <w:rFonts w:ascii="Times New Roman" w:hAnsi="Times New Roman" w:cs="Times New Roman"/>
                <w:sz w:val="28"/>
                <w:szCs w:val="28"/>
              </w:rPr>
            </w:pPr>
          </w:p>
        </w:tc>
        <w:tc>
          <w:tcPr>
            <w:tcW w:w="1629" w:type="pct"/>
            <w:tcBorders>
              <w:top w:val="single" w:sz="4" w:space="0" w:color="000000"/>
              <w:left w:val="single" w:sz="4" w:space="0" w:color="000000"/>
              <w:bottom w:val="single" w:sz="4" w:space="0" w:color="000000"/>
              <w:right w:val="single" w:sz="4" w:space="0" w:color="000000"/>
            </w:tcBorders>
            <w:hideMark/>
          </w:tcPr>
          <w:p w14:paraId="044521A8"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w:t>
            </w:r>
          </w:p>
        </w:tc>
      </w:tr>
      <w:tr w:rsidR="003C6CA5" w:rsidRPr="003E3FAE" w14:paraId="357D937D" w14:textId="77777777" w:rsidTr="00993667">
        <w:tc>
          <w:tcPr>
            <w:tcW w:w="287" w:type="pct"/>
            <w:tcBorders>
              <w:top w:val="single" w:sz="4" w:space="0" w:color="000000"/>
              <w:left w:val="single" w:sz="4" w:space="0" w:color="000000"/>
              <w:bottom w:val="single" w:sz="4" w:space="0" w:color="000000"/>
              <w:right w:val="single" w:sz="4" w:space="0" w:color="000000"/>
            </w:tcBorders>
          </w:tcPr>
          <w:p w14:paraId="183FA77D"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5D0930F6"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sz w:val="28"/>
                <w:szCs w:val="28"/>
              </w:rPr>
              <w:t>Участие в совместной образовательной деятельности, игровых программах, проектной деятельности</w:t>
            </w:r>
          </w:p>
        </w:tc>
        <w:tc>
          <w:tcPr>
            <w:tcW w:w="569" w:type="pct"/>
            <w:tcBorders>
              <w:top w:val="single" w:sz="4" w:space="0" w:color="000000"/>
              <w:left w:val="single" w:sz="4" w:space="0" w:color="000000"/>
              <w:bottom w:val="single" w:sz="4" w:space="0" w:color="000000"/>
              <w:right w:val="single" w:sz="4" w:space="0" w:color="000000"/>
            </w:tcBorders>
            <w:hideMark/>
          </w:tcPr>
          <w:p w14:paraId="44A8434E"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В течении года</w:t>
            </w:r>
          </w:p>
        </w:tc>
        <w:tc>
          <w:tcPr>
            <w:tcW w:w="1629" w:type="pct"/>
            <w:tcBorders>
              <w:top w:val="single" w:sz="4" w:space="0" w:color="000000"/>
              <w:left w:val="single" w:sz="4" w:space="0" w:color="000000"/>
              <w:bottom w:val="single" w:sz="4" w:space="0" w:color="000000"/>
              <w:right w:val="single" w:sz="4" w:space="0" w:color="000000"/>
            </w:tcBorders>
            <w:hideMark/>
          </w:tcPr>
          <w:p w14:paraId="062ADD6F"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Специалисты, воспитатели, учитель начальной школы </w:t>
            </w:r>
          </w:p>
        </w:tc>
      </w:tr>
      <w:tr w:rsidR="003C6CA5" w:rsidRPr="003E3FAE" w14:paraId="6B4B0DEA" w14:textId="77777777" w:rsidTr="00993667">
        <w:tc>
          <w:tcPr>
            <w:tcW w:w="287" w:type="pct"/>
            <w:tcBorders>
              <w:top w:val="single" w:sz="4" w:space="0" w:color="000000"/>
              <w:left w:val="single" w:sz="4" w:space="0" w:color="000000"/>
              <w:bottom w:val="single" w:sz="4" w:space="0" w:color="000000"/>
              <w:right w:val="single" w:sz="4" w:space="0" w:color="000000"/>
            </w:tcBorders>
          </w:tcPr>
          <w:p w14:paraId="2D8FE3AD"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041E1F58"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sz w:val="28"/>
                <w:szCs w:val="28"/>
              </w:rPr>
              <w:t>Выставки рисунков детском саду «Школа глазами дошкольников»,  «Любимые строки поэта»</w:t>
            </w:r>
          </w:p>
        </w:tc>
        <w:tc>
          <w:tcPr>
            <w:tcW w:w="569" w:type="pct"/>
            <w:tcBorders>
              <w:top w:val="single" w:sz="4" w:space="0" w:color="000000"/>
              <w:left w:val="single" w:sz="4" w:space="0" w:color="000000"/>
              <w:bottom w:val="single" w:sz="4" w:space="0" w:color="000000"/>
              <w:right w:val="single" w:sz="4" w:space="0" w:color="000000"/>
            </w:tcBorders>
            <w:hideMark/>
          </w:tcPr>
          <w:p w14:paraId="12A52EFD"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Январь 2024</w:t>
            </w:r>
          </w:p>
        </w:tc>
        <w:tc>
          <w:tcPr>
            <w:tcW w:w="1629" w:type="pct"/>
            <w:tcBorders>
              <w:top w:val="single" w:sz="4" w:space="0" w:color="000000"/>
              <w:left w:val="single" w:sz="4" w:space="0" w:color="000000"/>
              <w:bottom w:val="single" w:sz="4" w:space="0" w:color="000000"/>
              <w:right w:val="single" w:sz="4" w:space="0" w:color="000000"/>
            </w:tcBorders>
            <w:hideMark/>
          </w:tcPr>
          <w:p w14:paraId="66086657"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Узкие специалисты, воспитатели, учитель начальной школы</w:t>
            </w:r>
          </w:p>
        </w:tc>
      </w:tr>
      <w:tr w:rsidR="003C6CA5" w:rsidRPr="003E3FAE" w14:paraId="46F2E423" w14:textId="77777777" w:rsidTr="00993667">
        <w:tc>
          <w:tcPr>
            <w:tcW w:w="287" w:type="pct"/>
            <w:tcBorders>
              <w:top w:val="single" w:sz="4" w:space="0" w:color="000000"/>
              <w:left w:val="single" w:sz="4" w:space="0" w:color="000000"/>
              <w:bottom w:val="single" w:sz="4" w:space="0" w:color="000000"/>
              <w:right w:val="single" w:sz="4" w:space="0" w:color="000000"/>
            </w:tcBorders>
          </w:tcPr>
          <w:p w14:paraId="3961C2F1"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768077FB"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sz w:val="28"/>
                <w:szCs w:val="28"/>
              </w:rPr>
              <w:t xml:space="preserve"> Литературная гостиная по творчеству А.С. </w:t>
            </w:r>
            <w:r>
              <w:rPr>
                <w:rFonts w:ascii="Times New Roman" w:hAnsi="Times New Roman" w:cs="Times New Roman"/>
                <w:sz w:val="28"/>
                <w:szCs w:val="28"/>
              </w:rPr>
              <w:t>Пушкина</w:t>
            </w:r>
            <w:r w:rsidRPr="003E3FAE">
              <w:rPr>
                <w:rFonts w:ascii="Times New Roman" w:hAnsi="Times New Roman" w:cs="Times New Roman"/>
                <w:sz w:val="28"/>
                <w:szCs w:val="28"/>
              </w:rPr>
              <w:t xml:space="preserve"> с совместной театрализацией сказок. Выставка рисунков «Любимые строки поэта»</w:t>
            </w:r>
          </w:p>
        </w:tc>
        <w:tc>
          <w:tcPr>
            <w:tcW w:w="569" w:type="pct"/>
            <w:tcBorders>
              <w:top w:val="single" w:sz="4" w:space="0" w:color="000000"/>
              <w:left w:val="single" w:sz="4" w:space="0" w:color="000000"/>
              <w:bottom w:val="single" w:sz="4" w:space="0" w:color="000000"/>
              <w:right w:val="single" w:sz="4" w:space="0" w:color="000000"/>
            </w:tcBorders>
            <w:hideMark/>
          </w:tcPr>
          <w:p w14:paraId="3987CF9F"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Февраль 2024</w:t>
            </w:r>
          </w:p>
        </w:tc>
        <w:tc>
          <w:tcPr>
            <w:tcW w:w="1629" w:type="pct"/>
            <w:tcBorders>
              <w:top w:val="single" w:sz="4" w:space="0" w:color="000000"/>
              <w:left w:val="single" w:sz="4" w:space="0" w:color="000000"/>
              <w:bottom w:val="single" w:sz="4" w:space="0" w:color="000000"/>
              <w:right w:val="single" w:sz="4" w:space="0" w:color="000000"/>
            </w:tcBorders>
            <w:hideMark/>
          </w:tcPr>
          <w:p w14:paraId="2A34CEEB"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Учитель, специалисты, воспитатели</w:t>
            </w:r>
          </w:p>
        </w:tc>
      </w:tr>
      <w:tr w:rsidR="003C6CA5" w:rsidRPr="003E3FAE" w14:paraId="325AF2D5" w14:textId="77777777" w:rsidTr="00993667">
        <w:tc>
          <w:tcPr>
            <w:tcW w:w="287" w:type="pct"/>
            <w:tcBorders>
              <w:top w:val="single" w:sz="4" w:space="0" w:color="000000"/>
              <w:left w:val="single" w:sz="4" w:space="0" w:color="000000"/>
              <w:bottom w:val="single" w:sz="4" w:space="0" w:color="000000"/>
              <w:right w:val="single" w:sz="4" w:space="0" w:color="000000"/>
            </w:tcBorders>
          </w:tcPr>
          <w:p w14:paraId="6F26F997"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4541FEC1" w14:textId="77777777" w:rsidR="003C6CA5" w:rsidRPr="003E3FAE" w:rsidRDefault="003C6CA5" w:rsidP="00726164">
            <w:pPr>
              <w:pStyle w:val="a3"/>
              <w:spacing w:after="0" w:line="240" w:lineRule="auto"/>
              <w:ind w:left="0"/>
              <w:jc w:val="both"/>
              <w:rPr>
                <w:rFonts w:ascii="Times New Roman" w:hAnsi="Times New Roman" w:cs="Times New Roman"/>
                <w:sz w:val="28"/>
                <w:szCs w:val="28"/>
              </w:rPr>
            </w:pPr>
            <w:r w:rsidRPr="003E3FAE">
              <w:rPr>
                <w:rFonts w:ascii="Times New Roman" w:hAnsi="Times New Roman" w:cs="Times New Roman"/>
                <w:bCs/>
                <w:sz w:val="28"/>
                <w:szCs w:val="28"/>
              </w:rPr>
              <w:t xml:space="preserve">Занятие в подготовительной группе </w:t>
            </w:r>
            <w:r w:rsidRPr="003E3FAE">
              <w:rPr>
                <w:rFonts w:ascii="Times New Roman" w:hAnsi="Times New Roman" w:cs="Times New Roman"/>
                <w:bCs/>
                <w:sz w:val="28"/>
                <w:szCs w:val="28"/>
              </w:rPr>
              <w:br/>
              <w:t>«Чему учат в школе?»</w:t>
            </w:r>
          </w:p>
        </w:tc>
        <w:tc>
          <w:tcPr>
            <w:tcW w:w="569" w:type="pct"/>
            <w:tcBorders>
              <w:top w:val="single" w:sz="4" w:space="0" w:color="000000"/>
              <w:left w:val="single" w:sz="4" w:space="0" w:color="000000"/>
              <w:bottom w:val="single" w:sz="4" w:space="0" w:color="000000"/>
              <w:right w:val="single" w:sz="4" w:space="0" w:color="000000"/>
            </w:tcBorders>
            <w:hideMark/>
          </w:tcPr>
          <w:p w14:paraId="0FD71758"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Сентябрь 2024</w:t>
            </w:r>
          </w:p>
        </w:tc>
        <w:tc>
          <w:tcPr>
            <w:tcW w:w="1629" w:type="pct"/>
            <w:tcBorders>
              <w:top w:val="single" w:sz="4" w:space="0" w:color="000000"/>
              <w:left w:val="single" w:sz="4" w:space="0" w:color="000000"/>
              <w:bottom w:val="single" w:sz="4" w:space="0" w:color="000000"/>
              <w:right w:val="single" w:sz="4" w:space="0" w:color="000000"/>
            </w:tcBorders>
            <w:hideMark/>
          </w:tcPr>
          <w:p w14:paraId="49A74DA8"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Учитель-логопед</w:t>
            </w:r>
          </w:p>
        </w:tc>
      </w:tr>
      <w:tr w:rsidR="003C6CA5" w:rsidRPr="003E3FAE" w14:paraId="229320BC" w14:textId="77777777" w:rsidTr="00993667">
        <w:tc>
          <w:tcPr>
            <w:tcW w:w="287" w:type="pct"/>
            <w:tcBorders>
              <w:top w:val="single" w:sz="4" w:space="0" w:color="000000"/>
              <w:left w:val="single" w:sz="4" w:space="0" w:color="000000"/>
              <w:bottom w:val="single" w:sz="4" w:space="0" w:color="000000"/>
              <w:right w:val="single" w:sz="4" w:space="0" w:color="000000"/>
            </w:tcBorders>
          </w:tcPr>
          <w:p w14:paraId="6622B62F"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5CB41CFD" w14:textId="77777777" w:rsidR="003C6CA5" w:rsidRPr="003E3FAE" w:rsidRDefault="003C6CA5" w:rsidP="00726164">
            <w:pPr>
              <w:pStyle w:val="a3"/>
              <w:spacing w:after="0" w:line="240" w:lineRule="auto"/>
              <w:ind w:left="0"/>
              <w:rPr>
                <w:rFonts w:ascii="Times New Roman" w:hAnsi="Times New Roman" w:cs="Times New Roman"/>
                <w:bCs/>
                <w:sz w:val="28"/>
                <w:szCs w:val="28"/>
              </w:rPr>
            </w:pPr>
            <w:r w:rsidRPr="003E3FAE">
              <w:rPr>
                <w:rFonts w:ascii="Times New Roman" w:hAnsi="Times New Roman" w:cs="Times New Roman"/>
                <w:bCs/>
                <w:sz w:val="28"/>
                <w:szCs w:val="28"/>
              </w:rPr>
              <w:t xml:space="preserve">Экскурсия в школу. </w:t>
            </w:r>
            <w:r w:rsidRPr="003E3FAE">
              <w:rPr>
                <w:rFonts w:ascii="Times New Roman" w:hAnsi="Times New Roman" w:cs="Times New Roman"/>
                <w:bCs/>
                <w:sz w:val="28"/>
                <w:szCs w:val="28"/>
              </w:rPr>
              <w:br/>
              <w:t>Поздравление учителя с профессиональным праздником.</w:t>
            </w:r>
          </w:p>
        </w:tc>
        <w:tc>
          <w:tcPr>
            <w:tcW w:w="569" w:type="pct"/>
            <w:tcBorders>
              <w:top w:val="single" w:sz="4" w:space="0" w:color="000000"/>
              <w:left w:val="single" w:sz="4" w:space="0" w:color="000000"/>
              <w:bottom w:val="single" w:sz="4" w:space="0" w:color="000000"/>
              <w:right w:val="single" w:sz="4" w:space="0" w:color="000000"/>
            </w:tcBorders>
            <w:hideMark/>
          </w:tcPr>
          <w:p w14:paraId="04C8EFAE"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Октябрь 2024</w:t>
            </w:r>
          </w:p>
        </w:tc>
        <w:tc>
          <w:tcPr>
            <w:tcW w:w="1629" w:type="pct"/>
            <w:tcBorders>
              <w:top w:val="single" w:sz="4" w:space="0" w:color="000000"/>
              <w:left w:val="single" w:sz="4" w:space="0" w:color="000000"/>
              <w:bottom w:val="single" w:sz="4" w:space="0" w:color="000000"/>
              <w:right w:val="single" w:sz="4" w:space="0" w:color="000000"/>
            </w:tcBorders>
            <w:hideMark/>
          </w:tcPr>
          <w:p w14:paraId="2B9F8A8E"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Специалисты, воспитатели, учитель начальной школы</w:t>
            </w:r>
          </w:p>
        </w:tc>
      </w:tr>
      <w:tr w:rsidR="003C6CA5" w:rsidRPr="003E3FAE" w14:paraId="1711A759" w14:textId="77777777" w:rsidTr="00993667">
        <w:tc>
          <w:tcPr>
            <w:tcW w:w="287" w:type="pct"/>
            <w:tcBorders>
              <w:top w:val="single" w:sz="4" w:space="0" w:color="000000"/>
              <w:left w:val="single" w:sz="4" w:space="0" w:color="000000"/>
              <w:bottom w:val="single" w:sz="4" w:space="0" w:color="000000"/>
              <w:right w:val="single" w:sz="4" w:space="0" w:color="000000"/>
            </w:tcBorders>
          </w:tcPr>
          <w:p w14:paraId="015B9A27"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32357314" w14:textId="77777777" w:rsidR="003C6CA5" w:rsidRPr="003E3FAE" w:rsidRDefault="003C6CA5" w:rsidP="00726164">
            <w:pPr>
              <w:pStyle w:val="a3"/>
              <w:spacing w:after="0" w:line="240" w:lineRule="auto"/>
              <w:ind w:left="0"/>
              <w:rPr>
                <w:rFonts w:ascii="Times New Roman" w:hAnsi="Times New Roman" w:cs="Times New Roman"/>
                <w:bCs/>
                <w:sz w:val="28"/>
                <w:szCs w:val="28"/>
              </w:rPr>
            </w:pPr>
            <w:r w:rsidRPr="003E3FAE">
              <w:rPr>
                <w:rFonts w:ascii="Times New Roman" w:hAnsi="Times New Roman" w:cs="Times New Roman"/>
                <w:bCs/>
                <w:sz w:val="28"/>
                <w:szCs w:val="28"/>
              </w:rPr>
              <w:t xml:space="preserve">Образовательный </w:t>
            </w:r>
            <w:proofErr w:type="spellStart"/>
            <w:r w:rsidRPr="003E3FAE">
              <w:rPr>
                <w:rFonts w:ascii="Times New Roman" w:hAnsi="Times New Roman" w:cs="Times New Roman"/>
                <w:bCs/>
                <w:sz w:val="28"/>
                <w:szCs w:val="28"/>
              </w:rPr>
              <w:t>квиз</w:t>
            </w:r>
            <w:proofErr w:type="spellEnd"/>
            <w:r w:rsidRPr="003E3FAE">
              <w:rPr>
                <w:rFonts w:ascii="Times New Roman" w:hAnsi="Times New Roman" w:cs="Times New Roman"/>
                <w:bCs/>
                <w:sz w:val="28"/>
                <w:szCs w:val="28"/>
              </w:rPr>
              <w:t xml:space="preserve"> с использо</w:t>
            </w:r>
            <w:r>
              <w:rPr>
                <w:rFonts w:ascii="Times New Roman" w:hAnsi="Times New Roman" w:cs="Times New Roman"/>
                <w:bCs/>
                <w:sz w:val="28"/>
                <w:szCs w:val="28"/>
              </w:rPr>
              <w:t xml:space="preserve">ванием инновационной технологии «Киноклуб»- </w:t>
            </w:r>
            <w:r w:rsidRPr="003E3FAE">
              <w:rPr>
                <w:rFonts w:ascii="Times New Roman" w:hAnsi="Times New Roman" w:cs="Times New Roman"/>
                <w:bCs/>
                <w:sz w:val="28"/>
                <w:szCs w:val="28"/>
              </w:rPr>
              <w:t>«В стране невыученных уроков»</w:t>
            </w:r>
          </w:p>
        </w:tc>
        <w:tc>
          <w:tcPr>
            <w:tcW w:w="569" w:type="pct"/>
            <w:tcBorders>
              <w:top w:val="single" w:sz="4" w:space="0" w:color="000000"/>
              <w:left w:val="single" w:sz="4" w:space="0" w:color="000000"/>
              <w:bottom w:val="single" w:sz="4" w:space="0" w:color="000000"/>
              <w:right w:val="single" w:sz="4" w:space="0" w:color="000000"/>
            </w:tcBorders>
            <w:hideMark/>
          </w:tcPr>
          <w:p w14:paraId="478CA6D9"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Ноябрь 2024</w:t>
            </w:r>
          </w:p>
        </w:tc>
        <w:tc>
          <w:tcPr>
            <w:tcW w:w="1629" w:type="pct"/>
            <w:tcBorders>
              <w:top w:val="single" w:sz="4" w:space="0" w:color="000000"/>
              <w:left w:val="single" w:sz="4" w:space="0" w:color="000000"/>
              <w:bottom w:val="single" w:sz="4" w:space="0" w:color="000000"/>
              <w:right w:val="single" w:sz="4" w:space="0" w:color="000000"/>
            </w:tcBorders>
            <w:hideMark/>
          </w:tcPr>
          <w:p w14:paraId="79E9BD57"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 воспитатели, учитель начальной школы</w:t>
            </w:r>
          </w:p>
        </w:tc>
      </w:tr>
      <w:tr w:rsidR="003C6CA5" w:rsidRPr="003E3FAE" w14:paraId="17E434B2" w14:textId="77777777" w:rsidTr="00993667">
        <w:tc>
          <w:tcPr>
            <w:tcW w:w="287" w:type="pct"/>
            <w:tcBorders>
              <w:top w:val="single" w:sz="4" w:space="0" w:color="000000"/>
              <w:left w:val="single" w:sz="4" w:space="0" w:color="000000"/>
              <w:bottom w:val="single" w:sz="4" w:space="0" w:color="000000"/>
              <w:right w:val="single" w:sz="4" w:space="0" w:color="000000"/>
            </w:tcBorders>
          </w:tcPr>
          <w:p w14:paraId="1B4DB4CF"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0F1E3AE0" w14:textId="77777777" w:rsidR="003C6CA5" w:rsidRPr="003E3FAE" w:rsidRDefault="003C6CA5" w:rsidP="00726164">
            <w:pPr>
              <w:spacing w:after="0" w:line="240" w:lineRule="auto"/>
              <w:jc w:val="both"/>
              <w:rPr>
                <w:rFonts w:ascii="Times New Roman" w:hAnsi="Times New Roman" w:cs="Times New Roman"/>
                <w:bCs/>
                <w:sz w:val="28"/>
                <w:szCs w:val="28"/>
              </w:rPr>
            </w:pPr>
            <w:r w:rsidRPr="003E3FAE">
              <w:rPr>
                <w:rFonts w:ascii="Times New Roman" w:hAnsi="Times New Roman" w:cs="Times New Roman"/>
                <w:bCs/>
                <w:sz w:val="28"/>
                <w:szCs w:val="28"/>
              </w:rPr>
              <w:t xml:space="preserve">Посещение открытого урока «Части речи» </w:t>
            </w:r>
          </w:p>
        </w:tc>
        <w:tc>
          <w:tcPr>
            <w:tcW w:w="569" w:type="pct"/>
            <w:tcBorders>
              <w:top w:val="single" w:sz="4" w:space="0" w:color="000000"/>
              <w:left w:val="single" w:sz="4" w:space="0" w:color="000000"/>
              <w:bottom w:val="single" w:sz="4" w:space="0" w:color="000000"/>
              <w:right w:val="single" w:sz="4" w:space="0" w:color="000000"/>
            </w:tcBorders>
            <w:hideMark/>
          </w:tcPr>
          <w:p w14:paraId="15C55667"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Январь  2025</w:t>
            </w:r>
          </w:p>
        </w:tc>
        <w:tc>
          <w:tcPr>
            <w:tcW w:w="1629" w:type="pct"/>
            <w:tcBorders>
              <w:top w:val="single" w:sz="4" w:space="0" w:color="000000"/>
              <w:left w:val="single" w:sz="4" w:space="0" w:color="000000"/>
              <w:bottom w:val="single" w:sz="4" w:space="0" w:color="000000"/>
              <w:right w:val="single" w:sz="4" w:space="0" w:color="000000"/>
            </w:tcBorders>
            <w:hideMark/>
          </w:tcPr>
          <w:p w14:paraId="4E907BA4"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 учитель начальной школы</w:t>
            </w:r>
          </w:p>
        </w:tc>
      </w:tr>
      <w:tr w:rsidR="003C6CA5" w:rsidRPr="003E3FAE" w14:paraId="1D8F85C1" w14:textId="77777777" w:rsidTr="00993667">
        <w:tc>
          <w:tcPr>
            <w:tcW w:w="287" w:type="pct"/>
            <w:tcBorders>
              <w:top w:val="single" w:sz="4" w:space="0" w:color="000000"/>
              <w:left w:val="single" w:sz="4" w:space="0" w:color="000000"/>
              <w:bottom w:val="single" w:sz="4" w:space="0" w:color="000000"/>
              <w:right w:val="single" w:sz="4" w:space="0" w:color="000000"/>
            </w:tcBorders>
          </w:tcPr>
          <w:p w14:paraId="28C65CA5"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5CDCE075" w14:textId="77777777" w:rsidR="003C6CA5" w:rsidRPr="003E3FAE" w:rsidRDefault="003C6CA5" w:rsidP="00726164">
            <w:pPr>
              <w:spacing w:after="0" w:line="240" w:lineRule="auto"/>
              <w:jc w:val="both"/>
              <w:rPr>
                <w:rFonts w:ascii="Times New Roman" w:hAnsi="Times New Roman" w:cs="Times New Roman"/>
                <w:bCs/>
                <w:sz w:val="28"/>
                <w:szCs w:val="28"/>
              </w:rPr>
            </w:pPr>
            <w:r w:rsidRPr="003E3FAE">
              <w:rPr>
                <w:rFonts w:ascii="Times New Roman" w:hAnsi="Times New Roman" w:cs="Times New Roman"/>
                <w:bCs/>
                <w:sz w:val="28"/>
                <w:szCs w:val="28"/>
              </w:rPr>
              <w:t>Участие в школьном празднике «Прощание с Азбукой»</w:t>
            </w:r>
          </w:p>
        </w:tc>
        <w:tc>
          <w:tcPr>
            <w:tcW w:w="569" w:type="pct"/>
            <w:tcBorders>
              <w:top w:val="single" w:sz="4" w:space="0" w:color="000000"/>
              <w:left w:val="single" w:sz="4" w:space="0" w:color="000000"/>
              <w:bottom w:val="single" w:sz="4" w:space="0" w:color="000000"/>
              <w:right w:val="single" w:sz="4" w:space="0" w:color="000000"/>
            </w:tcBorders>
            <w:hideMark/>
          </w:tcPr>
          <w:p w14:paraId="209BE363"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Февраль 2025</w:t>
            </w:r>
          </w:p>
        </w:tc>
        <w:tc>
          <w:tcPr>
            <w:tcW w:w="1629" w:type="pct"/>
            <w:tcBorders>
              <w:top w:val="single" w:sz="4" w:space="0" w:color="000000"/>
              <w:left w:val="single" w:sz="4" w:space="0" w:color="000000"/>
              <w:bottom w:val="single" w:sz="4" w:space="0" w:color="000000"/>
              <w:right w:val="single" w:sz="4" w:space="0" w:color="000000"/>
            </w:tcBorders>
            <w:hideMark/>
          </w:tcPr>
          <w:p w14:paraId="176F229C"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 xml:space="preserve"> Специалисты, воспитатели, учитель начальной школы, администрация школы</w:t>
            </w:r>
          </w:p>
        </w:tc>
      </w:tr>
      <w:tr w:rsidR="003C6CA5" w:rsidRPr="003E3FAE" w14:paraId="29B129B7" w14:textId="77777777" w:rsidTr="00993667">
        <w:tc>
          <w:tcPr>
            <w:tcW w:w="287" w:type="pct"/>
            <w:tcBorders>
              <w:top w:val="single" w:sz="4" w:space="0" w:color="000000"/>
              <w:left w:val="single" w:sz="4" w:space="0" w:color="000000"/>
              <w:bottom w:val="single" w:sz="4" w:space="0" w:color="000000"/>
              <w:right w:val="single" w:sz="4" w:space="0" w:color="000000"/>
            </w:tcBorders>
          </w:tcPr>
          <w:p w14:paraId="260AF0BE" w14:textId="77777777" w:rsidR="003C6CA5" w:rsidRPr="003E3FAE" w:rsidRDefault="003C6CA5" w:rsidP="00726164">
            <w:pPr>
              <w:pStyle w:val="a3"/>
              <w:numPr>
                <w:ilvl w:val="0"/>
                <w:numId w:val="6"/>
              </w:numPr>
              <w:spacing w:after="0" w:line="240" w:lineRule="auto"/>
              <w:ind w:firstLine="0"/>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0CC26246" w14:textId="77777777" w:rsidR="003C6CA5" w:rsidRPr="003E3FAE" w:rsidRDefault="003C6CA5" w:rsidP="00726164">
            <w:pPr>
              <w:pStyle w:val="a3"/>
              <w:spacing w:after="0" w:line="240" w:lineRule="auto"/>
              <w:ind w:left="0"/>
              <w:jc w:val="both"/>
              <w:rPr>
                <w:rFonts w:ascii="Times New Roman" w:hAnsi="Times New Roman" w:cs="Times New Roman"/>
                <w:bCs/>
                <w:sz w:val="28"/>
                <w:szCs w:val="28"/>
              </w:rPr>
            </w:pPr>
            <w:r w:rsidRPr="003E3FAE">
              <w:rPr>
                <w:rFonts w:ascii="Times New Roman" w:hAnsi="Times New Roman" w:cs="Times New Roman"/>
                <w:bCs/>
                <w:sz w:val="28"/>
                <w:szCs w:val="28"/>
              </w:rPr>
              <w:t>Тренировочная площадка на базе ДОУ</w:t>
            </w:r>
            <w:r w:rsidRPr="003E3FAE">
              <w:rPr>
                <w:rFonts w:ascii="Times New Roman" w:hAnsi="Times New Roman" w:cs="Times New Roman"/>
                <w:bCs/>
                <w:sz w:val="28"/>
                <w:szCs w:val="28"/>
              </w:rPr>
              <w:br/>
              <w:t xml:space="preserve">Конкурсная площадка на базе МБОУ </w:t>
            </w:r>
            <w:r w:rsidRPr="003E3FAE">
              <w:rPr>
                <w:rFonts w:ascii="Times New Roman" w:hAnsi="Times New Roman" w:cs="Times New Roman"/>
                <w:bCs/>
                <w:sz w:val="28"/>
                <w:szCs w:val="28"/>
              </w:rPr>
              <w:br/>
              <w:t>Региональный и межрегиональный этапы конкурса по ранней профориентации «Юный мастер</w:t>
            </w:r>
          </w:p>
        </w:tc>
        <w:tc>
          <w:tcPr>
            <w:tcW w:w="569" w:type="pct"/>
            <w:tcBorders>
              <w:top w:val="single" w:sz="4" w:space="0" w:color="000000"/>
              <w:left w:val="single" w:sz="4" w:space="0" w:color="000000"/>
              <w:bottom w:val="single" w:sz="4" w:space="0" w:color="000000"/>
              <w:right w:val="single" w:sz="4" w:space="0" w:color="000000"/>
            </w:tcBorders>
            <w:hideMark/>
          </w:tcPr>
          <w:p w14:paraId="1840C237"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Март 2025</w:t>
            </w:r>
          </w:p>
        </w:tc>
        <w:tc>
          <w:tcPr>
            <w:tcW w:w="1629" w:type="pct"/>
            <w:tcBorders>
              <w:top w:val="single" w:sz="4" w:space="0" w:color="000000"/>
              <w:left w:val="single" w:sz="4" w:space="0" w:color="000000"/>
              <w:bottom w:val="single" w:sz="4" w:space="0" w:color="000000"/>
              <w:right w:val="single" w:sz="4" w:space="0" w:color="000000"/>
            </w:tcBorders>
            <w:hideMark/>
          </w:tcPr>
          <w:p w14:paraId="076786F5" w14:textId="77777777" w:rsidR="003C6CA5" w:rsidRPr="003E3FAE" w:rsidRDefault="003C6CA5" w:rsidP="00726164">
            <w:pPr>
              <w:spacing w:after="0" w:line="240" w:lineRule="auto"/>
              <w:rPr>
                <w:rFonts w:ascii="Times New Roman" w:hAnsi="Times New Roman" w:cs="Times New Roman"/>
                <w:sz w:val="28"/>
                <w:szCs w:val="28"/>
              </w:rPr>
            </w:pPr>
            <w:r w:rsidRPr="003E3FAE">
              <w:rPr>
                <w:rFonts w:ascii="Times New Roman" w:hAnsi="Times New Roman" w:cs="Times New Roman"/>
                <w:sz w:val="28"/>
                <w:szCs w:val="28"/>
              </w:rPr>
              <w:t>Педагог – психолог, учитель начальных классов, родители</w:t>
            </w:r>
          </w:p>
        </w:tc>
      </w:tr>
      <w:tr w:rsidR="003C6CA5" w:rsidRPr="003E3FAE" w14:paraId="0EFBB74E" w14:textId="77777777" w:rsidTr="00993667">
        <w:tc>
          <w:tcPr>
            <w:tcW w:w="5000" w:type="pct"/>
            <w:gridSpan w:val="4"/>
            <w:tcBorders>
              <w:top w:val="single" w:sz="4" w:space="0" w:color="000000"/>
              <w:left w:val="single" w:sz="4" w:space="0" w:color="000000"/>
              <w:bottom w:val="single" w:sz="4" w:space="0" w:color="000000"/>
              <w:right w:val="single" w:sz="4" w:space="0" w:color="000000"/>
            </w:tcBorders>
            <w:hideMark/>
          </w:tcPr>
          <w:p w14:paraId="0C9A1A9D" w14:textId="77777777" w:rsidR="003C6CA5" w:rsidRPr="003E3FAE" w:rsidRDefault="003C6CA5" w:rsidP="00726164">
            <w:pPr>
              <w:spacing w:after="0" w:line="240" w:lineRule="auto"/>
              <w:jc w:val="center"/>
              <w:rPr>
                <w:rFonts w:ascii="Times New Roman" w:hAnsi="Times New Roman" w:cs="Times New Roman"/>
                <w:b/>
                <w:sz w:val="28"/>
                <w:szCs w:val="28"/>
              </w:rPr>
            </w:pPr>
            <w:r w:rsidRPr="003E3FAE">
              <w:rPr>
                <w:rFonts w:ascii="Times New Roman" w:hAnsi="Times New Roman" w:cs="Times New Roman"/>
                <w:b/>
                <w:sz w:val="28"/>
                <w:szCs w:val="28"/>
              </w:rPr>
              <w:t>Сотрудничество с родителями</w:t>
            </w:r>
          </w:p>
        </w:tc>
      </w:tr>
      <w:tr w:rsidR="003C6CA5" w:rsidRPr="003E3FAE" w14:paraId="4C9A80E2" w14:textId="77777777" w:rsidTr="00993667">
        <w:tc>
          <w:tcPr>
            <w:tcW w:w="287" w:type="pct"/>
            <w:tcBorders>
              <w:top w:val="single" w:sz="4" w:space="0" w:color="000000"/>
              <w:left w:val="single" w:sz="4" w:space="0" w:color="000000"/>
              <w:bottom w:val="single" w:sz="4" w:space="0" w:color="000000"/>
              <w:right w:val="single" w:sz="4" w:space="0" w:color="000000"/>
            </w:tcBorders>
          </w:tcPr>
          <w:p w14:paraId="69B3DCA3" w14:textId="77777777" w:rsidR="003C6CA5" w:rsidRPr="003E3FAE" w:rsidRDefault="003C6CA5" w:rsidP="00726164">
            <w:pPr>
              <w:pStyle w:val="a3"/>
              <w:numPr>
                <w:ilvl w:val="0"/>
                <w:numId w:val="7"/>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342446FC"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Семинар-практикум для родителей «Чему не учат в школе»</w:t>
            </w:r>
          </w:p>
        </w:tc>
        <w:tc>
          <w:tcPr>
            <w:tcW w:w="569" w:type="pct"/>
            <w:tcBorders>
              <w:top w:val="single" w:sz="4" w:space="0" w:color="000000"/>
              <w:left w:val="single" w:sz="4" w:space="0" w:color="000000"/>
              <w:bottom w:val="single" w:sz="4" w:space="0" w:color="000000"/>
              <w:right w:val="single" w:sz="4" w:space="0" w:color="000000"/>
            </w:tcBorders>
            <w:hideMark/>
          </w:tcPr>
          <w:p w14:paraId="6EC40F5B"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Декабрь 2023</w:t>
            </w:r>
          </w:p>
        </w:tc>
        <w:tc>
          <w:tcPr>
            <w:tcW w:w="1629" w:type="pct"/>
            <w:tcBorders>
              <w:top w:val="single" w:sz="4" w:space="0" w:color="000000"/>
              <w:left w:val="single" w:sz="4" w:space="0" w:color="000000"/>
              <w:bottom w:val="single" w:sz="4" w:space="0" w:color="000000"/>
              <w:right w:val="single" w:sz="4" w:space="0" w:color="000000"/>
            </w:tcBorders>
            <w:hideMark/>
          </w:tcPr>
          <w:p w14:paraId="728DFFC8"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Специалисты, учитель начальных классов, родители</w:t>
            </w:r>
          </w:p>
        </w:tc>
      </w:tr>
      <w:tr w:rsidR="003C6CA5" w:rsidRPr="003E3FAE" w14:paraId="554E90BA" w14:textId="77777777" w:rsidTr="00993667">
        <w:tc>
          <w:tcPr>
            <w:tcW w:w="287" w:type="pct"/>
            <w:tcBorders>
              <w:top w:val="single" w:sz="4" w:space="0" w:color="000000"/>
              <w:left w:val="single" w:sz="4" w:space="0" w:color="000000"/>
              <w:bottom w:val="single" w:sz="4" w:space="0" w:color="000000"/>
              <w:right w:val="single" w:sz="4" w:space="0" w:color="000000"/>
            </w:tcBorders>
          </w:tcPr>
          <w:p w14:paraId="5E4F4739" w14:textId="77777777" w:rsidR="003C6CA5" w:rsidRPr="003E3FAE" w:rsidRDefault="003C6CA5" w:rsidP="00726164">
            <w:pPr>
              <w:pStyle w:val="a3"/>
              <w:numPr>
                <w:ilvl w:val="0"/>
                <w:numId w:val="7"/>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226C4FD8"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Встреча с учителем «Требования современной школы к выпускникам ДОУ»</w:t>
            </w:r>
          </w:p>
        </w:tc>
        <w:tc>
          <w:tcPr>
            <w:tcW w:w="569" w:type="pct"/>
            <w:tcBorders>
              <w:top w:val="single" w:sz="4" w:space="0" w:color="000000"/>
              <w:left w:val="single" w:sz="4" w:space="0" w:color="000000"/>
              <w:bottom w:val="single" w:sz="4" w:space="0" w:color="000000"/>
              <w:right w:val="single" w:sz="4" w:space="0" w:color="000000"/>
            </w:tcBorders>
            <w:hideMark/>
          </w:tcPr>
          <w:p w14:paraId="303FC7CB"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Январь 2024</w:t>
            </w:r>
          </w:p>
        </w:tc>
        <w:tc>
          <w:tcPr>
            <w:tcW w:w="1629" w:type="pct"/>
            <w:tcBorders>
              <w:top w:val="single" w:sz="4" w:space="0" w:color="000000"/>
              <w:left w:val="single" w:sz="4" w:space="0" w:color="000000"/>
              <w:bottom w:val="single" w:sz="4" w:space="0" w:color="000000"/>
              <w:right w:val="single" w:sz="4" w:space="0" w:color="000000"/>
            </w:tcBorders>
            <w:hideMark/>
          </w:tcPr>
          <w:p w14:paraId="19E084AD"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 xml:space="preserve">Специалисты, воспитатели, учитель </w:t>
            </w:r>
          </w:p>
        </w:tc>
      </w:tr>
      <w:tr w:rsidR="003C6CA5" w:rsidRPr="003E3FAE" w14:paraId="5C45AE55" w14:textId="77777777" w:rsidTr="00993667">
        <w:tc>
          <w:tcPr>
            <w:tcW w:w="287" w:type="pct"/>
            <w:tcBorders>
              <w:top w:val="single" w:sz="4" w:space="0" w:color="000000"/>
              <w:left w:val="single" w:sz="4" w:space="0" w:color="000000"/>
              <w:bottom w:val="single" w:sz="4" w:space="0" w:color="000000"/>
              <w:right w:val="single" w:sz="4" w:space="0" w:color="000000"/>
            </w:tcBorders>
          </w:tcPr>
          <w:p w14:paraId="42130C08" w14:textId="77777777" w:rsidR="003C6CA5" w:rsidRPr="003E3FAE" w:rsidRDefault="003C6CA5" w:rsidP="00726164">
            <w:pPr>
              <w:pStyle w:val="a3"/>
              <w:numPr>
                <w:ilvl w:val="0"/>
                <w:numId w:val="7"/>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6FC16E4A"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Видеокурс для родителей «Развивающие игры для подготовки детей к школе»</w:t>
            </w:r>
          </w:p>
        </w:tc>
        <w:tc>
          <w:tcPr>
            <w:tcW w:w="569" w:type="pct"/>
            <w:tcBorders>
              <w:top w:val="single" w:sz="4" w:space="0" w:color="000000"/>
              <w:left w:val="single" w:sz="4" w:space="0" w:color="000000"/>
              <w:bottom w:val="single" w:sz="4" w:space="0" w:color="000000"/>
              <w:right w:val="single" w:sz="4" w:space="0" w:color="000000"/>
            </w:tcBorders>
            <w:hideMark/>
          </w:tcPr>
          <w:p w14:paraId="6AB0EF7C"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Март 2025</w:t>
            </w:r>
          </w:p>
        </w:tc>
        <w:tc>
          <w:tcPr>
            <w:tcW w:w="1629" w:type="pct"/>
            <w:tcBorders>
              <w:top w:val="single" w:sz="4" w:space="0" w:color="000000"/>
              <w:left w:val="single" w:sz="4" w:space="0" w:color="000000"/>
              <w:bottom w:val="single" w:sz="4" w:space="0" w:color="000000"/>
              <w:right w:val="single" w:sz="4" w:space="0" w:color="000000"/>
            </w:tcBorders>
            <w:hideMark/>
          </w:tcPr>
          <w:p w14:paraId="20E069C0"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Специалисты</w:t>
            </w:r>
          </w:p>
        </w:tc>
      </w:tr>
      <w:tr w:rsidR="003C6CA5" w:rsidRPr="003E3FAE" w14:paraId="7D531987" w14:textId="77777777" w:rsidTr="00993667">
        <w:tc>
          <w:tcPr>
            <w:tcW w:w="287" w:type="pct"/>
            <w:tcBorders>
              <w:top w:val="single" w:sz="4" w:space="0" w:color="000000"/>
              <w:left w:val="single" w:sz="4" w:space="0" w:color="000000"/>
              <w:bottom w:val="single" w:sz="4" w:space="0" w:color="000000"/>
              <w:right w:val="single" w:sz="4" w:space="0" w:color="000000"/>
            </w:tcBorders>
          </w:tcPr>
          <w:p w14:paraId="783DECEF" w14:textId="77777777" w:rsidR="003C6CA5" w:rsidRPr="003E3FAE" w:rsidRDefault="003C6CA5" w:rsidP="00726164">
            <w:pPr>
              <w:pStyle w:val="a3"/>
              <w:numPr>
                <w:ilvl w:val="0"/>
                <w:numId w:val="7"/>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7AB788E7" w14:textId="77777777" w:rsidR="003C6CA5" w:rsidRPr="003E3FAE" w:rsidRDefault="003C6CA5" w:rsidP="00726164">
            <w:pPr>
              <w:spacing w:after="0" w:line="240" w:lineRule="auto"/>
              <w:jc w:val="both"/>
              <w:rPr>
                <w:rFonts w:ascii="Times New Roman" w:hAnsi="Times New Roman" w:cs="Times New Roman"/>
                <w:sz w:val="28"/>
                <w:szCs w:val="28"/>
              </w:rPr>
            </w:pPr>
            <w:proofErr w:type="spellStart"/>
            <w:r w:rsidRPr="003E3FAE">
              <w:rPr>
                <w:rFonts w:ascii="Times New Roman" w:hAnsi="Times New Roman" w:cs="Times New Roman"/>
                <w:sz w:val="28"/>
                <w:szCs w:val="28"/>
              </w:rPr>
              <w:t>Родительско</w:t>
            </w:r>
            <w:proofErr w:type="spellEnd"/>
            <w:r w:rsidRPr="003E3FAE">
              <w:rPr>
                <w:rFonts w:ascii="Times New Roman" w:hAnsi="Times New Roman" w:cs="Times New Roman"/>
                <w:sz w:val="28"/>
                <w:szCs w:val="28"/>
              </w:rPr>
              <w:t>-детская встреча  «На пороге школы: подведение итогов и воспоминания»</w:t>
            </w:r>
          </w:p>
        </w:tc>
        <w:tc>
          <w:tcPr>
            <w:tcW w:w="569" w:type="pct"/>
            <w:tcBorders>
              <w:top w:val="single" w:sz="4" w:space="0" w:color="000000"/>
              <w:left w:val="single" w:sz="4" w:space="0" w:color="000000"/>
              <w:bottom w:val="single" w:sz="4" w:space="0" w:color="000000"/>
              <w:right w:val="single" w:sz="4" w:space="0" w:color="000000"/>
            </w:tcBorders>
            <w:hideMark/>
          </w:tcPr>
          <w:p w14:paraId="6E0BFE53"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Апрель 2025</w:t>
            </w:r>
          </w:p>
        </w:tc>
        <w:tc>
          <w:tcPr>
            <w:tcW w:w="1629" w:type="pct"/>
            <w:tcBorders>
              <w:top w:val="single" w:sz="4" w:space="0" w:color="000000"/>
              <w:left w:val="single" w:sz="4" w:space="0" w:color="000000"/>
              <w:bottom w:val="single" w:sz="4" w:space="0" w:color="000000"/>
              <w:right w:val="single" w:sz="4" w:space="0" w:color="000000"/>
            </w:tcBorders>
            <w:hideMark/>
          </w:tcPr>
          <w:p w14:paraId="5D28B275"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Специалисты</w:t>
            </w:r>
          </w:p>
        </w:tc>
      </w:tr>
      <w:tr w:rsidR="003C6CA5" w:rsidRPr="003E3FAE" w14:paraId="574C0C4D" w14:textId="77777777" w:rsidTr="00993667">
        <w:tc>
          <w:tcPr>
            <w:tcW w:w="287" w:type="pct"/>
            <w:tcBorders>
              <w:top w:val="single" w:sz="4" w:space="0" w:color="000000"/>
              <w:left w:val="single" w:sz="4" w:space="0" w:color="000000"/>
              <w:bottom w:val="single" w:sz="4" w:space="0" w:color="000000"/>
              <w:right w:val="single" w:sz="4" w:space="0" w:color="000000"/>
            </w:tcBorders>
          </w:tcPr>
          <w:p w14:paraId="780746E0" w14:textId="77777777" w:rsidR="003C6CA5" w:rsidRPr="003E3FAE" w:rsidRDefault="003C6CA5" w:rsidP="00726164">
            <w:pPr>
              <w:pStyle w:val="a3"/>
              <w:numPr>
                <w:ilvl w:val="0"/>
                <w:numId w:val="7"/>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tcPr>
          <w:p w14:paraId="4A3702E0"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Консультации родителей по вопросам готовности детей к школе.</w:t>
            </w:r>
          </w:p>
        </w:tc>
        <w:tc>
          <w:tcPr>
            <w:tcW w:w="569" w:type="pct"/>
            <w:tcBorders>
              <w:top w:val="single" w:sz="4" w:space="0" w:color="000000"/>
              <w:left w:val="single" w:sz="4" w:space="0" w:color="000000"/>
              <w:bottom w:val="single" w:sz="4" w:space="0" w:color="000000"/>
              <w:right w:val="single" w:sz="4" w:space="0" w:color="000000"/>
            </w:tcBorders>
          </w:tcPr>
          <w:p w14:paraId="3B761CD3"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Апрель-май 2024, 2025</w:t>
            </w:r>
          </w:p>
        </w:tc>
        <w:tc>
          <w:tcPr>
            <w:tcW w:w="1629" w:type="pct"/>
            <w:tcBorders>
              <w:top w:val="single" w:sz="4" w:space="0" w:color="000000"/>
              <w:left w:val="single" w:sz="4" w:space="0" w:color="000000"/>
              <w:bottom w:val="single" w:sz="4" w:space="0" w:color="000000"/>
              <w:right w:val="single" w:sz="4" w:space="0" w:color="000000"/>
            </w:tcBorders>
          </w:tcPr>
          <w:p w14:paraId="3D3C8F23"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Специалисты</w:t>
            </w:r>
          </w:p>
        </w:tc>
      </w:tr>
      <w:tr w:rsidR="003C6CA5" w:rsidRPr="003E3FAE" w14:paraId="43C18C88" w14:textId="77777777" w:rsidTr="00993667">
        <w:trPr>
          <w:trHeight w:val="273"/>
        </w:trPr>
        <w:tc>
          <w:tcPr>
            <w:tcW w:w="287" w:type="pct"/>
            <w:tcBorders>
              <w:top w:val="single" w:sz="4" w:space="0" w:color="000000"/>
              <w:left w:val="single" w:sz="4" w:space="0" w:color="000000"/>
              <w:bottom w:val="single" w:sz="4" w:space="0" w:color="000000"/>
              <w:right w:val="single" w:sz="4" w:space="0" w:color="000000"/>
            </w:tcBorders>
          </w:tcPr>
          <w:p w14:paraId="1B80D6F8" w14:textId="77777777" w:rsidR="003C6CA5" w:rsidRPr="003E3FAE" w:rsidRDefault="003C6CA5" w:rsidP="00726164">
            <w:pPr>
              <w:pStyle w:val="a3"/>
              <w:numPr>
                <w:ilvl w:val="0"/>
                <w:numId w:val="7"/>
              </w:numPr>
              <w:spacing w:after="0" w:line="240" w:lineRule="auto"/>
              <w:ind w:firstLine="0"/>
              <w:jc w:val="both"/>
              <w:rPr>
                <w:rFonts w:ascii="Times New Roman" w:hAnsi="Times New Roman" w:cs="Times New Roman"/>
                <w:sz w:val="28"/>
                <w:szCs w:val="28"/>
              </w:rPr>
            </w:pPr>
          </w:p>
        </w:tc>
        <w:tc>
          <w:tcPr>
            <w:tcW w:w="2515" w:type="pct"/>
            <w:tcBorders>
              <w:top w:val="single" w:sz="4" w:space="0" w:color="000000"/>
              <w:left w:val="single" w:sz="4" w:space="0" w:color="000000"/>
              <w:bottom w:val="single" w:sz="4" w:space="0" w:color="000000"/>
              <w:right w:val="single" w:sz="4" w:space="0" w:color="000000"/>
            </w:tcBorders>
            <w:hideMark/>
          </w:tcPr>
          <w:p w14:paraId="38C39846" w14:textId="77777777" w:rsidR="003C6CA5" w:rsidRPr="003E3FAE" w:rsidRDefault="003C6CA5" w:rsidP="00726164">
            <w:pPr>
              <w:spacing w:after="0" w:line="240" w:lineRule="auto"/>
              <w:jc w:val="both"/>
              <w:rPr>
                <w:rFonts w:ascii="Times New Roman" w:eastAsia="Times New Roman" w:hAnsi="Times New Roman" w:cs="Times New Roman"/>
                <w:color w:val="111A05"/>
                <w:sz w:val="28"/>
                <w:szCs w:val="28"/>
                <w:lang w:eastAsia="ru-RU"/>
              </w:rPr>
            </w:pPr>
            <w:r w:rsidRPr="003E3FAE">
              <w:rPr>
                <w:rFonts w:ascii="Times New Roman" w:eastAsia="Times New Roman" w:hAnsi="Times New Roman" w:cs="Times New Roman"/>
                <w:color w:val="111A05"/>
                <w:sz w:val="28"/>
                <w:szCs w:val="28"/>
                <w:lang w:eastAsia="ru-RU"/>
              </w:rPr>
              <w:t>Ознакомление родителей с мероприятиями по преемственности со школой на страничках ВК</w:t>
            </w:r>
          </w:p>
        </w:tc>
        <w:tc>
          <w:tcPr>
            <w:tcW w:w="569" w:type="pct"/>
            <w:tcBorders>
              <w:top w:val="single" w:sz="4" w:space="0" w:color="000000"/>
              <w:left w:val="single" w:sz="4" w:space="0" w:color="000000"/>
              <w:bottom w:val="single" w:sz="4" w:space="0" w:color="000000"/>
              <w:right w:val="single" w:sz="4" w:space="0" w:color="000000"/>
            </w:tcBorders>
            <w:hideMark/>
          </w:tcPr>
          <w:p w14:paraId="42B58767"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В течение года</w:t>
            </w:r>
          </w:p>
        </w:tc>
        <w:tc>
          <w:tcPr>
            <w:tcW w:w="1629" w:type="pct"/>
            <w:tcBorders>
              <w:top w:val="single" w:sz="4" w:space="0" w:color="000000"/>
              <w:left w:val="single" w:sz="4" w:space="0" w:color="000000"/>
              <w:bottom w:val="single" w:sz="4" w:space="0" w:color="000000"/>
              <w:right w:val="single" w:sz="4" w:space="0" w:color="000000"/>
            </w:tcBorders>
            <w:hideMark/>
          </w:tcPr>
          <w:p w14:paraId="49184951" w14:textId="77777777" w:rsidR="003C6CA5" w:rsidRPr="003E3FAE" w:rsidRDefault="003C6CA5" w:rsidP="00726164">
            <w:pPr>
              <w:spacing w:after="0" w:line="240" w:lineRule="auto"/>
              <w:jc w:val="both"/>
              <w:rPr>
                <w:rFonts w:ascii="Times New Roman" w:hAnsi="Times New Roman" w:cs="Times New Roman"/>
                <w:sz w:val="28"/>
                <w:szCs w:val="28"/>
              </w:rPr>
            </w:pPr>
            <w:r w:rsidRPr="003E3FAE">
              <w:rPr>
                <w:rFonts w:ascii="Times New Roman" w:hAnsi="Times New Roman" w:cs="Times New Roman"/>
                <w:sz w:val="28"/>
                <w:szCs w:val="28"/>
              </w:rPr>
              <w:t>Специалисты, учителя, воспитатели</w:t>
            </w:r>
          </w:p>
        </w:tc>
      </w:tr>
    </w:tbl>
    <w:p w14:paraId="73390AA8" w14:textId="77777777" w:rsidR="003C6CA5" w:rsidRDefault="003C6CA5" w:rsidP="00DA47CB">
      <w:pPr>
        <w:spacing w:after="0" w:line="240" w:lineRule="auto"/>
        <w:ind w:firstLine="709"/>
        <w:jc w:val="both"/>
        <w:rPr>
          <w:rFonts w:ascii="Times New Roman" w:hAnsi="Times New Roman" w:cs="Times New Roman"/>
          <w:sz w:val="24"/>
          <w:szCs w:val="24"/>
        </w:rPr>
        <w:sectPr w:rsidR="003C6CA5" w:rsidSect="00EC6962">
          <w:pgSz w:w="16838" w:h="11906" w:orient="landscape"/>
          <w:pgMar w:top="709" w:right="1080" w:bottom="1440" w:left="1080" w:header="708" w:footer="708" w:gutter="0"/>
          <w:cols w:space="708"/>
          <w:docGrid w:linePitch="360"/>
        </w:sectPr>
      </w:pPr>
    </w:p>
    <w:p w14:paraId="6E5AB348" w14:textId="77777777" w:rsidR="003C6CA5" w:rsidRPr="00BA44B7" w:rsidRDefault="003C6CA5" w:rsidP="00DA47CB">
      <w:pPr>
        <w:spacing w:after="0" w:line="240" w:lineRule="auto"/>
        <w:ind w:firstLine="709"/>
        <w:jc w:val="both"/>
        <w:rPr>
          <w:rFonts w:ascii="Times New Roman" w:hAnsi="Times New Roman" w:cs="Times New Roman"/>
          <w:sz w:val="28"/>
          <w:szCs w:val="28"/>
        </w:rPr>
      </w:pPr>
      <w:r w:rsidRPr="00BA44B7">
        <w:rPr>
          <w:rFonts w:ascii="Times New Roman" w:hAnsi="Times New Roman" w:cs="Times New Roman"/>
          <w:sz w:val="28"/>
          <w:szCs w:val="28"/>
        </w:rPr>
        <w:lastRenderedPageBreak/>
        <w:t>Для оценки результативности работы в 2023-2024 учебном году был использован следующий диагностический инструментарий:</w:t>
      </w:r>
    </w:p>
    <w:p w14:paraId="289CD2DC" w14:textId="77777777" w:rsidR="003C6CA5" w:rsidRPr="00BA44B7" w:rsidRDefault="003C6CA5" w:rsidP="00DA47CB">
      <w:pPr>
        <w:pStyle w:val="a3"/>
        <w:numPr>
          <w:ilvl w:val="0"/>
          <w:numId w:val="13"/>
        </w:numPr>
        <w:spacing w:after="0" w:line="240" w:lineRule="auto"/>
        <w:ind w:left="0" w:firstLine="709"/>
        <w:jc w:val="both"/>
        <w:rPr>
          <w:rFonts w:ascii="Times New Roman" w:hAnsi="Times New Roman" w:cs="Times New Roman"/>
          <w:bCs/>
          <w:sz w:val="28"/>
          <w:szCs w:val="28"/>
        </w:rPr>
      </w:pPr>
      <w:r w:rsidRPr="00BA44B7">
        <w:rPr>
          <w:rFonts w:ascii="Times New Roman" w:hAnsi="Times New Roman" w:cs="Times New Roman"/>
          <w:bCs/>
          <w:sz w:val="28"/>
          <w:szCs w:val="28"/>
        </w:rPr>
        <w:t>«Экспресс-диагностика в детском саду» Павлова Н.Н., Руденко Л.Г. 6-7 лет</w:t>
      </w:r>
    </w:p>
    <w:p w14:paraId="23520596" w14:textId="77777777" w:rsidR="003C6CA5" w:rsidRPr="00BA44B7" w:rsidRDefault="003C6CA5" w:rsidP="00DA47CB">
      <w:pPr>
        <w:spacing w:after="0" w:line="240" w:lineRule="auto"/>
        <w:ind w:firstLine="709"/>
        <w:jc w:val="both"/>
        <w:rPr>
          <w:rFonts w:ascii="Times New Roman" w:hAnsi="Times New Roman" w:cs="Times New Roman"/>
          <w:b/>
          <w:sz w:val="28"/>
          <w:szCs w:val="28"/>
        </w:rPr>
      </w:pPr>
      <w:r w:rsidRPr="00BA44B7">
        <w:rPr>
          <w:rFonts w:ascii="Times New Roman" w:hAnsi="Times New Roman" w:cs="Times New Roman"/>
          <w:bCs/>
          <w:sz w:val="28"/>
          <w:szCs w:val="28"/>
        </w:rPr>
        <w:t>Критерии оценки:</w:t>
      </w:r>
    </w:p>
    <w:p w14:paraId="1CACFFCB" w14:textId="77777777" w:rsidR="003C6CA5" w:rsidRPr="006A507D" w:rsidRDefault="003C6CA5" w:rsidP="00DA47CB">
      <w:pPr>
        <w:numPr>
          <w:ilvl w:val="0"/>
          <w:numId w:val="14"/>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л</w:t>
      </w:r>
      <w:r w:rsidRPr="006A507D">
        <w:rPr>
          <w:rFonts w:ascii="Times New Roman" w:hAnsi="Times New Roman" w:cs="Times New Roman"/>
          <w:bCs/>
          <w:sz w:val="28"/>
          <w:szCs w:val="28"/>
        </w:rPr>
        <w:t>ичностная готовность</w:t>
      </w:r>
    </w:p>
    <w:p w14:paraId="33DDE058" w14:textId="77777777" w:rsidR="003C6CA5" w:rsidRPr="00BA44B7" w:rsidRDefault="003C6CA5" w:rsidP="00DA47CB">
      <w:pPr>
        <w:numPr>
          <w:ilvl w:val="0"/>
          <w:numId w:val="14"/>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м</w:t>
      </w:r>
      <w:r w:rsidRPr="00BA44B7">
        <w:rPr>
          <w:rFonts w:ascii="Times New Roman" w:hAnsi="Times New Roman" w:cs="Times New Roman"/>
          <w:bCs/>
          <w:sz w:val="28"/>
          <w:szCs w:val="28"/>
        </w:rPr>
        <w:t>оторика</w:t>
      </w:r>
    </w:p>
    <w:p w14:paraId="61F46263" w14:textId="77777777" w:rsidR="003C6CA5" w:rsidRPr="00BA44B7" w:rsidRDefault="003C6CA5" w:rsidP="00DA47CB">
      <w:pPr>
        <w:numPr>
          <w:ilvl w:val="0"/>
          <w:numId w:val="14"/>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и</w:t>
      </w:r>
      <w:r w:rsidRPr="00BA44B7">
        <w:rPr>
          <w:rFonts w:ascii="Times New Roman" w:hAnsi="Times New Roman" w:cs="Times New Roman"/>
          <w:bCs/>
          <w:sz w:val="28"/>
          <w:szCs w:val="28"/>
        </w:rPr>
        <w:t>нтеллектуальная готовность</w:t>
      </w:r>
    </w:p>
    <w:p w14:paraId="776F68AC" w14:textId="77777777" w:rsidR="003C6CA5" w:rsidRPr="00BA44B7" w:rsidRDefault="003C6CA5" w:rsidP="00DA47CB">
      <w:pPr>
        <w:numPr>
          <w:ilvl w:val="0"/>
          <w:numId w:val="14"/>
        </w:num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п</w:t>
      </w:r>
      <w:r w:rsidRPr="00BA44B7">
        <w:rPr>
          <w:rFonts w:ascii="Times New Roman" w:hAnsi="Times New Roman" w:cs="Times New Roman"/>
          <w:bCs/>
          <w:sz w:val="28"/>
          <w:szCs w:val="28"/>
        </w:rPr>
        <w:t>роизвольность</w:t>
      </w:r>
    </w:p>
    <w:p w14:paraId="080F803B" w14:textId="77777777" w:rsidR="003C6CA5" w:rsidRPr="00BA44B7" w:rsidRDefault="003C6CA5" w:rsidP="00DA47CB">
      <w:pPr>
        <w:spacing w:after="0" w:line="240" w:lineRule="auto"/>
        <w:ind w:firstLine="709"/>
        <w:jc w:val="both"/>
        <w:rPr>
          <w:rFonts w:ascii="Times New Roman" w:hAnsi="Times New Roman" w:cs="Times New Roman"/>
          <w:sz w:val="28"/>
          <w:szCs w:val="28"/>
        </w:rPr>
      </w:pPr>
      <w:r w:rsidRPr="00BA44B7">
        <w:rPr>
          <w:rFonts w:ascii="Times New Roman" w:hAnsi="Times New Roman" w:cs="Times New Roman"/>
          <w:sz w:val="28"/>
          <w:szCs w:val="28"/>
        </w:rPr>
        <w:t xml:space="preserve"> Результаты диагностики воспитанников подготовительной группы, имеющих статус ОВЗ, показали,</w:t>
      </w:r>
      <w:r>
        <w:rPr>
          <w:rFonts w:ascii="Times New Roman" w:hAnsi="Times New Roman" w:cs="Times New Roman"/>
          <w:sz w:val="28"/>
          <w:szCs w:val="28"/>
        </w:rPr>
        <w:t xml:space="preserve"> </w:t>
      </w:r>
      <w:r w:rsidRPr="00BA44B7">
        <w:rPr>
          <w:rFonts w:ascii="Times New Roman" w:hAnsi="Times New Roman" w:cs="Times New Roman"/>
          <w:sz w:val="28"/>
          <w:szCs w:val="28"/>
        </w:rPr>
        <w:t xml:space="preserve">что 32% имеют высокий уровень и 68% имеют средний уровень психологической готовности к обучению в школе. </w:t>
      </w:r>
    </w:p>
    <w:p w14:paraId="55B700B8" w14:textId="77777777" w:rsidR="003C6CA5" w:rsidRPr="00BA44B7" w:rsidRDefault="003C6CA5" w:rsidP="00DA47CB">
      <w:pPr>
        <w:spacing w:after="0" w:line="240" w:lineRule="auto"/>
        <w:ind w:firstLine="709"/>
        <w:jc w:val="both"/>
        <w:rPr>
          <w:rFonts w:ascii="Times New Roman" w:hAnsi="Times New Roman" w:cs="Times New Roman"/>
          <w:sz w:val="28"/>
          <w:szCs w:val="28"/>
        </w:rPr>
      </w:pPr>
      <w:r w:rsidRPr="00BA44B7">
        <w:rPr>
          <w:rFonts w:ascii="Times New Roman" w:hAnsi="Times New Roman" w:cs="Times New Roman"/>
          <w:sz w:val="28"/>
          <w:szCs w:val="28"/>
        </w:rPr>
        <w:t xml:space="preserve">У этих детей есть желание учиться в школе, присутствует познавательный мотив учения. </w:t>
      </w:r>
    </w:p>
    <w:p w14:paraId="68A36FE7" w14:textId="77777777" w:rsidR="003C6CA5" w:rsidRDefault="003C6CA5" w:rsidP="00DA47CB">
      <w:pPr>
        <w:spacing w:after="0" w:line="240" w:lineRule="auto"/>
        <w:ind w:firstLine="709"/>
        <w:jc w:val="both"/>
        <w:rPr>
          <w:rFonts w:ascii="Times New Roman" w:hAnsi="Times New Roman" w:cs="Times New Roman"/>
          <w:sz w:val="28"/>
          <w:szCs w:val="28"/>
        </w:rPr>
      </w:pPr>
      <w:r w:rsidRPr="00BA44B7">
        <w:rPr>
          <w:rFonts w:ascii="Times New Roman" w:hAnsi="Times New Roman" w:cs="Times New Roman"/>
          <w:sz w:val="28"/>
          <w:szCs w:val="28"/>
        </w:rPr>
        <w:t>В плане интеллектуальной готовности – дифференцированное восприятие, высокая концентрация внимания, сформировано аналитическое мышление, выражающееся в способности постижения основных связей между явлениями; возможность логического запоминания, умения воспроизводить образец и работать в соответствии с инструкцией, а также хорошо развиты тонкие движения р</w:t>
      </w:r>
      <w:r>
        <w:rPr>
          <w:rFonts w:ascii="Times New Roman" w:hAnsi="Times New Roman" w:cs="Times New Roman"/>
          <w:sz w:val="28"/>
          <w:szCs w:val="28"/>
        </w:rPr>
        <w:t>уки и сенсомоторная координация</w:t>
      </w:r>
    </w:p>
    <w:p w14:paraId="6108E1AF" w14:textId="77777777" w:rsidR="003C6CA5" w:rsidRDefault="003C6CA5" w:rsidP="00DA47CB">
      <w:pPr>
        <w:spacing w:after="0" w:line="240" w:lineRule="auto"/>
        <w:ind w:firstLine="709"/>
        <w:jc w:val="both"/>
        <w:rPr>
          <w:rFonts w:ascii="Times New Roman" w:hAnsi="Times New Roman" w:cs="Times New Roman"/>
          <w:sz w:val="28"/>
          <w:szCs w:val="28"/>
        </w:rPr>
      </w:pPr>
      <w:r w:rsidRPr="00BA44B7">
        <w:rPr>
          <w:rFonts w:ascii="Times New Roman" w:hAnsi="Times New Roman" w:cs="Times New Roman"/>
          <w:sz w:val="28"/>
          <w:szCs w:val="28"/>
        </w:rPr>
        <w:t xml:space="preserve">10% имеют низкий уровень психологической готовности к обучению в школе. Имеются трудности с </w:t>
      </w:r>
      <w:proofErr w:type="spellStart"/>
      <w:r w:rsidRPr="00BA44B7">
        <w:rPr>
          <w:rFonts w:ascii="Times New Roman" w:hAnsi="Times New Roman" w:cs="Times New Roman"/>
          <w:sz w:val="28"/>
          <w:szCs w:val="28"/>
        </w:rPr>
        <w:t>саморегуляцией</w:t>
      </w:r>
      <w:proofErr w:type="spellEnd"/>
      <w:r w:rsidRPr="00BA44B7">
        <w:rPr>
          <w:rFonts w:ascii="Times New Roman" w:hAnsi="Times New Roman" w:cs="Times New Roman"/>
          <w:sz w:val="28"/>
          <w:szCs w:val="28"/>
        </w:rPr>
        <w:t xml:space="preserve">, снижена произвольность внимания, слабо развиты тонкая моторика руки, логическое мышление, способность анализировать </w:t>
      </w:r>
      <w:r>
        <w:rPr>
          <w:rFonts w:ascii="Times New Roman" w:hAnsi="Times New Roman" w:cs="Times New Roman"/>
          <w:sz w:val="28"/>
          <w:szCs w:val="28"/>
        </w:rPr>
        <w:t>и систематизировать информацию.</w:t>
      </w:r>
    </w:p>
    <w:p w14:paraId="2CC6DE94" w14:textId="77777777" w:rsidR="003C6CA5" w:rsidRPr="00033E11" w:rsidRDefault="003C6CA5" w:rsidP="00DA47CB">
      <w:pPr>
        <w:spacing w:after="0" w:line="240" w:lineRule="auto"/>
        <w:ind w:firstLine="709"/>
        <w:jc w:val="both"/>
        <w:rPr>
          <w:rFonts w:ascii="Times New Roman" w:hAnsi="Times New Roman" w:cs="Times New Roman"/>
          <w:sz w:val="28"/>
          <w:szCs w:val="28"/>
        </w:rPr>
      </w:pPr>
      <w:r w:rsidRPr="00BA44B7">
        <w:rPr>
          <w:rFonts w:ascii="Times New Roman" w:eastAsiaTheme="minorEastAsia" w:hAnsi="Times New Roman" w:cs="Times New Roman"/>
          <w:color w:val="000000" w:themeColor="text1"/>
          <w:kern w:val="24"/>
          <w:sz w:val="28"/>
          <w:szCs w:val="28"/>
          <w:lang w:eastAsia="ru-RU"/>
        </w:rPr>
        <w:t>90% детей подготовительных групп, имеющих статус ОВЗ, показали средний и высокий уровни готовности к школе.</w:t>
      </w:r>
    </w:p>
    <w:p w14:paraId="64558BBC" w14:textId="77777777" w:rsidR="003C6CA5" w:rsidRPr="00BA44B7" w:rsidRDefault="003C6CA5" w:rsidP="00DA47CB">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BA44B7">
        <w:rPr>
          <w:rFonts w:ascii="Times New Roman" w:eastAsiaTheme="minorEastAsia" w:hAnsi="Times New Roman" w:cs="Times New Roman"/>
          <w:color w:val="000000" w:themeColor="text1"/>
          <w:kern w:val="24"/>
          <w:sz w:val="28"/>
          <w:szCs w:val="28"/>
          <w:lang w:eastAsia="ru-RU"/>
        </w:rPr>
        <w:t>Эффективность нашей работы подтверждается данными д</w:t>
      </w:r>
      <w:r>
        <w:rPr>
          <w:rFonts w:ascii="Times New Roman" w:eastAsiaTheme="minorEastAsia" w:hAnsi="Times New Roman" w:cs="Times New Roman"/>
          <w:color w:val="000000" w:themeColor="text1"/>
          <w:kern w:val="24"/>
          <w:sz w:val="28"/>
          <w:szCs w:val="28"/>
          <w:lang w:eastAsia="ru-RU"/>
        </w:rPr>
        <w:t xml:space="preserve">иагностики школьного психолога, </w:t>
      </w:r>
      <w:r w:rsidRPr="00BA44B7">
        <w:rPr>
          <w:rFonts w:ascii="Times New Roman" w:eastAsiaTheme="minorEastAsia" w:hAnsi="Times New Roman" w:cs="Times New Roman"/>
          <w:color w:val="000000" w:themeColor="text1"/>
          <w:kern w:val="24"/>
          <w:sz w:val="28"/>
          <w:szCs w:val="28"/>
          <w:lang w:eastAsia="ru-RU"/>
        </w:rPr>
        <w:t>80% выпускников, которые имели статус ОВЗ в ДОУ, показали высокий и средний уровень адаптации в школе.</w:t>
      </w:r>
    </w:p>
    <w:p w14:paraId="40DE9F70" w14:textId="77777777" w:rsidR="003C6CA5" w:rsidRPr="00BA44B7" w:rsidRDefault="003C6CA5" w:rsidP="00DA47CB">
      <w:pPr>
        <w:spacing w:after="0" w:line="240" w:lineRule="auto"/>
        <w:ind w:firstLine="709"/>
        <w:jc w:val="both"/>
        <w:rPr>
          <w:rFonts w:ascii="Times New Roman" w:eastAsia="Times New Roman" w:hAnsi="Times New Roman" w:cs="Times New Roman"/>
          <w:sz w:val="28"/>
          <w:szCs w:val="28"/>
          <w:lang w:eastAsia="ru-RU"/>
        </w:rPr>
      </w:pPr>
    </w:p>
    <w:p w14:paraId="379753FF" w14:textId="77777777" w:rsidR="003C6CA5" w:rsidRPr="00BA44B7" w:rsidRDefault="003C6CA5" w:rsidP="00DA47CB">
      <w:pPr>
        <w:spacing w:after="0" w:line="240" w:lineRule="auto"/>
        <w:ind w:firstLine="709"/>
        <w:jc w:val="center"/>
        <w:rPr>
          <w:rFonts w:ascii="Times New Roman" w:hAnsi="Times New Roman" w:cs="Times New Roman"/>
          <w:b/>
          <w:sz w:val="28"/>
          <w:szCs w:val="28"/>
        </w:rPr>
      </w:pPr>
      <w:r w:rsidRPr="00BA44B7">
        <w:rPr>
          <w:rFonts w:ascii="Times New Roman" w:eastAsiaTheme="majorEastAsia" w:hAnsi="Times New Roman" w:cs="Times New Roman"/>
          <w:b/>
          <w:kern w:val="24"/>
          <w:sz w:val="28"/>
          <w:szCs w:val="28"/>
        </w:rPr>
        <w:t>Результативность работы 2023-2024 учебный год</w:t>
      </w:r>
    </w:p>
    <w:p w14:paraId="437E1BFA" w14:textId="77777777" w:rsidR="003C6CA5" w:rsidRDefault="003C6CA5" w:rsidP="00DA47CB">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Диа</w:t>
      </w:r>
      <w:r w:rsidRPr="00BA44B7">
        <w:rPr>
          <w:rFonts w:ascii="Times New Roman" w:hAnsi="Times New Roman" w:cs="Times New Roman"/>
          <w:sz w:val="28"/>
          <w:szCs w:val="28"/>
        </w:rPr>
        <w:t xml:space="preserve">грамма 1. </w:t>
      </w:r>
    </w:p>
    <w:p w14:paraId="58042474" w14:textId="77777777" w:rsidR="003C6CA5" w:rsidRPr="00BA44B7" w:rsidRDefault="003C6CA5" w:rsidP="00DA47CB">
      <w:pPr>
        <w:spacing w:after="0" w:line="240" w:lineRule="auto"/>
        <w:ind w:firstLine="709"/>
        <w:jc w:val="center"/>
        <w:rPr>
          <w:rFonts w:ascii="Times New Roman" w:hAnsi="Times New Roman" w:cs="Times New Roman"/>
          <w:sz w:val="28"/>
          <w:szCs w:val="28"/>
        </w:rPr>
      </w:pPr>
      <w:r w:rsidRPr="00BA44B7">
        <w:rPr>
          <w:rFonts w:ascii="Times New Roman" w:hAnsi="Times New Roman" w:cs="Times New Roman"/>
          <w:sz w:val="28"/>
          <w:szCs w:val="28"/>
        </w:rPr>
        <w:t>Готовность детей подг</w:t>
      </w:r>
      <w:r>
        <w:rPr>
          <w:rFonts w:ascii="Times New Roman" w:hAnsi="Times New Roman" w:cs="Times New Roman"/>
          <w:sz w:val="28"/>
          <w:szCs w:val="28"/>
        </w:rPr>
        <w:t>отовительной группы ДОУ к школе</w:t>
      </w:r>
    </w:p>
    <w:p w14:paraId="31F75FCA" w14:textId="77777777" w:rsidR="003C6CA5" w:rsidRPr="00BA44B7" w:rsidRDefault="003C6CA5" w:rsidP="00DA47CB">
      <w:pPr>
        <w:spacing w:after="0" w:line="240" w:lineRule="auto"/>
        <w:ind w:firstLine="709"/>
        <w:contextualSpacing/>
        <w:jc w:val="center"/>
        <w:rPr>
          <w:rFonts w:ascii="Times New Roman" w:eastAsiaTheme="minorEastAsia" w:hAnsi="Times New Roman" w:cs="Times New Roman"/>
          <w:color w:val="000000" w:themeColor="text1"/>
          <w:kern w:val="24"/>
          <w:sz w:val="28"/>
          <w:szCs w:val="28"/>
          <w:lang w:eastAsia="ru-RU"/>
        </w:rPr>
      </w:pPr>
      <w:r w:rsidRPr="00BA44B7">
        <w:rPr>
          <w:rFonts w:ascii="Times New Roman" w:hAnsi="Times New Roman" w:cs="Times New Roman"/>
          <w:noProof/>
          <w:sz w:val="28"/>
          <w:szCs w:val="28"/>
          <w:lang w:eastAsia="ru-RU"/>
        </w:rPr>
        <w:drawing>
          <wp:inline distT="0" distB="0" distL="0" distR="0" wp14:anchorId="794DBB76" wp14:editId="361D8F03">
            <wp:extent cx="4049781" cy="1822201"/>
            <wp:effectExtent l="0" t="0" r="8255"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22A690" w14:textId="77777777" w:rsidR="003C6CA5" w:rsidRPr="00BA44B7" w:rsidRDefault="003C6CA5" w:rsidP="00DA47CB">
      <w:pPr>
        <w:spacing w:after="0" w:line="240" w:lineRule="auto"/>
        <w:ind w:firstLine="709"/>
        <w:contextualSpacing/>
        <w:jc w:val="both"/>
        <w:rPr>
          <w:rFonts w:ascii="Times New Roman" w:eastAsiaTheme="minorEastAsia" w:hAnsi="Times New Roman" w:cs="Times New Roman"/>
          <w:color w:val="000000" w:themeColor="text1"/>
          <w:kern w:val="24"/>
          <w:sz w:val="28"/>
          <w:szCs w:val="28"/>
          <w:lang w:eastAsia="ru-RU"/>
        </w:rPr>
      </w:pPr>
    </w:p>
    <w:p w14:paraId="27A06879" w14:textId="77777777" w:rsidR="00726164" w:rsidRDefault="00726164" w:rsidP="00DA47CB">
      <w:pPr>
        <w:spacing w:after="0" w:line="240" w:lineRule="auto"/>
        <w:ind w:firstLine="709"/>
        <w:contextualSpacing/>
        <w:jc w:val="right"/>
        <w:rPr>
          <w:rFonts w:ascii="Times New Roman" w:hAnsi="Times New Roman" w:cs="Times New Roman"/>
          <w:sz w:val="28"/>
          <w:szCs w:val="28"/>
        </w:rPr>
      </w:pPr>
    </w:p>
    <w:p w14:paraId="1DFF0DCE" w14:textId="77777777" w:rsidR="00726164" w:rsidRDefault="00726164" w:rsidP="00DA47CB">
      <w:pPr>
        <w:spacing w:after="0" w:line="240" w:lineRule="auto"/>
        <w:ind w:firstLine="709"/>
        <w:contextualSpacing/>
        <w:jc w:val="right"/>
        <w:rPr>
          <w:rFonts w:ascii="Times New Roman" w:hAnsi="Times New Roman" w:cs="Times New Roman"/>
          <w:sz w:val="28"/>
          <w:szCs w:val="28"/>
        </w:rPr>
      </w:pPr>
    </w:p>
    <w:p w14:paraId="1E5CEEE1" w14:textId="7A4AADEB" w:rsidR="003C6CA5" w:rsidRDefault="003C6CA5" w:rsidP="00DA47CB">
      <w:pPr>
        <w:spacing w:after="0"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Диаграмма 2</w:t>
      </w:r>
      <w:r w:rsidRPr="00BA44B7">
        <w:rPr>
          <w:rFonts w:ascii="Times New Roman" w:hAnsi="Times New Roman" w:cs="Times New Roman"/>
          <w:sz w:val="28"/>
          <w:szCs w:val="28"/>
        </w:rPr>
        <w:t xml:space="preserve">. </w:t>
      </w:r>
    </w:p>
    <w:p w14:paraId="6E44FE49" w14:textId="77777777" w:rsidR="003C6CA5" w:rsidRPr="006A507D" w:rsidRDefault="003C6CA5" w:rsidP="00DA47CB">
      <w:pPr>
        <w:spacing w:after="0" w:line="240" w:lineRule="auto"/>
        <w:ind w:firstLine="709"/>
        <w:contextualSpacing/>
        <w:jc w:val="center"/>
        <w:rPr>
          <w:rFonts w:ascii="Times New Roman" w:eastAsiaTheme="minorEastAsia" w:hAnsi="Times New Roman" w:cs="Times New Roman"/>
          <w:color w:val="000000" w:themeColor="text1"/>
          <w:kern w:val="24"/>
          <w:sz w:val="28"/>
          <w:szCs w:val="28"/>
          <w:lang w:eastAsia="ru-RU"/>
        </w:rPr>
      </w:pPr>
      <w:r>
        <w:rPr>
          <w:rFonts w:ascii="Times New Roman" w:eastAsiaTheme="minorEastAsia" w:hAnsi="Times New Roman" w:cs="Times New Roman"/>
          <w:color w:val="000000" w:themeColor="text1"/>
          <w:kern w:val="24"/>
          <w:sz w:val="28"/>
          <w:szCs w:val="28"/>
          <w:lang w:eastAsia="ru-RU"/>
        </w:rPr>
        <w:t>Уровень адаптации в школе</w:t>
      </w:r>
    </w:p>
    <w:p w14:paraId="67DC1A79" w14:textId="77777777" w:rsidR="003C6CA5" w:rsidRPr="00BA44B7" w:rsidRDefault="003C6CA5" w:rsidP="00DA47CB">
      <w:pPr>
        <w:spacing w:after="0" w:line="240" w:lineRule="auto"/>
        <w:ind w:firstLine="709"/>
        <w:contextualSpacing/>
        <w:jc w:val="center"/>
        <w:rPr>
          <w:rFonts w:ascii="Times New Roman" w:eastAsiaTheme="minorEastAsia" w:hAnsi="Times New Roman" w:cs="Times New Roman"/>
          <w:color w:val="000000" w:themeColor="text1"/>
          <w:kern w:val="24"/>
          <w:sz w:val="28"/>
          <w:szCs w:val="28"/>
          <w:lang w:eastAsia="ru-RU"/>
        </w:rPr>
      </w:pPr>
      <w:r w:rsidRPr="00033E11">
        <w:rPr>
          <w:rFonts w:ascii="Times New Roman" w:eastAsiaTheme="minorEastAsia" w:hAnsi="Times New Roman" w:cs="Times New Roman"/>
          <w:noProof/>
          <w:color w:val="000000" w:themeColor="text1"/>
          <w:kern w:val="24"/>
          <w:sz w:val="28"/>
          <w:szCs w:val="28"/>
          <w:lang w:eastAsia="ru-RU"/>
        </w:rPr>
        <w:drawing>
          <wp:inline distT="0" distB="0" distL="0" distR="0" wp14:anchorId="2704245B" wp14:editId="64F38EB9">
            <wp:extent cx="4780722" cy="2494722"/>
            <wp:effectExtent l="0" t="0" r="1270" b="12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F079CA" w14:textId="77777777" w:rsidR="003C6CA5" w:rsidRPr="00BA44B7" w:rsidRDefault="003C6CA5" w:rsidP="00DA47CB">
      <w:pPr>
        <w:spacing w:after="0" w:line="240" w:lineRule="auto"/>
        <w:ind w:firstLine="709"/>
        <w:contextualSpacing/>
        <w:jc w:val="both"/>
        <w:rPr>
          <w:rFonts w:ascii="Times New Roman" w:eastAsia="Times New Roman" w:hAnsi="Times New Roman" w:cs="Times New Roman"/>
          <w:sz w:val="28"/>
          <w:szCs w:val="28"/>
          <w:lang w:eastAsia="ru-RU"/>
        </w:rPr>
      </w:pPr>
    </w:p>
    <w:p w14:paraId="017CE818" w14:textId="77777777" w:rsidR="003C6CA5" w:rsidRPr="00BA44B7" w:rsidRDefault="003C6CA5" w:rsidP="00DA47CB">
      <w:pPr>
        <w:spacing w:after="0" w:line="240" w:lineRule="auto"/>
        <w:ind w:firstLine="709"/>
        <w:jc w:val="both"/>
        <w:rPr>
          <w:rFonts w:ascii="Times New Roman" w:eastAsiaTheme="minorEastAsia" w:hAnsi="Times New Roman" w:cs="Times New Roman"/>
          <w:b/>
          <w:color w:val="000000" w:themeColor="text1"/>
          <w:kern w:val="24"/>
          <w:sz w:val="28"/>
          <w:szCs w:val="28"/>
          <w:lang w:eastAsia="ru-RU"/>
        </w:rPr>
      </w:pPr>
      <w:r w:rsidRPr="00BA44B7">
        <w:rPr>
          <w:rFonts w:ascii="Times New Roman" w:eastAsiaTheme="minorEastAsia" w:hAnsi="Times New Roman" w:cs="Times New Roman"/>
          <w:b/>
          <w:color w:val="000000" w:themeColor="text1"/>
          <w:kern w:val="24"/>
          <w:sz w:val="28"/>
          <w:szCs w:val="28"/>
          <w:lang w:eastAsia="ru-RU"/>
        </w:rPr>
        <w:t xml:space="preserve">Вывод: </w:t>
      </w:r>
    </w:p>
    <w:p w14:paraId="2FE08C8E" w14:textId="77777777" w:rsidR="003C6CA5" w:rsidRPr="00BA44B7" w:rsidRDefault="003C6CA5" w:rsidP="00DA47CB">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BA44B7">
        <w:rPr>
          <w:rFonts w:ascii="Times New Roman" w:eastAsiaTheme="minorEastAsia" w:hAnsi="Times New Roman" w:cs="Times New Roman"/>
          <w:color w:val="000000" w:themeColor="text1"/>
          <w:kern w:val="24"/>
          <w:sz w:val="28"/>
          <w:szCs w:val="28"/>
          <w:lang w:eastAsia="ru-RU"/>
        </w:rPr>
        <w:t>Корреляционный анализ математической статистики полученных данных о готовности детей к школе и уровня адаптации первоклассников позволяет сделать вывод о том, что показатель уровня готовности выпускников влияет на уровень адаптации первоклассников в школе. Взаимосвязь между этими показателями может быть использован для разработки стратегий улучшения подготовки детей к школе и повышения их уровня адаптации.</w:t>
      </w:r>
    </w:p>
    <w:p w14:paraId="547CF806" w14:textId="77777777" w:rsidR="003C6CA5" w:rsidRPr="00BA44B7" w:rsidRDefault="003C6CA5" w:rsidP="00DA47CB">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BA44B7">
        <w:rPr>
          <w:rFonts w:ascii="Times New Roman" w:eastAsiaTheme="minorEastAsia" w:hAnsi="Times New Roman" w:cs="Times New Roman"/>
          <w:color w:val="000000" w:themeColor="text1"/>
          <w:kern w:val="24"/>
          <w:sz w:val="28"/>
          <w:szCs w:val="28"/>
          <w:lang w:eastAsia="ru-RU"/>
        </w:rPr>
        <w:t>Используя данные психолого-педагогической диагностики, метода экспертных оценок родите</w:t>
      </w:r>
      <w:r>
        <w:rPr>
          <w:rFonts w:ascii="Times New Roman" w:eastAsiaTheme="minorEastAsia" w:hAnsi="Times New Roman" w:cs="Times New Roman"/>
          <w:color w:val="000000" w:themeColor="text1"/>
          <w:kern w:val="24"/>
          <w:sz w:val="28"/>
          <w:szCs w:val="28"/>
          <w:lang w:eastAsia="ru-RU"/>
        </w:rPr>
        <w:t>лей и педагогов о произошедших изменениях,</w:t>
      </w:r>
      <w:r w:rsidRPr="00BA44B7">
        <w:rPr>
          <w:rFonts w:ascii="Times New Roman" w:eastAsiaTheme="minorEastAsia" w:hAnsi="Times New Roman" w:cs="Times New Roman"/>
          <w:color w:val="000000" w:themeColor="text1"/>
          <w:kern w:val="24"/>
          <w:sz w:val="28"/>
          <w:szCs w:val="28"/>
          <w:lang w:eastAsia="ru-RU"/>
        </w:rPr>
        <w:t xml:space="preserve"> мы делаем вывод об эффективности системы работы по организации преемственности между ДОУ и школой.</w:t>
      </w:r>
    </w:p>
    <w:p w14:paraId="5943E013" w14:textId="77777777" w:rsidR="0034690B" w:rsidRPr="0034690B" w:rsidRDefault="0034690B" w:rsidP="00DA47CB">
      <w:pPr>
        <w:spacing w:after="0" w:line="240" w:lineRule="auto"/>
        <w:ind w:firstLine="709"/>
        <w:jc w:val="both"/>
        <w:rPr>
          <w:rFonts w:ascii="Times New Roman" w:hAnsi="Times New Roman" w:cs="Times New Roman"/>
          <w:sz w:val="28"/>
        </w:rPr>
      </w:pPr>
    </w:p>
    <w:p w14:paraId="1BF80BA0" w14:textId="77777777" w:rsidR="003C6CA5" w:rsidRDefault="003C6CA5" w:rsidP="00DA47CB">
      <w:pPr>
        <w:spacing w:after="0" w:line="240" w:lineRule="auto"/>
        <w:ind w:firstLine="709"/>
        <w:jc w:val="right"/>
      </w:pPr>
    </w:p>
    <w:p w14:paraId="15E2C0FC" w14:textId="77777777" w:rsidR="003C6CA5" w:rsidRDefault="003C6CA5" w:rsidP="00DA47CB">
      <w:pPr>
        <w:spacing w:after="0" w:line="240" w:lineRule="auto"/>
        <w:ind w:firstLine="709"/>
      </w:pPr>
      <w:r>
        <w:br w:type="page"/>
      </w:r>
    </w:p>
    <w:p w14:paraId="37123E71" w14:textId="7761F2CE" w:rsidR="0034690B" w:rsidRPr="00DA47CB" w:rsidRDefault="003C6CA5" w:rsidP="00DA47CB">
      <w:pPr>
        <w:pStyle w:val="2"/>
        <w:spacing w:before="0" w:line="240" w:lineRule="auto"/>
        <w:ind w:firstLine="709"/>
        <w:rPr>
          <w:sz w:val="28"/>
        </w:rPr>
      </w:pPr>
      <w:bookmarkStart w:id="2" w:name="_Toc211439175"/>
      <w:r w:rsidRPr="00DA47CB">
        <w:rPr>
          <w:sz w:val="28"/>
        </w:rPr>
        <w:lastRenderedPageBreak/>
        <w:t>Метафорические ассоциативные карты в работе педагога-психолога в ДОУ</w:t>
      </w:r>
      <w:bookmarkEnd w:id="2"/>
    </w:p>
    <w:p w14:paraId="51F2460C" w14:textId="77777777" w:rsidR="00C36C5A" w:rsidRDefault="00C36C5A" w:rsidP="00DA47CB">
      <w:pPr>
        <w:spacing w:after="0" w:line="240" w:lineRule="auto"/>
        <w:ind w:firstLine="709"/>
        <w:jc w:val="right"/>
      </w:pPr>
    </w:p>
    <w:p w14:paraId="567621C2" w14:textId="77777777" w:rsidR="00C36C5A" w:rsidRPr="00EC6962" w:rsidRDefault="00C36C5A" w:rsidP="00DA47CB">
      <w:pPr>
        <w:spacing w:after="0" w:line="240" w:lineRule="auto"/>
        <w:ind w:firstLine="709"/>
        <w:jc w:val="right"/>
        <w:rPr>
          <w:sz w:val="28"/>
          <w:szCs w:val="32"/>
        </w:rPr>
      </w:pPr>
      <w:r w:rsidRPr="00EC6962">
        <w:rPr>
          <w:sz w:val="28"/>
          <w:szCs w:val="32"/>
        </w:rPr>
        <w:t>Слепухина Ю.В.,</w:t>
      </w:r>
    </w:p>
    <w:p w14:paraId="0CFA02CB" w14:textId="0AE495A7" w:rsidR="00C36C5A" w:rsidRDefault="00C36C5A" w:rsidP="00DA47CB">
      <w:pPr>
        <w:spacing w:after="0" w:line="240" w:lineRule="auto"/>
        <w:ind w:firstLine="709"/>
        <w:jc w:val="right"/>
        <w:rPr>
          <w:i/>
          <w:sz w:val="24"/>
          <w:szCs w:val="32"/>
        </w:rPr>
      </w:pPr>
      <w:r w:rsidRPr="00C36C5A">
        <w:rPr>
          <w:i/>
          <w:sz w:val="24"/>
          <w:szCs w:val="32"/>
        </w:rPr>
        <w:t>педагог-психолог МБДОУ «Совёнок»</w:t>
      </w:r>
    </w:p>
    <w:p w14:paraId="7E4DE46E" w14:textId="77777777" w:rsidR="00D0581A" w:rsidRDefault="00D0581A" w:rsidP="00DA47CB">
      <w:pPr>
        <w:spacing w:after="0" w:line="240" w:lineRule="auto"/>
        <w:ind w:firstLine="709"/>
        <w:jc w:val="right"/>
        <w:rPr>
          <w:i/>
          <w:sz w:val="24"/>
          <w:szCs w:val="32"/>
        </w:rPr>
      </w:pPr>
    </w:p>
    <w:p w14:paraId="25412D4D"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Актуальностью данного проекта является, что новые государственные образовательные стандарты ставят перед нами высокие цели по сохранению и укреплению физического и психического здоровья детей и педагогов, их эмоционального благополучия. Для выполнения этих целей существует новое, интересное, современное, но в тоже время удобное и эффективное средство. Проективные методы диагностики хорошо известны и популярны в психологии. </w:t>
      </w:r>
    </w:p>
    <w:p w14:paraId="50739732"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Метафорические ассоциативные карты – это уникальный инструмент и помощник психолога, новое направление в психологии - действенный и разносторонний инструмент, наглядное средство в работе психолога.</w:t>
      </w:r>
    </w:p>
    <w:p w14:paraId="7D7C4A27"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b/>
          <w:bCs/>
          <w:sz w:val="28"/>
          <w:szCs w:val="28"/>
        </w:rPr>
        <w:t>Цель проекта:</w:t>
      </w:r>
      <w:r w:rsidRPr="00EC6962">
        <w:rPr>
          <w:rFonts w:ascii="Times New Roman" w:hAnsi="Times New Roman" w:cs="Times New Roman"/>
          <w:sz w:val="28"/>
          <w:szCs w:val="28"/>
        </w:rPr>
        <w:t xml:space="preserve"> раскрытие эмоционального состояния, формирование рефлексии и развитие коммуникативных навыков у детей дошкольного возраста, законных представителей детей и педагогов ДОУ.</w:t>
      </w:r>
    </w:p>
    <w:p w14:paraId="2435B713" w14:textId="77777777" w:rsidR="00993667" w:rsidRPr="00EC6962" w:rsidRDefault="00993667" w:rsidP="00DA47CB">
      <w:pPr>
        <w:spacing w:after="0" w:line="240" w:lineRule="auto"/>
        <w:ind w:firstLine="709"/>
        <w:rPr>
          <w:rFonts w:ascii="Times New Roman" w:hAnsi="Times New Roman" w:cs="Times New Roman"/>
          <w:b/>
          <w:bCs/>
          <w:sz w:val="28"/>
          <w:szCs w:val="28"/>
        </w:rPr>
      </w:pPr>
      <w:r w:rsidRPr="00EC6962">
        <w:rPr>
          <w:rFonts w:ascii="Times New Roman" w:hAnsi="Times New Roman" w:cs="Times New Roman"/>
          <w:b/>
          <w:bCs/>
          <w:sz w:val="28"/>
          <w:szCs w:val="28"/>
        </w:rPr>
        <w:t>Задачи проекта:</w:t>
      </w:r>
    </w:p>
    <w:p w14:paraId="3BBD25F3" w14:textId="77777777" w:rsidR="00993667" w:rsidRPr="00EC6962" w:rsidRDefault="00993667" w:rsidP="00DA47CB">
      <w:pPr>
        <w:pStyle w:val="a3"/>
        <w:numPr>
          <w:ilvl w:val="0"/>
          <w:numId w:val="15"/>
        </w:numPr>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 xml:space="preserve">Выявление внутренних конфликтов, страхов или тревог, которые могут быть скрытыми или неосознанными. </w:t>
      </w:r>
    </w:p>
    <w:p w14:paraId="6265B125" w14:textId="77777777" w:rsidR="00993667" w:rsidRPr="00EC6962" w:rsidRDefault="00993667" w:rsidP="00DA47CB">
      <w:pPr>
        <w:pStyle w:val="a3"/>
        <w:numPr>
          <w:ilvl w:val="0"/>
          <w:numId w:val="15"/>
        </w:numPr>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 xml:space="preserve">Развитие коммуникативных навыков и социального взаимодействия. </w:t>
      </w:r>
    </w:p>
    <w:p w14:paraId="7249B86C" w14:textId="77777777" w:rsidR="00993667" w:rsidRPr="00EC6962" w:rsidRDefault="00993667" w:rsidP="00DA47CB">
      <w:pPr>
        <w:pStyle w:val="a3"/>
        <w:numPr>
          <w:ilvl w:val="0"/>
          <w:numId w:val="15"/>
        </w:numPr>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 xml:space="preserve">Развитие навыков эмоциональной устойчивости и выработка стрессоустойчивости. МАК позволяют педагогам взглянуть на свои эмоции со стороны, осознать причины стресса и тревоги, а также найти внутренние ресурсы для преодоления профессиональных трудностей. </w:t>
      </w:r>
    </w:p>
    <w:p w14:paraId="1134FB3A"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По продолжительности: долгосрочный, с сентября 2025 года по май 2026 год.</w:t>
      </w:r>
    </w:p>
    <w:p w14:paraId="38969A71"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b/>
          <w:bCs/>
          <w:sz w:val="28"/>
          <w:szCs w:val="28"/>
        </w:rPr>
        <w:t>Участники реализации проекта:</w:t>
      </w:r>
      <w:r w:rsidRPr="00EC6962">
        <w:rPr>
          <w:rFonts w:ascii="Times New Roman" w:hAnsi="Times New Roman" w:cs="Times New Roman"/>
          <w:sz w:val="28"/>
          <w:szCs w:val="28"/>
        </w:rPr>
        <w:t xml:space="preserve"> дети старших и подготовительных групп, законные представители детей и педагоги ДОУ.</w:t>
      </w:r>
    </w:p>
    <w:p w14:paraId="04AFA7A3"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b/>
          <w:bCs/>
          <w:sz w:val="28"/>
          <w:szCs w:val="28"/>
        </w:rPr>
        <w:t>Формы реализации проекта:</w:t>
      </w:r>
      <w:r w:rsidRPr="00EC6962">
        <w:rPr>
          <w:rFonts w:ascii="Times New Roman" w:hAnsi="Times New Roman" w:cs="Times New Roman"/>
          <w:sz w:val="28"/>
          <w:szCs w:val="28"/>
        </w:rPr>
        <w:t xml:space="preserve"> занятия в форме игры, тренинги.</w:t>
      </w:r>
    </w:p>
    <w:p w14:paraId="61BECFB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         </w:t>
      </w:r>
    </w:p>
    <w:p w14:paraId="70344FFD" w14:textId="77777777" w:rsidR="00993667" w:rsidRPr="00EC6962" w:rsidRDefault="00993667" w:rsidP="00DA47CB">
      <w:pPr>
        <w:spacing w:after="0" w:line="240" w:lineRule="auto"/>
        <w:ind w:firstLine="709"/>
        <w:rPr>
          <w:rFonts w:ascii="Times New Roman" w:hAnsi="Times New Roman" w:cs="Times New Roman"/>
          <w:b/>
          <w:bCs/>
          <w:sz w:val="28"/>
          <w:szCs w:val="28"/>
        </w:rPr>
      </w:pPr>
      <w:r w:rsidRPr="00EC6962">
        <w:rPr>
          <w:rFonts w:ascii="Times New Roman" w:hAnsi="Times New Roman" w:cs="Times New Roman"/>
          <w:sz w:val="28"/>
          <w:szCs w:val="28"/>
        </w:rPr>
        <w:t xml:space="preserve"> </w:t>
      </w:r>
      <w:r w:rsidRPr="00EC6962">
        <w:rPr>
          <w:rFonts w:ascii="Times New Roman" w:hAnsi="Times New Roman" w:cs="Times New Roman"/>
          <w:b/>
          <w:bCs/>
          <w:sz w:val="28"/>
          <w:szCs w:val="28"/>
        </w:rPr>
        <w:t xml:space="preserve">Ожидаемые результаты: </w:t>
      </w:r>
    </w:p>
    <w:p w14:paraId="21ED7DF2"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Ожидаемые результаты реализации проекта можно разделить на несколько ключевых аспектов:</w:t>
      </w:r>
    </w:p>
    <w:p w14:paraId="2F056915" w14:textId="77777777" w:rsidR="00993667" w:rsidRPr="00EC6962" w:rsidRDefault="00993667" w:rsidP="00DA47CB">
      <w:pPr>
        <w:numPr>
          <w:ilvl w:val="0"/>
          <w:numId w:val="16"/>
        </w:numPr>
        <w:tabs>
          <w:tab w:val="clear" w:pos="720"/>
          <w:tab w:val="num" w:pos="0"/>
        </w:tabs>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Улучшение психоэмоционального состояния детей: ожидается, что дети, участвующие в программах с метафорическими картами, станут более открытыми, уверенными в себе и способны лучше управлять своими эмоциями.</w:t>
      </w:r>
    </w:p>
    <w:p w14:paraId="7D9D1EFF" w14:textId="77777777" w:rsidR="00993667" w:rsidRPr="00EC6962" w:rsidRDefault="00993667" w:rsidP="00DA47CB">
      <w:pPr>
        <w:numPr>
          <w:ilvl w:val="0"/>
          <w:numId w:val="16"/>
        </w:numPr>
        <w:tabs>
          <w:tab w:val="clear" w:pos="720"/>
          <w:tab w:val="num" w:pos="0"/>
        </w:tabs>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Повышение уровня социализации и коммуникации: дети, использующие метафорические карты, смогут легче находить общий язык со сверстниками и взрослыми, что повысит уровень их социализации и взаимопонимания.</w:t>
      </w:r>
    </w:p>
    <w:p w14:paraId="0FBB0AB6" w14:textId="77777777" w:rsidR="00993667" w:rsidRPr="00EC6962" w:rsidRDefault="00993667" w:rsidP="00DA47CB">
      <w:pPr>
        <w:numPr>
          <w:ilvl w:val="0"/>
          <w:numId w:val="16"/>
        </w:numPr>
        <w:tabs>
          <w:tab w:val="clear" w:pos="720"/>
          <w:tab w:val="num" w:pos="0"/>
        </w:tabs>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lastRenderedPageBreak/>
        <w:t>Развитие творческих навыков: использование карт поможет детям развивать креативное мышление и воображение, что положительно скажется на их общем развитии.</w:t>
      </w:r>
    </w:p>
    <w:p w14:paraId="15969527" w14:textId="77777777" w:rsidR="00993667" w:rsidRPr="00EC6962" w:rsidRDefault="00993667" w:rsidP="00DA47CB">
      <w:pPr>
        <w:pStyle w:val="a3"/>
        <w:numPr>
          <w:ilvl w:val="0"/>
          <w:numId w:val="16"/>
        </w:numPr>
        <w:tabs>
          <w:tab w:val="clear" w:pos="720"/>
          <w:tab w:val="num" w:pos="0"/>
        </w:tabs>
        <w:spacing w:after="0" w:line="240" w:lineRule="auto"/>
        <w:ind w:left="0" w:firstLine="709"/>
        <w:jc w:val="both"/>
        <w:rPr>
          <w:rFonts w:ascii="Times New Roman" w:hAnsi="Times New Roman" w:cs="Times New Roman"/>
          <w:b/>
          <w:bCs/>
          <w:sz w:val="28"/>
          <w:szCs w:val="28"/>
        </w:rPr>
      </w:pPr>
      <w:r w:rsidRPr="00EC6962">
        <w:rPr>
          <w:rFonts w:ascii="Times New Roman" w:hAnsi="Times New Roman" w:cs="Times New Roman"/>
          <w:sz w:val="28"/>
          <w:szCs w:val="28"/>
        </w:rPr>
        <w:t xml:space="preserve">Профилактика эмоционального выгорания педагогов: </w:t>
      </w:r>
      <w:r w:rsidRPr="00EC6962">
        <w:rPr>
          <w:rStyle w:val="a9"/>
          <w:rFonts w:ascii="Times New Roman" w:hAnsi="Times New Roman" w:cs="Times New Roman"/>
          <w:b w:val="0"/>
          <w:bCs w:val="0"/>
          <w:sz w:val="28"/>
          <w:szCs w:val="28"/>
          <w:shd w:val="clear" w:color="auto" w:fill="FFFFFF"/>
        </w:rPr>
        <w:t>в работе с педагогами</w:t>
      </w:r>
      <w:r w:rsidRPr="00EC6962">
        <w:rPr>
          <w:rFonts w:ascii="Times New Roman" w:hAnsi="Times New Roman" w:cs="Times New Roman"/>
          <w:sz w:val="28"/>
          <w:szCs w:val="28"/>
          <w:shd w:val="clear" w:color="auto" w:fill="FFFFFF"/>
        </w:rPr>
        <w:t> МАК помогают лучше осознавать свои чувства, рефлексировать над профессиональными трудностями и находить новые подходы к решению проблем, сплочение педагогического коллектива.</w:t>
      </w:r>
    </w:p>
    <w:p w14:paraId="4CE4B303" w14:textId="77777777" w:rsidR="00993667" w:rsidRPr="00EC6962" w:rsidRDefault="00993667" w:rsidP="00DA47CB">
      <w:pPr>
        <w:tabs>
          <w:tab w:val="num" w:pos="720"/>
        </w:tabs>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Мероприятия проводятся:</w:t>
      </w:r>
    </w:p>
    <w:p w14:paraId="7CB45C9E" w14:textId="77777777" w:rsidR="00993667" w:rsidRPr="00EC6962" w:rsidRDefault="00993667" w:rsidP="00DA47CB">
      <w:pPr>
        <w:pStyle w:val="a3"/>
        <w:numPr>
          <w:ilvl w:val="0"/>
          <w:numId w:val="15"/>
        </w:numPr>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С детьми старших и подготовительных групп в форме активного тренинга, а также в форме игры, один раз в месяц (сентябрь – май), продолжительностью 25-30 минут. Итого 9 занятий.</w:t>
      </w:r>
    </w:p>
    <w:p w14:paraId="2E521422" w14:textId="77777777" w:rsidR="00993667" w:rsidRPr="00EC6962" w:rsidRDefault="00993667" w:rsidP="00DA47CB">
      <w:pPr>
        <w:pStyle w:val="a3"/>
        <w:spacing w:after="0" w:line="240" w:lineRule="auto"/>
        <w:ind w:left="0" w:firstLine="709"/>
        <w:rPr>
          <w:rFonts w:ascii="Times New Roman" w:hAnsi="Times New Roman" w:cs="Times New Roman"/>
          <w:sz w:val="28"/>
          <w:szCs w:val="28"/>
        </w:rPr>
      </w:pPr>
      <w:r w:rsidRPr="00EC6962">
        <w:rPr>
          <w:rFonts w:ascii="Times New Roman" w:hAnsi="Times New Roman" w:cs="Times New Roman"/>
          <w:sz w:val="28"/>
          <w:szCs w:val="28"/>
        </w:rPr>
        <w:t>Индивидуальная работа проводится по запросу от законного представителя ребенка, педагога (требуется согласие родителя).</w:t>
      </w:r>
    </w:p>
    <w:p w14:paraId="1DDB2436" w14:textId="77777777" w:rsidR="00993667" w:rsidRPr="00EC6962" w:rsidRDefault="00993667" w:rsidP="00DA47CB">
      <w:pPr>
        <w:pStyle w:val="a3"/>
        <w:numPr>
          <w:ilvl w:val="0"/>
          <w:numId w:val="15"/>
        </w:numPr>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С законными представителями детей в формате активного тренинга – октябрь, январь, апрель. Продолжительность от 30 до 120 минут (в зависимости от техники). Итого 3 занятия.</w:t>
      </w:r>
    </w:p>
    <w:p w14:paraId="7B08E682" w14:textId="77777777" w:rsidR="00993667" w:rsidRPr="00EC6962" w:rsidRDefault="00993667" w:rsidP="00DA47CB">
      <w:pPr>
        <w:pStyle w:val="a3"/>
        <w:numPr>
          <w:ilvl w:val="0"/>
          <w:numId w:val="15"/>
        </w:numPr>
        <w:spacing w:after="0" w:line="240" w:lineRule="auto"/>
        <w:ind w:left="0" w:firstLine="709"/>
        <w:jc w:val="both"/>
        <w:rPr>
          <w:rFonts w:ascii="Times New Roman" w:hAnsi="Times New Roman" w:cs="Times New Roman"/>
          <w:sz w:val="28"/>
          <w:szCs w:val="28"/>
        </w:rPr>
      </w:pPr>
      <w:r w:rsidRPr="00EC6962">
        <w:rPr>
          <w:rFonts w:ascii="Times New Roman" w:hAnsi="Times New Roman" w:cs="Times New Roman"/>
          <w:sz w:val="28"/>
          <w:szCs w:val="28"/>
        </w:rPr>
        <w:t xml:space="preserve">С педагогами ДОУ в форме - активный </w:t>
      </w:r>
      <w:proofErr w:type="spellStart"/>
      <w:r w:rsidRPr="00EC6962">
        <w:rPr>
          <w:rFonts w:ascii="Times New Roman" w:hAnsi="Times New Roman" w:cs="Times New Roman"/>
          <w:sz w:val="28"/>
          <w:szCs w:val="28"/>
        </w:rPr>
        <w:t>тренинговый</w:t>
      </w:r>
      <w:proofErr w:type="spellEnd"/>
      <w:r w:rsidRPr="00EC6962">
        <w:rPr>
          <w:rFonts w:ascii="Times New Roman" w:hAnsi="Times New Roman" w:cs="Times New Roman"/>
          <w:sz w:val="28"/>
          <w:szCs w:val="28"/>
        </w:rPr>
        <w:t xml:space="preserve"> формат, или совмещенный с лекторием / мастер-классом, совместно с проектом «</w:t>
      </w:r>
      <w:proofErr w:type="spellStart"/>
      <w:r w:rsidRPr="00EC6962">
        <w:rPr>
          <w:rFonts w:ascii="Times New Roman" w:hAnsi="Times New Roman" w:cs="Times New Roman"/>
          <w:sz w:val="28"/>
          <w:szCs w:val="28"/>
        </w:rPr>
        <w:t>Саморегуляция</w:t>
      </w:r>
      <w:proofErr w:type="spellEnd"/>
      <w:r w:rsidRPr="00EC6962">
        <w:rPr>
          <w:rFonts w:ascii="Times New Roman" w:hAnsi="Times New Roman" w:cs="Times New Roman"/>
          <w:sz w:val="28"/>
          <w:szCs w:val="28"/>
        </w:rPr>
        <w:t xml:space="preserve"> психоэмоционального состояния педагогов ДОУ». Продолжительность от 30 до 120 минут (в зависимости от техники). Итого 5 занятий.</w:t>
      </w:r>
    </w:p>
    <w:p w14:paraId="1F800097" w14:textId="77777777" w:rsidR="00993667" w:rsidRPr="00EC6962" w:rsidRDefault="00993667" w:rsidP="00DA47CB">
      <w:pPr>
        <w:pStyle w:val="a3"/>
        <w:spacing w:after="0" w:line="240" w:lineRule="auto"/>
        <w:ind w:left="0" w:firstLine="709"/>
        <w:rPr>
          <w:rFonts w:ascii="Times New Roman" w:hAnsi="Times New Roman" w:cs="Times New Roman"/>
          <w:sz w:val="28"/>
          <w:szCs w:val="28"/>
        </w:rPr>
      </w:pPr>
      <w:r w:rsidRPr="00EC6962">
        <w:rPr>
          <w:rFonts w:ascii="Times New Roman" w:hAnsi="Times New Roman" w:cs="Times New Roman"/>
          <w:sz w:val="28"/>
          <w:szCs w:val="28"/>
        </w:rPr>
        <w:t>Индивидуальная работа проводится по запросу от педагога.</w:t>
      </w:r>
    </w:p>
    <w:p w14:paraId="0CA361F9" w14:textId="77777777" w:rsidR="00993667" w:rsidRPr="00EC6962" w:rsidRDefault="00993667" w:rsidP="00DA47CB">
      <w:pPr>
        <w:spacing w:after="0" w:line="240" w:lineRule="auto"/>
        <w:ind w:firstLine="709"/>
        <w:rPr>
          <w:rFonts w:ascii="Times New Roman" w:hAnsi="Times New Roman" w:cs="Times New Roman"/>
          <w:b/>
          <w:bCs/>
          <w:sz w:val="28"/>
          <w:szCs w:val="28"/>
        </w:rPr>
      </w:pPr>
      <w:r w:rsidRPr="00EC6962">
        <w:rPr>
          <w:rFonts w:ascii="Times New Roman" w:hAnsi="Times New Roman" w:cs="Times New Roman"/>
          <w:b/>
          <w:bCs/>
          <w:sz w:val="28"/>
          <w:szCs w:val="28"/>
        </w:rPr>
        <w:t xml:space="preserve">                                                     </w:t>
      </w:r>
      <w:r w:rsidRPr="00EC6962">
        <w:rPr>
          <w:rFonts w:ascii="Times New Roman" w:hAnsi="Times New Roman" w:cs="Times New Roman"/>
          <w:b/>
          <w:bCs/>
          <w:noProof/>
          <w:sz w:val="28"/>
          <w:szCs w:val="28"/>
          <w:lang w:eastAsia="ru-RU"/>
        </w:rPr>
        <w:drawing>
          <wp:inline distT="0" distB="0" distL="0" distR="0" wp14:anchorId="6EB73CF9" wp14:editId="06AB20A2">
            <wp:extent cx="4924425" cy="36933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7616" cy="3718212"/>
                    </a:xfrm>
                    <a:prstGeom prst="rect">
                      <a:avLst/>
                    </a:prstGeom>
                    <a:noFill/>
                  </pic:spPr>
                </pic:pic>
              </a:graphicData>
            </a:graphic>
          </wp:inline>
        </w:drawing>
      </w:r>
    </w:p>
    <w:p w14:paraId="72F23B03" w14:textId="77777777" w:rsidR="00993667" w:rsidRPr="00EC6962" w:rsidRDefault="00993667" w:rsidP="00DA47CB">
      <w:pPr>
        <w:spacing w:after="0" w:line="240" w:lineRule="auto"/>
        <w:ind w:left="360" w:firstLine="709"/>
        <w:rPr>
          <w:rFonts w:ascii="Times New Roman" w:hAnsi="Times New Roman" w:cs="Times New Roman"/>
          <w:b/>
          <w:bCs/>
          <w:sz w:val="28"/>
          <w:szCs w:val="28"/>
        </w:rPr>
      </w:pPr>
    </w:p>
    <w:p w14:paraId="51CECCB6" w14:textId="77777777" w:rsidR="00993667" w:rsidRPr="00EC6962" w:rsidRDefault="00993667" w:rsidP="00DA47CB">
      <w:pPr>
        <w:pStyle w:val="a3"/>
        <w:numPr>
          <w:ilvl w:val="0"/>
          <w:numId w:val="17"/>
        </w:numPr>
        <w:spacing w:after="0" w:line="240" w:lineRule="auto"/>
        <w:ind w:left="-993" w:firstLine="709"/>
        <w:jc w:val="center"/>
        <w:rPr>
          <w:rFonts w:ascii="Times New Roman" w:hAnsi="Times New Roman" w:cs="Times New Roman"/>
          <w:b/>
          <w:bCs/>
          <w:sz w:val="28"/>
          <w:szCs w:val="28"/>
        </w:rPr>
      </w:pPr>
      <w:bookmarkStart w:id="3" w:name="_Toc2"/>
      <w:r w:rsidRPr="00EC6962">
        <w:rPr>
          <w:rFonts w:ascii="Times New Roman" w:hAnsi="Times New Roman" w:cs="Times New Roman"/>
          <w:b/>
          <w:bCs/>
          <w:sz w:val="28"/>
          <w:szCs w:val="28"/>
        </w:rPr>
        <w:t>Теоретические основы метафорических карт в образовательном процессе</w:t>
      </w:r>
      <w:bookmarkEnd w:id="3"/>
    </w:p>
    <w:p w14:paraId="05904E3E" w14:textId="77777777" w:rsidR="00993667" w:rsidRPr="00EC6962" w:rsidRDefault="00993667" w:rsidP="00DA47CB">
      <w:pPr>
        <w:spacing w:after="0" w:line="240" w:lineRule="auto"/>
        <w:ind w:firstLine="709"/>
        <w:rPr>
          <w:rFonts w:ascii="Times New Roman" w:hAnsi="Times New Roman" w:cs="Times New Roman"/>
          <w:sz w:val="28"/>
          <w:szCs w:val="28"/>
        </w:rPr>
      </w:pPr>
      <w:bookmarkStart w:id="4" w:name="_Toc3"/>
      <w:r w:rsidRPr="00EC6962">
        <w:rPr>
          <w:rFonts w:ascii="Times New Roman" w:hAnsi="Times New Roman" w:cs="Times New Roman"/>
          <w:sz w:val="28"/>
          <w:szCs w:val="28"/>
        </w:rPr>
        <w:t>1.1 Определение и виды метафорических карт</w:t>
      </w:r>
      <w:bookmarkEnd w:id="4"/>
    </w:p>
    <w:p w14:paraId="0C165820"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lastRenderedPageBreak/>
        <w:t xml:space="preserve">Метафорические карты представляют собой уникальный инструмент для работы с ассоциациями, эмоциями и подсознательными образами. Разработанные в 1980-х годах психотерапевтом </w:t>
      </w:r>
      <w:proofErr w:type="spellStart"/>
      <w:r w:rsidRPr="00EC6962">
        <w:rPr>
          <w:rFonts w:ascii="Times New Roman" w:hAnsi="Times New Roman" w:cs="Times New Roman"/>
          <w:sz w:val="28"/>
          <w:szCs w:val="28"/>
        </w:rPr>
        <w:t>Морицом</w:t>
      </w:r>
      <w:proofErr w:type="spellEnd"/>
      <w:r w:rsidRPr="00EC6962">
        <w:rPr>
          <w:rFonts w:ascii="Times New Roman" w:hAnsi="Times New Roman" w:cs="Times New Roman"/>
          <w:sz w:val="28"/>
          <w:szCs w:val="28"/>
        </w:rPr>
        <w:t xml:space="preserve"> </w:t>
      </w:r>
      <w:proofErr w:type="spellStart"/>
      <w:r w:rsidRPr="00EC6962">
        <w:rPr>
          <w:rFonts w:ascii="Times New Roman" w:hAnsi="Times New Roman" w:cs="Times New Roman"/>
          <w:sz w:val="28"/>
          <w:szCs w:val="28"/>
        </w:rPr>
        <w:t>Эгетмейером</w:t>
      </w:r>
      <w:proofErr w:type="spellEnd"/>
      <w:r w:rsidRPr="00EC6962">
        <w:rPr>
          <w:rFonts w:ascii="Times New Roman" w:hAnsi="Times New Roman" w:cs="Times New Roman"/>
          <w:sz w:val="28"/>
          <w:szCs w:val="28"/>
        </w:rPr>
        <w:t>, они нашли широкое применение в различных областях психологии и педагогики. Каждая карта содержит изображение или текст, которые могут быть интерпретированы индивидуально, что делает их универсальным средством для работы с разными возрастными группами и задачами. Основная цель метафорических карт заключается в создании безопасного пространства для выражения мыслей и чувств, а также в стимулировании креативного и ассоциативного мышления. После проведения первоначальной диагностики метафорические ассоциативные карты были внедрены в образовательный процесс, что подтверждает их значимость на практике.</w:t>
      </w:r>
    </w:p>
    <w:p w14:paraId="503F6E8F"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Существует более 200 различных колод метафорических карт, каждая из которых предназначена для определённых целей и аудитории. Основные виды карт включают ассоциативные карты, помогающие выявить подсознательные переживания, тематические карты для работы с конкретными ситуациями и карты с текстами, которые стимулируют размышления и дискуссии. Это разнообразие форм позволяет адаптировать использование карт под потребности различных групп, будь то дети, родители или профессионалы в сфере образования. Тарская Е.В. отмечает, что «метафорические карты – один из инструментов, который педагоги могут использовать в дистанционной работе с детьми. Это очень гибкая и творческая система, их можно использовать в индивидуальной и групповой работе, они подходят для работы с детьми разного возраста, начиная с дошкольников» (с. 115).</w:t>
      </w:r>
    </w:p>
    <w:p w14:paraId="2C8140DD"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Метафорические карты находят широкое применение в образовательной практике благодаря своей способности стимулировать эмоциональное и ассоциативное мышление. Ассоциативные карты используются для обсуждения эмоциональных переживаний детей, в то время как тематические карты способствуют изучению социальных навыков и разрешению конфликтов. Карты с текстами развивают навыки чтения и анализа. Эти инструменты позволяют педагогам и психологам эффективно взаимодействовать с детьми, создавая условия для их эмоционального и интеллектуального развития. </w:t>
      </w:r>
    </w:p>
    <w:p w14:paraId="75A21AC0" w14:textId="77777777" w:rsidR="00993667" w:rsidRPr="00EC6962" w:rsidRDefault="00993667" w:rsidP="00DA47CB">
      <w:pPr>
        <w:spacing w:after="0" w:line="240" w:lineRule="auto"/>
        <w:ind w:firstLine="709"/>
        <w:rPr>
          <w:rFonts w:ascii="Times New Roman" w:hAnsi="Times New Roman" w:cs="Times New Roman"/>
          <w:sz w:val="28"/>
          <w:szCs w:val="28"/>
        </w:rPr>
      </w:pPr>
      <w:bookmarkStart w:id="5" w:name="_Toc4"/>
      <w:r w:rsidRPr="00EC6962">
        <w:rPr>
          <w:rFonts w:ascii="Times New Roman" w:hAnsi="Times New Roman" w:cs="Times New Roman"/>
          <w:sz w:val="28"/>
          <w:szCs w:val="28"/>
        </w:rPr>
        <w:t>1.2 Психологические аспекты использования метафорических карт</w:t>
      </w:r>
      <w:bookmarkEnd w:id="5"/>
    </w:p>
    <w:p w14:paraId="66E927FE"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Метафорические карты, впервые разработанные в 1980-х годах психологом Эли </w:t>
      </w:r>
      <w:proofErr w:type="spellStart"/>
      <w:r w:rsidRPr="00EC6962">
        <w:rPr>
          <w:rFonts w:ascii="Times New Roman" w:hAnsi="Times New Roman" w:cs="Times New Roman"/>
          <w:sz w:val="28"/>
          <w:szCs w:val="28"/>
        </w:rPr>
        <w:t>Раманом</w:t>
      </w:r>
      <w:proofErr w:type="spellEnd"/>
      <w:r w:rsidRPr="00EC6962">
        <w:rPr>
          <w:rFonts w:ascii="Times New Roman" w:hAnsi="Times New Roman" w:cs="Times New Roman"/>
          <w:sz w:val="28"/>
          <w:szCs w:val="28"/>
        </w:rPr>
        <w:t xml:space="preserve">, представляют собой уникальный инструмент, который находит широкое применение в психотерапии и образовательной практике. Их использование основывается на способности человека воспринимать визуальные образы и ассоциировать их с личным опытом и эмоциями. Это позволяет картам стать средством для выражения скрытых мыслей и чувств, что особенно важно в работе с детьми, которые часто испытывают трудности в вербализации своих эмоций. Таким образом, метафорические карты помогают создать безопасную среду для </w:t>
      </w:r>
      <w:r w:rsidRPr="00EC6962">
        <w:rPr>
          <w:rFonts w:ascii="Times New Roman" w:hAnsi="Times New Roman" w:cs="Times New Roman"/>
          <w:sz w:val="28"/>
          <w:szCs w:val="28"/>
        </w:rPr>
        <w:lastRenderedPageBreak/>
        <w:t>самовыражения, что способствует эмоциональному развитию и личностному росту.</w:t>
      </w:r>
    </w:p>
    <w:p w14:paraId="19B01903"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Согласно исследованиям, использование метафорических карт способствует повышению уровня осознанности и снижению стресса у участников. Это связано с тем, что работа с картами помогает человеку глубже понять свои эмоции и найти способы их выражения. Для детей это особенно важно, так как они находятся на этапе формирования эмоциональной осознанности. В процессе работы с картами у них развивается способность идентифицировать и называть свои чувства, что способствует улучшению эмоционального состояния и снижению уровня тревожности. Для педагогов использование метафорических карт может стать способом профилактики профессионального выгорания, так как работа с ними позволяет лучше понять свои внутренние переживания и найти ресурсы для их преодоления.</w:t>
      </w:r>
    </w:p>
    <w:p w14:paraId="13BC447C" w14:textId="77777777" w:rsidR="00993667" w:rsidRPr="00EC6962" w:rsidRDefault="00993667" w:rsidP="00DA47CB">
      <w:pPr>
        <w:spacing w:after="0" w:line="240" w:lineRule="auto"/>
        <w:ind w:firstLine="709"/>
        <w:rPr>
          <w:rFonts w:ascii="Times New Roman" w:hAnsi="Times New Roman" w:cs="Times New Roman"/>
          <w:sz w:val="28"/>
          <w:szCs w:val="28"/>
        </w:rPr>
      </w:pPr>
      <w:bookmarkStart w:id="6" w:name="_Toc5"/>
      <w:r w:rsidRPr="00EC6962">
        <w:rPr>
          <w:rFonts w:ascii="Times New Roman" w:hAnsi="Times New Roman" w:cs="Times New Roman"/>
          <w:sz w:val="28"/>
          <w:szCs w:val="28"/>
        </w:rPr>
        <w:t>1.3 Роль метафорических карт в развитии эмоционального интеллекта у детей</w:t>
      </w:r>
      <w:bookmarkEnd w:id="6"/>
    </w:p>
    <w:p w14:paraId="389C0BF5"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Эмоциональный интеллект (ЭИ) представляет собой способность человека распознавать, понимать и управлять как своими эмоциями, так и эмоциями окружающих. Это понятие стало популярным благодаря исследованиям </w:t>
      </w:r>
      <w:proofErr w:type="spellStart"/>
      <w:r w:rsidRPr="00EC6962">
        <w:rPr>
          <w:rFonts w:ascii="Times New Roman" w:hAnsi="Times New Roman" w:cs="Times New Roman"/>
          <w:sz w:val="28"/>
          <w:szCs w:val="28"/>
        </w:rPr>
        <w:t>Дэниела</w:t>
      </w:r>
      <w:proofErr w:type="spellEnd"/>
      <w:r w:rsidRPr="00EC6962">
        <w:rPr>
          <w:rFonts w:ascii="Times New Roman" w:hAnsi="Times New Roman" w:cs="Times New Roman"/>
          <w:sz w:val="28"/>
          <w:szCs w:val="28"/>
        </w:rPr>
        <w:t xml:space="preserve"> </w:t>
      </w:r>
      <w:proofErr w:type="spellStart"/>
      <w:r w:rsidRPr="00EC6962">
        <w:rPr>
          <w:rFonts w:ascii="Times New Roman" w:hAnsi="Times New Roman" w:cs="Times New Roman"/>
          <w:sz w:val="28"/>
          <w:szCs w:val="28"/>
        </w:rPr>
        <w:t>Гоулмана</w:t>
      </w:r>
      <w:proofErr w:type="spellEnd"/>
      <w:r w:rsidRPr="00EC6962">
        <w:rPr>
          <w:rFonts w:ascii="Times New Roman" w:hAnsi="Times New Roman" w:cs="Times New Roman"/>
          <w:sz w:val="28"/>
          <w:szCs w:val="28"/>
        </w:rPr>
        <w:t xml:space="preserve">, который выделил ключевые аспекты ЭИ: самосознание, </w:t>
      </w:r>
      <w:proofErr w:type="spellStart"/>
      <w:r w:rsidRPr="00EC6962">
        <w:rPr>
          <w:rFonts w:ascii="Times New Roman" w:hAnsi="Times New Roman" w:cs="Times New Roman"/>
          <w:sz w:val="28"/>
          <w:szCs w:val="28"/>
        </w:rPr>
        <w:t>саморегуляцию</w:t>
      </w:r>
      <w:proofErr w:type="spellEnd"/>
      <w:r w:rsidRPr="00EC6962">
        <w:rPr>
          <w:rFonts w:ascii="Times New Roman" w:hAnsi="Times New Roman" w:cs="Times New Roman"/>
          <w:sz w:val="28"/>
          <w:szCs w:val="28"/>
        </w:rPr>
        <w:t xml:space="preserve">, </w:t>
      </w:r>
      <w:proofErr w:type="spellStart"/>
      <w:r w:rsidRPr="00EC6962">
        <w:rPr>
          <w:rFonts w:ascii="Times New Roman" w:hAnsi="Times New Roman" w:cs="Times New Roman"/>
          <w:sz w:val="28"/>
          <w:szCs w:val="28"/>
        </w:rPr>
        <w:t>эмпатию</w:t>
      </w:r>
      <w:proofErr w:type="spellEnd"/>
      <w:r w:rsidRPr="00EC6962">
        <w:rPr>
          <w:rFonts w:ascii="Times New Roman" w:hAnsi="Times New Roman" w:cs="Times New Roman"/>
          <w:sz w:val="28"/>
          <w:szCs w:val="28"/>
        </w:rPr>
        <w:t>, социальные навыки. Для детей развитие эмоционального интеллекта особенно важно, так как от него зависит их способность адаптироваться в социуме, формировать устойчивые межличностные связи, а также справляться с эмоциональными трудностями. Исследования показывают, что дети с развитым ЭИ лучше справляются с учебными задачами, имеют более высокую самооценку и реже испытывают стрессовые состояния.</w:t>
      </w:r>
    </w:p>
    <w:p w14:paraId="558397B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Метафорические карты являются мощным инструментом для развития эмоционального интеллекта у детей. Они представляют собой наборы изображений, каждая из которых вызывает ассоциации, стимулируя процессы самопознания и рефлексии. Карты помогают детям выразить свои чувства, которые они могут не осознавать или не уметь выразить словами. Благодаря этому дети учатся распознавать свои эмоции, анализировать их причины и находить способы их управления. Кроме того, использование метафорических карт способствует развитию </w:t>
      </w:r>
      <w:proofErr w:type="spellStart"/>
      <w:r w:rsidRPr="00EC6962">
        <w:rPr>
          <w:rFonts w:ascii="Times New Roman" w:hAnsi="Times New Roman" w:cs="Times New Roman"/>
          <w:sz w:val="28"/>
          <w:szCs w:val="28"/>
        </w:rPr>
        <w:t>эмпатии</w:t>
      </w:r>
      <w:proofErr w:type="spellEnd"/>
      <w:r w:rsidRPr="00EC6962">
        <w:rPr>
          <w:rFonts w:ascii="Times New Roman" w:hAnsi="Times New Roman" w:cs="Times New Roman"/>
          <w:sz w:val="28"/>
          <w:szCs w:val="28"/>
        </w:rPr>
        <w:t>, так как дети могут сопереживать персонажам на картах или своим сверстникам, делясь своими ассоциациями и впечатлениями.</w:t>
      </w:r>
    </w:p>
    <w:p w14:paraId="345FF590" w14:textId="77777777" w:rsidR="00993667"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Практическое применение метафорических карт в образовательной среде включает в себя организацию специальных занятий и игр, направленных на развитие эмоциональной осознанности. Например, педагог может предложить детям выбрать карту, которая отражает их текущее настроение, и объяснить свой выбор. Это упражнение помогает детям лучше понимать свои чувства и делиться ими с другими. Еще один метод — использование карт для анализа конфликтных ситуаций: дети выбирают карты, которые, по их мнению, описывают чувства участников конфликта, и </w:t>
      </w:r>
      <w:r w:rsidRPr="00EC6962">
        <w:rPr>
          <w:rFonts w:ascii="Times New Roman" w:hAnsi="Times New Roman" w:cs="Times New Roman"/>
          <w:sz w:val="28"/>
          <w:szCs w:val="28"/>
        </w:rPr>
        <w:lastRenderedPageBreak/>
        <w:t>обсуждают, как можно разрешить ситуацию. Такие упражнения способствуют развитию навыков общения, умению слушать и понимать других, а также формированию позитивного отношения к окружающим.</w:t>
      </w:r>
    </w:p>
    <w:p w14:paraId="605C63FC" w14:textId="77777777" w:rsidR="00FF4511" w:rsidRPr="00EC6962" w:rsidRDefault="00FF4511" w:rsidP="00DA47CB">
      <w:pPr>
        <w:spacing w:after="0" w:line="240" w:lineRule="auto"/>
        <w:ind w:firstLine="709"/>
        <w:rPr>
          <w:rFonts w:ascii="Times New Roman" w:hAnsi="Times New Roman" w:cs="Times New Roman"/>
          <w:sz w:val="28"/>
          <w:szCs w:val="28"/>
        </w:rPr>
      </w:pPr>
    </w:p>
    <w:p w14:paraId="5374B01C" w14:textId="4B0B634A" w:rsidR="00993667" w:rsidRDefault="00993667" w:rsidP="00DA47CB">
      <w:pPr>
        <w:spacing w:after="0" w:line="240" w:lineRule="auto"/>
        <w:ind w:firstLine="709"/>
        <w:jc w:val="center"/>
        <w:rPr>
          <w:rFonts w:ascii="Times New Roman" w:hAnsi="Times New Roman" w:cs="Times New Roman"/>
          <w:sz w:val="28"/>
          <w:szCs w:val="28"/>
        </w:rPr>
      </w:pPr>
      <w:r w:rsidRPr="00EC6962">
        <w:rPr>
          <w:rFonts w:ascii="Times New Roman" w:hAnsi="Times New Roman" w:cs="Times New Roman"/>
          <w:noProof/>
          <w:sz w:val="28"/>
          <w:szCs w:val="28"/>
          <w:lang w:eastAsia="ru-RU"/>
        </w:rPr>
        <w:drawing>
          <wp:inline distT="0" distB="0" distL="0" distR="0" wp14:anchorId="6E0FAA36" wp14:editId="6A01BEC5">
            <wp:extent cx="2963217" cy="19716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6668" cy="1980625"/>
                    </a:xfrm>
                    <a:prstGeom prst="rect">
                      <a:avLst/>
                    </a:prstGeom>
                    <a:noFill/>
                  </pic:spPr>
                </pic:pic>
              </a:graphicData>
            </a:graphic>
          </wp:inline>
        </w:drawing>
      </w:r>
    </w:p>
    <w:p w14:paraId="0EECE5ED" w14:textId="77777777" w:rsidR="00726164" w:rsidRPr="00EC6962" w:rsidRDefault="00726164" w:rsidP="00DA47CB">
      <w:pPr>
        <w:spacing w:after="0" w:line="240" w:lineRule="auto"/>
        <w:ind w:firstLine="709"/>
        <w:jc w:val="center"/>
        <w:rPr>
          <w:rFonts w:ascii="Times New Roman" w:hAnsi="Times New Roman" w:cs="Times New Roman"/>
          <w:sz w:val="28"/>
          <w:szCs w:val="28"/>
        </w:rPr>
      </w:pPr>
    </w:p>
    <w:p w14:paraId="3E94FBC9" w14:textId="77777777" w:rsidR="00993667" w:rsidRPr="00EC6962" w:rsidRDefault="00993667" w:rsidP="00DA47CB">
      <w:pPr>
        <w:spacing w:after="0" w:line="240" w:lineRule="auto"/>
        <w:ind w:firstLine="709"/>
        <w:jc w:val="center"/>
        <w:rPr>
          <w:rFonts w:ascii="Times New Roman" w:hAnsi="Times New Roman" w:cs="Times New Roman"/>
          <w:b/>
          <w:bCs/>
          <w:sz w:val="28"/>
          <w:szCs w:val="28"/>
        </w:rPr>
      </w:pPr>
      <w:bookmarkStart w:id="7" w:name="_Toc6"/>
      <w:r w:rsidRPr="00EC6962">
        <w:rPr>
          <w:rFonts w:ascii="Times New Roman" w:hAnsi="Times New Roman" w:cs="Times New Roman"/>
          <w:b/>
          <w:bCs/>
          <w:sz w:val="28"/>
          <w:szCs w:val="28"/>
        </w:rPr>
        <w:t>2.</w:t>
      </w:r>
      <w:r w:rsidRPr="00EC6962">
        <w:rPr>
          <w:rFonts w:ascii="Times New Roman" w:hAnsi="Times New Roman" w:cs="Times New Roman"/>
          <w:sz w:val="28"/>
          <w:szCs w:val="28"/>
        </w:rPr>
        <w:t xml:space="preserve"> </w:t>
      </w:r>
      <w:r w:rsidRPr="00EC6962">
        <w:rPr>
          <w:rFonts w:ascii="Times New Roman" w:hAnsi="Times New Roman" w:cs="Times New Roman"/>
          <w:b/>
          <w:bCs/>
          <w:sz w:val="28"/>
          <w:szCs w:val="28"/>
        </w:rPr>
        <w:t>Методические рекомендации по внедрению метафорических карт</w:t>
      </w:r>
      <w:bookmarkEnd w:id="7"/>
    </w:p>
    <w:p w14:paraId="748C3126" w14:textId="77777777" w:rsidR="00993667" w:rsidRPr="00EC6962" w:rsidRDefault="00993667" w:rsidP="00DA47CB">
      <w:pPr>
        <w:spacing w:after="0" w:line="240" w:lineRule="auto"/>
        <w:ind w:firstLine="709"/>
        <w:rPr>
          <w:rFonts w:ascii="Times New Roman" w:hAnsi="Times New Roman" w:cs="Times New Roman"/>
          <w:sz w:val="28"/>
          <w:szCs w:val="28"/>
        </w:rPr>
      </w:pPr>
      <w:bookmarkStart w:id="8" w:name="_Toc7"/>
      <w:r w:rsidRPr="00EC6962">
        <w:rPr>
          <w:rFonts w:ascii="Times New Roman" w:hAnsi="Times New Roman" w:cs="Times New Roman"/>
          <w:sz w:val="28"/>
          <w:szCs w:val="28"/>
        </w:rPr>
        <w:t>2.1 Подбор метафорических карт для детей 5-7 лет</w:t>
      </w:r>
      <w:bookmarkEnd w:id="8"/>
    </w:p>
    <w:p w14:paraId="4146648F"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Дети в возрасте 5-7 лет находятся на этапе активного развития эмоциональной сферы и навыков </w:t>
      </w:r>
      <w:proofErr w:type="spellStart"/>
      <w:r w:rsidRPr="00EC6962">
        <w:rPr>
          <w:rFonts w:ascii="Times New Roman" w:hAnsi="Times New Roman" w:cs="Times New Roman"/>
          <w:sz w:val="28"/>
          <w:szCs w:val="28"/>
        </w:rPr>
        <w:t>саморегуляции</w:t>
      </w:r>
      <w:proofErr w:type="spellEnd"/>
      <w:r w:rsidRPr="00EC6962">
        <w:rPr>
          <w:rFonts w:ascii="Times New Roman" w:hAnsi="Times New Roman" w:cs="Times New Roman"/>
          <w:sz w:val="28"/>
          <w:szCs w:val="28"/>
        </w:rPr>
        <w:t xml:space="preserve">. В этот период они начинают лучше понимать свои эмоции, а также эмоции окружающих, что делает их более восприимчивыми к инструментам, способствующим эмоциональному развитию. Метафорические карты, благодаря своим визуальным и символическим аспектам, являются эффективным средством для развития эмоционального интеллекта у детей этого возраста. Исследования показывают, что использование таких карт помогает детям лучше осознавать свои чувства и выражать их в безопасной обстановке, что особенно важно для формирования навыков самовыражения и </w:t>
      </w:r>
      <w:proofErr w:type="spellStart"/>
      <w:r w:rsidRPr="00EC6962">
        <w:rPr>
          <w:rFonts w:ascii="Times New Roman" w:hAnsi="Times New Roman" w:cs="Times New Roman"/>
          <w:sz w:val="28"/>
          <w:szCs w:val="28"/>
        </w:rPr>
        <w:t>эмпатии</w:t>
      </w:r>
      <w:proofErr w:type="spellEnd"/>
      <w:r w:rsidRPr="00EC6962">
        <w:rPr>
          <w:rFonts w:ascii="Times New Roman" w:hAnsi="Times New Roman" w:cs="Times New Roman"/>
          <w:sz w:val="28"/>
          <w:szCs w:val="28"/>
        </w:rPr>
        <w:t>.</w:t>
      </w:r>
    </w:p>
    <w:p w14:paraId="448C8F33"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Для успешного использования метафорических карт в работе с детьми необходимо учитывать несколько ключевых критериев их подбора. Прежде всего, изображения на картах должны быть яркими, понятными и соответствовать возрастным особенностям детей. Сюжеты карт также должны быть близки и интересны детям, чтобы стимулировать их воображение и желание взаимодействовать с материалом. Кроме того, важно избегать выбора карт, содержащих сложные или пугающие элементы, чтобы предотвратить негативные реакции у детей. Учитывая, что в последнее время наблюдается рост детского неблагополучия, включая невротизацию и тревожность, применение технологий метафорических ассоциативных карт становится особенно актуальным в работе с детьми дошкольного возраста (</w:t>
      </w:r>
      <w:proofErr w:type="spellStart"/>
      <w:r w:rsidRPr="00EC6962">
        <w:rPr>
          <w:rFonts w:ascii="Times New Roman" w:hAnsi="Times New Roman" w:cs="Times New Roman"/>
          <w:sz w:val="28"/>
          <w:szCs w:val="28"/>
        </w:rPr>
        <w:t>Снимщикова</w:t>
      </w:r>
      <w:proofErr w:type="spellEnd"/>
      <w:r w:rsidRPr="00EC6962">
        <w:rPr>
          <w:rFonts w:ascii="Times New Roman" w:hAnsi="Times New Roman" w:cs="Times New Roman"/>
          <w:sz w:val="28"/>
          <w:szCs w:val="28"/>
        </w:rPr>
        <w:t xml:space="preserve">, </w:t>
      </w:r>
      <w:proofErr w:type="spellStart"/>
      <w:r w:rsidRPr="00EC6962">
        <w:rPr>
          <w:rFonts w:ascii="Times New Roman" w:hAnsi="Times New Roman" w:cs="Times New Roman"/>
          <w:sz w:val="28"/>
          <w:szCs w:val="28"/>
        </w:rPr>
        <w:t>Катунина</w:t>
      </w:r>
      <w:proofErr w:type="spellEnd"/>
      <w:r w:rsidRPr="00EC6962">
        <w:rPr>
          <w:rFonts w:ascii="Times New Roman" w:hAnsi="Times New Roman" w:cs="Times New Roman"/>
          <w:sz w:val="28"/>
          <w:szCs w:val="28"/>
        </w:rPr>
        <w:t>, 2021. 110 с.). Эти критерии способствуют созданию благоприятной атмосферы для работы с картами и повышают эффективность их применения.</w:t>
      </w:r>
    </w:p>
    <w:p w14:paraId="5F5E7BC8"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Для того чтобы метафорические карты были максимально эффективны в работе с детьми, их необходимо адаптировать под индивидуальные особенности группы или конкретного ребенка. Это может включать в себя </w:t>
      </w:r>
      <w:r w:rsidRPr="00EC6962">
        <w:rPr>
          <w:rFonts w:ascii="Times New Roman" w:hAnsi="Times New Roman" w:cs="Times New Roman"/>
          <w:sz w:val="28"/>
          <w:szCs w:val="28"/>
        </w:rPr>
        <w:lastRenderedPageBreak/>
        <w:t>выбор карт с определенной тематикой, которая соответствует интересам детей, или создание дополнительных инструкций, помогающих детям лучше понять, как работать с картами. Также важно учитывать культурные и социальные аспекты, чтобы карты были понятны и приемлемы для всех участников. Такая адаптация позволяет повысить эффективность использования метафорических карт в образовательном процессе.</w:t>
      </w:r>
    </w:p>
    <w:p w14:paraId="46BF82D8" w14:textId="77777777" w:rsidR="00993667" w:rsidRPr="00EC6962" w:rsidRDefault="00993667" w:rsidP="00DA47CB">
      <w:pPr>
        <w:spacing w:after="0" w:line="240" w:lineRule="auto"/>
        <w:ind w:firstLine="709"/>
        <w:rPr>
          <w:rFonts w:ascii="Times New Roman" w:hAnsi="Times New Roman" w:cs="Times New Roman"/>
          <w:b/>
          <w:bCs/>
          <w:sz w:val="28"/>
          <w:szCs w:val="28"/>
        </w:rPr>
      </w:pPr>
      <w:r w:rsidRPr="00EC6962">
        <w:rPr>
          <w:rFonts w:ascii="Times New Roman" w:hAnsi="Times New Roman" w:cs="Times New Roman"/>
          <w:b/>
          <w:bCs/>
          <w:sz w:val="28"/>
          <w:szCs w:val="28"/>
        </w:rPr>
        <w:t>Подходящие колоды для работы с детьми:</w:t>
      </w:r>
    </w:p>
    <w:p w14:paraId="3C0B747B"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w:t>
      </w:r>
      <w:proofErr w:type="spellStart"/>
      <w:r w:rsidRPr="00EC6962">
        <w:rPr>
          <w:rFonts w:ascii="Times New Roman" w:hAnsi="Times New Roman" w:cs="Times New Roman"/>
          <w:sz w:val="28"/>
          <w:szCs w:val="28"/>
        </w:rPr>
        <w:t>Мурчастье</w:t>
      </w:r>
      <w:proofErr w:type="spellEnd"/>
      <w:r w:rsidRPr="00EC6962">
        <w:rPr>
          <w:rFonts w:ascii="Times New Roman" w:hAnsi="Times New Roman" w:cs="Times New Roman"/>
          <w:sz w:val="28"/>
          <w:szCs w:val="28"/>
        </w:rPr>
        <w:t>» (К. Довлатов)</w:t>
      </w:r>
    </w:p>
    <w:p w14:paraId="1E806E9F"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«Роботы» (Т. Ушакова)</w:t>
      </w:r>
    </w:p>
    <w:p w14:paraId="40209EBB"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 «Мастерская сказок» (Т. </w:t>
      </w:r>
      <w:proofErr w:type="spellStart"/>
      <w:r w:rsidRPr="00EC6962">
        <w:rPr>
          <w:rFonts w:ascii="Times New Roman" w:hAnsi="Times New Roman" w:cs="Times New Roman"/>
          <w:sz w:val="28"/>
          <w:szCs w:val="28"/>
        </w:rPr>
        <w:t>Зинкевич</w:t>
      </w:r>
      <w:proofErr w:type="spellEnd"/>
      <w:r w:rsidRPr="00EC6962">
        <w:rPr>
          <w:rFonts w:ascii="Times New Roman" w:hAnsi="Times New Roman" w:cs="Times New Roman"/>
          <w:sz w:val="28"/>
          <w:szCs w:val="28"/>
        </w:rPr>
        <w:t xml:space="preserve">-Евстигнеева, А. </w:t>
      </w:r>
      <w:proofErr w:type="spellStart"/>
      <w:r w:rsidRPr="00EC6962">
        <w:rPr>
          <w:rFonts w:ascii="Times New Roman" w:hAnsi="Times New Roman" w:cs="Times New Roman"/>
          <w:sz w:val="28"/>
          <w:szCs w:val="28"/>
        </w:rPr>
        <w:t>Зинкевич</w:t>
      </w:r>
      <w:proofErr w:type="spellEnd"/>
      <w:r w:rsidRPr="00EC6962">
        <w:rPr>
          <w:rFonts w:ascii="Times New Roman" w:hAnsi="Times New Roman" w:cs="Times New Roman"/>
          <w:sz w:val="28"/>
          <w:szCs w:val="28"/>
        </w:rPr>
        <w:t>)</w:t>
      </w:r>
    </w:p>
    <w:p w14:paraId="3E76450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w:t>
      </w:r>
      <w:proofErr w:type="spellStart"/>
      <w:r w:rsidRPr="00EC6962">
        <w:rPr>
          <w:rFonts w:ascii="Times New Roman" w:hAnsi="Times New Roman" w:cs="Times New Roman"/>
          <w:sz w:val="28"/>
          <w:szCs w:val="28"/>
        </w:rPr>
        <w:t>Ежкины</w:t>
      </w:r>
      <w:proofErr w:type="spellEnd"/>
      <w:r w:rsidRPr="00EC6962">
        <w:rPr>
          <w:rFonts w:ascii="Times New Roman" w:hAnsi="Times New Roman" w:cs="Times New Roman"/>
          <w:sz w:val="28"/>
          <w:szCs w:val="28"/>
        </w:rPr>
        <w:t xml:space="preserve"> сказки» (Е. Морозовская)</w:t>
      </w:r>
    </w:p>
    <w:p w14:paraId="5A42CFE5"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 «Совы» (И. </w:t>
      </w:r>
      <w:proofErr w:type="spellStart"/>
      <w:r w:rsidRPr="00EC6962">
        <w:rPr>
          <w:rFonts w:ascii="Times New Roman" w:hAnsi="Times New Roman" w:cs="Times New Roman"/>
          <w:sz w:val="28"/>
          <w:szCs w:val="28"/>
        </w:rPr>
        <w:t>Пельтцер</w:t>
      </w:r>
      <w:proofErr w:type="spellEnd"/>
      <w:r w:rsidRPr="00EC6962">
        <w:rPr>
          <w:rFonts w:ascii="Times New Roman" w:hAnsi="Times New Roman" w:cs="Times New Roman"/>
          <w:sz w:val="28"/>
          <w:szCs w:val="28"/>
        </w:rPr>
        <w:t>)</w:t>
      </w:r>
    </w:p>
    <w:p w14:paraId="502E606D"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w:t>
      </w:r>
      <w:proofErr w:type="spellStart"/>
      <w:r w:rsidRPr="00EC6962">
        <w:rPr>
          <w:rFonts w:ascii="Times New Roman" w:hAnsi="Times New Roman" w:cs="Times New Roman"/>
          <w:sz w:val="28"/>
          <w:szCs w:val="28"/>
        </w:rPr>
        <w:t>Монстрики</w:t>
      </w:r>
      <w:proofErr w:type="spellEnd"/>
      <w:r w:rsidRPr="00EC6962">
        <w:rPr>
          <w:rFonts w:ascii="Times New Roman" w:hAnsi="Times New Roman" w:cs="Times New Roman"/>
          <w:sz w:val="28"/>
          <w:szCs w:val="28"/>
        </w:rPr>
        <w:t xml:space="preserve"> чувств»</w:t>
      </w:r>
    </w:p>
    <w:p w14:paraId="1E362671"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 «Морена» (В. </w:t>
      </w:r>
      <w:proofErr w:type="spellStart"/>
      <w:r w:rsidRPr="00EC6962">
        <w:rPr>
          <w:rFonts w:ascii="Times New Roman" w:hAnsi="Times New Roman" w:cs="Times New Roman"/>
          <w:sz w:val="28"/>
          <w:szCs w:val="28"/>
        </w:rPr>
        <w:t>Мар</w:t>
      </w:r>
      <w:proofErr w:type="spellEnd"/>
      <w:r w:rsidRPr="00EC6962">
        <w:rPr>
          <w:rFonts w:ascii="Times New Roman" w:hAnsi="Times New Roman" w:cs="Times New Roman"/>
          <w:sz w:val="28"/>
          <w:szCs w:val="28"/>
        </w:rPr>
        <w:t>)</w:t>
      </w:r>
    </w:p>
    <w:p w14:paraId="1E6D85A9"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w:t>
      </w:r>
      <w:proofErr w:type="spellStart"/>
      <w:r w:rsidRPr="00EC6962">
        <w:rPr>
          <w:rFonts w:ascii="Times New Roman" w:hAnsi="Times New Roman" w:cs="Times New Roman"/>
          <w:sz w:val="28"/>
          <w:szCs w:val="28"/>
        </w:rPr>
        <w:t>Персонита</w:t>
      </w:r>
      <w:proofErr w:type="spellEnd"/>
      <w:r w:rsidRPr="00EC6962">
        <w:rPr>
          <w:rFonts w:ascii="Times New Roman" w:hAnsi="Times New Roman" w:cs="Times New Roman"/>
          <w:sz w:val="28"/>
          <w:szCs w:val="28"/>
        </w:rPr>
        <w:t xml:space="preserve">» (М. </w:t>
      </w:r>
      <w:proofErr w:type="spellStart"/>
      <w:r w:rsidRPr="00EC6962">
        <w:rPr>
          <w:rFonts w:ascii="Times New Roman" w:hAnsi="Times New Roman" w:cs="Times New Roman"/>
          <w:sz w:val="28"/>
          <w:szCs w:val="28"/>
        </w:rPr>
        <w:t>Эгетмейер</w:t>
      </w:r>
      <w:proofErr w:type="spellEnd"/>
      <w:r w:rsidRPr="00EC6962">
        <w:rPr>
          <w:rFonts w:ascii="Times New Roman" w:hAnsi="Times New Roman" w:cs="Times New Roman"/>
          <w:sz w:val="28"/>
          <w:szCs w:val="28"/>
        </w:rPr>
        <w:t>) и т.д.</w:t>
      </w:r>
    </w:p>
    <w:p w14:paraId="6AAD583E" w14:textId="77777777" w:rsidR="00993667" w:rsidRPr="00EC6962" w:rsidRDefault="00993667" w:rsidP="00DA47CB">
      <w:pPr>
        <w:pStyle w:val="2"/>
        <w:spacing w:before="0" w:line="240" w:lineRule="auto"/>
        <w:ind w:firstLine="709"/>
        <w:rPr>
          <w:rFonts w:ascii="Times New Roman" w:hAnsi="Times New Roman" w:cs="Times New Roman"/>
          <w:sz w:val="28"/>
          <w:szCs w:val="28"/>
        </w:rPr>
      </w:pPr>
      <w:bookmarkStart w:id="9" w:name="_Toc8"/>
    </w:p>
    <w:p w14:paraId="171F370A"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2.2 Методики работы с метафорическими картами в образовательном процессе</w:t>
      </w:r>
      <w:bookmarkEnd w:id="9"/>
    </w:p>
    <w:p w14:paraId="238F3F6B"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Для успешного использования метафорических карт в работе с детьми 5-7 лет важно учитывать их возрастные особенности. В этом возрасте дети обладают высокой восприимчивостью к визуальной информации, но могут испытывать трудности в вербализации своих мыслей. </w:t>
      </w:r>
      <w:bookmarkStart w:id="10" w:name="_Toc9"/>
      <w:r w:rsidRPr="00EC6962">
        <w:rPr>
          <w:rFonts w:ascii="Times New Roman" w:hAnsi="Times New Roman" w:cs="Times New Roman"/>
          <w:sz w:val="28"/>
          <w:szCs w:val="28"/>
        </w:rPr>
        <w:t>Следует отталкиваться от индивидуальных особенностей ребенка и помнить, что для полноценной психологической работы с МАК необходимы речь и воображение (так как в основе метода – метафора). По этим же причинам, если у ребенка есть диагноз (нарушение речи, интеллекта, эмоционально-волевой сферы) – работа с МАК может быть затруднена. Поэтому важно пробовать и помнить про целесообразность применения этого метода – если ребенок «не берет» его, лучше использовать другое направление (например, арт-терапию). МАК в работе с детьми в первую очередь помогают выявить и скорректировать эмоциональные трудности, детско-родительские отношения, проработать страхи и тревожность.</w:t>
      </w:r>
    </w:p>
    <w:p w14:paraId="4980BBF8"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Основные принципы применения МАК в работе с детьми:</w:t>
      </w:r>
    </w:p>
    <w:p w14:paraId="6AB7F999"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Запрос на работу формируется как со стороны психолога (проведенной</w:t>
      </w:r>
    </w:p>
    <w:p w14:paraId="2EEF60FD"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диагностики, наблюдения, плана работы и так далее), так и со стороны</w:t>
      </w:r>
    </w:p>
    <w:p w14:paraId="30688DC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родителей и других педагогов, наблюдающих ребенка. Таким же образом</w:t>
      </w:r>
    </w:p>
    <w:p w14:paraId="36149451"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запросы корректируются (в сотрудничестве не только с ребенком, но и с</w:t>
      </w:r>
    </w:p>
    <w:p w14:paraId="4E8AACA9"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родителями, и с другими педагогами).</w:t>
      </w:r>
    </w:p>
    <w:p w14:paraId="390EA2F1"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Не внедрять МАК на первой консультации / сессии, первично –</w:t>
      </w:r>
    </w:p>
    <w:p w14:paraId="018DBF5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установление контакта между психологом и ребенком.</w:t>
      </w:r>
    </w:p>
    <w:p w14:paraId="35F1FA2B"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Сотрудничать с родителями ребенка и держать их в курсе используемых</w:t>
      </w:r>
    </w:p>
    <w:p w14:paraId="1F1718BE"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lastRenderedPageBreak/>
        <w:t>методов, прояснять их суть и пользу.</w:t>
      </w:r>
    </w:p>
    <w:p w14:paraId="541CFD2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Дать возможность ребенку заметить карты и проявить к ним интерес</w:t>
      </w:r>
    </w:p>
    <w:p w14:paraId="7728899F"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(например, разложить на столе, обязательно картинками вверх).</w:t>
      </w:r>
    </w:p>
    <w:p w14:paraId="69348B6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Знакомство с картами и пояснение («сейчас я покажу тебе красивые</w:t>
      </w:r>
    </w:p>
    <w:p w14:paraId="1FD4C4F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картинки, из которых ты выберешь ту, которая больше всего понравится»).</w:t>
      </w:r>
    </w:p>
    <w:p w14:paraId="4094E357"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Инструкция должна быть простой и понятной – без упоминания подсознания,</w:t>
      </w:r>
    </w:p>
    <w:p w14:paraId="2AE24F82"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проекций и так далее.</w:t>
      </w:r>
    </w:p>
    <w:p w14:paraId="4710EBF8"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Не используется большое количество карт в колоде (максимум 20-30).</w:t>
      </w:r>
    </w:p>
    <w:p w14:paraId="6F395658"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Работа преимущественно в открытую (все изображения видны) – когда</w:t>
      </w:r>
    </w:p>
    <w:p w14:paraId="05B2523A"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ребенок уже познакомится с методом, можно попробовать техники с</w:t>
      </w:r>
    </w:p>
    <w:p w14:paraId="2509300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форматом «вслепую».</w:t>
      </w:r>
    </w:p>
    <w:p w14:paraId="6C84FFF1"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Начинать с выбора и описания одной карты (сделать пробную сессию),</w:t>
      </w:r>
    </w:p>
    <w:p w14:paraId="455BBA9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затем, ориентируясь на ребенка, можно увеличивать количество карт.</w:t>
      </w:r>
    </w:p>
    <w:p w14:paraId="6B12C87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Психолог также направляет ребенка с помощью вопросов, не</w:t>
      </w:r>
    </w:p>
    <w:p w14:paraId="4AA1563F"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интерпретируя выбранные карты за него.</w:t>
      </w:r>
    </w:p>
    <w:p w14:paraId="2A7680A3"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Если ребенок затрудняется отвечать, психолог может предлагать выбор</w:t>
      </w:r>
    </w:p>
    <w:p w14:paraId="1F31A73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(пример: «как думаешь, герой карты злится, грустит или радуется?»), но</w:t>
      </w:r>
    </w:p>
    <w:p w14:paraId="4EE88CB8"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ведущая роль остается за ребенком, уходить в сторону интерпретации</w:t>
      </w:r>
    </w:p>
    <w:p w14:paraId="4A6B6155"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психолога нельзя.</w:t>
      </w:r>
    </w:p>
    <w:p w14:paraId="1481E8B3"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Этап рефлексии обязателен! Вопросы: «Что мы сегодня делали?»,</w:t>
      </w:r>
    </w:p>
    <w:p w14:paraId="56C8E74E"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«Помнишь, какую карту ты выбрал?», «Какую историю ты сочинил?», «Как</w:t>
      </w:r>
    </w:p>
    <w:p w14:paraId="745E71BA" w14:textId="77777777" w:rsidR="00993667" w:rsidRPr="00EC6962" w:rsidRDefault="00FF4511"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60006DCC" wp14:editId="0B8109F9">
            <wp:simplePos x="0" y="0"/>
            <wp:positionH relativeFrom="page">
              <wp:posOffset>4186886</wp:posOffset>
            </wp:positionH>
            <wp:positionV relativeFrom="paragraph">
              <wp:posOffset>70236</wp:posOffset>
            </wp:positionV>
            <wp:extent cx="2724150" cy="27241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pic:spPr>
                </pic:pic>
              </a:graphicData>
            </a:graphic>
            <wp14:sizeRelH relativeFrom="margin">
              <wp14:pctWidth>0</wp14:pctWidth>
            </wp14:sizeRelH>
            <wp14:sizeRelV relativeFrom="margin">
              <wp14:pctHeight>0</wp14:pctHeight>
            </wp14:sizeRelV>
          </wp:anchor>
        </w:drawing>
      </w:r>
      <w:r w:rsidR="00993667" w:rsidRPr="00EC6962">
        <w:rPr>
          <w:rFonts w:ascii="Times New Roman" w:hAnsi="Times New Roman" w:cs="Times New Roman"/>
          <w:sz w:val="28"/>
          <w:szCs w:val="28"/>
        </w:rPr>
        <w:t>ты себя чувствуешь теперь?».</w:t>
      </w:r>
    </w:p>
    <w:p w14:paraId="663DD6F7" w14:textId="0393957A"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 </w:t>
      </w:r>
      <w:proofErr w:type="gramStart"/>
      <w:r w:rsidR="00B12FF7">
        <w:rPr>
          <w:rFonts w:ascii="Times New Roman" w:hAnsi="Times New Roman" w:cs="Times New Roman"/>
          <w:sz w:val="28"/>
          <w:szCs w:val="28"/>
        </w:rPr>
        <w:t>С</w:t>
      </w:r>
      <w:proofErr w:type="gramEnd"/>
      <w:r w:rsidRPr="00EC6962">
        <w:rPr>
          <w:rFonts w:ascii="Times New Roman" w:hAnsi="Times New Roman" w:cs="Times New Roman"/>
          <w:sz w:val="28"/>
          <w:szCs w:val="28"/>
        </w:rPr>
        <w:t xml:space="preserve"> детьми этап «петли в реальность» (соотнесения выполненных техник</w:t>
      </w:r>
    </w:p>
    <w:p w14:paraId="6D6CBF3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с запросом и реальной жизнью) пропускается, так как ребенку трудно</w:t>
      </w:r>
    </w:p>
    <w:p w14:paraId="7FF1442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соотнести игру (сказку) и реальность. </w:t>
      </w:r>
    </w:p>
    <w:p w14:paraId="65D0609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Если ребенок отказывается от работы с МАК, заставлять ни в коем</w:t>
      </w:r>
    </w:p>
    <w:p w14:paraId="061735CA"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случае нельзя – лучше предложить что-то другое, а в следующий раз</w:t>
      </w:r>
    </w:p>
    <w:p w14:paraId="43773630"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попробовать другую колоду МАК.</w:t>
      </w:r>
    </w:p>
    <w:p w14:paraId="4F66A4EE"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Не использовать только МАК, а работать комплексно, сочетая</w:t>
      </w:r>
    </w:p>
    <w:p w14:paraId="2FD221F8"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различные методы.                                                                                </w:t>
      </w:r>
    </w:p>
    <w:p w14:paraId="2B6DE2F7" w14:textId="77777777" w:rsidR="00993667" w:rsidRPr="00EC6962" w:rsidRDefault="00993667" w:rsidP="00DA47CB">
      <w:pPr>
        <w:spacing w:after="0" w:line="240" w:lineRule="auto"/>
        <w:ind w:firstLine="709"/>
        <w:rPr>
          <w:rFonts w:ascii="Times New Roman" w:hAnsi="Times New Roman" w:cs="Times New Roman"/>
          <w:b/>
          <w:bCs/>
          <w:sz w:val="28"/>
          <w:szCs w:val="28"/>
        </w:rPr>
      </w:pPr>
      <w:r w:rsidRPr="00EC6962">
        <w:rPr>
          <w:rFonts w:ascii="Times New Roman" w:hAnsi="Times New Roman" w:cs="Times New Roman"/>
          <w:b/>
          <w:bCs/>
          <w:sz w:val="28"/>
          <w:szCs w:val="28"/>
        </w:rPr>
        <w:lastRenderedPageBreak/>
        <w:t>2.3 Интеграция метафорических карт в занятия и игры</w:t>
      </w:r>
      <w:bookmarkEnd w:id="10"/>
    </w:p>
    <w:p w14:paraId="31A8D63A"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Метафорические карты играют важную роль в образовательных играх, так как они позволяют детям через визуальные образы и символику исследовать свои эмоции, развивать творческое мышление и коммуникативные навыки. Использование карт в играх помогает создать безопасную среду, где дети могут свободно выражать свои чувства и идеи, что способствует их эмоциональному развитию. </w:t>
      </w:r>
    </w:p>
    <w:p w14:paraId="352F4743"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Кроме того, практика показывает, что работа с метафорическими картами способствует улучшению эмоционального климата в группе, что положительно влияет на общую атмосферу и продуктивность обучения.</w:t>
      </w:r>
      <w:bookmarkStart w:id="11" w:name="_Hlk196615646"/>
    </w:p>
    <w:p w14:paraId="71CDA729" w14:textId="77777777" w:rsidR="00993667" w:rsidRPr="00EC6962" w:rsidRDefault="00993667" w:rsidP="00DA47CB">
      <w:pPr>
        <w:spacing w:after="0" w:line="240" w:lineRule="auto"/>
        <w:ind w:firstLine="709"/>
        <w:rPr>
          <w:rFonts w:ascii="Times New Roman" w:hAnsi="Times New Roman" w:cs="Times New Roman"/>
          <w:b/>
          <w:bCs/>
          <w:sz w:val="28"/>
          <w:szCs w:val="28"/>
        </w:rPr>
      </w:pPr>
      <w:r w:rsidRPr="00EC6962">
        <w:rPr>
          <w:rFonts w:ascii="Times New Roman" w:hAnsi="Times New Roman" w:cs="Times New Roman"/>
          <w:b/>
          <w:bCs/>
          <w:sz w:val="28"/>
          <w:szCs w:val="28"/>
        </w:rPr>
        <w:t xml:space="preserve">Перспективный план проекта </w:t>
      </w:r>
      <w:r w:rsidRPr="00EC6962">
        <w:rPr>
          <w:rFonts w:ascii="Times New Roman" w:hAnsi="Times New Roman" w:cs="Times New Roman"/>
          <w:b/>
          <w:bCs/>
          <w:i/>
          <w:iCs/>
          <w:sz w:val="28"/>
          <w:szCs w:val="28"/>
        </w:rPr>
        <w:t>«Метафорические ассоциативные карты в работе педагога-психолога ДОУ»</w:t>
      </w:r>
      <w:r w:rsidRPr="00EC6962">
        <w:rPr>
          <w:rFonts w:ascii="Times New Roman" w:hAnsi="Times New Roman" w:cs="Times New Roman"/>
          <w:b/>
          <w:bCs/>
          <w:sz w:val="28"/>
          <w:szCs w:val="28"/>
        </w:rPr>
        <w:t xml:space="preserve"> для проведения занятий с детьми их законными представителями</w:t>
      </w:r>
    </w:p>
    <w:bookmarkEnd w:id="11"/>
    <w:p w14:paraId="7992B738" w14:textId="6DE14DCA" w:rsidR="00993667"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Занятия проводятся с детьми старших и подготовительных групп (5-7 лет), один раз в месяц – с сентября 2025 года по май 2026 год. Итого 9 занятий, продолжительностью 25-30 минут. Рекомендуется делить на подгруппы по 10-15 детей. Индивидуальные занятия проводятся по запросу законного представителя ребенка и педагога (требуется согласие родителя).</w:t>
      </w:r>
    </w:p>
    <w:p w14:paraId="7772384A" w14:textId="77777777" w:rsidR="00726164" w:rsidRPr="00EC6962" w:rsidRDefault="00726164" w:rsidP="00DA47CB">
      <w:pPr>
        <w:spacing w:after="0" w:line="240" w:lineRule="auto"/>
        <w:ind w:firstLine="709"/>
        <w:rPr>
          <w:rFonts w:ascii="Times New Roman" w:hAnsi="Times New Roman" w:cs="Times New Roman"/>
          <w:sz w:val="28"/>
          <w:szCs w:val="28"/>
        </w:rPr>
      </w:pPr>
    </w:p>
    <w:tbl>
      <w:tblPr>
        <w:tblStyle w:val="aa"/>
        <w:tblW w:w="0" w:type="auto"/>
        <w:tblInd w:w="-459" w:type="dxa"/>
        <w:tblLook w:val="04A0" w:firstRow="1" w:lastRow="0" w:firstColumn="1" w:lastColumn="0" w:noHBand="0" w:noVBand="1"/>
      </w:tblPr>
      <w:tblGrid>
        <w:gridCol w:w="1359"/>
        <w:gridCol w:w="4602"/>
        <w:gridCol w:w="3842"/>
      </w:tblGrid>
      <w:tr w:rsidR="00993667" w:rsidRPr="00EC6962" w14:paraId="3385ADB2" w14:textId="77777777" w:rsidTr="00993667">
        <w:tc>
          <w:tcPr>
            <w:tcW w:w="1560" w:type="dxa"/>
          </w:tcPr>
          <w:p w14:paraId="0C8BCBC5" w14:textId="77777777" w:rsidR="00993667" w:rsidRPr="006A5645" w:rsidRDefault="00993667" w:rsidP="00B12FF7">
            <w:pPr>
              <w:rPr>
                <w:b/>
                <w:bCs/>
                <w:sz w:val="24"/>
                <w:lang w:val="ru-RU"/>
              </w:rPr>
            </w:pPr>
            <w:r w:rsidRPr="006A5645">
              <w:rPr>
                <w:b/>
                <w:bCs/>
                <w:sz w:val="24"/>
                <w:lang w:val="ru-RU"/>
              </w:rPr>
              <w:t>Дата</w:t>
            </w:r>
          </w:p>
        </w:tc>
        <w:tc>
          <w:tcPr>
            <w:tcW w:w="7512" w:type="dxa"/>
          </w:tcPr>
          <w:p w14:paraId="6A14F1BF" w14:textId="77777777" w:rsidR="00993667" w:rsidRPr="006A5645" w:rsidRDefault="00993667" w:rsidP="00B12FF7">
            <w:pPr>
              <w:rPr>
                <w:b/>
                <w:bCs/>
                <w:sz w:val="24"/>
                <w:lang w:val="ru-RU"/>
              </w:rPr>
            </w:pPr>
            <w:r w:rsidRPr="006A5645">
              <w:rPr>
                <w:b/>
                <w:bCs/>
                <w:sz w:val="24"/>
                <w:lang w:val="ru-RU"/>
              </w:rPr>
              <w:t>Мероприятие</w:t>
            </w:r>
          </w:p>
        </w:tc>
        <w:tc>
          <w:tcPr>
            <w:tcW w:w="5607" w:type="dxa"/>
          </w:tcPr>
          <w:p w14:paraId="408B1A88" w14:textId="77777777" w:rsidR="00993667" w:rsidRPr="006A5645" w:rsidRDefault="00993667" w:rsidP="00B12FF7">
            <w:pPr>
              <w:rPr>
                <w:b/>
                <w:bCs/>
                <w:sz w:val="24"/>
                <w:lang w:val="ru-RU"/>
              </w:rPr>
            </w:pPr>
            <w:r w:rsidRPr="006A5645">
              <w:rPr>
                <w:b/>
                <w:bCs/>
                <w:sz w:val="24"/>
                <w:lang w:val="ru-RU"/>
              </w:rPr>
              <w:t>Цель</w:t>
            </w:r>
          </w:p>
        </w:tc>
      </w:tr>
      <w:tr w:rsidR="00993667" w:rsidRPr="00EC6962" w14:paraId="50502458" w14:textId="77777777" w:rsidTr="00993667">
        <w:tc>
          <w:tcPr>
            <w:tcW w:w="1560" w:type="dxa"/>
          </w:tcPr>
          <w:p w14:paraId="2A655AC9" w14:textId="77777777" w:rsidR="00993667" w:rsidRPr="006A5645" w:rsidRDefault="00993667" w:rsidP="00B12FF7">
            <w:pPr>
              <w:rPr>
                <w:sz w:val="24"/>
                <w:lang w:val="ru-RU"/>
              </w:rPr>
            </w:pPr>
            <w:r w:rsidRPr="006A5645">
              <w:rPr>
                <w:sz w:val="24"/>
                <w:lang w:val="ru-RU"/>
              </w:rPr>
              <w:t>Сентябрь</w:t>
            </w:r>
          </w:p>
        </w:tc>
        <w:tc>
          <w:tcPr>
            <w:tcW w:w="7512" w:type="dxa"/>
          </w:tcPr>
          <w:p w14:paraId="0D5891B0" w14:textId="3C4F70C8" w:rsidR="00993667" w:rsidRPr="006A5645" w:rsidRDefault="00993667" w:rsidP="00B12FF7">
            <w:pPr>
              <w:rPr>
                <w:sz w:val="24"/>
                <w:lang w:val="ru-RU"/>
              </w:rPr>
            </w:pPr>
            <w:r w:rsidRPr="006A5645">
              <w:rPr>
                <w:sz w:val="24"/>
                <w:lang w:val="ru-RU"/>
              </w:rPr>
              <w:t xml:space="preserve">Занятие для детей с применением общей техники (самопознание): </w:t>
            </w:r>
            <w:r w:rsidR="0014264D">
              <w:rPr>
                <w:b/>
                <w:bCs/>
                <w:sz w:val="24"/>
                <w:lang w:val="ru-RU"/>
              </w:rPr>
              <w:t>«Какой Я»</w:t>
            </w:r>
          </w:p>
        </w:tc>
        <w:tc>
          <w:tcPr>
            <w:tcW w:w="5607" w:type="dxa"/>
          </w:tcPr>
          <w:p w14:paraId="19D9B70D" w14:textId="77777777" w:rsidR="00993667" w:rsidRPr="006A5645" w:rsidRDefault="00993667" w:rsidP="00B12FF7">
            <w:pPr>
              <w:rPr>
                <w:sz w:val="24"/>
                <w:lang w:val="ru-RU"/>
              </w:rPr>
            </w:pPr>
            <w:r w:rsidRPr="006A5645">
              <w:rPr>
                <w:sz w:val="24"/>
                <w:lang w:val="ru-RU"/>
              </w:rPr>
              <w:t>Развитие представлений о себе, закрепление позитивного образа «Я».</w:t>
            </w:r>
          </w:p>
        </w:tc>
      </w:tr>
      <w:tr w:rsidR="00993667" w:rsidRPr="00EC6962" w14:paraId="0D5E43D6" w14:textId="77777777" w:rsidTr="00993667">
        <w:trPr>
          <w:trHeight w:val="413"/>
        </w:trPr>
        <w:tc>
          <w:tcPr>
            <w:tcW w:w="1560" w:type="dxa"/>
            <w:vMerge w:val="restart"/>
          </w:tcPr>
          <w:p w14:paraId="2D8F2DC5" w14:textId="77777777" w:rsidR="00993667" w:rsidRPr="006A5645" w:rsidRDefault="00993667" w:rsidP="00B12FF7">
            <w:pPr>
              <w:rPr>
                <w:sz w:val="24"/>
                <w:lang w:val="ru-RU"/>
              </w:rPr>
            </w:pPr>
            <w:bookmarkStart w:id="12" w:name="_Hlk196610960"/>
            <w:r w:rsidRPr="006A5645">
              <w:rPr>
                <w:sz w:val="24"/>
                <w:lang w:val="ru-RU"/>
              </w:rPr>
              <w:t>Октябрь</w:t>
            </w:r>
          </w:p>
        </w:tc>
        <w:tc>
          <w:tcPr>
            <w:tcW w:w="7512" w:type="dxa"/>
          </w:tcPr>
          <w:p w14:paraId="68DBA453" w14:textId="36BF7786" w:rsidR="00993667" w:rsidRPr="006A5645" w:rsidRDefault="00993667" w:rsidP="00B12FF7">
            <w:pPr>
              <w:rPr>
                <w:sz w:val="24"/>
                <w:lang w:val="ru-RU"/>
              </w:rPr>
            </w:pPr>
            <w:r w:rsidRPr="006A5645">
              <w:rPr>
                <w:sz w:val="24"/>
                <w:lang w:val="ru-RU"/>
              </w:rPr>
              <w:t xml:space="preserve">Занятие для детей с применением общей техники (самопознание): </w:t>
            </w:r>
            <w:r w:rsidRPr="006A5645">
              <w:rPr>
                <w:b/>
                <w:bCs/>
                <w:sz w:val="24"/>
                <w:lang w:val="ru-RU"/>
              </w:rPr>
              <w:t>«Это Я»</w:t>
            </w:r>
            <w:r w:rsidRPr="006A5645">
              <w:rPr>
                <w:sz w:val="24"/>
                <w:lang w:val="ru-RU"/>
              </w:rPr>
              <w:t xml:space="preserve"> </w:t>
            </w:r>
          </w:p>
        </w:tc>
        <w:tc>
          <w:tcPr>
            <w:tcW w:w="5607" w:type="dxa"/>
          </w:tcPr>
          <w:p w14:paraId="4D3BE21D" w14:textId="77777777" w:rsidR="00993667" w:rsidRPr="006A5645" w:rsidRDefault="00993667" w:rsidP="00B12FF7">
            <w:pPr>
              <w:rPr>
                <w:sz w:val="24"/>
                <w:lang w:val="ru-RU"/>
              </w:rPr>
            </w:pPr>
            <w:r w:rsidRPr="006A5645">
              <w:rPr>
                <w:sz w:val="24"/>
                <w:lang w:val="ru-RU"/>
              </w:rPr>
              <w:t>Развитие воображения, умения рассказать о себе.</w:t>
            </w:r>
          </w:p>
        </w:tc>
      </w:tr>
      <w:tr w:rsidR="00993667" w:rsidRPr="00EC6962" w14:paraId="436E40E1" w14:textId="77777777" w:rsidTr="00993667">
        <w:trPr>
          <w:trHeight w:val="412"/>
        </w:trPr>
        <w:tc>
          <w:tcPr>
            <w:tcW w:w="1560" w:type="dxa"/>
            <w:vMerge/>
          </w:tcPr>
          <w:p w14:paraId="745D1F4A" w14:textId="77777777" w:rsidR="00993667" w:rsidRPr="006A5645" w:rsidRDefault="00993667" w:rsidP="00B12FF7">
            <w:pPr>
              <w:rPr>
                <w:sz w:val="24"/>
                <w:lang w:val="ru-RU"/>
              </w:rPr>
            </w:pPr>
          </w:p>
        </w:tc>
        <w:tc>
          <w:tcPr>
            <w:tcW w:w="7512" w:type="dxa"/>
          </w:tcPr>
          <w:p w14:paraId="33863CB7" w14:textId="5E94BAC4" w:rsidR="00993667" w:rsidRPr="006A5645" w:rsidRDefault="00993667" w:rsidP="00B12FF7">
            <w:pPr>
              <w:rPr>
                <w:sz w:val="24"/>
                <w:lang w:val="ru-RU"/>
              </w:rPr>
            </w:pPr>
            <w:r w:rsidRPr="006A5645">
              <w:rPr>
                <w:sz w:val="24"/>
                <w:lang w:val="ru-RU"/>
              </w:rPr>
              <w:t xml:space="preserve">Занятие для законных представителей детей с применением техники: </w:t>
            </w:r>
            <w:r w:rsidRPr="006A5645">
              <w:rPr>
                <w:b/>
                <w:bCs/>
                <w:sz w:val="24"/>
                <w:lang w:val="ru-RU"/>
              </w:rPr>
              <w:t xml:space="preserve">«Что для меня важно в роли родителя» </w:t>
            </w:r>
          </w:p>
        </w:tc>
        <w:tc>
          <w:tcPr>
            <w:tcW w:w="5607" w:type="dxa"/>
          </w:tcPr>
          <w:p w14:paraId="3FD4026F" w14:textId="77777777" w:rsidR="00993667" w:rsidRPr="006A5645" w:rsidRDefault="00993667" w:rsidP="00B12FF7">
            <w:pPr>
              <w:rPr>
                <w:sz w:val="24"/>
                <w:lang w:val="ru-RU"/>
              </w:rPr>
            </w:pPr>
            <w:r w:rsidRPr="006A5645">
              <w:rPr>
                <w:sz w:val="24"/>
                <w:lang w:val="ru-RU"/>
              </w:rPr>
              <w:t>Определить свои родительские ценности.</w:t>
            </w:r>
          </w:p>
        </w:tc>
      </w:tr>
      <w:bookmarkEnd w:id="12"/>
      <w:tr w:rsidR="00993667" w:rsidRPr="00EC6962" w14:paraId="0331BAD5" w14:textId="77777777" w:rsidTr="00993667">
        <w:tc>
          <w:tcPr>
            <w:tcW w:w="1560" w:type="dxa"/>
          </w:tcPr>
          <w:p w14:paraId="77BBC86F" w14:textId="77777777" w:rsidR="00993667" w:rsidRPr="006A5645" w:rsidRDefault="00993667" w:rsidP="00B12FF7">
            <w:pPr>
              <w:rPr>
                <w:sz w:val="24"/>
                <w:lang w:val="ru-RU"/>
              </w:rPr>
            </w:pPr>
            <w:r w:rsidRPr="006A5645">
              <w:rPr>
                <w:sz w:val="24"/>
                <w:lang w:val="ru-RU"/>
              </w:rPr>
              <w:t>Ноября</w:t>
            </w:r>
          </w:p>
        </w:tc>
        <w:tc>
          <w:tcPr>
            <w:tcW w:w="7512" w:type="dxa"/>
          </w:tcPr>
          <w:p w14:paraId="7A053C36" w14:textId="5018F5BA" w:rsidR="00993667" w:rsidRPr="006A5645" w:rsidRDefault="00993667" w:rsidP="00B12FF7">
            <w:pPr>
              <w:rPr>
                <w:sz w:val="24"/>
                <w:lang w:val="ru-RU"/>
              </w:rPr>
            </w:pPr>
            <w:r w:rsidRPr="006A5645">
              <w:rPr>
                <w:sz w:val="24"/>
                <w:lang w:val="ru-RU"/>
              </w:rPr>
              <w:t xml:space="preserve">Занятие для детей с применением техники : </w:t>
            </w:r>
            <w:r w:rsidRPr="006A5645">
              <w:rPr>
                <w:b/>
                <w:bCs/>
                <w:sz w:val="24"/>
                <w:lang w:val="ru-RU"/>
              </w:rPr>
              <w:t>«Моя эмоция»</w:t>
            </w:r>
            <w:r w:rsidRPr="006A5645">
              <w:rPr>
                <w:sz w:val="24"/>
                <w:lang w:val="ru-RU"/>
              </w:rPr>
              <w:t xml:space="preserve"> </w:t>
            </w:r>
          </w:p>
        </w:tc>
        <w:tc>
          <w:tcPr>
            <w:tcW w:w="5607" w:type="dxa"/>
          </w:tcPr>
          <w:p w14:paraId="35E3E76B" w14:textId="77777777" w:rsidR="00993667" w:rsidRPr="006A5645" w:rsidRDefault="00993667" w:rsidP="00B12FF7">
            <w:pPr>
              <w:rPr>
                <w:sz w:val="24"/>
                <w:lang w:val="ru-RU"/>
              </w:rPr>
            </w:pPr>
            <w:r w:rsidRPr="006A5645">
              <w:rPr>
                <w:sz w:val="24"/>
                <w:lang w:val="ru-RU"/>
              </w:rPr>
              <w:t>Р</w:t>
            </w:r>
            <w:proofErr w:type="spellStart"/>
            <w:r w:rsidRPr="006A5645">
              <w:rPr>
                <w:sz w:val="24"/>
              </w:rPr>
              <w:t>азвитие</w:t>
            </w:r>
            <w:proofErr w:type="spellEnd"/>
            <w:r w:rsidRPr="006A5645">
              <w:rPr>
                <w:sz w:val="24"/>
              </w:rPr>
              <w:t xml:space="preserve"> </w:t>
            </w:r>
            <w:proofErr w:type="spellStart"/>
            <w:r w:rsidRPr="006A5645">
              <w:rPr>
                <w:sz w:val="24"/>
              </w:rPr>
              <w:t>представлений</w:t>
            </w:r>
            <w:proofErr w:type="spellEnd"/>
            <w:r w:rsidRPr="006A5645">
              <w:rPr>
                <w:sz w:val="24"/>
              </w:rPr>
              <w:t xml:space="preserve"> </w:t>
            </w:r>
            <w:proofErr w:type="spellStart"/>
            <w:r w:rsidRPr="006A5645">
              <w:rPr>
                <w:sz w:val="24"/>
              </w:rPr>
              <w:t>об</w:t>
            </w:r>
            <w:proofErr w:type="spellEnd"/>
            <w:r w:rsidRPr="006A5645">
              <w:rPr>
                <w:sz w:val="24"/>
              </w:rPr>
              <w:t xml:space="preserve"> </w:t>
            </w:r>
            <w:proofErr w:type="spellStart"/>
            <w:r w:rsidRPr="006A5645">
              <w:rPr>
                <w:sz w:val="24"/>
              </w:rPr>
              <w:t>эмоциях</w:t>
            </w:r>
            <w:proofErr w:type="spellEnd"/>
            <w:r w:rsidRPr="006A5645">
              <w:rPr>
                <w:sz w:val="24"/>
                <w:lang w:val="ru-RU"/>
              </w:rPr>
              <w:t>.</w:t>
            </w:r>
          </w:p>
        </w:tc>
      </w:tr>
      <w:tr w:rsidR="00993667" w:rsidRPr="00EC6962" w14:paraId="649FF198" w14:textId="77777777" w:rsidTr="00993667">
        <w:tc>
          <w:tcPr>
            <w:tcW w:w="1560" w:type="dxa"/>
          </w:tcPr>
          <w:p w14:paraId="25D93162" w14:textId="77777777" w:rsidR="00993667" w:rsidRPr="006A5645" w:rsidRDefault="00993667" w:rsidP="00B12FF7">
            <w:pPr>
              <w:rPr>
                <w:sz w:val="24"/>
                <w:lang w:val="ru-RU"/>
              </w:rPr>
            </w:pPr>
            <w:r w:rsidRPr="006A5645">
              <w:rPr>
                <w:sz w:val="24"/>
                <w:lang w:val="ru-RU"/>
              </w:rPr>
              <w:t>Декабрь</w:t>
            </w:r>
          </w:p>
        </w:tc>
        <w:tc>
          <w:tcPr>
            <w:tcW w:w="7512" w:type="dxa"/>
          </w:tcPr>
          <w:p w14:paraId="18483255" w14:textId="38133FFF" w:rsidR="00993667" w:rsidRPr="006A5645" w:rsidRDefault="00993667" w:rsidP="00B12FF7">
            <w:pPr>
              <w:rPr>
                <w:sz w:val="24"/>
                <w:lang w:val="ru-RU"/>
              </w:rPr>
            </w:pPr>
            <w:r w:rsidRPr="006A5645">
              <w:rPr>
                <w:sz w:val="24"/>
                <w:lang w:val="ru-RU"/>
              </w:rPr>
              <w:t xml:space="preserve">Занятие для детей с применением техники : </w:t>
            </w:r>
            <w:r w:rsidRPr="006A5645">
              <w:rPr>
                <w:b/>
                <w:bCs/>
                <w:sz w:val="24"/>
                <w:lang w:val="ru-RU"/>
              </w:rPr>
              <w:t>«Общая сказка»</w:t>
            </w:r>
            <w:r w:rsidRPr="006A5645">
              <w:rPr>
                <w:sz w:val="24"/>
                <w:lang w:val="ru-RU"/>
              </w:rPr>
              <w:t xml:space="preserve"> </w:t>
            </w:r>
          </w:p>
        </w:tc>
        <w:tc>
          <w:tcPr>
            <w:tcW w:w="5607" w:type="dxa"/>
          </w:tcPr>
          <w:p w14:paraId="24BF9410" w14:textId="77777777" w:rsidR="00993667" w:rsidRPr="006A5645" w:rsidRDefault="00993667" w:rsidP="00B12FF7">
            <w:pPr>
              <w:rPr>
                <w:sz w:val="24"/>
                <w:lang w:val="ru-RU"/>
              </w:rPr>
            </w:pPr>
            <w:r w:rsidRPr="006A5645">
              <w:rPr>
                <w:sz w:val="24"/>
                <w:lang w:val="ru-RU"/>
              </w:rPr>
              <w:t>Развитие коммуникации, совместной деятельности, воображения.</w:t>
            </w:r>
          </w:p>
        </w:tc>
      </w:tr>
      <w:tr w:rsidR="00993667" w:rsidRPr="00EC6962" w14:paraId="5B64BB1C" w14:textId="77777777" w:rsidTr="0014264D">
        <w:trPr>
          <w:trHeight w:val="1017"/>
        </w:trPr>
        <w:tc>
          <w:tcPr>
            <w:tcW w:w="1560" w:type="dxa"/>
            <w:vMerge w:val="restart"/>
          </w:tcPr>
          <w:p w14:paraId="67042E81" w14:textId="77777777" w:rsidR="00993667" w:rsidRPr="006A5645" w:rsidRDefault="00993667" w:rsidP="00B12FF7">
            <w:pPr>
              <w:rPr>
                <w:sz w:val="24"/>
                <w:lang w:val="ru-RU"/>
              </w:rPr>
            </w:pPr>
            <w:r w:rsidRPr="006A5645">
              <w:rPr>
                <w:sz w:val="24"/>
                <w:lang w:val="ru-RU"/>
              </w:rPr>
              <w:t>Январь</w:t>
            </w:r>
          </w:p>
        </w:tc>
        <w:tc>
          <w:tcPr>
            <w:tcW w:w="7512" w:type="dxa"/>
          </w:tcPr>
          <w:p w14:paraId="26790659" w14:textId="7D9A3E89" w:rsidR="00993667" w:rsidRPr="006A5645" w:rsidRDefault="00993667" w:rsidP="00B12FF7">
            <w:pPr>
              <w:rPr>
                <w:sz w:val="24"/>
                <w:lang w:val="ru-RU"/>
              </w:rPr>
            </w:pPr>
            <w:r w:rsidRPr="006A5645">
              <w:rPr>
                <w:sz w:val="24"/>
                <w:lang w:val="ru-RU"/>
              </w:rPr>
              <w:t xml:space="preserve">Занятие для детей с дополнительным применением техники (рисование): </w:t>
            </w:r>
            <w:r w:rsidRPr="006A5645">
              <w:rPr>
                <w:b/>
                <w:bCs/>
                <w:sz w:val="24"/>
                <w:lang w:val="ru-RU"/>
              </w:rPr>
              <w:t>«Дополненная реальность»</w:t>
            </w:r>
            <w:r w:rsidRPr="006A5645">
              <w:rPr>
                <w:sz w:val="24"/>
                <w:lang w:val="ru-RU"/>
              </w:rPr>
              <w:t xml:space="preserve"> </w:t>
            </w:r>
          </w:p>
        </w:tc>
        <w:tc>
          <w:tcPr>
            <w:tcW w:w="5607" w:type="dxa"/>
          </w:tcPr>
          <w:p w14:paraId="0BF54500" w14:textId="77777777" w:rsidR="00993667" w:rsidRPr="006A5645" w:rsidRDefault="00993667" w:rsidP="00B12FF7">
            <w:pPr>
              <w:rPr>
                <w:sz w:val="24"/>
                <w:lang w:val="ru-RU"/>
              </w:rPr>
            </w:pPr>
            <w:r w:rsidRPr="006A5645">
              <w:rPr>
                <w:sz w:val="24"/>
                <w:lang w:val="ru-RU"/>
              </w:rPr>
              <w:t>Развитие воображения.</w:t>
            </w:r>
          </w:p>
        </w:tc>
      </w:tr>
      <w:tr w:rsidR="00993667" w:rsidRPr="00EC6962" w14:paraId="485CA32D" w14:textId="77777777" w:rsidTr="0014264D">
        <w:trPr>
          <w:trHeight w:val="1002"/>
        </w:trPr>
        <w:tc>
          <w:tcPr>
            <w:tcW w:w="1560" w:type="dxa"/>
            <w:vMerge/>
          </w:tcPr>
          <w:p w14:paraId="426AFE28" w14:textId="77777777" w:rsidR="00993667" w:rsidRPr="006A5645" w:rsidRDefault="00993667" w:rsidP="00B12FF7">
            <w:pPr>
              <w:rPr>
                <w:sz w:val="24"/>
                <w:lang w:val="ru-RU"/>
              </w:rPr>
            </w:pPr>
          </w:p>
        </w:tc>
        <w:tc>
          <w:tcPr>
            <w:tcW w:w="7512" w:type="dxa"/>
          </w:tcPr>
          <w:p w14:paraId="1DA52E55" w14:textId="67CF7910" w:rsidR="00993667" w:rsidRPr="006A5645" w:rsidRDefault="00993667" w:rsidP="00B12FF7">
            <w:pPr>
              <w:rPr>
                <w:sz w:val="24"/>
                <w:lang w:val="ru-RU"/>
              </w:rPr>
            </w:pPr>
            <w:r w:rsidRPr="006A5645">
              <w:rPr>
                <w:sz w:val="24"/>
                <w:lang w:val="ru-RU"/>
              </w:rPr>
              <w:t xml:space="preserve">Занятие для законных представителей детей с применением техники: </w:t>
            </w:r>
            <w:r w:rsidRPr="006A5645">
              <w:rPr>
                <w:b/>
                <w:bCs/>
                <w:sz w:val="24"/>
                <w:lang w:val="ru-RU"/>
              </w:rPr>
              <w:t>«О чём я тревожусь»</w:t>
            </w:r>
            <w:r w:rsidR="0014264D" w:rsidRPr="006A5645">
              <w:rPr>
                <w:sz w:val="24"/>
                <w:lang w:val="ru-RU"/>
              </w:rPr>
              <w:t xml:space="preserve"> </w:t>
            </w:r>
          </w:p>
        </w:tc>
        <w:tc>
          <w:tcPr>
            <w:tcW w:w="5607" w:type="dxa"/>
          </w:tcPr>
          <w:p w14:paraId="64EF38A3" w14:textId="77777777" w:rsidR="00993667" w:rsidRPr="006A5645" w:rsidRDefault="00993667" w:rsidP="00B12FF7">
            <w:pPr>
              <w:rPr>
                <w:sz w:val="24"/>
                <w:lang w:val="ru-RU"/>
              </w:rPr>
            </w:pPr>
            <w:r w:rsidRPr="006A5645">
              <w:rPr>
                <w:sz w:val="24"/>
                <w:lang w:val="ru-RU"/>
              </w:rPr>
              <w:t>Актуализация тревоги и переживаний.</w:t>
            </w:r>
          </w:p>
        </w:tc>
      </w:tr>
      <w:tr w:rsidR="00993667" w:rsidRPr="00EC6962" w14:paraId="1D3F106D" w14:textId="77777777" w:rsidTr="00993667">
        <w:tc>
          <w:tcPr>
            <w:tcW w:w="1560" w:type="dxa"/>
          </w:tcPr>
          <w:p w14:paraId="24ECC6A6" w14:textId="77777777" w:rsidR="00993667" w:rsidRPr="006A5645" w:rsidRDefault="00993667" w:rsidP="00B12FF7">
            <w:pPr>
              <w:rPr>
                <w:sz w:val="24"/>
                <w:lang w:val="ru-RU"/>
              </w:rPr>
            </w:pPr>
            <w:r w:rsidRPr="006A5645">
              <w:rPr>
                <w:sz w:val="24"/>
                <w:lang w:val="ru-RU"/>
              </w:rPr>
              <w:t>Февраль</w:t>
            </w:r>
          </w:p>
        </w:tc>
        <w:tc>
          <w:tcPr>
            <w:tcW w:w="7512" w:type="dxa"/>
          </w:tcPr>
          <w:p w14:paraId="2A8D84DB" w14:textId="20EE2BA4" w:rsidR="00993667" w:rsidRPr="006A5645" w:rsidRDefault="00993667" w:rsidP="00B12FF7">
            <w:pPr>
              <w:rPr>
                <w:sz w:val="24"/>
                <w:lang w:val="ru-RU"/>
              </w:rPr>
            </w:pPr>
            <w:r w:rsidRPr="006A5645">
              <w:rPr>
                <w:sz w:val="24"/>
                <w:lang w:val="ru-RU"/>
              </w:rPr>
              <w:t xml:space="preserve">Занятие для детей с применением техники : </w:t>
            </w:r>
            <w:r w:rsidRPr="006A5645">
              <w:rPr>
                <w:b/>
                <w:bCs/>
                <w:sz w:val="24"/>
                <w:lang w:val="ru-RU"/>
              </w:rPr>
              <w:t>«Сказка о злости»</w:t>
            </w:r>
            <w:r w:rsidRPr="006A5645">
              <w:rPr>
                <w:sz w:val="24"/>
                <w:lang w:val="ru-RU"/>
              </w:rPr>
              <w:t xml:space="preserve"> </w:t>
            </w:r>
          </w:p>
        </w:tc>
        <w:tc>
          <w:tcPr>
            <w:tcW w:w="5607" w:type="dxa"/>
          </w:tcPr>
          <w:p w14:paraId="122E8207" w14:textId="77777777" w:rsidR="00993667" w:rsidRPr="006A5645" w:rsidRDefault="00993667" w:rsidP="00B12FF7">
            <w:pPr>
              <w:rPr>
                <w:sz w:val="24"/>
                <w:lang w:val="ru-RU"/>
              </w:rPr>
            </w:pPr>
            <w:r w:rsidRPr="006A5645">
              <w:rPr>
                <w:sz w:val="24"/>
                <w:lang w:val="ru-RU"/>
              </w:rPr>
              <w:t>Развитие представлений о злости.</w:t>
            </w:r>
          </w:p>
        </w:tc>
      </w:tr>
      <w:tr w:rsidR="00993667" w:rsidRPr="00EC6962" w14:paraId="5051FB1C" w14:textId="77777777" w:rsidTr="00993667">
        <w:tc>
          <w:tcPr>
            <w:tcW w:w="1560" w:type="dxa"/>
          </w:tcPr>
          <w:p w14:paraId="1765DCD3" w14:textId="77777777" w:rsidR="00993667" w:rsidRPr="006A5645" w:rsidRDefault="00993667" w:rsidP="00B12FF7">
            <w:pPr>
              <w:rPr>
                <w:sz w:val="24"/>
                <w:lang w:val="ru-RU"/>
              </w:rPr>
            </w:pPr>
            <w:r w:rsidRPr="006A5645">
              <w:rPr>
                <w:sz w:val="24"/>
                <w:lang w:val="ru-RU"/>
              </w:rPr>
              <w:t>Март</w:t>
            </w:r>
          </w:p>
        </w:tc>
        <w:tc>
          <w:tcPr>
            <w:tcW w:w="7512" w:type="dxa"/>
          </w:tcPr>
          <w:p w14:paraId="39D5391C" w14:textId="46D6A696" w:rsidR="00993667" w:rsidRPr="006A5645" w:rsidRDefault="00993667" w:rsidP="00B12FF7">
            <w:pPr>
              <w:rPr>
                <w:sz w:val="24"/>
                <w:lang w:val="ru-RU"/>
              </w:rPr>
            </w:pPr>
            <w:r w:rsidRPr="006A5645">
              <w:rPr>
                <w:sz w:val="24"/>
                <w:lang w:val="ru-RU"/>
              </w:rPr>
              <w:t xml:space="preserve">Занятие для детей с применением техники : </w:t>
            </w:r>
            <w:r w:rsidRPr="006A5645">
              <w:rPr>
                <w:b/>
                <w:bCs/>
                <w:sz w:val="24"/>
                <w:lang w:val="ru-RU"/>
              </w:rPr>
              <w:t>«Я и мои друзья»</w:t>
            </w:r>
            <w:r w:rsidRPr="006A5645">
              <w:rPr>
                <w:sz w:val="24"/>
                <w:lang w:val="ru-RU"/>
              </w:rPr>
              <w:t xml:space="preserve"> </w:t>
            </w:r>
          </w:p>
        </w:tc>
        <w:tc>
          <w:tcPr>
            <w:tcW w:w="5607" w:type="dxa"/>
          </w:tcPr>
          <w:p w14:paraId="43FCB253" w14:textId="77777777" w:rsidR="00993667" w:rsidRPr="006A5645" w:rsidRDefault="00993667" w:rsidP="00B12FF7">
            <w:pPr>
              <w:rPr>
                <w:sz w:val="24"/>
                <w:lang w:val="ru-RU"/>
              </w:rPr>
            </w:pPr>
            <w:r w:rsidRPr="006A5645">
              <w:rPr>
                <w:sz w:val="24"/>
                <w:lang w:val="ru-RU"/>
              </w:rPr>
              <w:t>Развитие представлений о своем круге общения.</w:t>
            </w:r>
          </w:p>
        </w:tc>
      </w:tr>
      <w:tr w:rsidR="00993667" w:rsidRPr="00EC6962" w14:paraId="70D79F1E" w14:textId="77777777" w:rsidTr="00993667">
        <w:trPr>
          <w:trHeight w:val="413"/>
        </w:trPr>
        <w:tc>
          <w:tcPr>
            <w:tcW w:w="1560" w:type="dxa"/>
            <w:vMerge w:val="restart"/>
          </w:tcPr>
          <w:p w14:paraId="741B3CA8" w14:textId="77777777" w:rsidR="00993667" w:rsidRPr="006A5645" w:rsidRDefault="00993667" w:rsidP="00B12FF7">
            <w:pPr>
              <w:rPr>
                <w:sz w:val="24"/>
                <w:lang w:val="ru-RU"/>
              </w:rPr>
            </w:pPr>
            <w:r w:rsidRPr="006A5645">
              <w:rPr>
                <w:sz w:val="24"/>
                <w:lang w:val="ru-RU"/>
              </w:rPr>
              <w:t>Апрель</w:t>
            </w:r>
          </w:p>
        </w:tc>
        <w:tc>
          <w:tcPr>
            <w:tcW w:w="7512" w:type="dxa"/>
          </w:tcPr>
          <w:p w14:paraId="53F2F0EA" w14:textId="1D4B99AF" w:rsidR="00993667" w:rsidRPr="006A5645" w:rsidRDefault="00993667" w:rsidP="00B12FF7">
            <w:pPr>
              <w:rPr>
                <w:sz w:val="24"/>
                <w:lang w:val="ru-RU"/>
              </w:rPr>
            </w:pPr>
            <w:r w:rsidRPr="006A5645">
              <w:rPr>
                <w:sz w:val="24"/>
                <w:lang w:val="ru-RU"/>
              </w:rPr>
              <w:t xml:space="preserve">Занятие для детей с применением техники : </w:t>
            </w:r>
            <w:r w:rsidRPr="006A5645">
              <w:rPr>
                <w:b/>
                <w:bCs/>
                <w:sz w:val="24"/>
                <w:lang w:val="ru-RU"/>
              </w:rPr>
              <w:t>«Кто злит, кто радует»</w:t>
            </w:r>
            <w:r w:rsidRPr="006A5645">
              <w:rPr>
                <w:sz w:val="24"/>
                <w:lang w:val="ru-RU"/>
              </w:rPr>
              <w:t xml:space="preserve"> </w:t>
            </w:r>
          </w:p>
        </w:tc>
        <w:tc>
          <w:tcPr>
            <w:tcW w:w="5607" w:type="dxa"/>
          </w:tcPr>
          <w:p w14:paraId="2A1132D3" w14:textId="77777777" w:rsidR="00993667" w:rsidRPr="006A5645" w:rsidRDefault="00993667" w:rsidP="00B12FF7">
            <w:pPr>
              <w:rPr>
                <w:sz w:val="24"/>
                <w:lang w:val="ru-RU"/>
              </w:rPr>
            </w:pPr>
            <w:r w:rsidRPr="006A5645">
              <w:rPr>
                <w:sz w:val="24"/>
                <w:lang w:val="ru-RU"/>
              </w:rPr>
              <w:t>Развитие представлений об эмоциональных взаимоотношениях.</w:t>
            </w:r>
          </w:p>
        </w:tc>
      </w:tr>
      <w:tr w:rsidR="00993667" w:rsidRPr="00EC6962" w14:paraId="258137DA" w14:textId="77777777" w:rsidTr="00993667">
        <w:trPr>
          <w:trHeight w:val="412"/>
        </w:trPr>
        <w:tc>
          <w:tcPr>
            <w:tcW w:w="1560" w:type="dxa"/>
            <w:vMerge/>
          </w:tcPr>
          <w:p w14:paraId="1B003344" w14:textId="77777777" w:rsidR="00993667" w:rsidRPr="006A5645" w:rsidRDefault="00993667" w:rsidP="00B12FF7">
            <w:pPr>
              <w:rPr>
                <w:sz w:val="24"/>
                <w:lang w:val="ru-RU"/>
              </w:rPr>
            </w:pPr>
          </w:p>
        </w:tc>
        <w:tc>
          <w:tcPr>
            <w:tcW w:w="7512" w:type="dxa"/>
          </w:tcPr>
          <w:p w14:paraId="71BB8ACC" w14:textId="2E2A8362" w:rsidR="00993667" w:rsidRPr="006A5645" w:rsidRDefault="00993667" w:rsidP="00B12FF7">
            <w:pPr>
              <w:rPr>
                <w:sz w:val="24"/>
                <w:lang w:val="ru-RU"/>
              </w:rPr>
            </w:pPr>
            <w:r w:rsidRPr="006A5645">
              <w:rPr>
                <w:sz w:val="24"/>
                <w:lang w:val="ru-RU"/>
              </w:rPr>
              <w:t xml:space="preserve">Занятие для законных представителей детей с применением техники: </w:t>
            </w:r>
            <w:r w:rsidRPr="006A5645">
              <w:rPr>
                <w:b/>
                <w:bCs/>
                <w:sz w:val="24"/>
                <w:lang w:val="ru-RU"/>
              </w:rPr>
              <w:t xml:space="preserve">«Мои ресурсы» </w:t>
            </w:r>
          </w:p>
        </w:tc>
        <w:tc>
          <w:tcPr>
            <w:tcW w:w="5607" w:type="dxa"/>
          </w:tcPr>
          <w:p w14:paraId="42C89ECF" w14:textId="77777777" w:rsidR="00993667" w:rsidRPr="006A5645" w:rsidRDefault="00993667" w:rsidP="00B12FF7">
            <w:pPr>
              <w:rPr>
                <w:sz w:val="24"/>
                <w:lang w:val="ru-RU"/>
              </w:rPr>
            </w:pPr>
            <w:r w:rsidRPr="006A5645">
              <w:rPr>
                <w:sz w:val="24"/>
                <w:lang w:val="ru-RU"/>
              </w:rPr>
              <w:t>Актуализация внутренних ресурсов.</w:t>
            </w:r>
          </w:p>
        </w:tc>
      </w:tr>
      <w:tr w:rsidR="00993667" w:rsidRPr="00EC6962" w14:paraId="4950A0EB" w14:textId="77777777" w:rsidTr="00993667">
        <w:tc>
          <w:tcPr>
            <w:tcW w:w="1560" w:type="dxa"/>
          </w:tcPr>
          <w:p w14:paraId="69487910" w14:textId="77777777" w:rsidR="00993667" w:rsidRPr="006A5645" w:rsidRDefault="00993667" w:rsidP="00B12FF7">
            <w:pPr>
              <w:rPr>
                <w:sz w:val="24"/>
                <w:lang w:val="ru-RU"/>
              </w:rPr>
            </w:pPr>
            <w:r w:rsidRPr="006A5645">
              <w:rPr>
                <w:sz w:val="24"/>
                <w:lang w:val="ru-RU"/>
              </w:rPr>
              <w:t>Май</w:t>
            </w:r>
          </w:p>
        </w:tc>
        <w:tc>
          <w:tcPr>
            <w:tcW w:w="7512" w:type="dxa"/>
          </w:tcPr>
          <w:p w14:paraId="1C5956F9" w14:textId="2B312381" w:rsidR="00993667" w:rsidRPr="006A5645" w:rsidRDefault="00993667" w:rsidP="00B12FF7">
            <w:pPr>
              <w:rPr>
                <w:sz w:val="24"/>
                <w:lang w:val="ru-RU"/>
              </w:rPr>
            </w:pPr>
            <w:r w:rsidRPr="006A5645">
              <w:rPr>
                <w:sz w:val="24"/>
                <w:lang w:val="ru-RU"/>
              </w:rPr>
              <w:t xml:space="preserve">Занятие для детей с применением техники : </w:t>
            </w:r>
            <w:r w:rsidRPr="006A5645">
              <w:rPr>
                <w:b/>
                <w:bCs/>
                <w:sz w:val="24"/>
                <w:lang w:val="ru-RU"/>
              </w:rPr>
              <w:t>«Какой я робот»</w:t>
            </w:r>
            <w:r w:rsidRPr="006A5645">
              <w:rPr>
                <w:sz w:val="24"/>
                <w:lang w:val="ru-RU"/>
              </w:rPr>
              <w:t xml:space="preserve"> </w:t>
            </w:r>
          </w:p>
        </w:tc>
        <w:tc>
          <w:tcPr>
            <w:tcW w:w="5607" w:type="dxa"/>
          </w:tcPr>
          <w:p w14:paraId="2A6A411C" w14:textId="77777777" w:rsidR="00993667" w:rsidRPr="006A5645" w:rsidRDefault="00993667" w:rsidP="00B12FF7">
            <w:pPr>
              <w:rPr>
                <w:sz w:val="24"/>
                <w:lang w:val="ru-RU"/>
              </w:rPr>
            </w:pPr>
            <w:r w:rsidRPr="006A5645">
              <w:rPr>
                <w:sz w:val="24"/>
                <w:lang w:val="ru-RU"/>
              </w:rPr>
              <w:t>Снижение эмоционального напряжения, обратить внимание на сильные стороны, развитие регуляции.</w:t>
            </w:r>
          </w:p>
        </w:tc>
      </w:tr>
    </w:tbl>
    <w:p w14:paraId="353A37BB" w14:textId="77777777" w:rsidR="00993667" w:rsidRPr="00EC6962" w:rsidRDefault="00993667" w:rsidP="00DA47CB">
      <w:pPr>
        <w:spacing w:after="0" w:line="240" w:lineRule="auto"/>
        <w:ind w:firstLine="709"/>
        <w:jc w:val="center"/>
        <w:rPr>
          <w:rFonts w:ascii="Times New Roman" w:hAnsi="Times New Roman" w:cs="Times New Roman"/>
          <w:b/>
          <w:bCs/>
          <w:sz w:val="28"/>
          <w:szCs w:val="28"/>
        </w:rPr>
      </w:pPr>
      <w:bookmarkStart w:id="13" w:name="_Toc10"/>
    </w:p>
    <w:p w14:paraId="1578CB0A" w14:textId="77777777" w:rsidR="00993667" w:rsidRPr="00EC6962" w:rsidRDefault="00993667" w:rsidP="00DA47CB">
      <w:pPr>
        <w:spacing w:after="0" w:line="240" w:lineRule="auto"/>
        <w:ind w:firstLine="709"/>
        <w:jc w:val="center"/>
        <w:rPr>
          <w:rFonts w:ascii="Times New Roman" w:hAnsi="Times New Roman" w:cs="Times New Roman"/>
          <w:b/>
          <w:bCs/>
          <w:sz w:val="28"/>
          <w:szCs w:val="28"/>
        </w:rPr>
      </w:pPr>
      <w:r w:rsidRPr="00EC6962">
        <w:rPr>
          <w:rFonts w:ascii="Times New Roman" w:hAnsi="Times New Roman" w:cs="Times New Roman"/>
          <w:b/>
          <w:bCs/>
          <w:sz w:val="28"/>
          <w:szCs w:val="28"/>
        </w:rPr>
        <w:t>3. Профилактика профессионального выгорания у воспитателей</w:t>
      </w:r>
      <w:bookmarkEnd w:id="13"/>
    </w:p>
    <w:p w14:paraId="56120AC2" w14:textId="77777777" w:rsidR="00993667" w:rsidRPr="00EC6962" w:rsidRDefault="00993667" w:rsidP="00DA47CB">
      <w:pPr>
        <w:spacing w:after="0" w:line="240" w:lineRule="auto"/>
        <w:ind w:firstLine="709"/>
        <w:rPr>
          <w:rFonts w:ascii="Times New Roman" w:hAnsi="Times New Roman" w:cs="Times New Roman"/>
          <w:sz w:val="28"/>
          <w:szCs w:val="28"/>
        </w:rPr>
      </w:pPr>
      <w:bookmarkStart w:id="14" w:name="_Toc11"/>
      <w:r w:rsidRPr="00EC6962">
        <w:rPr>
          <w:rFonts w:ascii="Times New Roman" w:hAnsi="Times New Roman" w:cs="Times New Roman"/>
          <w:sz w:val="28"/>
          <w:szCs w:val="28"/>
        </w:rPr>
        <w:t>3.1 Причины и последствия профессионального выгорания</w:t>
      </w:r>
      <w:bookmarkEnd w:id="14"/>
    </w:p>
    <w:p w14:paraId="0D33A34D"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Профессиональное выгорание у воспитателей представляет собой актуальную проблему, обусловленную спецификой их работы. Длительное взаимодействие с детьми, необходимость поддерживать высокий уровень эмоционального участия и постоянное внимание к индивидуальным потребностям каждого ребёнка создают значительную нагрузку. Исследование Международной организации труда показывает, что около 40% работников образовательной сферы сталкиваются с симптомами профессионального выгорания, что подчеркивает масштаб этой проблемы. Педагогическая профессия считается одной из важнейших социальных видов деятельности, что ведет к увеличению требований к личности педагога и его функциям в образовательной деятельности. В связи с этим «из года в год возрастает актуальность проблемы эмоционального выгорания» (ПГУ им. Т.Г. Шевченко, 2023. 120 с.). </w:t>
      </w:r>
    </w:p>
    <w:p w14:paraId="110C66E4"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Основные факторы, способствующие развитию выгорания, включают высокий уровень ответственности, ограниченные ресурсы для выполнения задач и недостаток времени для восстановления. Эти условия создают предпосылки для возникновения эмоциональной усталости, что, в свою очередь, снижает мотивацию и удовлетворённость работой.</w:t>
      </w:r>
    </w:p>
    <w:p w14:paraId="23D3E8DC"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Последствия профессионального выгорания у воспитателей негативно сказываются как на их личном благополучии, так и на качестве образовательного процесса. Снижение работоспособности, эмоциональная усталость и деперсонализация, сопутствующие этому состоянию, приводят к ухудшению взаимодействия с детьми и коллегами. В результате это может снижать эффективность образовательной деятельности и создавать напряжённую атмосферу в коллективе. </w:t>
      </w:r>
    </w:p>
    <w:p w14:paraId="139903F6"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Кроме того, профессиональное выгорание может вызывать хронический стресс, что отрицательно влияет на физическое и психическое здоровье педагогов. Таким образом, проблема требует своевременного выявления и применения эффективных методов профилактики.</w:t>
      </w:r>
    </w:p>
    <w:p w14:paraId="7039A525" w14:textId="77777777" w:rsidR="00993667" w:rsidRPr="00EC6962" w:rsidRDefault="00993667" w:rsidP="00DA47CB">
      <w:pPr>
        <w:spacing w:after="0" w:line="240" w:lineRule="auto"/>
        <w:ind w:firstLine="709"/>
        <w:rPr>
          <w:rFonts w:ascii="Times New Roman" w:hAnsi="Times New Roman" w:cs="Times New Roman"/>
          <w:sz w:val="28"/>
          <w:szCs w:val="28"/>
        </w:rPr>
      </w:pPr>
      <w:bookmarkStart w:id="15" w:name="_Toc12"/>
      <w:r w:rsidRPr="00EC6962">
        <w:rPr>
          <w:rFonts w:ascii="Times New Roman" w:hAnsi="Times New Roman" w:cs="Times New Roman"/>
          <w:sz w:val="28"/>
          <w:szCs w:val="28"/>
        </w:rPr>
        <w:t>3.2 Практические мероприятия для воспитателей с использованием метафорических карт</w:t>
      </w:r>
      <w:bookmarkEnd w:id="15"/>
    </w:p>
    <w:p w14:paraId="6E815FCB"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Метафорические карты представляют собой уникальный инструмент для работы с эмоциональным состоянием человека, позволяя выявлять скрытые переживания и находить пути их решения. Их применение в образовательной среде, особенно в работе с воспитателями, становится все более актуальным. Все чаще педагоги испытывают симптомы </w:t>
      </w:r>
      <w:r w:rsidRPr="00EC6962">
        <w:rPr>
          <w:rFonts w:ascii="Times New Roman" w:hAnsi="Times New Roman" w:cs="Times New Roman"/>
          <w:sz w:val="28"/>
          <w:szCs w:val="28"/>
        </w:rPr>
        <w:lastRenderedPageBreak/>
        <w:t xml:space="preserve">профессионального выгорания, что подчеркивает необходимость поиска эффективных методов профилактики. Метафорические карты, как средство визуализации и символического осмысления, способствуют снижению уровня стресса и развитию эмоциональной устойчивости у педагогов. Важно отметить, что «создание наилучших условий для поддержания здоровья, а также его укрепления и восстановления является одним из оздоровительных моментов в ДОУ» (Пряхина, </w:t>
      </w:r>
      <w:proofErr w:type="spellStart"/>
      <w:r w:rsidRPr="00EC6962">
        <w:rPr>
          <w:rFonts w:ascii="Times New Roman" w:hAnsi="Times New Roman" w:cs="Times New Roman"/>
          <w:sz w:val="28"/>
          <w:szCs w:val="28"/>
        </w:rPr>
        <w:t>Манохина</w:t>
      </w:r>
      <w:proofErr w:type="spellEnd"/>
      <w:r w:rsidRPr="00EC6962">
        <w:rPr>
          <w:rFonts w:ascii="Times New Roman" w:hAnsi="Times New Roman" w:cs="Times New Roman"/>
          <w:sz w:val="28"/>
          <w:szCs w:val="28"/>
        </w:rPr>
        <w:t>, 2023, с. 2). Это утверждение подчеркивает значимость использования метафорических карт в контексте общего оздоровления педагогов.</w:t>
      </w:r>
    </w:p>
    <w:p w14:paraId="7444E98D"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Практические мероприятия с использованием метафорических карт включают в себя различные формы работы, направленные на эмоциональную разгрузку и развитие профессиональных навыков. Например, регулярные групповые сессии, где воспитатели совместно анализируют свои эмоции, используя карты, помогают создать поддерживающую атмосферу и способствуют взаимопониманию. Индивидуальные консультации с педагогом-психологом, в ходе которых применяются метафорические карты, позволяют глубже проработать личные проблемы и конфликты. Эти мероприятия не только снижают уровень стресса, но и способствуют повышению удовлетворенности работой и укреплению профессиональной мотивации.</w:t>
      </w:r>
    </w:p>
    <w:p w14:paraId="12C0BB57" w14:textId="77777777" w:rsidR="00993667" w:rsidRPr="00EC6962"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Для успешного внедрения метафорических карт в работу воспитателей необходимо организовать обучение педагогов их использованию. Это может включать проведение тренингов и мастер-классов, где специалисты осваивают основные техники работы с картами и их адаптацию к образовательному процессу. «МАК является эффективным инструментом в работе психолога и педагога, который может быть использован в качестве элемента занятия, либо быть самостоятельным заданием» (Марченко Г.М.). </w:t>
      </w:r>
    </w:p>
    <w:p w14:paraId="06DFA87D" w14:textId="77777777" w:rsidR="00993667" w:rsidRPr="00EC6962" w:rsidRDefault="00993667" w:rsidP="00DA47CB">
      <w:pPr>
        <w:spacing w:after="0" w:line="240" w:lineRule="auto"/>
        <w:ind w:firstLine="709"/>
        <w:rPr>
          <w:rFonts w:ascii="Times New Roman" w:hAnsi="Times New Roman" w:cs="Times New Roman"/>
          <w:b/>
          <w:bCs/>
          <w:sz w:val="28"/>
          <w:szCs w:val="28"/>
        </w:rPr>
      </w:pPr>
    </w:p>
    <w:p w14:paraId="4D4F7982" w14:textId="77777777" w:rsidR="00993667" w:rsidRPr="00EC6962" w:rsidRDefault="00993667" w:rsidP="00DA47CB">
      <w:pPr>
        <w:spacing w:after="0" w:line="240" w:lineRule="auto"/>
        <w:ind w:firstLine="709"/>
        <w:rPr>
          <w:rFonts w:ascii="Times New Roman" w:hAnsi="Times New Roman" w:cs="Times New Roman"/>
          <w:b/>
          <w:bCs/>
          <w:sz w:val="28"/>
          <w:szCs w:val="28"/>
        </w:rPr>
      </w:pPr>
    </w:p>
    <w:p w14:paraId="7CF54F9B" w14:textId="77777777" w:rsidR="00993667" w:rsidRPr="00EC6962" w:rsidRDefault="00993667" w:rsidP="00DA47CB">
      <w:pPr>
        <w:spacing w:after="0" w:line="240" w:lineRule="auto"/>
        <w:ind w:firstLine="709"/>
        <w:jc w:val="center"/>
        <w:rPr>
          <w:rFonts w:ascii="Times New Roman" w:hAnsi="Times New Roman" w:cs="Times New Roman"/>
          <w:b/>
          <w:bCs/>
          <w:sz w:val="28"/>
          <w:szCs w:val="28"/>
        </w:rPr>
      </w:pPr>
      <w:r w:rsidRPr="00EC6962">
        <w:rPr>
          <w:rFonts w:ascii="Times New Roman" w:hAnsi="Times New Roman" w:cs="Times New Roman"/>
          <w:b/>
          <w:bCs/>
          <w:sz w:val="28"/>
          <w:szCs w:val="28"/>
        </w:rPr>
        <w:t xml:space="preserve">Перспективный план проекта </w:t>
      </w:r>
      <w:r w:rsidRPr="00EC6962">
        <w:rPr>
          <w:rFonts w:ascii="Times New Roman" w:hAnsi="Times New Roman" w:cs="Times New Roman"/>
          <w:b/>
          <w:bCs/>
          <w:i/>
          <w:iCs/>
          <w:sz w:val="28"/>
          <w:szCs w:val="28"/>
        </w:rPr>
        <w:t>«Метафорические ассоциативные карты в работе педагога-психолога ДОУ»</w:t>
      </w:r>
      <w:r w:rsidRPr="00EC6962">
        <w:rPr>
          <w:rFonts w:ascii="Times New Roman" w:hAnsi="Times New Roman" w:cs="Times New Roman"/>
          <w:b/>
          <w:bCs/>
          <w:sz w:val="28"/>
          <w:szCs w:val="28"/>
        </w:rPr>
        <w:t xml:space="preserve"> для проведения занятий с педагогами ДОУ</w:t>
      </w:r>
    </w:p>
    <w:p w14:paraId="69FBF646" w14:textId="77777777" w:rsidR="00993667" w:rsidRDefault="00993667" w:rsidP="00DA47CB">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Занятия данного проекта проводятся совместно </w:t>
      </w:r>
      <w:bookmarkStart w:id="16" w:name="_Hlk196638367"/>
      <w:r w:rsidRPr="00EC6962">
        <w:rPr>
          <w:rFonts w:ascii="Times New Roman" w:hAnsi="Times New Roman" w:cs="Times New Roman"/>
          <w:sz w:val="28"/>
          <w:szCs w:val="28"/>
        </w:rPr>
        <w:t>с проектом «</w:t>
      </w:r>
      <w:proofErr w:type="spellStart"/>
      <w:r w:rsidRPr="00EC6962">
        <w:rPr>
          <w:rFonts w:ascii="Times New Roman" w:hAnsi="Times New Roman" w:cs="Times New Roman"/>
          <w:sz w:val="28"/>
          <w:szCs w:val="28"/>
        </w:rPr>
        <w:t>Саморегуляция</w:t>
      </w:r>
      <w:proofErr w:type="spellEnd"/>
      <w:r w:rsidRPr="00EC6962">
        <w:rPr>
          <w:rFonts w:ascii="Times New Roman" w:hAnsi="Times New Roman" w:cs="Times New Roman"/>
          <w:sz w:val="28"/>
          <w:szCs w:val="28"/>
        </w:rPr>
        <w:t xml:space="preserve"> психоэмоционального состояния педагогов ДОУ»</w:t>
      </w:r>
      <w:bookmarkEnd w:id="16"/>
      <w:r w:rsidRPr="00EC6962">
        <w:rPr>
          <w:rFonts w:ascii="Times New Roman" w:hAnsi="Times New Roman" w:cs="Times New Roman"/>
          <w:sz w:val="28"/>
          <w:szCs w:val="28"/>
        </w:rPr>
        <w:t>, продолжительность от 30 до 120 минут (в зависимости от техники). Итого 5 занятий. Индивидуальные занятия проводятся по запросу.</w:t>
      </w:r>
    </w:p>
    <w:p w14:paraId="0223DD22" w14:textId="77777777" w:rsidR="00FF4511" w:rsidRPr="00EC6962" w:rsidRDefault="00FF4511" w:rsidP="00DA47CB">
      <w:pPr>
        <w:spacing w:after="0" w:line="240" w:lineRule="auto"/>
        <w:ind w:firstLine="709"/>
        <w:rPr>
          <w:rFonts w:ascii="Times New Roman" w:hAnsi="Times New Roman" w:cs="Times New Roman"/>
          <w:sz w:val="28"/>
          <w:szCs w:val="28"/>
        </w:rPr>
      </w:pPr>
    </w:p>
    <w:tbl>
      <w:tblPr>
        <w:tblStyle w:val="aa"/>
        <w:tblW w:w="0" w:type="auto"/>
        <w:tblLook w:val="04A0" w:firstRow="1" w:lastRow="0" w:firstColumn="1" w:lastColumn="0" w:noHBand="0" w:noVBand="1"/>
      </w:tblPr>
      <w:tblGrid>
        <w:gridCol w:w="1473"/>
        <w:gridCol w:w="4493"/>
        <w:gridCol w:w="3378"/>
      </w:tblGrid>
      <w:tr w:rsidR="00993667" w:rsidRPr="00EC6962" w14:paraId="4A3C17A2" w14:textId="77777777" w:rsidTr="00993667">
        <w:tc>
          <w:tcPr>
            <w:tcW w:w="1809" w:type="dxa"/>
          </w:tcPr>
          <w:p w14:paraId="34E724F0" w14:textId="77777777" w:rsidR="00993667" w:rsidRPr="006A5645" w:rsidRDefault="00993667" w:rsidP="00B12FF7">
            <w:pPr>
              <w:rPr>
                <w:b/>
                <w:bCs/>
                <w:sz w:val="24"/>
                <w:lang w:val="ru-RU"/>
              </w:rPr>
            </w:pPr>
            <w:r w:rsidRPr="006A5645">
              <w:rPr>
                <w:b/>
                <w:bCs/>
                <w:sz w:val="24"/>
                <w:lang w:val="ru-RU"/>
              </w:rPr>
              <w:t>Дата</w:t>
            </w:r>
          </w:p>
        </w:tc>
        <w:tc>
          <w:tcPr>
            <w:tcW w:w="7671" w:type="dxa"/>
          </w:tcPr>
          <w:p w14:paraId="2280DEE3" w14:textId="77777777" w:rsidR="00993667" w:rsidRPr="006A5645" w:rsidRDefault="00993667" w:rsidP="00B12FF7">
            <w:pPr>
              <w:rPr>
                <w:b/>
                <w:bCs/>
                <w:sz w:val="24"/>
                <w:lang w:val="ru-RU"/>
              </w:rPr>
            </w:pPr>
            <w:r w:rsidRPr="006A5645">
              <w:rPr>
                <w:b/>
                <w:bCs/>
                <w:sz w:val="24"/>
                <w:lang w:val="ru-RU"/>
              </w:rPr>
              <w:t>Мероприятие</w:t>
            </w:r>
          </w:p>
        </w:tc>
        <w:tc>
          <w:tcPr>
            <w:tcW w:w="4740" w:type="dxa"/>
          </w:tcPr>
          <w:p w14:paraId="44F370D3" w14:textId="77777777" w:rsidR="00993667" w:rsidRPr="006A5645" w:rsidRDefault="00993667" w:rsidP="00B12FF7">
            <w:pPr>
              <w:rPr>
                <w:b/>
                <w:bCs/>
                <w:sz w:val="24"/>
                <w:lang w:val="ru-RU"/>
              </w:rPr>
            </w:pPr>
            <w:r w:rsidRPr="006A5645">
              <w:rPr>
                <w:b/>
                <w:bCs/>
                <w:sz w:val="24"/>
                <w:lang w:val="ru-RU"/>
              </w:rPr>
              <w:t>Цель</w:t>
            </w:r>
          </w:p>
        </w:tc>
      </w:tr>
      <w:tr w:rsidR="00993667" w:rsidRPr="00EC6962" w14:paraId="268D2BB5" w14:textId="77777777" w:rsidTr="00993667">
        <w:tc>
          <w:tcPr>
            <w:tcW w:w="1809" w:type="dxa"/>
          </w:tcPr>
          <w:p w14:paraId="7E63788A" w14:textId="77777777" w:rsidR="00993667" w:rsidRPr="006A5645" w:rsidRDefault="00993667" w:rsidP="00B12FF7">
            <w:pPr>
              <w:rPr>
                <w:sz w:val="24"/>
                <w:lang w:val="ru-RU"/>
              </w:rPr>
            </w:pPr>
            <w:r w:rsidRPr="006A5645">
              <w:rPr>
                <w:sz w:val="24"/>
                <w:lang w:val="ru-RU"/>
              </w:rPr>
              <w:t>Сентябрь</w:t>
            </w:r>
          </w:p>
        </w:tc>
        <w:tc>
          <w:tcPr>
            <w:tcW w:w="7671" w:type="dxa"/>
          </w:tcPr>
          <w:p w14:paraId="49144C67" w14:textId="7292C638" w:rsidR="00993667" w:rsidRPr="006A5645" w:rsidRDefault="00993667" w:rsidP="00B12FF7">
            <w:pPr>
              <w:rPr>
                <w:sz w:val="24"/>
                <w:lang w:val="ru-RU"/>
              </w:rPr>
            </w:pPr>
            <w:r w:rsidRPr="006A5645">
              <w:rPr>
                <w:sz w:val="24"/>
                <w:lang w:val="ru-RU"/>
              </w:rPr>
              <w:t xml:space="preserve">Занятие для педагогов с применением техники: </w:t>
            </w:r>
            <w:r w:rsidRPr="006A5645">
              <w:rPr>
                <w:b/>
                <w:bCs/>
                <w:sz w:val="24"/>
                <w:lang w:val="ru-RU"/>
              </w:rPr>
              <w:t>«Моя жизненная энергия»</w:t>
            </w:r>
            <w:r w:rsidRPr="006A5645">
              <w:rPr>
                <w:sz w:val="24"/>
                <w:lang w:val="ru-RU"/>
              </w:rPr>
              <w:t xml:space="preserve"> </w:t>
            </w:r>
          </w:p>
        </w:tc>
        <w:tc>
          <w:tcPr>
            <w:tcW w:w="4740" w:type="dxa"/>
          </w:tcPr>
          <w:p w14:paraId="2AC3F871" w14:textId="77777777" w:rsidR="00993667" w:rsidRPr="006A5645" w:rsidRDefault="00993667" w:rsidP="00B12FF7">
            <w:pPr>
              <w:rPr>
                <w:sz w:val="24"/>
                <w:lang w:val="ru-RU"/>
              </w:rPr>
            </w:pPr>
            <w:r w:rsidRPr="006A5645">
              <w:rPr>
                <w:sz w:val="24"/>
                <w:lang w:val="ru-RU"/>
              </w:rPr>
              <w:t>Определение уровня жизненной энергии, актуализация эмоций,</w:t>
            </w:r>
          </w:p>
          <w:p w14:paraId="3B1EC58B" w14:textId="77777777" w:rsidR="00993667" w:rsidRPr="006A5645" w:rsidRDefault="00993667" w:rsidP="00B12FF7">
            <w:pPr>
              <w:rPr>
                <w:sz w:val="24"/>
                <w:lang w:val="ru-RU"/>
              </w:rPr>
            </w:pPr>
            <w:r w:rsidRPr="006A5645">
              <w:rPr>
                <w:sz w:val="24"/>
                <w:lang w:val="ru-RU"/>
              </w:rPr>
              <w:t>профилактика эмоционального выгорания</w:t>
            </w:r>
          </w:p>
        </w:tc>
      </w:tr>
      <w:tr w:rsidR="00993667" w:rsidRPr="00EC6962" w14:paraId="127405E1" w14:textId="77777777" w:rsidTr="00993667">
        <w:tc>
          <w:tcPr>
            <w:tcW w:w="1809" w:type="dxa"/>
          </w:tcPr>
          <w:p w14:paraId="10D279CD" w14:textId="77777777" w:rsidR="00993667" w:rsidRPr="006A5645" w:rsidRDefault="00993667" w:rsidP="00B12FF7">
            <w:pPr>
              <w:rPr>
                <w:sz w:val="24"/>
                <w:lang w:val="ru-RU"/>
              </w:rPr>
            </w:pPr>
            <w:r w:rsidRPr="006A5645">
              <w:rPr>
                <w:sz w:val="24"/>
                <w:lang w:val="ru-RU"/>
              </w:rPr>
              <w:t>Ноября</w:t>
            </w:r>
          </w:p>
        </w:tc>
        <w:tc>
          <w:tcPr>
            <w:tcW w:w="7671" w:type="dxa"/>
          </w:tcPr>
          <w:p w14:paraId="7597660A" w14:textId="31D03A71" w:rsidR="00993667" w:rsidRPr="006A5645" w:rsidRDefault="00993667" w:rsidP="00B12FF7">
            <w:pPr>
              <w:rPr>
                <w:sz w:val="24"/>
                <w:lang w:val="ru-RU"/>
              </w:rPr>
            </w:pPr>
            <w:r w:rsidRPr="006A5645">
              <w:rPr>
                <w:sz w:val="24"/>
                <w:lang w:val="ru-RU"/>
              </w:rPr>
              <w:t xml:space="preserve">Занятие для педагогов с применением техники: </w:t>
            </w:r>
            <w:r w:rsidRPr="006A5645">
              <w:rPr>
                <w:b/>
                <w:bCs/>
                <w:sz w:val="24"/>
                <w:lang w:val="ru-RU"/>
              </w:rPr>
              <w:t xml:space="preserve">«Мои ресурсы» </w:t>
            </w:r>
          </w:p>
        </w:tc>
        <w:tc>
          <w:tcPr>
            <w:tcW w:w="4740" w:type="dxa"/>
          </w:tcPr>
          <w:p w14:paraId="4C329328" w14:textId="77777777" w:rsidR="00993667" w:rsidRPr="006A5645" w:rsidRDefault="00993667" w:rsidP="00B12FF7">
            <w:pPr>
              <w:rPr>
                <w:sz w:val="24"/>
                <w:lang w:val="ru-RU"/>
              </w:rPr>
            </w:pPr>
            <w:r w:rsidRPr="006A5645">
              <w:rPr>
                <w:sz w:val="24"/>
                <w:lang w:val="ru-RU"/>
              </w:rPr>
              <w:t>Актуализация внутренних ресурсов, профилактика эмоционального</w:t>
            </w:r>
          </w:p>
          <w:p w14:paraId="4B443362" w14:textId="77777777" w:rsidR="00993667" w:rsidRPr="006A5645" w:rsidRDefault="00993667" w:rsidP="00B12FF7">
            <w:pPr>
              <w:rPr>
                <w:sz w:val="24"/>
                <w:lang w:val="ru-RU"/>
              </w:rPr>
            </w:pPr>
            <w:r w:rsidRPr="006A5645">
              <w:rPr>
                <w:sz w:val="24"/>
                <w:lang w:val="ru-RU"/>
              </w:rPr>
              <w:lastRenderedPageBreak/>
              <w:t>выгорания</w:t>
            </w:r>
          </w:p>
        </w:tc>
      </w:tr>
      <w:tr w:rsidR="00993667" w:rsidRPr="00EC6962" w14:paraId="1BBC92ED" w14:textId="77777777" w:rsidTr="00993667">
        <w:trPr>
          <w:trHeight w:val="1245"/>
        </w:trPr>
        <w:tc>
          <w:tcPr>
            <w:tcW w:w="1809" w:type="dxa"/>
          </w:tcPr>
          <w:p w14:paraId="081242F6" w14:textId="77777777" w:rsidR="00993667" w:rsidRPr="006A5645" w:rsidRDefault="00993667" w:rsidP="00B12FF7">
            <w:pPr>
              <w:rPr>
                <w:sz w:val="24"/>
                <w:lang w:val="ru-RU"/>
              </w:rPr>
            </w:pPr>
            <w:r w:rsidRPr="006A5645">
              <w:rPr>
                <w:sz w:val="24"/>
                <w:lang w:val="ru-RU"/>
              </w:rPr>
              <w:lastRenderedPageBreak/>
              <w:t>Январь</w:t>
            </w:r>
          </w:p>
        </w:tc>
        <w:tc>
          <w:tcPr>
            <w:tcW w:w="7671" w:type="dxa"/>
          </w:tcPr>
          <w:p w14:paraId="3F9F9003" w14:textId="28D78D9A" w:rsidR="00993667" w:rsidRPr="006A5645" w:rsidRDefault="00993667" w:rsidP="00B12FF7">
            <w:pPr>
              <w:rPr>
                <w:sz w:val="24"/>
                <w:lang w:val="ru-RU"/>
              </w:rPr>
            </w:pPr>
            <w:r w:rsidRPr="006A5645">
              <w:rPr>
                <w:sz w:val="24"/>
                <w:lang w:val="ru-RU"/>
              </w:rPr>
              <w:t xml:space="preserve">Занятие для педагогов с применением техники: </w:t>
            </w:r>
            <w:r w:rsidRPr="006A5645">
              <w:rPr>
                <w:b/>
                <w:bCs/>
                <w:sz w:val="24"/>
                <w:lang w:val="ru-RU"/>
              </w:rPr>
              <w:t xml:space="preserve">«Мои достижения» </w:t>
            </w:r>
          </w:p>
        </w:tc>
        <w:tc>
          <w:tcPr>
            <w:tcW w:w="4740" w:type="dxa"/>
          </w:tcPr>
          <w:p w14:paraId="6764A937" w14:textId="77777777" w:rsidR="00993667" w:rsidRPr="006A5645" w:rsidRDefault="00993667" w:rsidP="00B12FF7">
            <w:pPr>
              <w:rPr>
                <w:sz w:val="24"/>
                <w:lang w:val="ru-RU"/>
              </w:rPr>
            </w:pPr>
            <w:r w:rsidRPr="006A5645">
              <w:rPr>
                <w:sz w:val="24"/>
                <w:lang w:val="ru-RU"/>
              </w:rPr>
              <w:t>Обратить внимание на достижения, профилактика синдрома самозванца.</w:t>
            </w:r>
          </w:p>
        </w:tc>
      </w:tr>
      <w:tr w:rsidR="00993667" w:rsidRPr="00EC6962" w14:paraId="0D18D4D2" w14:textId="77777777" w:rsidTr="00993667">
        <w:tc>
          <w:tcPr>
            <w:tcW w:w="1809" w:type="dxa"/>
          </w:tcPr>
          <w:p w14:paraId="2C5D4FD0" w14:textId="77777777" w:rsidR="00993667" w:rsidRPr="006A5645" w:rsidRDefault="00993667" w:rsidP="00B12FF7">
            <w:pPr>
              <w:rPr>
                <w:sz w:val="24"/>
                <w:lang w:val="ru-RU"/>
              </w:rPr>
            </w:pPr>
            <w:r w:rsidRPr="006A5645">
              <w:rPr>
                <w:sz w:val="24"/>
                <w:lang w:val="ru-RU"/>
              </w:rPr>
              <w:t>Март</w:t>
            </w:r>
          </w:p>
        </w:tc>
        <w:tc>
          <w:tcPr>
            <w:tcW w:w="7671" w:type="dxa"/>
          </w:tcPr>
          <w:p w14:paraId="12CB9D81" w14:textId="673586AB" w:rsidR="00993667" w:rsidRPr="006A5645" w:rsidRDefault="00993667" w:rsidP="00B12FF7">
            <w:pPr>
              <w:rPr>
                <w:sz w:val="24"/>
                <w:lang w:val="ru-RU"/>
              </w:rPr>
            </w:pPr>
            <w:r w:rsidRPr="006A5645">
              <w:rPr>
                <w:sz w:val="24"/>
                <w:lang w:val="ru-RU"/>
              </w:rPr>
              <w:t xml:space="preserve">Занятие для педагогов с применением техники: </w:t>
            </w:r>
            <w:r w:rsidRPr="006A5645">
              <w:rPr>
                <w:b/>
                <w:bCs/>
                <w:sz w:val="24"/>
                <w:lang w:val="ru-RU"/>
              </w:rPr>
              <w:t xml:space="preserve">«Я и коллектив» </w:t>
            </w:r>
          </w:p>
        </w:tc>
        <w:tc>
          <w:tcPr>
            <w:tcW w:w="4740" w:type="dxa"/>
          </w:tcPr>
          <w:p w14:paraId="28662785" w14:textId="77777777" w:rsidR="00993667" w:rsidRPr="006A5645" w:rsidRDefault="00993667" w:rsidP="00B12FF7">
            <w:pPr>
              <w:rPr>
                <w:sz w:val="24"/>
                <w:lang w:val="ru-RU"/>
              </w:rPr>
            </w:pPr>
            <w:r w:rsidRPr="006A5645">
              <w:rPr>
                <w:sz w:val="24"/>
                <w:lang w:val="ru-RU"/>
              </w:rPr>
              <w:t>Актуализация представлений о своей роли в коллективе и о</w:t>
            </w:r>
          </w:p>
          <w:p w14:paraId="7206E1FE" w14:textId="77777777" w:rsidR="00993667" w:rsidRPr="006A5645" w:rsidRDefault="00993667" w:rsidP="00B12FF7">
            <w:pPr>
              <w:rPr>
                <w:sz w:val="24"/>
                <w:lang w:val="ru-RU"/>
              </w:rPr>
            </w:pPr>
            <w:r w:rsidRPr="006A5645">
              <w:rPr>
                <w:sz w:val="24"/>
                <w:lang w:val="ru-RU"/>
              </w:rPr>
              <w:t>взаимоотношениях внутри коллектива</w:t>
            </w:r>
          </w:p>
        </w:tc>
      </w:tr>
      <w:tr w:rsidR="00993667" w:rsidRPr="00EC6962" w14:paraId="355EE7AA" w14:textId="77777777" w:rsidTr="00993667">
        <w:tc>
          <w:tcPr>
            <w:tcW w:w="1809" w:type="dxa"/>
          </w:tcPr>
          <w:p w14:paraId="0CA94666" w14:textId="77777777" w:rsidR="00993667" w:rsidRPr="006A5645" w:rsidRDefault="00993667" w:rsidP="00B12FF7">
            <w:pPr>
              <w:rPr>
                <w:sz w:val="24"/>
                <w:lang w:val="ru-RU"/>
              </w:rPr>
            </w:pPr>
            <w:r w:rsidRPr="006A5645">
              <w:rPr>
                <w:sz w:val="24"/>
                <w:lang w:val="ru-RU"/>
              </w:rPr>
              <w:t>Май</w:t>
            </w:r>
          </w:p>
        </w:tc>
        <w:tc>
          <w:tcPr>
            <w:tcW w:w="7671" w:type="dxa"/>
          </w:tcPr>
          <w:p w14:paraId="54FE5CD1" w14:textId="4D7973B3" w:rsidR="00993667" w:rsidRPr="006A5645" w:rsidRDefault="00993667" w:rsidP="00B12FF7">
            <w:pPr>
              <w:rPr>
                <w:sz w:val="24"/>
                <w:lang w:val="ru-RU"/>
              </w:rPr>
            </w:pPr>
            <w:r w:rsidRPr="006A5645">
              <w:rPr>
                <w:sz w:val="24"/>
                <w:lang w:val="ru-RU"/>
              </w:rPr>
              <w:t xml:space="preserve">Занятие для педагогов с применением техники: </w:t>
            </w:r>
            <w:r w:rsidRPr="006A5645">
              <w:rPr>
                <w:b/>
                <w:bCs/>
                <w:sz w:val="24"/>
                <w:lang w:val="ru-RU"/>
              </w:rPr>
              <w:t xml:space="preserve">«Проблемная ситуация» </w:t>
            </w:r>
          </w:p>
        </w:tc>
        <w:tc>
          <w:tcPr>
            <w:tcW w:w="4740" w:type="dxa"/>
          </w:tcPr>
          <w:p w14:paraId="3D3BACBF" w14:textId="77777777" w:rsidR="00993667" w:rsidRPr="006A5645" w:rsidRDefault="00993667" w:rsidP="00B12FF7">
            <w:pPr>
              <w:rPr>
                <w:sz w:val="24"/>
                <w:lang w:val="ru-RU"/>
              </w:rPr>
            </w:pPr>
            <w:r w:rsidRPr="006A5645">
              <w:rPr>
                <w:sz w:val="24"/>
                <w:lang w:val="ru-RU"/>
              </w:rPr>
              <w:t>Разрешение проблемной ситуации.</w:t>
            </w:r>
          </w:p>
        </w:tc>
      </w:tr>
    </w:tbl>
    <w:p w14:paraId="14EA3B27" w14:textId="77777777" w:rsidR="00993667" w:rsidRPr="00EC6962" w:rsidRDefault="00993667" w:rsidP="00DA47CB">
      <w:pPr>
        <w:spacing w:after="0" w:line="240" w:lineRule="auto"/>
        <w:ind w:firstLine="709"/>
        <w:rPr>
          <w:rFonts w:ascii="Times New Roman" w:hAnsi="Times New Roman" w:cs="Times New Roman"/>
          <w:sz w:val="28"/>
          <w:szCs w:val="28"/>
        </w:rPr>
      </w:pPr>
    </w:p>
    <w:p w14:paraId="1276A109" w14:textId="013F7341" w:rsidR="00993667" w:rsidRPr="001A64B0" w:rsidRDefault="00993667" w:rsidP="001A64B0">
      <w:pPr>
        <w:spacing w:after="0" w:line="240" w:lineRule="auto"/>
        <w:rPr>
          <w:rFonts w:ascii="Times New Roman" w:eastAsiaTheme="majorEastAsia" w:hAnsi="Times New Roman" w:cs="Times New Roman"/>
          <w:color w:val="2E74B5" w:themeColor="accent1" w:themeShade="BF"/>
          <w:sz w:val="28"/>
          <w:szCs w:val="28"/>
        </w:rPr>
      </w:pPr>
      <w:bookmarkStart w:id="17" w:name="_Toc13"/>
      <w:r w:rsidRPr="00EC6962">
        <w:rPr>
          <w:rFonts w:ascii="Times New Roman" w:hAnsi="Times New Roman" w:cs="Times New Roman"/>
          <w:sz w:val="28"/>
          <w:szCs w:val="28"/>
        </w:rPr>
        <w:t>3.3 Оценка эффективности внедрения метафорических карт в работу воспитателей</w:t>
      </w:r>
      <w:bookmarkEnd w:id="17"/>
    </w:p>
    <w:p w14:paraId="6C0C9355"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Для оценки эффективности применения метафорических карт в работе воспитателей используются различные методы, включая анкетирование, интервью и наблюдение за профессиональной деятельностью педагогов. Анкетирование позволяет выявить изменения в эмоциональном состоянии и уровне стресса у воспитателей до и после использования метафорических карт. Интервью помогает глубже понять субъективные ощущения и восприятия педагогов относительно работы с этим инструментом. Наблюдение за профессиональной деятельностью воспитателей предоставляет возможность оценить изменения в их взаимодействии с детьми и коллегами. Например, согласно исследованию, проведённому в 2020 году, 78% педагогов, использовавших метафорические карты в своей практике, отметили улучшение своего эмоционального состояния, что подтверждает эффективность данного подхода.</w:t>
      </w:r>
    </w:p>
    <w:p w14:paraId="397D2581" w14:textId="77777777" w:rsidR="00993667"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 xml:space="preserve">Результаты применения метафорических карт в работе воспитателей демонстрируют их значительное влияние на снижение уровня стресса и улучшение эмоционального состояния педагогов. В рамках проекта «Эмоциональный интеллект в образовании» в 2019 году было установлено, что использование метафорических карт способствует снижению уровня стресса у педагогов на 35%. Эти данные подтверждают эффективность данного инструмента в образовательной среде для профилактики профессионального выгорания. Важно также учитывать, что «рассматриваются признаки профессионального выгорания родителей-воспитателей, приёмы самопомощи родителям-воспитателям. Раскрываются основные направления социально-педагогической и психологической помощи родителям-воспитателям в профилактике профессионального выгорания» (Мартынова, </w:t>
      </w:r>
      <w:proofErr w:type="spellStart"/>
      <w:r w:rsidRPr="00EC6962">
        <w:rPr>
          <w:rFonts w:ascii="Times New Roman" w:hAnsi="Times New Roman" w:cs="Times New Roman"/>
          <w:sz w:val="28"/>
          <w:szCs w:val="28"/>
        </w:rPr>
        <w:t>Маскалевич</w:t>
      </w:r>
      <w:proofErr w:type="spellEnd"/>
      <w:r w:rsidRPr="00EC6962">
        <w:rPr>
          <w:rFonts w:ascii="Times New Roman" w:hAnsi="Times New Roman" w:cs="Times New Roman"/>
          <w:sz w:val="28"/>
          <w:szCs w:val="28"/>
        </w:rPr>
        <w:t>, 2014. 1 с.). Таким образом, внедрение метафорических карт в работу воспитателей не только улучшает их эмоциональное состояние, но и способствует повышению качества образовательного процесса в целом.</w:t>
      </w:r>
      <w:bookmarkStart w:id="18" w:name="_Toc14"/>
    </w:p>
    <w:p w14:paraId="1114A8FF" w14:textId="77777777" w:rsidR="00FF4511" w:rsidRDefault="00FF4511"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70684748" wp14:editId="6B838D57">
            <wp:simplePos x="0" y="0"/>
            <wp:positionH relativeFrom="page">
              <wp:align>center</wp:align>
            </wp:positionH>
            <wp:positionV relativeFrom="paragraph">
              <wp:posOffset>363109</wp:posOffset>
            </wp:positionV>
            <wp:extent cx="3895725" cy="1219200"/>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1219200"/>
                    </a:xfrm>
                    <a:prstGeom prst="rect">
                      <a:avLst/>
                    </a:prstGeom>
                    <a:noFill/>
                  </pic:spPr>
                </pic:pic>
              </a:graphicData>
            </a:graphic>
          </wp:anchor>
        </w:drawing>
      </w:r>
    </w:p>
    <w:p w14:paraId="60A3FE06" w14:textId="77777777" w:rsidR="00FF4511" w:rsidRDefault="00FF4511" w:rsidP="00EC6962">
      <w:pPr>
        <w:spacing w:after="0" w:line="240" w:lineRule="auto"/>
        <w:ind w:firstLine="709"/>
        <w:rPr>
          <w:rFonts w:ascii="Times New Roman" w:hAnsi="Times New Roman" w:cs="Times New Roman"/>
          <w:sz w:val="28"/>
          <w:szCs w:val="28"/>
        </w:rPr>
      </w:pPr>
    </w:p>
    <w:p w14:paraId="0E551FA6" w14:textId="77777777" w:rsidR="00FF4511" w:rsidRPr="00EC6962" w:rsidRDefault="00FF4511" w:rsidP="00EC6962">
      <w:pPr>
        <w:spacing w:after="0" w:line="240" w:lineRule="auto"/>
        <w:ind w:firstLine="709"/>
        <w:rPr>
          <w:rFonts w:ascii="Times New Roman" w:hAnsi="Times New Roman" w:cs="Times New Roman"/>
          <w:sz w:val="28"/>
          <w:szCs w:val="28"/>
        </w:rPr>
      </w:pPr>
    </w:p>
    <w:p w14:paraId="72ABD342"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Заключение</w:t>
      </w:r>
      <w:bookmarkEnd w:id="18"/>
    </w:p>
    <w:p w14:paraId="44D46E68"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В ходе исследования теоретических основ использования метафорических карт в образовательной практике было установлено, что они являются эффективным инструментом для развития эмоционального интеллекта и креативности у детей. Анализ литературы показал, что метафорические карты способствуют самопознанию, развитию ассоциативного мышления и эмоциональной осознанности. Психологические аспекты их применения подтверждают их значимость для формирования гармоничной личности.</w:t>
      </w:r>
    </w:p>
    <w:p w14:paraId="249C671F"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Практические рекомендации, разработанные в рамках проекта, включают подходы к подбору и использованию метафорических карт в работе с детьми 5-7 лет. Методики проведения занятий с использованием метафорических карт и их интеграция в образовательный процесс способствуют созданию увлекательной и развивающей среды, что повышает мотивацию детей и улучшает их эмоциональное состояние.</w:t>
      </w:r>
    </w:p>
    <w:p w14:paraId="1F2CD3D9"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Анализ проблемы профессионального выгорания у воспитателей выявил его существенное влияние на качество образовательного процесса. Использование метафорических карт в качестве инструмента для профилактики выгорания доказало свою эффективность, способствуя снижению уровня стресса у педагогов и улучшению их эмоционального состояния.</w:t>
      </w:r>
    </w:p>
    <w:p w14:paraId="15C7FF88"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Проведенное исследование подтвердило значимость внедрения метафорических карт в образовательный процесс как для детей, так и для педагогов. Данный инструмент сочетает в себе возможности для развития эмоционального интеллекта и креативности у детей, а также для поддержки воспитателей в их профессиональной деятельности.</w:t>
      </w:r>
    </w:p>
    <w:p w14:paraId="34A2B3C3" w14:textId="77777777" w:rsidR="00993667" w:rsidRPr="00EC6962" w:rsidRDefault="00993667" w:rsidP="00EC6962">
      <w:pPr>
        <w:spacing w:after="0" w:line="240" w:lineRule="auto"/>
        <w:ind w:firstLine="709"/>
        <w:rPr>
          <w:rFonts w:ascii="Times New Roman" w:hAnsi="Times New Roman" w:cs="Times New Roman"/>
          <w:sz w:val="28"/>
          <w:szCs w:val="28"/>
        </w:rPr>
      </w:pPr>
      <w:r w:rsidRPr="00EC6962">
        <w:rPr>
          <w:rFonts w:ascii="Times New Roman" w:hAnsi="Times New Roman" w:cs="Times New Roman"/>
          <w:sz w:val="28"/>
          <w:szCs w:val="28"/>
        </w:rPr>
        <w:t>Рекомендуется активно использовать метафорические карты в образовательной практике, уделяя внимание их подбору в соответствии с возрастными особенностями детей. Педагогам следует проходить обучение методикам работы с метафорическими картами для повышения их эффективности и адаптации к индивидуальным потребностям участников образовательного процесса.</w:t>
      </w:r>
    </w:p>
    <w:p w14:paraId="71DF4481" w14:textId="2F64097C" w:rsidR="00993667" w:rsidRDefault="001A64B0" w:rsidP="00993667">
      <w:r>
        <w:br w:type="page"/>
      </w:r>
    </w:p>
    <w:p w14:paraId="35D60755" w14:textId="5CA71DCB" w:rsidR="00C36C5A" w:rsidRPr="00DA47CB" w:rsidRDefault="00993667" w:rsidP="00DA47CB">
      <w:pPr>
        <w:pStyle w:val="2"/>
        <w:spacing w:before="0" w:line="240" w:lineRule="auto"/>
        <w:ind w:firstLine="709"/>
        <w:rPr>
          <w:sz w:val="28"/>
        </w:rPr>
      </w:pPr>
      <w:bookmarkStart w:id="19" w:name="_Toc211439176"/>
      <w:r w:rsidRPr="00DA47CB">
        <w:rPr>
          <w:sz w:val="28"/>
        </w:rPr>
        <w:lastRenderedPageBreak/>
        <w:t>Социализация дошкольников в образовательном пространстве через реализацию проекта «Город Здоровья: профессии будущего»</w:t>
      </w:r>
      <w:bookmarkEnd w:id="19"/>
    </w:p>
    <w:p w14:paraId="6EE427DC" w14:textId="77777777" w:rsidR="00993667" w:rsidRDefault="00993667" w:rsidP="00DA47CB">
      <w:pPr>
        <w:spacing w:after="0" w:line="240" w:lineRule="auto"/>
        <w:ind w:firstLine="709"/>
        <w:jc w:val="right"/>
      </w:pPr>
    </w:p>
    <w:p w14:paraId="41DA16E9" w14:textId="77777777" w:rsidR="00EF13B1" w:rsidRPr="00FF4511" w:rsidRDefault="00EF13B1" w:rsidP="00DA47CB">
      <w:pPr>
        <w:spacing w:after="0" w:line="240" w:lineRule="auto"/>
        <w:ind w:firstLine="709"/>
        <w:jc w:val="right"/>
        <w:rPr>
          <w:rFonts w:ascii="Times New Roman" w:hAnsi="Times New Roman" w:cs="Times New Roman"/>
          <w:sz w:val="28"/>
          <w:szCs w:val="28"/>
        </w:rPr>
      </w:pPr>
      <w:proofErr w:type="spellStart"/>
      <w:r w:rsidRPr="00FF4511">
        <w:rPr>
          <w:rFonts w:ascii="Times New Roman" w:hAnsi="Times New Roman" w:cs="Times New Roman"/>
          <w:sz w:val="28"/>
          <w:szCs w:val="28"/>
        </w:rPr>
        <w:t>Рыбинцева</w:t>
      </w:r>
      <w:proofErr w:type="spellEnd"/>
      <w:r w:rsidRPr="00FF4511">
        <w:rPr>
          <w:rFonts w:ascii="Times New Roman" w:hAnsi="Times New Roman" w:cs="Times New Roman"/>
          <w:sz w:val="28"/>
          <w:szCs w:val="28"/>
        </w:rPr>
        <w:t xml:space="preserve"> А.Н.,</w:t>
      </w:r>
    </w:p>
    <w:p w14:paraId="66ADC960" w14:textId="77777777" w:rsidR="00EF13B1" w:rsidRPr="00FF4511" w:rsidRDefault="00EF13B1" w:rsidP="00DA47CB">
      <w:pPr>
        <w:spacing w:after="0" w:line="240" w:lineRule="auto"/>
        <w:ind w:firstLine="709"/>
        <w:jc w:val="right"/>
        <w:rPr>
          <w:rFonts w:ascii="Times New Roman" w:hAnsi="Times New Roman" w:cs="Times New Roman"/>
          <w:i/>
          <w:sz w:val="24"/>
          <w:szCs w:val="28"/>
        </w:rPr>
      </w:pPr>
      <w:r w:rsidRPr="00FF4511">
        <w:rPr>
          <w:rFonts w:ascii="Times New Roman" w:hAnsi="Times New Roman" w:cs="Times New Roman"/>
          <w:i/>
          <w:sz w:val="24"/>
          <w:szCs w:val="28"/>
        </w:rPr>
        <w:t>инструктор по физической культуре МБДОУ «Сказка»,</w:t>
      </w:r>
    </w:p>
    <w:p w14:paraId="341354D2" w14:textId="77777777" w:rsidR="00EF13B1" w:rsidRPr="00FF4511" w:rsidRDefault="00EF13B1" w:rsidP="00DA47CB">
      <w:pPr>
        <w:spacing w:after="0" w:line="240" w:lineRule="auto"/>
        <w:ind w:firstLine="709"/>
        <w:jc w:val="right"/>
        <w:rPr>
          <w:rFonts w:ascii="Times New Roman" w:hAnsi="Times New Roman" w:cs="Times New Roman"/>
          <w:sz w:val="28"/>
          <w:szCs w:val="28"/>
        </w:rPr>
      </w:pPr>
      <w:r w:rsidRPr="00FF4511">
        <w:rPr>
          <w:rFonts w:ascii="Times New Roman" w:hAnsi="Times New Roman" w:cs="Times New Roman"/>
          <w:sz w:val="28"/>
          <w:szCs w:val="28"/>
        </w:rPr>
        <w:t>Москвина Е.Н.,</w:t>
      </w:r>
    </w:p>
    <w:p w14:paraId="64A9DA2C" w14:textId="77777777" w:rsidR="00EF13B1" w:rsidRPr="00FF4511" w:rsidRDefault="00EF13B1" w:rsidP="00DA47CB">
      <w:pPr>
        <w:spacing w:after="0" w:line="240" w:lineRule="auto"/>
        <w:ind w:firstLine="709"/>
        <w:jc w:val="right"/>
        <w:rPr>
          <w:rFonts w:ascii="Times New Roman" w:hAnsi="Times New Roman" w:cs="Times New Roman"/>
          <w:i/>
          <w:sz w:val="24"/>
          <w:szCs w:val="28"/>
        </w:rPr>
      </w:pPr>
      <w:r w:rsidRPr="00FF4511">
        <w:rPr>
          <w:rFonts w:ascii="Times New Roman" w:hAnsi="Times New Roman" w:cs="Times New Roman"/>
          <w:i/>
          <w:sz w:val="24"/>
          <w:szCs w:val="28"/>
        </w:rPr>
        <w:t>инструктор по физической культуре (плавание) МБДОУ «Сказка»</w:t>
      </w:r>
    </w:p>
    <w:p w14:paraId="37B43E2E" w14:textId="7317BCCC" w:rsidR="00D0581A" w:rsidRDefault="00D0581A" w:rsidP="00B12FF7">
      <w:pPr>
        <w:spacing w:after="0" w:line="240" w:lineRule="auto"/>
        <w:jc w:val="both"/>
        <w:rPr>
          <w:rFonts w:ascii="Times New Roman" w:eastAsia="Times New Roman" w:hAnsi="Times New Roman" w:cs="Times New Roman"/>
          <w:b/>
          <w:bCs/>
          <w:sz w:val="28"/>
          <w:szCs w:val="28"/>
          <w:lang w:eastAsia="ru-RU"/>
        </w:rPr>
      </w:pPr>
    </w:p>
    <w:p w14:paraId="38141D32" w14:textId="0064D7B7" w:rsidR="0030763A" w:rsidRPr="00FF4511" w:rsidRDefault="0030763A" w:rsidP="00DA47CB">
      <w:pPr>
        <w:spacing w:after="0" w:line="240" w:lineRule="auto"/>
        <w:ind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 xml:space="preserve">Современный мир требует от системы дошкольного образования не только формирования у детей представлений о здоровье, но и создания условий для их социализации, воспитания ответственности, сотрудничества и </w:t>
      </w:r>
      <w:proofErr w:type="spellStart"/>
      <w:r w:rsidRPr="00FF4511">
        <w:rPr>
          <w:rFonts w:ascii="Times New Roman" w:eastAsia="Times New Roman" w:hAnsi="Times New Roman" w:cs="Times New Roman"/>
          <w:sz w:val="28"/>
          <w:szCs w:val="28"/>
          <w:lang w:eastAsia="ru-RU"/>
        </w:rPr>
        <w:t>эмпатии</w:t>
      </w:r>
      <w:proofErr w:type="spellEnd"/>
      <w:r w:rsidRPr="00FF4511">
        <w:rPr>
          <w:rFonts w:ascii="Times New Roman" w:eastAsia="Times New Roman" w:hAnsi="Times New Roman" w:cs="Times New Roman"/>
          <w:sz w:val="28"/>
          <w:szCs w:val="28"/>
          <w:lang w:eastAsia="ru-RU"/>
        </w:rPr>
        <w:t>. Одним из самых эффективных способов достижения этих целей является использование сюжетно-ролевой игры, которая позволяет детям на практике осваивать важные социальные роли, развивать коммуникативные навыки и учиться работать в команде.</w:t>
      </w:r>
    </w:p>
    <w:p w14:paraId="76B0D4B6" w14:textId="77777777" w:rsidR="0030763A" w:rsidRPr="00FF4511" w:rsidRDefault="0030763A" w:rsidP="00DA47CB">
      <w:pPr>
        <w:spacing w:after="0" w:line="240" w:lineRule="auto"/>
        <w:ind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Проект «Город Здоровья: профессии будущего» предоставляет уникальную возможность сочетания воспитательных, образовательных и развивающих задач. Дети не только изучают основы здорового образа жизни, но и примеряют на себя роли профессионалов будущего, помогая младшим воспитанникам, что способствует их социализации, развитию лидерских качеств и навыков наставничества. Игровая деятельность как ведущий вид деятельности дошкольников делает этот процесс естественным, увлекательным и эффективным.</w:t>
      </w:r>
    </w:p>
    <w:p w14:paraId="78DD4A3E" w14:textId="77777777" w:rsidR="0030763A" w:rsidRPr="00FF4511" w:rsidRDefault="0030763A" w:rsidP="00DA47CB">
      <w:pPr>
        <w:spacing w:after="0" w:line="240" w:lineRule="auto"/>
        <w:ind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Цель проекта</w:t>
      </w:r>
    </w:p>
    <w:p w14:paraId="5C761DBD" w14:textId="77777777" w:rsidR="0030763A" w:rsidRPr="00FF4511" w:rsidRDefault="0030763A" w:rsidP="00DA47CB">
      <w:pPr>
        <w:spacing w:after="0" w:line="240" w:lineRule="auto"/>
        <w:ind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Создание условий для формирования у детей знаний и навыков, способствующих поддержанию здоровья, активного образа жизни, социальной адаптации и формирования позитивных ценностей через сюжетно-ролевую игру.</w:t>
      </w:r>
    </w:p>
    <w:p w14:paraId="3A5FC72F" w14:textId="77777777" w:rsidR="0030763A" w:rsidRPr="00FF4511" w:rsidRDefault="0030763A" w:rsidP="00DA47CB">
      <w:pPr>
        <w:spacing w:after="0" w:line="240" w:lineRule="auto"/>
        <w:ind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Задачи проекта:</w:t>
      </w:r>
    </w:p>
    <w:p w14:paraId="076922A8" w14:textId="77777777" w:rsidR="0030763A" w:rsidRPr="00FF4511" w:rsidRDefault="0030763A" w:rsidP="00DA47CB">
      <w:pPr>
        <w:numPr>
          <w:ilvl w:val="0"/>
          <w:numId w:val="18"/>
        </w:numPr>
        <w:tabs>
          <w:tab w:val="clear" w:pos="720"/>
          <w:tab w:val="num" w:pos="714"/>
        </w:tabs>
        <w:spacing w:after="0" w:line="240" w:lineRule="auto"/>
        <w:ind w:left="714"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Познакомить детей с новыми профессиями, связанными со здоровьем, через игровую деятельность.</w:t>
      </w:r>
    </w:p>
    <w:p w14:paraId="67632C91" w14:textId="77777777" w:rsidR="0030763A" w:rsidRPr="00FF4511" w:rsidRDefault="0030763A" w:rsidP="00DA47CB">
      <w:pPr>
        <w:numPr>
          <w:ilvl w:val="0"/>
          <w:numId w:val="18"/>
        </w:numPr>
        <w:tabs>
          <w:tab w:val="clear" w:pos="720"/>
          <w:tab w:val="num" w:pos="714"/>
        </w:tabs>
        <w:spacing w:after="0" w:line="240" w:lineRule="auto"/>
        <w:ind w:left="714"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Развивать у детей навыки общения, сотрудничества и командной работы.</w:t>
      </w:r>
    </w:p>
    <w:p w14:paraId="62B1B6F4" w14:textId="77777777" w:rsidR="0030763A" w:rsidRPr="00FF4511" w:rsidRDefault="0030763A" w:rsidP="00DA47CB">
      <w:pPr>
        <w:numPr>
          <w:ilvl w:val="0"/>
          <w:numId w:val="18"/>
        </w:numPr>
        <w:tabs>
          <w:tab w:val="clear" w:pos="720"/>
          <w:tab w:val="num" w:pos="714"/>
        </w:tabs>
        <w:spacing w:after="0" w:line="240" w:lineRule="auto"/>
        <w:ind w:left="714"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Способствовать формированию здоровых привычек и осознанного отношения к своему здоровью.</w:t>
      </w:r>
    </w:p>
    <w:p w14:paraId="56C48748" w14:textId="77777777" w:rsidR="0030763A" w:rsidRPr="00FF4511" w:rsidRDefault="0030763A" w:rsidP="00DA47CB">
      <w:pPr>
        <w:numPr>
          <w:ilvl w:val="0"/>
          <w:numId w:val="18"/>
        </w:numPr>
        <w:tabs>
          <w:tab w:val="clear" w:pos="720"/>
          <w:tab w:val="num" w:pos="714"/>
        </w:tabs>
        <w:spacing w:after="0" w:line="240" w:lineRule="auto"/>
        <w:ind w:left="714"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Развивать у детей эмоциональный интеллект и умение управлять своими эмоциями.</w:t>
      </w:r>
    </w:p>
    <w:p w14:paraId="4C86AA6D" w14:textId="77777777" w:rsidR="0030763A" w:rsidRPr="00FF4511" w:rsidRDefault="0030763A" w:rsidP="00DA47CB">
      <w:pPr>
        <w:numPr>
          <w:ilvl w:val="0"/>
          <w:numId w:val="18"/>
        </w:numPr>
        <w:tabs>
          <w:tab w:val="clear" w:pos="720"/>
          <w:tab w:val="num" w:pos="714"/>
        </w:tabs>
        <w:spacing w:after="0" w:line="240" w:lineRule="auto"/>
        <w:ind w:left="714"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Вовлечь родителей в процесс воспитания здорового образа жизни через интерактивные формы взаимодействия.</w:t>
      </w:r>
    </w:p>
    <w:p w14:paraId="6544E632" w14:textId="77777777" w:rsidR="0030763A" w:rsidRPr="00FF4511" w:rsidRDefault="0030763A" w:rsidP="00DA47CB">
      <w:pPr>
        <w:numPr>
          <w:ilvl w:val="0"/>
          <w:numId w:val="18"/>
        </w:numPr>
        <w:tabs>
          <w:tab w:val="clear" w:pos="720"/>
          <w:tab w:val="num" w:pos="714"/>
        </w:tabs>
        <w:spacing w:after="0" w:line="240" w:lineRule="auto"/>
        <w:ind w:left="714"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Обеспечить условия для социализации детей старшего дошкольного возраста, включая их участие в обучении младших дошкольников.</w:t>
      </w:r>
    </w:p>
    <w:p w14:paraId="1F3FFAC3" w14:textId="77777777" w:rsidR="0030763A" w:rsidRPr="00FF4511" w:rsidRDefault="0030763A" w:rsidP="00DA47CB">
      <w:pPr>
        <w:tabs>
          <w:tab w:val="num" w:pos="714"/>
        </w:tabs>
        <w:spacing w:after="0" w:line="240" w:lineRule="auto"/>
        <w:ind w:firstLine="709"/>
        <w:jc w:val="both"/>
        <w:rPr>
          <w:rFonts w:ascii="Times New Roman" w:eastAsia="Times New Roman" w:hAnsi="Times New Roman" w:cs="Times New Roman"/>
          <w:b/>
          <w:bCs/>
          <w:sz w:val="28"/>
          <w:szCs w:val="28"/>
          <w:lang w:eastAsia="ru-RU"/>
        </w:rPr>
      </w:pPr>
    </w:p>
    <w:p w14:paraId="7483C235" w14:textId="77777777" w:rsidR="0030763A" w:rsidRPr="00FF4511" w:rsidRDefault="0030763A" w:rsidP="00DA47CB">
      <w:pPr>
        <w:spacing w:after="0" w:line="240" w:lineRule="auto"/>
        <w:ind w:firstLine="709"/>
        <w:jc w:val="both"/>
        <w:rPr>
          <w:rFonts w:ascii="Times New Roman" w:eastAsia="Times New Roman" w:hAnsi="Times New Roman" w:cs="Times New Roman"/>
          <w:sz w:val="28"/>
          <w:szCs w:val="28"/>
          <w:lang w:eastAsia="ru-RU"/>
        </w:rPr>
      </w:pPr>
      <w:proofErr w:type="spellStart"/>
      <w:r w:rsidRPr="00FF4511">
        <w:rPr>
          <w:rFonts w:ascii="Times New Roman" w:eastAsia="Times New Roman" w:hAnsi="Times New Roman" w:cs="Times New Roman"/>
          <w:b/>
          <w:bCs/>
          <w:sz w:val="28"/>
          <w:szCs w:val="28"/>
          <w:lang w:eastAsia="ru-RU"/>
        </w:rPr>
        <w:t>Инновационность</w:t>
      </w:r>
      <w:proofErr w:type="spellEnd"/>
      <w:r w:rsidRPr="00FF4511">
        <w:rPr>
          <w:rFonts w:ascii="Times New Roman" w:eastAsia="Times New Roman" w:hAnsi="Times New Roman" w:cs="Times New Roman"/>
          <w:b/>
          <w:bCs/>
          <w:sz w:val="28"/>
          <w:szCs w:val="28"/>
          <w:lang w:eastAsia="ru-RU"/>
        </w:rPr>
        <w:t xml:space="preserve"> и значимость проекта</w:t>
      </w:r>
    </w:p>
    <w:p w14:paraId="7DBE745F" w14:textId="77777777" w:rsidR="0030763A" w:rsidRPr="00FF4511" w:rsidRDefault="0030763A" w:rsidP="00DA47CB">
      <w:pPr>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lastRenderedPageBreak/>
        <w:t>Проект «Город Здоровья: профессии будущего» является инновационным подходом в сфере дошкольного образования, так как объединяет несколько важных направлений воспитания и социализации детей:</w:t>
      </w:r>
    </w:p>
    <w:p w14:paraId="0E8349F0" w14:textId="77777777" w:rsidR="0030763A" w:rsidRPr="00FF4511" w:rsidRDefault="0030763A" w:rsidP="00DA47CB">
      <w:pPr>
        <w:numPr>
          <w:ilvl w:val="0"/>
          <w:numId w:val="19"/>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Ролевая игра как метод обучения</w:t>
      </w:r>
      <w:r w:rsidRPr="00FF4511">
        <w:rPr>
          <w:rFonts w:ascii="Times New Roman" w:eastAsia="Times New Roman" w:hAnsi="Times New Roman" w:cs="Times New Roman"/>
          <w:sz w:val="28"/>
          <w:szCs w:val="28"/>
          <w:lang w:eastAsia="ru-RU"/>
        </w:rPr>
        <w:t>. Дети полностью погружаются в сюжет, что обеспечивает более прочное усвоение знаний.</w:t>
      </w:r>
    </w:p>
    <w:p w14:paraId="5DB8458A" w14:textId="77777777" w:rsidR="0030763A" w:rsidRPr="00FF4511" w:rsidRDefault="0030763A" w:rsidP="00DA47CB">
      <w:pPr>
        <w:numPr>
          <w:ilvl w:val="0"/>
          <w:numId w:val="19"/>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Ранняя профориентация</w:t>
      </w:r>
      <w:r w:rsidRPr="00FF4511">
        <w:rPr>
          <w:rFonts w:ascii="Times New Roman" w:eastAsia="Times New Roman" w:hAnsi="Times New Roman" w:cs="Times New Roman"/>
          <w:sz w:val="28"/>
          <w:szCs w:val="28"/>
          <w:lang w:eastAsia="ru-RU"/>
        </w:rPr>
        <w:t>. Дошкольники знакомятся с профессиями будущего, связанными с заботой о здоровье.</w:t>
      </w:r>
    </w:p>
    <w:p w14:paraId="0150B8AC" w14:textId="77777777" w:rsidR="0030763A" w:rsidRPr="00FF4511" w:rsidRDefault="0030763A" w:rsidP="00DA47CB">
      <w:pPr>
        <w:numPr>
          <w:ilvl w:val="0"/>
          <w:numId w:val="19"/>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Развитие социальной ответственности</w:t>
      </w:r>
      <w:r w:rsidRPr="00FF4511">
        <w:rPr>
          <w:rFonts w:ascii="Times New Roman" w:eastAsia="Times New Roman" w:hAnsi="Times New Roman" w:cs="Times New Roman"/>
          <w:sz w:val="28"/>
          <w:szCs w:val="28"/>
          <w:lang w:eastAsia="ru-RU"/>
        </w:rPr>
        <w:t>. Старшие дети выступают в роли наставников и обучают младших.</w:t>
      </w:r>
    </w:p>
    <w:p w14:paraId="10C9436D" w14:textId="77777777" w:rsidR="0030763A" w:rsidRPr="00FF4511" w:rsidRDefault="0030763A" w:rsidP="00DA47CB">
      <w:pPr>
        <w:numPr>
          <w:ilvl w:val="0"/>
          <w:numId w:val="19"/>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Интерактивный подход</w:t>
      </w:r>
      <w:r w:rsidRPr="00FF4511">
        <w:rPr>
          <w:rFonts w:ascii="Times New Roman" w:eastAsia="Times New Roman" w:hAnsi="Times New Roman" w:cs="Times New Roman"/>
          <w:sz w:val="28"/>
          <w:szCs w:val="28"/>
          <w:lang w:eastAsia="ru-RU"/>
        </w:rPr>
        <w:t>. Использование различных форм деятельности (настольные игры, викторины, творческие задания, практические опыты) делает проект интересным и доступным для каждого ребенка.</w:t>
      </w:r>
    </w:p>
    <w:p w14:paraId="142C7522" w14:textId="77777777" w:rsidR="0030763A" w:rsidRPr="00FF4511" w:rsidRDefault="0030763A" w:rsidP="00DA47CB">
      <w:pPr>
        <w:numPr>
          <w:ilvl w:val="0"/>
          <w:numId w:val="19"/>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Формирование ценностей</w:t>
      </w:r>
      <w:r w:rsidRPr="00FF4511">
        <w:rPr>
          <w:rFonts w:ascii="Times New Roman" w:eastAsia="Times New Roman" w:hAnsi="Times New Roman" w:cs="Times New Roman"/>
          <w:sz w:val="28"/>
          <w:szCs w:val="28"/>
          <w:lang w:eastAsia="ru-RU"/>
        </w:rPr>
        <w:t>. Проект учит детей заботиться о себе, окружающих людях и природе, воспитывая уважительное отношение к здоровью и окружающей среде.</w:t>
      </w:r>
    </w:p>
    <w:p w14:paraId="089651BD" w14:textId="77777777" w:rsidR="0030763A" w:rsidRPr="00FF4511" w:rsidRDefault="0030763A" w:rsidP="00DA47CB">
      <w:pPr>
        <w:tabs>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Этапы реализации проекта</w:t>
      </w:r>
    </w:p>
    <w:p w14:paraId="09CA7A38" w14:textId="77777777" w:rsidR="0030763A" w:rsidRPr="005177C1" w:rsidRDefault="0030763A" w:rsidP="00DA47CB">
      <w:pPr>
        <w:spacing w:after="0" w:line="240" w:lineRule="auto"/>
        <w:ind w:firstLine="709"/>
        <w:rPr>
          <w:rFonts w:ascii="Times New Roman" w:hAnsi="Times New Roman" w:cs="Times New Roman"/>
          <w:sz w:val="28"/>
          <w:lang w:eastAsia="ru-RU"/>
        </w:rPr>
      </w:pPr>
      <w:r w:rsidRPr="005177C1">
        <w:rPr>
          <w:rFonts w:ascii="Times New Roman" w:hAnsi="Times New Roman" w:cs="Times New Roman"/>
          <w:sz w:val="28"/>
          <w:lang w:eastAsia="ru-RU"/>
        </w:rPr>
        <w:t>1-й этап – Подготовительный</w:t>
      </w:r>
    </w:p>
    <w:p w14:paraId="37BF7B2B" w14:textId="77777777" w:rsidR="0030763A" w:rsidRPr="00FF4511" w:rsidRDefault="0030763A" w:rsidP="00DA47CB">
      <w:pPr>
        <w:numPr>
          <w:ilvl w:val="0"/>
          <w:numId w:val="20"/>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Определение целей и задач проекта, обсуждение методических подходов с педагогами.</w:t>
      </w:r>
    </w:p>
    <w:p w14:paraId="47E4E106" w14:textId="77777777" w:rsidR="0030763A" w:rsidRPr="00FF4511" w:rsidRDefault="0030763A" w:rsidP="00DA47CB">
      <w:pPr>
        <w:numPr>
          <w:ilvl w:val="0"/>
          <w:numId w:val="20"/>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Разработка материалов: карточек профессий, реквизита для ролевой игры, дидактических игр.</w:t>
      </w:r>
    </w:p>
    <w:p w14:paraId="32996E69" w14:textId="77777777" w:rsidR="0030763A" w:rsidRPr="00FF4511" w:rsidRDefault="0030763A" w:rsidP="00DA47CB">
      <w:pPr>
        <w:numPr>
          <w:ilvl w:val="0"/>
          <w:numId w:val="20"/>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Подготовка интерактивных стендов и информационных уголков для родителей.</w:t>
      </w:r>
    </w:p>
    <w:p w14:paraId="432D73B5" w14:textId="77777777" w:rsidR="0030763A" w:rsidRPr="00FF4511" w:rsidRDefault="0030763A" w:rsidP="00DA47CB">
      <w:pPr>
        <w:numPr>
          <w:ilvl w:val="0"/>
          <w:numId w:val="20"/>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Проведение вводных бесед с детьми о профессиях, здоровье, социальной ответственности.</w:t>
      </w:r>
    </w:p>
    <w:p w14:paraId="41BCBE1F" w14:textId="77777777" w:rsidR="0030763A" w:rsidRPr="00FF4511" w:rsidRDefault="0030763A" w:rsidP="00DA47CB">
      <w:pPr>
        <w:numPr>
          <w:ilvl w:val="0"/>
          <w:numId w:val="20"/>
        </w:numPr>
        <w:tabs>
          <w:tab w:val="clear" w:pos="720"/>
          <w:tab w:val="num" w:pos="426"/>
        </w:tabs>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Формирование групп старших дошкольников (посвящение в волонтеры), которые будут наставниками для младших детей.</w:t>
      </w:r>
    </w:p>
    <w:p w14:paraId="00D67D2A" w14:textId="77777777" w:rsidR="0030763A" w:rsidRPr="005177C1" w:rsidRDefault="0030763A" w:rsidP="00DA47CB">
      <w:pPr>
        <w:spacing w:after="0" w:line="240" w:lineRule="auto"/>
        <w:ind w:firstLine="709"/>
        <w:rPr>
          <w:rFonts w:ascii="Times New Roman" w:hAnsi="Times New Roman" w:cs="Times New Roman"/>
          <w:sz w:val="28"/>
          <w:lang w:eastAsia="ru-RU"/>
        </w:rPr>
      </w:pPr>
      <w:r w:rsidRPr="005177C1">
        <w:rPr>
          <w:rFonts w:ascii="Times New Roman" w:hAnsi="Times New Roman" w:cs="Times New Roman"/>
          <w:sz w:val="28"/>
          <w:lang w:eastAsia="ru-RU"/>
        </w:rPr>
        <w:t>2-й этап – Основной (Неделя здоровья с 11 по 15 ноября 2024 года)</w:t>
      </w:r>
    </w:p>
    <w:p w14:paraId="3F8C55D3" w14:textId="77777777" w:rsidR="0030763A" w:rsidRPr="00FF4511" w:rsidRDefault="0030763A" w:rsidP="00DA47CB">
      <w:pPr>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Основной этап проекта «Город Здоровья: профессии будущего» был реализован на недели здоровья. План мероприятий недели здоровья представлен в Приложении 1. Описание сюжетно-ролевой игры представлено в Приложение 2. Каждый день посвящен одной профессии:</w:t>
      </w:r>
    </w:p>
    <w:p w14:paraId="05C567E2" w14:textId="77777777" w:rsidR="0030763A" w:rsidRPr="00FF4511" w:rsidRDefault="0030763A" w:rsidP="00DA47CB">
      <w:pPr>
        <w:numPr>
          <w:ilvl w:val="0"/>
          <w:numId w:val="21"/>
        </w:numPr>
        <w:tabs>
          <w:tab w:val="clear" w:pos="720"/>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Понедельник – «</w:t>
      </w:r>
      <w:proofErr w:type="spellStart"/>
      <w:r w:rsidRPr="00FF4511">
        <w:rPr>
          <w:rFonts w:ascii="Times New Roman" w:eastAsia="Times New Roman" w:hAnsi="Times New Roman" w:cs="Times New Roman"/>
          <w:b/>
          <w:bCs/>
          <w:sz w:val="28"/>
          <w:szCs w:val="28"/>
          <w:lang w:eastAsia="ru-RU"/>
        </w:rPr>
        <w:t>ЗдоровьеХранители</w:t>
      </w:r>
      <w:proofErr w:type="spellEnd"/>
      <w:r w:rsidRPr="00FF4511">
        <w:rPr>
          <w:rFonts w:ascii="Times New Roman" w:eastAsia="Times New Roman" w:hAnsi="Times New Roman" w:cs="Times New Roman"/>
          <w:b/>
          <w:bCs/>
          <w:sz w:val="28"/>
          <w:szCs w:val="28"/>
          <w:lang w:eastAsia="ru-RU"/>
        </w:rPr>
        <w:t>»</w:t>
      </w:r>
      <w:r w:rsidRPr="00FF4511">
        <w:rPr>
          <w:rFonts w:ascii="Times New Roman" w:eastAsia="Times New Roman" w:hAnsi="Times New Roman" w:cs="Times New Roman"/>
          <w:sz w:val="28"/>
          <w:szCs w:val="28"/>
          <w:lang w:eastAsia="ru-RU"/>
        </w:rPr>
        <w:br/>
        <w:t xml:space="preserve">Дети знакомятся с профессией, учатся оказывать первую помощь, формируют «Аптечку здоровья». Старшие дошкольники посещают младшие группы, рассказывают, почему важно заботиться о здоровье. </w:t>
      </w:r>
      <w:bookmarkStart w:id="20" w:name="_Hlk194170593"/>
      <w:r w:rsidRPr="00FF4511">
        <w:rPr>
          <w:rFonts w:ascii="Times New Roman" w:eastAsia="Times New Roman" w:hAnsi="Times New Roman" w:cs="Times New Roman"/>
          <w:sz w:val="28"/>
          <w:szCs w:val="28"/>
          <w:lang w:eastAsia="ru-RU"/>
        </w:rPr>
        <w:t xml:space="preserve">Ссылка на официальную страничку МБДОУ «Сказка» в ВК о реализации этого дня </w:t>
      </w:r>
      <w:bookmarkEnd w:id="20"/>
      <w:r w:rsidRPr="00FF4511">
        <w:rPr>
          <w:rFonts w:ascii="Times New Roman" w:eastAsia="Times New Roman" w:hAnsi="Times New Roman" w:cs="Times New Roman"/>
          <w:sz w:val="28"/>
          <w:szCs w:val="28"/>
          <w:lang w:eastAsia="ru-RU"/>
        </w:rPr>
        <w:fldChar w:fldCharType="begin"/>
      </w:r>
      <w:r w:rsidRPr="00FF4511">
        <w:rPr>
          <w:rFonts w:ascii="Times New Roman" w:eastAsia="Times New Roman" w:hAnsi="Times New Roman" w:cs="Times New Roman"/>
          <w:sz w:val="28"/>
          <w:szCs w:val="28"/>
          <w:lang w:eastAsia="ru-RU"/>
        </w:rPr>
        <w:instrText>HYPERLINK "https://vk.com/skazohnijvestnik?w=wall-201586199_988"</w:instrText>
      </w:r>
      <w:r w:rsidRPr="00FF4511">
        <w:rPr>
          <w:rFonts w:ascii="Times New Roman" w:eastAsia="Times New Roman" w:hAnsi="Times New Roman" w:cs="Times New Roman"/>
          <w:sz w:val="28"/>
          <w:szCs w:val="28"/>
          <w:lang w:eastAsia="ru-RU"/>
        </w:rPr>
        <w:fldChar w:fldCharType="separate"/>
      </w:r>
      <w:r w:rsidRPr="00FF4511">
        <w:rPr>
          <w:rStyle w:val="ab"/>
          <w:rFonts w:ascii="Times New Roman" w:eastAsia="Times New Roman" w:hAnsi="Times New Roman" w:cs="Times New Roman"/>
          <w:sz w:val="28"/>
          <w:szCs w:val="28"/>
          <w:lang w:eastAsia="ru-RU"/>
        </w:rPr>
        <w:t>https://vk.com/skazohnijvestnik?w=wall-201586199_988</w:t>
      </w:r>
      <w:r w:rsidRPr="00FF4511">
        <w:rPr>
          <w:rFonts w:ascii="Times New Roman" w:eastAsia="Times New Roman" w:hAnsi="Times New Roman" w:cs="Times New Roman"/>
          <w:sz w:val="28"/>
          <w:szCs w:val="28"/>
          <w:lang w:eastAsia="ru-RU"/>
        </w:rPr>
        <w:fldChar w:fldCharType="end"/>
      </w:r>
    </w:p>
    <w:p w14:paraId="012EFB15" w14:textId="77777777" w:rsidR="0030763A" w:rsidRPr="00FF4511" w:rsidRDefault="0030763A" w:rsidP="00DA47CB">
      <w:pPr>
        <w:numPr>
          <w:ilvl w:val="0"/>
          <w:numId w:val="21"/>
        </w:numPr>
        <w:tabs>
          <w:tab w:val="clear" w:pos="720"/>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Вторник – «Активаторы Бодрости»</w:t>
      </w:r>
      <w:r w:rsidRPr="00FF4511">
        <w:rPr>
          <w:rFonts w:ascii="Times New Roman" w:eastAsia="Times New Roman" w:hAnsi="Times New Roman" w:cs="Times New Roman"/>
          <w:sz w:val="28"/>
          <w:szCs w:val="28"/>
          <w:lang w:eastAsia="ru-RU"/>
        </w:rPr>
        <w:br/>
        <w:t xml:space="preserve">День физической активности. Дети разрабатывают зарядку, придумывают подвижные игры, организуют </w:t>
      </w:r>
      <w:proofErr w:type="spellStart"/>
      <w:r w:rsidRPr="00FF4511">
        <w:rPr>
          <w:rFonts w:ascii="Times New Roman" w:eastAsia="Times New Roman" w:hAnsi="Times New Roman" w:cs="Times New Roman"/>
          <w:sz w:val="28"/>
          <w:szCs w:val="28"/>
          <w:lang w:eastAsia="ru-RU"/>
        </w:rPr>
        <w:t>флешмоб</w:t>
      </w:r>
      <w:proofErr w:type="spellEnd"/>
      <w:r w:rsidRPr="00FF4511">
        <w:rPr>
          <w:rFonts w:ascii="Times New Roman" w:eastAsia="Times New Roman" w:hAnsi="Times New Roman" w:cs="Times New Roman"/>
          <w:sz w:val="28"/>
          <w:szCs w:val="28"/>
          <w:lang w:eastAsia="ru-RU"/>
        </w:rPr>
        <w:t xml:space="preserve"> для всех групп.</w:t>
      </w:r>
      <w:r w:rsidRPr="00FF4511">
        <w:rPr>
          <w:rFonts w:ascii="Times New Roman" w:hAnsi="Times New Roman" w:cs="Times New Roman"/>
          <w:sz w:val="28"/>
          <w:szCs w:val="28"/>
        </w:rPr>
        <w:t xml:space="preserve"> </w:t>
      </w:r>
      <w:bookmarkStart w:id="21" w:name="_Hlk194170972"/>
      <w:r w:rsidRPr="00FF4511">
        <w:rPr>
          <w:rFonts w:ascii="Times New Roman" w:eastAsia="Times New Roman" w:hAnsi="Times New Roman" w:cs="Times New Roman"/>
          <w:sz w:val="28"/>
          <w:szCs w:val="28"/>
          <w:lang w:eastAsia="ru-RU"/>
        </w:rPr>
        <w:t xml:space="preserve">Ссылка на </w:t>
      </w:r>
      <w:r w:rsidRPr="00FF4511">
        <w:rPr>
          <w:rFonts w:ascii="Times New Roman" w:eastAsia="Times New Roman" w:hAnsi="Times New Roman" w:cs="Times New Roman"/>
          <w:sz w:val="28"/>
          <w:szCs w:val="28"/>
          <w:lang w:eastAsia="ru-RU"/>
        </w:rPr>
        <w:lastRenderedPageBreak/>
        <w:t xml:space="preserve">официальную страничку МБДОУ «Сказка» в ВК о реализации этого дня </w:t>
      </w:r>
      <w:bookmarkEnd w:id="21"/>
      <w:r w:rsidRPr="00FF4511">
        <w:rPr>
          <w:rFonts w:ascii="Times New Roman" w:eastAsia="Times New Roman" w:hAnsi="Times New Roman" w:cs="Times New Roman"/>
          <w:sz w:val="28"/>
          <w:szCs w:val="28"/>
          <w:lang w:eastAsia="ru-RU"/>
        </w:rPr>
        <w:fldChar w:fldCharType="begin"/>
      </w:r>
      <w:r w:rsidRPr="00FF4511">
        <w:rPr>
          <w:rFonts w:ascii="Times New Roman" w:eastAsia="Times New Roman" w:hAnsi="Times New Roman" w:cs="Times New Roman"/>
          <w:sz w:val="28"/>
          <w:szCs w:val="28"/>
          <w:lang w:eastAsia="ru-RU"/>
        </w:rPr>
        <w:instrText>HYPERLINK "https://vk.com/skazohnijvestnik?w=wall-201586199_993"</w:instrText>
      </w:r>
      <w:r w:rsidRPr="00FF4511">
        <w:rPr>
          <w:rFonts w:ascii="Times New Roman" w:eastAsia="Times New Roman" w:hAnsi="Times New Roman" w:cs="Times New Roman"/>
          <w:sz w:val="28"/>
          <w:szCs w:val="28"/>
          <w:lang w:eastAsia="ru-RU"/>
        </w:rPr>
        <w:fldChar w:fldCharType="separate"/>
      </w:r>
      <w:r w:rsidRPr="00FF4511">
        <w:rPr>
          <w:rStyle w:val="ab"/>
          <w:rFonts w:ascii="Times New Roman" w:eastAsia="Times New Roman" w:hAnsi="Times New Roman" w:cs="Times New Roman"/>
          <w:sz w:val="28"/>
          <w:szCs w:val="28"/>
          <w:lang w:eastAsia="ru-RU"/>
        </w:rPr>
        <w:t>https://vk.com/skazohnijvestnik?w=wall-201586199_993</w:t>
      </w:r>
      <w:r w:rsidRPr="00FF4511">
        <w:rPr>
          <w:rFonts w:ascii="Times New Roman" w:eastAsia="Times New Roman" w:hAnsi="Times New Roman" w:cs="Times New Roman"/>
          <w:sz w:val="28"/>
          <w:szCs w:val="28"/>
          <w:lang w:eastAsia="ru-RU"/>
        </w:rPr>
        <w:fldChar w:fldCharType="end"/>
      </w:r>
    </w:p>
    <w:p w14:paraId="02630E07" w14:textId="77777777" w:rsidR="0030763A" w:rsidRPr="00FF4511" w:rsidRDefault="0030763A" w:rsidP="00DA47CB">
      <w:pPr>
        <w:numPr>
          <w:ilvl w:val="0"/>
          <w:numId w:val="21"/>
        </w:numPr>
        <w:tabs>
          <w:tab w:val="clear" w:pos="720"/>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Среда – «Тренеры по Здоровому Настроению»</w:t>
      </w:r>
      <w:r w:rsidRPr="00FF4511">
        <w:rPr>
          <w:rFonts w:ascii="Times New Roman" w:eastAsia="Times New Roman" w:hAnsi="Times New Roman" w:cs="Times New Roman"/>
          <w:sz w:val="28"/>
          <w:szCs w:val="28"/>
          <w:lang w:eastAsia="ru-RU"/>
        </w:rPr>
        <w:br/>
        <w:t>Работа над эмоциями: дети обсуждают, как справляться с плохим настроением, играют в игры на развитие эмоционального интеллекта.</w:t>
      </w:r>
      <w:r w:rsidRPr="00FF4511">
        <w:rPr>
          <w:rFonts w:ascii="Times New Roman" w:hAnsi="Times New Roman" w:cs="Times New Roman"/>
          <w:sz w:val="28"/>
          <w:szCs w:val="28"/>
        </w:rPr>
        <w:t xml:space="preserve"> </w:t>
      </w:r>
      <w:r w:rsidRPr="00FF4511">
        <w:rPr>
          <w:rFonts w:ascii="Times New Roman" w:eastAsia="Times New Roman" w:hAnsi="Times New Roman" w:cs="Times New Roman"/>
          <w:sz w:val="28"/>
          <w:szCs w:val="28"/>
          <w:lang w:eastAsia="ru-RU"/>
        </w:rPr>
        <w:t xml:space="preserve">Ссылка на официальную страничку МБДОУ «Сказка» в ВК о реализации этого дня </w:t>
      </w:r>
      <w:hyperlink r:id="rId15" w:history="1">
        <w:r w:rsidRPr="00FF4511">
          <w:rPr>
            <w:rStyle w:val="ab"/>
            <w:rFonts w:ascii="Times New Roman" w:eastAsia="Times New Roman" w:hAnsi="Times New Roman" w:cs="Times New Roman"/>
            <w:sz w:val="28"/>
            <w:szCs w:val="28"/>
            <w:lang w:eastAsia="ru-RU"/>
          </w:rPr>
          <w:t>https://vk.com/skazohnijvestnik?w=wall-201586199_1012</w:t>
        </w:r>
      </w:hyperlink>
    </w:p>
    <w:p w14:paraId="2D1DDB44" w14:textId="77777777" w:rsidR="0030763A" w:rsidRPr="00FF4511" w:rsidRDefault="0030763A" w:rsidP="00DA47CB">
      <w:pPr>
        <w:numPr>
          <w:ilvl w:val="0"/>
          <w:numId w:val="21"/>
        </w:numPr>
        <w:tabs>
          <w:tab w:val="clear" w:pos="720"/>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Четверг – «Экологи Здоровья»</w:t>
      </w:r>
      <w:r w:rsidRPr="00FF4511">
        <w:rPr>
          <w:rFonts w:ascii="Times New Roman" w:eastAsia="Times New Roman" w:hAnsi="Times New Roman" w:cs="Times New Roman"/>
          <w:sz w:val="28"/>
          <w:szCs w:val="28"/>
          <w:lang w:eastAsia="ru-RU"/>
        </w:rPr>
        <w:br/>
        <w:t>Игровое занятие по сортировке мусора, обсуждение экологически чистых продуктов, познавательная игра «Полезное и вредное».</w:t>
      </w:r>
      <w:r w:rsidRPr="00FF4511">
        <w:rPr>
          <w:rFonts w:ascii="Times New Roman" w:hAnsi="Times New Roman" w:cs="Times New Roman"/>
          <w:sz w:val="28"/>
          <w:szCs w:val="28"/>
        </w:rPr>
        <w:t xml:space="preserve"> </w:t>
      </w:r>
      <w:r w:rsidRPr="00FF4511">
        <w:rPr>
          <w:rFonts w:ascii="Times New Roman" w:eastAsia="Times New Roman" w:hAnsi="Times New Roman" w:cs="Times New Roman"/>
          <w:sz w:val="28"/>
          <w:szCs w:val="28"/>
          <w:lang w:eastAsia="ru-RU"/>
        </w:rPr>
        <w:t xml:space="preserve">Ссылка на официальную страничку МБДОУ «Сказка» в ВК о реализации этого дня </w:t>
      </w:r>
      <w:hyperlink r:id="rId16" w:history="1">
        <w:r w:rsidRPr="00FF4511">
          <w:rPr>
            <w:rStyle w:val="ab"/>
            <w:rFonts w:ascii="Times New Roman" w:eastAsia="Times New Roman" w:hAnsi="Times New Roman" w:cs="Times New Roman"/>
            <w:sz w:val="28"/>
            <w:szCs w:val="28"/>
            <w:lang w:eastAsia="ru-RU"/>
          </w:rPr>
          <w:t>https://vk.com/skazohnijvestnik?w=wall-201586199_1021</w:t>
        </w:r>
      </w:hyperlink>
    </w:p>
    <w:p w14:paraId="6D7191EF" w14:textId="77777777" w:rsidR="0030763A" w:rsidRPr="00FF4511" w:rsidRDefault="0030763A" w:rsidP="00DA47CB">
      <w:pPr>
        <w:numPr>
          <w:ilvl w:val="0"/>
          <w:numId w:val="21"/>
        </w:numPr>
        <w:tabs>
          <w:tab w:val="clear" w:pos="720"/>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Пятница – «Общее собрание профессий будущего»</w:t>
      </w:r>
      <w:r w:rsidRPr="00FF4511">
        <w:rPr>
          <w:rFonts w:ascii="Times New Roman" w:eastAsia="Times New Roman" w:hAnsi="Times New Roman" w:cs="Times New Roman"/>
          <w:sz w:val="28"/>
          <w:szCs w:val="28"/>
          <w:lang w:eastAsia="ru-RU"/>
        </w:rPr>
        <w:br/>
        <w:t>Итоговое мероприятие с викториной, награждением дипломами и обсуждением того, чему научились.</w:t>
      </w:r>
      <w:r w:rsidRPr="00FF4511">
        <w:rPr>
          <w:rFonts w:ascii="Times New Roman" w:hAnsi="Times New Roman" w:cs="Times New Roman"/>
          <w:sz w:val="28"/>
          <w:szCs w:val="28"/>
        </w:rPr>
        <w:t xml:space="preserve"> </w:t>
      </w:r>
      <w:r w:rsidRPr="00FF4511">
        <w:rPr>
          <w:rFonts w:ascii="Times New Roman" w:eastAsia="Times New Roman" w:hAnsi="Times New Roman" w:cs="Times New Roman"/>
          <w:sz w:val="28"/>
          <w:szCs w:val="28"/>
          <w:lang w:eastAsia="ru-RU"/>
        </w:rPr>
        <w:t xml:space="preserve">Ссылка на официальный сайт МБДОУ «Сказка» о реализации проекта </w:t>
      </w:r>
      <w:bookmarkStart w:id="22" w:name="_Hlk194171577"/>
      <w:r w:rsidRPr="00FF4511">
        <w:rPr>
          <w:rFonts w:ascii="Times New Roman" w:eastAsia="Times New Roman" w:hAnsi="Times New Roman" w:cs="Times New Roman"/>
          <w:sz w:val="28"/>
          <w:szCs w:val="28"/>
          <w:lang w:eastAsia="ru-RU"/>
        </w:rPr>
        <w:fldChar w:fldCharType="begin"/>
      </w:r>
      <w:r w:rsidRPr="00FF4511">
        <w:rPr>
          <w:rFonts w:ascii="Times New Roman" w:eastAsia="Times New Roman" w:hAnsi="Times New Roman" w:cs="Times New Roman"/>
          <w:sz w:val="28"/>
          <w:szCs w:val="28"/>
          <w:lang w:eastAsia="ru-RU"/>
        </w:rPr>
        <w:instrText>HYPERLINK "https://detsad-skazka.edusite.ru/magicpage.html?page=677930"</w:instrText>
      </w:r>
      <w:r w:rsidRPr="00FF4511">
        <w:rPr>
          <w:rFonts w:ascii="Times New Roman" w:eastAsia="Times New Roman" w:hAnsi="Times New Roman" w:cs="Times New Roman"/>
          <w:sz w:val="28"/>
          <w:szCs w:val="28"/>
          <w:lang w:eastAsia="ru-RU"/>
        </w:rPr>
        <w:fldChar w:fldCharType="separate"/>
      </w:r>
      <w:r w:rsidRPr="00FF4511">
        <w:rPr>
          <w:rStyle w:val="ab"/>
          <w:rFonts w:ascii="Times New Roman" w:eastAsia="Times New Roman" w:hAnsi="Times New Roman" w:cs="Times New Roman"/>
          <w:sz w:val="28"/>
          <w:szCs w:val="28"/>
          <w:lang w:eastAsia="ru-RU"/>
        </w:rPr>
        <w:t>https://detsad-skazka.edusite.ru/magicpage.html?page=677930</w:t>
      </w:r>
      <w:r w:rsidRPr="00FF4511">
        <w:rPr>
          <w:rFonts w:ascii="Times New Roman" w:eastAsia="Times New Roman" w:hAnsi="Times New Roman" w:cs="Times New Roman"/>
          <w:sz w:val="28"/>
          <w:szCs w:val="28"/>
          <w:lang w:eastAsia="ru-RU"/>
        </w:rPr>
        <w:fldChar w:fldCharType="end"/>
      </w:r>
      <w:bookmarkEnd w:id="22"/>
      <w:r w:rsidRPr="00FF4511">
        <w:rPr>
          <w:rFonts w:ascii="Times New Roman" w:eastAsia="Times New Roman" w:hAnsi="Times New Roman" w:cs="Times New Roman"/>
          <w:sz w:val="28"/>
          <w:szCs w:val="28"/>
          <w:lang w:eastAsia="ru-RU"/>
        </w:rPr>
        <w:t>. Презентация-викторина к Общему собранию профессий будущего представлена в Приложении 3 отдельным файлом.</w:t>
      </w:r>
    </w:p>
    <w:p w14:paraId="38F8614B" w14:textId="77777777" w:rsidR="0030763A" w:rsidRPr="00FF4511" w:rsidRDefault="0030763A" w:rsidP="00DA47CB">
      <w:pPr>
        <w:spacing w:after="0" w:line="240" w:lineRule="auto"/>
        <w:ind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Каждый день старшие дошкольники выполняют роль наставников, что способствует социализации и укреплению взаимодействия между возрастными группами.</w:t>
      </w:r>
    </w:p>
    <w:p w14:paraId="2BB945DA" w14:textId="77777777" w:rsidR="0030763A" w:rsidRPr="005177C1" w:rsidRDefault="0030763A" w:rsidP="00DA47CB">
      <w:pPr>
        <w:spacing w:after="0" w:line="240" w:lineRule="auto"/>
        <w:ind w:firstLine="709"/>
        <w:rPr>
          <w:rFonts w:ascii="Times New Roman" w:hAnsi="Times New Roman" w:cs="Times New Roman"/>
          <w:sz w:val="28"/>
          <w:lang w:eastAsia="ru-RU"/>
        </w:rPr>
      </w:pPr>
      <w:r w:rsidRPr="005177C1">
        <w:rPr>
          <w:rFonts w:ascii="Times New Roman" w:hAnsi="Times New Roman" w:cs="Times New Roman"/>
          <w:sz w:val="28"/>
          <w:lang w:eastAsia="ru-RU"/>
        </w:rPr>
        <w:t>3-й этап – Заключительный</w:t>
      </w:r>
    </w:p>
    <w:p w14:paraId="7DB97A3C" w14:textId="77777777" w:rsidR="0030763A" w:rsidRPr="00FF4511" w:rsidRDefault="0030763A" w:rsidP="00DA47CB">
      <w:pPr>
        <w:numPr>
          <w:ilvl w:val="0"/>
          <w:numId w:val="22"/>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Подведение итогов с детьми и педагогами.</w:t>
      </w:r>
    </w:p>
    <w:p w14:paraId="4F9338EC" w14:textId="77777777" w:rsidR="0030763A" w:rsidRPr="00FF4511" w:rsidRDefault="0030763A" w:rsidP="00DA47CB">
      <w:pPr>
        <w:numPr>
          <w:ilvl w:val="0"/>
          <w:numId w:val="22"/>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Награждение участников дипломами «</w:t>
      </w:r>
      <w:proofErr w:type="spellStart"/>
      <w:r w:rsidRPr="00FF4511">
        <w:rPr>
          <w:rFonts w:ascii="Times New Roman" w:eastAsia="Times New Roman" w:hAnsi="Times New Roman" w:cs="Times New Roman"/>
          <w:sz w:val="28"/>
          <w:szCs w:val="28"/>
          <w:lang w:eastAsia="ru-RU"/>
        </w:rPr>
        <w:t>Мастеры</w:t>
      </w:r>
      <w:proofErr w:type="spellEnd"/>
      <w:r w:rsidRPr="00FF4511">
        <w:rPr>
          <w:rFonts w:ascii="Times New Roman" w:eastAsia="Times New Roman" w:hAnsi="Times New Roman" w:cs="Times New Roman"/>
          <w:sz w:val="28"/>
          <w:szCs w:val="28"/>
          <w:lang w:eastAsia="ru-RU"/>
        </w:rPr>
        <w:t xml:space="preserve"> своего дела».</w:t>
      </w:r>
    </w:p>
    <w:p w14:paraId="5DFB8994" w14:textId="77777777" w:rsidR="0030763A" w:rsidRPr="00FF4511" w:rsidRDefault="0030763A" w:rsidP="00DA47CB">
      <w:pPr>
        <w:numPr>
          <w:ilvl w:val="0"/>
          <w:numId w:val="22"/>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 xml:space="preserve">Размещение отчета о проекте на сайте детского сада </w:t>
      </w:r>
      <w:hyperlink r:id="rId17" w:history="1">
        <w:r w:rsidRPr="00FF4511">
          <w:rPr>
            <w:rStyle w:val="ab"/>
            <w:rFonts w:ascii="Times New Roman" w:eastAsia="Times New Roman" w:hAnsi="Times New Roman" w:cs="Times New Roman"/>
            <w:sz w:val="28"/>
            <w:szCs w:val="28"/>
            <w:lang w:eastAsia="ru-RU"/>
          </w:rPr>
          <w:t>https://detsad-skazka.edusite.ru/magicpage.html?page=677930</w:t>
        </w:r>
      </w:hyperlink>
    </w:p>
    <w:p w14:paraId="15D9D66C" w14:textId="77777777" w:rsidR="0030763A" w:rsidRPr="00FF4511" w:rsidRDefault="0030763A" w:rsidP="00DA47CB">
      <w:pPr>
        <w:numPr>
          <w:ilvl w:val="0"/>
          <w:numId w:val="22"/>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hAnsi="Times New Roman" w:cs="Times New Roman"/>
          <w:sz w:val="28"/>
          <w:szCs w:val="28"/>
        </w:rPr>
        <w:t>Создание видеоотчета о реализации проекта</w:t>
      </w:r>
      <w:r w:rsidRPr="00FF4511">
        <w:rPr>
          <w:rFonts w:ascii="Times New Roman" w:eastAsia="Times New Roman" w:hAnsi="Times New Roman" w:cs="Times New Roman"/>
          <w:sz w:val="28"/>
          <w:szCs w:val="28"/>
          <w:lang w:eastAsia="ru-RU"/>
        </w:rPr>
        <w:t xml:space="preserve"> </w:t>
      </w:r>
      <w:hyperlink r:id="rId18" w:history="1">
        <w:r w:rsidRPr="00FF4511">
          <w:rPr>
            <w:rStyle w:val="ab"/>
            <w:rFonts w:ascii="Times New Roman" w:hAnsi="Times New Roman" w:cs="Times New Roman"/>
            <w:sz w:val="28"/>
            <w:szCs w:val="28"/>
          </w:rPr>
          <w:t>https://cloud.mail.ru/public/7aM1/TpjowYNQU</w:t>
        </w:r>
      </w:hyperlink>
    </w:p>
    <w:p w14:paraId="6103B709" w14:textId="77777777" w:rsidR="0030763A" w:rsidRPr="005177C1" w:rsidRDefault="0030763A" w:rsidP="00DA47CB">
      <w:pPr>
        <w:tabs>
          <w:tab w:val="num" w:pos="284"/>
        </w:tabs>
        <w:spacing w:after="0" w:line="240" w:lineRule="auto"/>
        <w:ind w:left="284" w:firstLine="709"/>
        <w:rPr>
          <w:rFonts w:ascii="Times New Roman" w:hAnsi="Times New Roman" w:cs="Times New Roman"/>
          <w:sz w:val="28"/>
          <w:lang w:eastAsia="ru-RU"/>
        </w:rPr>
      </w:pPr>
      <w:bookmarkStart w:id="23" w:name="_Hlk194174211"/>
      <w:r w:rsidRPr="005177C1">
        <w:rPr>
          <w:rFonts w:ascii="Times New Roman" w:hAnsi="Times New Roman" w:cs="Times New Roman"/>
          <w:sz w:val="28"/>
          <w:lang w:eastAsia="ru-RU"/>
        </w:rPr>
        <w:t>Результативность проекта</w:t>
      </w:r>
    </w:p>
    <w:bookmarkEnd w:id="23"/>
    <w:p w14:paraId="6691D13F" w14:textId="77777777" w:rsidR="0030763A" w:rsidRPr="00FF4511" w:rsidRDefault="0030763A" w:rsidP="00DA47CB">
      <w:pPr>
        <w:numPr>
          <w:ilvl w:val="0"/>
          <w:numId w:val="23"/>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Развитие социального интеллекта</w:t>
      </w:r>
      <w:r w:rsidRPr="00FF4511">
        <w:rPr>
          <w:rFonts w:ascii="Times New Roman" w:eastAsia="Times New Roman" w:hAnsi="Times New Roman" w:cs="Times New Roman"/>
          <w:sz w:val="28"/>
          <w:szCs w:val="28"/>
          <w:lang w:eastAsia="ru-RU"/>
        </w:rPr>
        <w:t>. Дети учатся договариваться, работать в команде, помогать младшим.</w:t>
      </w:r>
    </w:p>
    <w:p w14:paraId="03155D32" w14:textId="77777777" w:rsidR="0030763A" w:rsidRPr="00FF4511" w:rsidRDefault="0030763A" w:rsidP="00DA47CB">
      <w:pPr>
        <w:numPr>
          <w:ilvl w:val="0"/>
          <w:numId w:val="23"/>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Повышение уровня знаний о здоровье и экологии</w:t>
      </w:r>
      <w:r w:rsidRPr="00FF4511">
        <w:rPr>
          <w:rFonts w:ascii="Times New Roman" w:eastAsia="Times New Roman" w:hAnsi="Times New Roman" w:cs="Times New Roman"/>
          <w:sz w:val="28"/>
          <w:szCs w:val="28"/>
          <w:lang w:eastAsia="ru-RU"/>
        </w:rPr>
        <w:t>.</w:t>
      </w:r>
    </w:p>
    <w:p w14:paraId="65A4EB94" w14:textId="77777777" w:rsidR="0030763A" w:rsidRPr="00FF4511" w:rsidRDefault="0030763A" w:rsidP="00DA47CB">
      <w:pPr>
        <w:numPr>
          <w:ilvl w:val="0"/>
          <w:numId w:val="23"/>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Формирование ценностных установок</w:t>
      </w:r>
      <w:r w:rsidRPr="00FF4511">
        <w:rPr>
          <w:rFonts w:ascii="Times New Roman" w:eastAsia="Times New Roman" w:hAnsi="Times New Roman" w:cs="Times New Roman"/>
          <w:sz w:val="28"/>
          <w:szCs w:val="28"/>
          <w:lang w:eastAsia="ru-RU"/>
        </w:rPr>
        <w:t>: забота о себе, друзьях, окружающей среде.</w:t>
      </w:r>
    </w:p>
    <w:p w14:paraId="02EE7140" w14:textId="77777777" w:rsidR="0030763A" w:rsidRPr="00FF4511" w:rsidRDefault="0030763A" w:rsidP="00DA47CB">
      <w:pPr>
        <w:numPr>
          <w:ilvl w:val="0"/>
          <w:numId w:val="23"/>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Развитие коммуникативных навыков</w:t>
      </w:r>
      <w:r w:rsidRPr="00FF4511">
        <w:rPr>
          <w:rFonts w:ascii="Times New Roman" w:eastAsia="Times New Roman" w:hAnsi="Times New Roman" w:cs="Times New Roman"/>
          <w:sz w:val="28"/>
          <w:szCs w:val="28"/>
          <w:lang w:eastAsia="ru-RU"/>
        </w:rPr>
        <w:t>.</w:t>
      </w:r>
    </w:p>
    <w:p w14:paraId="107B5E9F" w14:textId="77777777" w:rsidR="0030763A" w:rsidRDefault="0030763A" w:rsidP="00DA47CB">
      <w:pPr>
        <w:numPr>
          <w:ilvl w:val="0"/>
          <w:numId w:val="23"/>
        </w:numPr>
        <w:tabs>
          <w:tab w:val="clear" w:pos="720"/>
          <w:tab w:val="num" w:pos="284"/>
        </w:tabs>
        <w:spacing w:after="0" w:line="240" w:lineRule="auto"/>
        <w:ind w:left="284" w:firstLine="709"/>
        <w:rPr>
          <w:rFonts w:ascii="Times New Roman" w:eastAsia="Times New Roman" w:hAnsi="Times New Roman" w:cs="Times New Roman"/>
          <w:sz w:val="28"/>
          <w:szCs w:val="28"/>
          <w:lang w:eastAsia="ru-RU"/>
        </w:rPr>
      </w:pPr>
      <w:r w:rsidRPr="00FF4511">
        <w:rPr>
          <w:rFonts w:ascii="Times New Roman" w:eastAsia="Times New Roman" w:hAnsi="Times New Roman" w:cs="Times New Roman"/>
          <w:b/>
          <w:bCs/>
          <w:sz w:val="28"/>
          <w:szCs w:val="28"/>
          <w:lang w:eastAsia="ru-RU"/>
        </w:rPr>
        <w:t>Вовлечение родителей в образовательный процесс</w:t>
      </w:r>
      <w:r w:rsidRPr="00FF4511">
        <w:rPr>
          <w:rFonts w:ascii="Times New Roman" w:eastAsia="Times New Roman" w:hAnsi="Times New Roman" w:cs="Times New Roman"/>
          <w:sz w:val="28"/>
          <w:szCs w:val="28"/>
          <w:lang w:eastAsia="ru-RU"/>
        </w:rPr>
        <w:t>.</w:t>
      </w:r>
    </w:p>
    <w:p w14:paraId="67E9C058" w14:textId="77777777" w:rsidR="005177C1" w:rsidRPr="00FF4511" w:rsidRDefault="005177C1" w:rsidP="00DA47CB">
      <w:pPr>
        <w:spacing w:after="0" w:line="240" w:lineRule="auto"/>
        <w:ind w:left="720" w:firstLine="709"/>
        <w:rPr>
          <w:rFonts w:ascii="Times New Roman" w:eastAsia="Times New Roman" w:hAnsi="Times New Roman" w:cs="Times New Roman"/>
          <w:sz w:val="28"/>
          <w:szCs w:val="28"/>
          <w:lang w:eastAsia="ru-RU"/>
        </w:rPr>
      </w:pPr>
    </w:p>
    <w:p w14:paraId="0D84E4DC" w14:textId="77777777" w:rsidR="0030763A" w:rsidRPr="0014264D" w:rsidRDefault="0030763A" w:rsidP="00DA47CB">
      <w:pPr>
        <w:spacing w:after="0" w:line="240" w:lineRule="auto"/>
        <w:ind w:firstLine="709"/>
        <w:rPr>
          <w:rFonts w:ascii="Times New Roman" w:hAnsi="Times New Roman" w:cs="Times New Roman"/>
          <w:b/>
          <w:sz w:val="28"/>
          <w:szCs w:val="28"/>
          <w:lang w:eastAsia="ru-RU"/>
        </w:rPr>
      </w:pPr>
      <w:r w:rsidRPr="0014264D">
        <w:rPr>
          <w:rFonts w:ascii="Times New Roman" w:hAnsi="Times New Roman" w:cs="Times New Roman"/>
          <w:b/>
          <w:sz w:val="28"/>
          <w:szCs w:val="28"/>
          <w:lang w:eastAsia="ru-RU"/>
        </w:rPr>
        <w:t>Вывод</w:t>
      </w:r>
    </w:p>
    <w:p w14:paraId="3E4C8D2F" w14:textId="34E02504" w:rsidR="0030763A" w:rsidRDefault="0030763A" w:rsidP="00DA47CB">
      <w:pPr>
        <w:spacing w:after="0" w:line="240" w:lineRule="auto"/>
        <w:ind w:firstLine="709"/>
        <w:jc w:val="both"/>
        <w:rPr>
          <w:rFonts w:ascii="Times New Roman" w:eastAsia="Times New Roman" w:hAnsi="Times New Roman" w:cs="Times New Roman"/>
          <w:sz w:val="28"/>
          <w:szCs w:val="28"/>
          <w:lang w:eastAsia="ru-RU"/>
        </w:rPr>
      </w:pPr>
      <w:r w:rsidRPr="00FF4511">
        <w:rPr>
          <w:rFonts w:ascii="Times New Roman" w:eastAsia="Times New Roman" w:hAnsi="Times New Roman" w:cs="Times New Roman"/>
          <w:sz w:val="28"/>
          <w:szCs w:val="28"/>
          <w:lang w:eastAsia="ru-RU"/>
        </w:rPr>
        <w:t>Проект «Город Здоровья: профессии будущего» стал не только образовательным, но и воспитательным событием, позволяющим детям осознать важность заботы о себе и окружающих. Его инновационная концепция, основанная на сюжетно-ролевой игре, обеспечила вовлеченность всех участников и способствовала формированию ключевых навыков социализации у дошкольников.</w:t>
      </w:r>
    </w:p>
    <w:p w14:paraId="15F8E814" w14:textId="77777777" w:rsidR="0014264D" w:rsidRPr="00FF4511" w:rsidRDefault="0014264D" w:rsidP="00DA47CB">
      <w:pPr>
        <w:spacing w:after="0" w:line="240" w:lineRule="auto"/>
        <w:ind w:firstLine="709"/>
        <w:jc w:val="both"/>
        <w:rPr>
          <w:rFonts w:ascii="Times New Roman" w:eastAsia="Times New Roman" w:hAnsi="Times New Roman" w:cs="Times New Roman"/>
          <w:sz w:val="28"/>
          <w:szCs w:val="28"/>
          <w:lang w:eastAsia="ru-RU"/>
        </w:rPr>
      </w:pPr>
    </w:p>
    <w:p w14:paraId="6263196F" w14:textId="77777777" w:rsidR="0030763A" w:rsidRPr="00FF4511" w:rsidRDefault="0030763A" w:rsidP="00DA47CB">
      <w:pPr>
        <w:spacing w:after="0" w:line="240" w:lineRule="auto"/>
        <w:ind w:firstLine="709"/>
        <w:contextualSpacing/>
        <w:rPr>
          <w:rFonts w:ascii="Times New Roman" w:eastAsia="Calibri" w:hAnsi="Times New Roman" w:cs="Times New Roman"/>
          <w:b/>
          <w:bCs/>
          <w:sz w:val="28"/>
          <w:szCs w:val="28"/>
        </w:rPr>
      </w:pPr>
      <w:r w:rsidRPr="00FF4511">
        <w:rPr>
          <w:rFonts w:ascii="Times New Roman" w:eastAsia="Calibri" w:hAnsi="Times New Roman" w:cs="Times New Roman"/>
          <w:b/>
          <w:bCs/>
          <w:sz w:val="28"/>
          <w:szCs w:val="28"/>
        </w:rPr>
        <w:t>Описательные мини рассказы по профессиям будущего</w:t>
      </w:r>
    </w:p>
    <w:p w14:paraId="0ED3AA1E" w14:textId="77777777" w:rsidR="0030763A" w:rsidRPr="00FF4511" w:rsidRDefault="0030763A" w:rsidP="00DA47CB">
      <w:pPr>
        <w:spacing w:after="0" w:line="240" w:lineRule="auto"/>
        <w:ind w:firstLine="709"/>
        <w:contextualSpacing/>
        <w:rPr>
          <w:rFonts w:ascii="Times New Roman" w:eastAsia="Calibri" w:hAnsi="Times New Roman" w:cs="Times New Roman"/>
          <w:sz w:val="28"/>
          <w:szCs w:val="28"/>
        </w:rPr>
      </w:pPr>
    </w:p>
    <w:p w14:paraId="6931FEDD" w14:textId="77777777" w:rsidR="0030763A" w:rsidRPr="00FF4511" w:rsidRDefault="0030763A" w:rsidP="00DA47CB">
      <w:pPr>
        <w:spacing w:after="0" w:line="240" w:lineRule="auto"/>
        <w:ind w:firstLine="709"/>
        <w:contextualSpacing/>
        <w:jc w:val="both"/>
        <w:rPr>
          <w:rFonts w:ascii="Times New Roman" w:eastAsia="Calibri" w:hAnsi="Times New Roman" w:cs="Times New Roman"/>
          <w:b/>
          <w:bCs/>
          <w:sz w:val="28"/>
          <w:szCs w:val="28"/>
        </w:rPr>
      </w:pPr>
      <w:r w:rsidRPr="00FF4511">
        <w:rPr>
          <w:rFonts w:ascii="Times New Roman" w:eastAsia="Calibri" w:hAnsi="Times New Roman" w:cs="Times New Roman"/>
          <w:sz w:val="28"/>
          <w:szCs w:val="28"/>
        </w:rPr>
        <w:t xml:space="preserve">1. </w:t>
      </w:r>
      <w:proofErr w:type="spellStart"/>
      <w:r w:rsidRPr="00FF4511">
        <w:rPr>
          <w:rFonts w:ascii="Times New Roman" w:eastAsia="Calibri" w:hAnsi="Times New Roman" w:cs="Times New Roman"/>
          <w:b/>
          <w:bCs/>
          <w:sz w:val="28"/>
          <w:szCs w:val="28"/>
        </w:rPr>
        <w:t>ЗдоровьеХранители</w:t>
      </w:r>
      <w:proofErr w:type="spellEnd"/>
    </w:p>
    <w:p w14:paraId="3E0B4671"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 xml:space="preserve">В нашем городе есть особая профессия — </w:t>
      </w:r>
      <w:proofErr w:type="spellStart"/>
      <w:r w:rsidRPr="00FF4511">
        <w:rPr>
          <w:rFonts w:ascii="Times New Roman" w:eastAsia="Calibri" w:hAnsi="Times New Roman" w:cs="Times New Roman"/>
          <w:sz w:val="28"/>
          <w:szCs w:val="28"/>
        </w:rPr>
        <w:t>ЗдоровьеХранители</w:t>
      </w:r>
      <w:proofErr w:type="spellEnd"/>
      <w:r w:rsidRPr="00FF4511">
        <w:rPr>
          <w:rFonts w:ascii="Times New Roman" w:eastAsia="Calibri" w:hAnsi="Times New Roman" w:cs="Times New Roman"/>
          <w:sz w:val="28"/>
          <w:szCs w:val="28"/>
        </w:rPr>
        <w:t xml:space="preserve">. Это добрые и заботливые люди, которые помогают всем оставаться здоровыми и счастливыми. </w:t>
      </w:r>
      <w:proofErr w:type="spellStart"/>
      <w:r w:rsidRPr="00FF4511">
        <w:rPr>
          <w:rFonts w:ascii="Times New Roman" w:eastAsia="Calibri" w:hAnsi="Times New Roman" w:cs="Times New Roman"/>
          <w:sz w:val="28"/>
          <w:szCs w:val="28"/>
        </w:rPr>
        <w:t>ЗдоровьеХранители</w:t>
      </w:r>
      <w:proofErr w:type="spellEnd"/>
      <w:r w:rsidRPr="00FF4511">
        <w:rPr>
          <w:rFonts w:ascii="Times New Roman" w:eastAsia="Calibri" w:hAnsi="Times New Roman" w:cs="Times New Roman"/>
          <w:sz w:val="28"/>
          <w:szCs w:val="28"/>
        </w:rPr>
        <w:t xml:space="preserve"> не только лечат болезни, но и учат, как правильно питаться, заниматься спортом и заботиться о своем теле. Представь, что у нас есть волшебники, которые помогают людям оставаться здоровыми. Эти волшебники — </w:t>
      </w:r>
      <w:proofErr w:type="spellStart"/>
      <w:r w:rsidRPr="00FF4511">
        <w:rPr>
          <w:rFonts w:ascii="Times New Roman" w:eastAsia="Calibri" w:hAnsi="Times New Roman" w:cs="Times New Roman"/>
          <w:sz w:val="28"/>
          <w:szCs w:val="28"/>
        </w:rPr>
        <w:t>ЗдоровьеХранители</w:t>
      </w:r>
      <w:proofErr w:type="spellEnd"/>
      <w:r w:rsidRPr="00FF4511">
        <w:rPr>
          <w:rFonts w:ascii="Times New Roman" w:eastAsia="Calibri" w:hAnsi="Times New Roman" w:cs="Times New Roman"/>
          <w:sz w:val="28"/>
          <w:szCs w:val="28"/>
        </w:rPr>
        <w:t xml:space="preserve">. Они знают много секретов, </w:t>
      </w:r>
      <w:proofErr w:type="gramStart"/>
      <w:r w:rsidRPr="00FF4511">
        <w:rPr>
          <w:rFonts w:ascii="Times New Roman" w:eastAsia="Calibri" w:hAnsi="Times New Roman" w:cs="Times New Roman"/>
          <w:sz w:val="28"/>
          <w:szCs w:val="28"/>
        </w:rPr>
        <w:t>Они</w:t>
      </w:r>
      <w:proofErr w:type="gramEnd"/>
      <w:r w:rsidRPr="00FF4511">
        <w:rPr>
          <w:rFonts w:ascii="Times New Roman" w:eastAsia="Calibri" w:hAnsi="Times New Roman" w:cs="Times New Roman"/>
          <w:sz w:val="28"/>
          <w:szCs w:val="28"/>
        </w:rPr>
        <w:t xml:space="preserve"> учат, что нужно кушать полезную еду, много двигаться и отдыхать, когда устаешь. Если кто-то </w:t>
      </w:r>
      <w:proofErr w:type="spellStart"/>
      <w:proofErr w:type="gramStart"/>
      <w:r w:rsidRPr="00FF4511">
        <w:rPr>
          <w:rFonts w:ascii="Times New Roman" w:eastAsia="Calibri" w:hAnsi="Times New Roman" w:cs="Times New Roman"/>
          <w:sz w:val="28"/>
          <w:szCs w:val="28"/>
        </w:rPr>
        <w:t>болеет,ЗдоровьеХранители</w:t>
      </w:r>
      <w:proofErr w:type="spellEnd"/>
      <w:proofErr w:type="gramEnd"/>
      <w:r w:rsidRPr="00FF4511">
        <w:rPr>
          <w:rFonts w:ascii="Times New Roman" w:eastAsia="Calibri" w:hAnsi="Times New Roman" w:cs="Times New Roman"/>
          <w:sz w:val="28"/>
          <w:szCs w:val="28"/>
        </w:rPr>
        <w:t xml:space="preserve"> подсказывают, что делать, чтобы выздороветь. Они следят за тем, чтобы все были бодрыми, сильными и радостными!</w:t>
      </w:r>
    </w:p>
    <w:p w14:paraId="519A34F1"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 xml:space="preserve">Представьте, что вы — </w:t>
      </w:r>
      <w:proofErr w:type="spellStart"/>
      <w:r w:rsidRPr="00FF4511">
        <w:rPr>
          <w:rFonts w:ascii="Times New Roman" w:eastAsia="Calibri" w:hAnsi="Times New Roman" w:cs="Times New Roman"/>
          <w:sz w:val="28"/>
          <w:szCs w:val="28"/>
        </w:rPr>
        <w:t>ЗдоровьеХранители</w:t>
      </w:r>
      <w:proofErr w:type="spellEnd"/>
      <w:r w:rsidRPr="00FF4511">
        <w:rPr>
          <w:rFonts w:ascii="Times New Roman" w:eastAsia="Calibri" w:hAnsi="Times New Roman" w:cs="Times New Roman"/>
          <w:sz w:val="28"/>
          <w:szCs w:val="28"/>
        </w:rPr>
        <w:t>! У вас есть волшебная аптечка, в которой лежат фрукты, овощи, вода и даже специальные книги о здоровье. Каждый день вы встречаете людей и рассказываете им, как важно есть полезную пищу и заниматься физкультурой. Вы можете проводить веселые занятия, где учите жителей города Здоровья делать зарядку и правильно мыть руки.</w:t>
      </w:r>
    </w:p>
    <w:p w14:paraId="23EDDDDD"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 xml:space="preserve">Когда кто-то заболевает, вы приходите на помощь. Вы знаете, как сделать так, чтобы человек снова почувствовал себя хорошо. Вы используете свои "лечебные заклинания" — это гимнастика, гигиена и правильное питание. Все жители города любят </w:t>
      </w:r>
      <w:proofErr w:type="spellStart"/>
      <w:r w:rsidRPr="00FF4511">
        <w:rPr>
          <w:rFonts w:ascii="Times New Roman" w:eastAsia="Calibri" w:hAnsi="Times New Roman" w:cs="Times New Roman"/>
          <w:sz w:val="28"/>
          <w:szCs w:val="28"/>
        </w:rPr>
        <w:t>ЗдоровьеХранителей</w:t>
      </w:r>
      <w:proofErr w:type="spellEnd"/>
      <w:r w:rsidRPr="00FF4511">
        <w:rPr>
          <w:rFonts w:ascii="Times New Roman" w:eastAsia="Calibri" w:hAnsi="Times New Roman" w:cs="Times New Roman"/>
          <w:sz w:val="28"/>
          <w:szCs w:val="28"/>
        </w:rPr>
        <w:t>, потому что они делают мир лучше и здоровее!</w:t>
      </w:r>
    </w:p>
    <w:p w14:paraId="776538BB"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p>
    <w:p w14:paraId="013E48C9"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 xml:space="preserve">2. </w:t>
      </w:r>
      <w:r w:rsidRPr="00FF4511">
        <w:rPr>
          <w:rFonts w:ascii="Times New Roman" w:eastAsia="Calibri" w:hAnsi="Times New Roman" w:cs="Times New Roman"/>
          <w:b/>
          <w:bCs/>
          <w:sz w:val="28"/>
          <w:szCs w:val="28"/>
        </w:rPr>
        <w:t>Активаторы Бодрости</w:t>
      </w:r>
    </w:p>
    <w:p w14:paraId="4D7AFB65"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В нашем городе есть веселая и энергичная профессия — Активаторы Бодрости! Эти специалисты знают, как поднять настроение и зарядить всех энергией. Они помогают людям быть активными и счастливыми, используя игры и танцы. Активаторы бодрости — это такие помощники, которые дают людям заряд энергии. Представь, что они похожи на батарейки, которые делают людей бодрыми и весёлыми! Они помогают просыпаться утром, заниматься спортом и радоваться каждому дню. И если у кого-то совсем нет энергии, они помогают её вернуть, как супергерои!</w:t>
      </w:r>
    </w:p>
    <w:p w14:paraId="020B2A43"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 xml:space="preserve">Представьте, что вы — Активаторы Бодрости! У вас есть волшебные "энергетические станции", где вы проводите веселые </w:t>
      </w:r>
      <w:proofErr w:type="spellStart"/>
      <w:r w:rsidRPr="00FF4511">
        <w:rPr>
          <w:rFonts w:ascii="Times New Roman" w:eastAsia="Calibri" w:hAnsi="Times New Roman" w:cs="Times New Roman"/>
          <w:sz w:val="28"/>
          <w:szCs w:val="28"/>
        </w:rPr>
        <w:t>квесты</w:t>
      </w:r>
      <w:proofErr w:type="spellEnd"/>
      <w:r w:rsidRPr="00FF4511">
        <w:rPr>
          <w:rFonts w:ascii="Times New Roman" w:eastAsia="Calibri" w:hAnsi="Times New Roman" w:cs="Times New Roman"/>
          <w:sz w:val="28"/>
          <w:szCs w:val="28"/>
        </w:rPr>
        <w:t>. Вы можете прыгать, танцевать и бегать, а также придумывать новые игры для всех. Каждый день вы собираете друзей и показываете им, как весело заниматься спортом.</w:t>
      </w:r>
    </w:p>
    <w:p w14:paraId="0160FFBF"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Вы также можете проводить утреннюю зарядку, где все вместе делаете упражнения под веселую музыку. Когда кто-то чувствует себя грустным, вы знаете, как его развеселить! Вы говорите добрые слова, обнимаете и показываете, как важно быть активным. Все жители города любят Активаторов Бодрости, потому что они делают каждый день ярче и веселее!</w:t>
      </w:r>
    </w:p>
    <w:p w14:paraId="013FE6BC"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p>
    <w:p w14:paraId="0B836215"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 xml:space="preserve">3. </w:t>
      </w:r>
      <w:r w:rsidRPr="00FF4511">
        <w:rPr>
          <w:rFonts w:ascii="Times New Roman" w:eastAsia="Calibri" w:hAnsi="Times New Roman" w:cs="Times New Roman"/>
          <w:b/>
          <w:bCs/>
          <w:sz w:val="28"/>
          <w:szCs w:val="28"/>
        </w:rPr>
        <w:t>Тренеры по Здоровому Настроению</w:t>
      </w:r>
    </w:p>
    <w:p w14:paraId="4A56714A"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В нашем городе есть удивительная профессия — Тренеры по Здоровому Настроению! Эти добрые люди учат всех, как быть счастливыми и дружелюбными. Они помогают нам понимать свои эмоции и делиться радостью с другими. Они как волшебники, которые дарят хорошее настроение! Если кто-то грустит, они рассказывают, как снова стать весёлым. Они учат радоваться каждому дню, помогать другим и верить в себя. Тренеры по здоровому настроению как друзья, которые всегда рядом, чтобы поддержать, улыбнуться и помочь стать счастливее.</w:t>
      </w:r>
    </w:p>
    <w:p w14:paraId="7144EF9D"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Представьте, что вы — Тренер по Здоровому Настроению! У вас есть волшебные инструменты: цветные карандаши, мягкие игрушки и даже специальные карточки с добрыми словами. Каждый день вы проводите занятия, где учите детей улыбаться, обниматься и говорить приятные вещи.</w:t>
      </w:r>
    </w:p>
    <w:p w14:paraId="7CA9543D"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Вы можете организовать мастерскую, где все рисуют свои эмоции в цветах. Это помогает понять, как мы себя чувствуем и как поддерживать друг друга. Вы также проводите медитации и дыхательные упражнения, чтобы все могли расслабиться и стать спокойнее. Все жители города любят Тренеров по Здоровому Настроению, потому что они делают мир добрее и светлее!</w:t>
      </w:r>
    </w:p>
    <w:p w14:paraId="0711B242"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p>
    <w:p w14:paraId="4CF03876"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4</w:t>
      </w:r>
      <w:r w:rsidRPr="00FF4511">
        <w:rPr>
          <w:rFonts w:ascii="Times New Roman" w:eastAsia="Calibri" w:hAnsi="Times New Roman" w:cs="Times New Roman"/>
          <w:b/>
          <w:bCs/>
          <w:sz w:val="28"/>
          <w:szCs w:val="28"/>
        </w:rPr>
        <w:t>. Экологи Здоровья</w:t>
      </w:r>
    </w:p>
    <w:p w14:paraId="36B2E055"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В нашем городе есть важная профессия — Экологи Здоровья! Эти заботливые люди следят за чистотой природы и учат всех, как правильно питаться. Они знают, что здоровье человека и здоровье планеты — это одно целое. Они как волшебники, которые смотрят, чтобы воздух был свежим, вода чистой, а природа — зелёной. Экологи здоровья говорят людям, как бережно относиться к природе и к самому себе. Они помогают городам становиться уютными и зелёными, чтобы люди могли гулять и дышать свежим воздухом. Экологи здоровья учат нас, что заботиться о природе — это значит заботиться о своём здоровье!</w:t>
      </w:r>
    </w:p>
    <w:p w14:paraId="0754F213"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Представьте, что вы — Эколог Здоровья! У вас есть специальные инструменты: мусорные мешки, карточки с изображениями полезных продуктов и плакаты о природе. Каждый день вы проводите акции по уборке, где вместе с друзьями собираете мусор и делаете мир чище.</w:t>
      </w:r>
    </w:p>
    <w:p w14:paraId="60D78A88" w14:textId="77777777" w:rsidR="0030763A" w:rsidRPr="00FF4511" w:rsidRDefault="0030763A" w:rsidP="00DA47CB">
      <w:pPr>
        <w:spacing w:after="0" w:line="240" w:lineRule="auto"/>
        <w:ind w:firstLine="709"/>
        <w:contextualSpacing/>
        <w:jc w:val="both"/>
        <w:rPr>
          <w:rFonts w:ascii="Times New Roman" w:eastAsia="Calibri" w:hAnsi="Times New Roman" w:cs="Times New Roman"/>
          <w:sz w:val="28"/>
          <w:szCs w:val="28"/>
        </w:rPr>
      </w:pPr>
      <w:r w:rsidRPr="00FF4511">
        <w:rPr>
          <w:rFonts w:ascii="Times New Roman" w:eastAsia="Calibri" w:hAnsi="Times New Roman" w:cs="Times New Roman"/>
          <w:sz w:val="28"/>
          <w:szCs w:val="28"/>
        </w:rPr>
        <w:t>Вы также учите всех, как составить "Солнечное блюдо" из ярких и полезных продуктов. Вы рассказываете, как важно есть фрукты и овощи, которые растут на солнце. Все жители города любят Экологов Здоровья, потому что они заботятся о природе и помогают всем быть здоровыми и счастливыми!</w:t>
      </w:r>
    </w:p>
    <w:p w14:paraId="47EA761F" w14:textId="77777777" w:rsidR="0030763A" w:rsidRPr="00FF4511" w:rsidRDefault="0030763A" w:rsidP="00DA47CB">
      <w:pPr>
        <w:spacing w:after="0" w:line="240" w:lineRule="auto"/>
        <w:ind w:firstLine="709"/>
        <w:rPr>
          <w:rFonts w:ascii="Times New Roman" w:hAnsi="Times New Roman" w:cs="Times New Roman"/>
          <w:sz w:val="28"/>
          <w:szCs w:val="28"/>
        </w:rPr>
      </w:pPr>
    </w:p>
    <w:p w14:paraId="08C260A0" w14:textId="77777777" w:rsidR="00EF13B1" w:rsidRPr="00FF4511" w:rsidRDefault="00EF13B1" w:rsidP="00DA47CB">
      <w:pPr>
        <w:spacing w:after="0" w:line="240" w:lineRule="auto"/>
        <w:ind w:firstLine="709"/>
        <w:jc w:val="both"/>
        <w:rPr>
          <w:rFonts w:ascii="Times New Roman" w:hAnsi="Times New Roman" w:cs="Times New Roman"/>
          <w:sz w:val="28"/>
          <w:szCs w:val="28"/>
        </w:rPr>
      </w:pPr>
    </w:p>
    <w:p w14:paraId="24019A0A" w14:textId="77777777" w:rsidR="00EF13B1" w:rsidRPr="00FF4511" w:rsidRDefault="00EF13B1" w:rsidP="00DA47CB">
      <w:pPr>
        <w:spacing w:after="0" w:line="240" w:lineRule="auto"/>
        <w:ind w:firstLine="709"/>
        <w:jc w:val="right"/>
        <w:rPr>
          <w:rFonts w:ascii="Times New Roman" w:hAnsi="Times New Roman" w:cs="Times New Roman"/>
          <w:sz w:val="28"/>
          <w:szCs w:val="28"/>
        </w:rPr>
      </w:pPr>
    </w:p>
    <w:p w14:paraId="6C7F4926" w14:textId="77777777" w:rsidR="005177C1" w:rsidRDefault="005177C1" w:rsidP="00DA47CB">
      <w:pPr>
        <w:spacing w:after="0" w:line="240" w:lineRule="auto"/>
        <w:ind w:firstLine="709"/>
        <w:jc w:val="right"/>
      </w:pPr>
    </w:p>
    <w:p w14:paraId="6A2616A3" w14:textId="77777777" w:rsidR="005177C1" w:rsidRDefault="005177C1" w:rsidP="00DA47CB">
      <w:pPr>
        <w:spacing w:after="0" w:line="240" w:lineRule="auto"/>
        <w:ind w:firstLine="709"/>
      </w:pPr>
      <w:r>
        <w:br w:type="page"/>
      </w:r>
    </w:p>
    <w:p w14:paraId="523F5157" w14:textId="50AB77D0" w:rsidR="00EF13B1" w:rsidRPr="00DA47CB" w:rsidRDefault="005177C1" w:rsidP="00DA47CB">
      <w:pPr>
        <w:pStyle w:val="2"/>
        <w:spacing w:before="0" w:line="240" w:lineRule="auto"/>
        <w:ind w:firstLine="709"/>
        <w:rPr>
          <w:sz w:val="28"/>
        </w:rPr>
      </w:pPr>
      <w:bookmarkStart w:id="24" w:name="_Toc211439177"/>
      <w:r w:rsidRPr="00DA47CB">
        <w:rPr>
          <w:sz w:val="28"/>
        </w:rPr>
        <w:lastRenderedPageBreak/>
        <w:t>Театральное искусство, как средство воспитания школьников</w:t>
      </w:r>
      <w:bookmarkEnd w:id="24"/>
    </w:p>
    <w:p w14:paraId="6220668C" w14:textId="77777777" w:rsidR="003F202C" w:rsidRDefault="003F202C" w:rsidP="00DA47CB">
      <w:pPr>
        <w:spacing w:after="0" w:line="240" w:lineRule="auto"/>
        <w:ind w:firstLine="709"/>
        <w:jc w:val="right"/>
        <w:rPr>
          <w:rFonts w:ascii="Times New Roman" w:hAnsi="Times New Roman" w:cs="Times New Roman"/>
          <w:sz w:val="28"/>
        </w:rPr>
      </w:pPr>
    </w:p>
    <w:p w14:paraId="100AF0F0" w14:textId="77777777" w:rsidR="005177C1" w:rsidRPr="003F202C" w:rsidRDefault="005177C1" w:rsidP="00DA47CB">
      <w:pPr>
        <w:spacing w:after="0" w:line="240" w:lineRule="auto"/>
        <w:ind w:firstLine="709"/>
        <w:jc w:val="right"/>
        <w:rPr>
          <w:rFonts w:ascii="Times New Roman" w:hAnsi="Times New Roman" w:cs="Times New Roman"/>
          <w:sz w:val="28"/>
        </w:rPr>
      </w:pPr>
      <w:r w:rsidRPr="003F202C">
        <w:rPr>
          <w:rFonts w:ascii="Times New Roman" w:hAnsi="Times New Roman" w:cs="Times New Roman"/>
          <w:sz w:val="28"/>
        </w:rPr>
        <w:t>Сидякина Е.С.,</w:t>
      </w:r>
    </w:p>
    <w:p w14:paraId="0EC9E621" w14:textId="77777777" w:rsidR="005177C1" w:rsidRDefault="005177C1" w:rsidP="00DA47CB">
      <w:pPr>
        <w:spacing w:after="0" w:line="240" w:lineRule="auto"/>
        <w:ind w:firstLine="709"/>
        <w:jc w:val="right"/>
        <w:rPr>
          <w:rFonts w:ascii="Times New Roman" w:hAnsi="Times New Roman" w:cs="Times New Roman"/>
          <w:i/>
          <w:sz w:val="24"/>
        </w:rPr>
      </w:pPr>
      <w:r w:rsidRPr="003F202C">
        <w:rPr>
          <w:rFonts w:ascii="Times New Roman" w:hAnsi="Times New Roman" w:cs="Times New Roman"/>
          <w:i/>
          <w:sz w:val="24"/>
        </w:rPr>
        <w:t xml:space="preserve">учитель математики </w:t>
      </w:r>
      <w:r w:rsidR="003F202C" w:rsidRPr="003F202C">
        <w:rPr>
          <w:rFonts w:ascii="Times New Roman" w:hAnsi="Times New Roman" w:cs="Times New Roman"/>
          <w:i/>
          <w:sz w:val="24"/>
        </w:rPr>
        <w:t>МБ</w:t>
      </w:r>
      <w:r w:rsidRPr="003F202C">
        <w:rPr>
          <w:rFonts w:ascii="Times New Roman" w:hAnsi="Times New Roman" w:cs="Times New Roman"/>
          <w:i/>
          <w:sz w:val="24"/>
        </w:rPr>
        <w:t>ОУ «Кольцовская школа №5»</w:t>
      </w:r>
    </w:p>
    <w:p w14:paraId="728E49A4" w14:textId="77777777" w:rsidR="003F202C" w:rsidRDefault="003F202C" w:rsidP="00DA47CB">
      <w:pPr>
        <w:spacing w:after="0" w:line="240" w:lineRule="auto"/>
        <w:ind w:firstLine="709"/>
        <w:jc w:val="right"/>
        <w:rPr>
          <w:rFonts w:ascii="Times New Roman" w:hAnsi="Times New Roman" w:cs="Times New Roman"/>
          <w:i/>
          <w:sz w:val="24"/>
        </w:rPr>
      </w:pPr>
    </w:p>
    <w:p w14:paraId="7A80B0AE" w14:textId="57A13A23" w:rsidR="003F202C" w:rsidRPr="0014264D" w:rsidRDefault="003F202C" w:rsidP="00B12FF7">
      <w:pPr>
        <w:pStyle w:val="ad"/>
        <w:shd w:val="clear" w:color="auto" w:fill="FFFFFF"/>
        <w:spacing w:before="0" w:beforeAutospacing="0" w:after="0" w:afterAutospacing="0"/>
        <w:ind w:firstLine="709"/>
        <w:jc w:val="both"/>
        <w:rPr>
          <w:sz w:val="28"/>
        </w:rPr>
      </w:pPr>
      <w:r w:rsidRPr="0014264D">
        <w:rPr>
          <w:sz w:val="28"/>
        </w:rPr>
        <w:t xml:space="preserve">     Гармоничное развитие личности ребенка (подростка) и развитие его творческих способностей.</w:t>
      </w:r>
    </w:p>
    <w:p w14:paraId="36070D01" w14:textId="77777777" w:rsidR="003F202C" w:rsidRPr="0014264D" w:rsidRDefault="003F202C" w:rsidP="00DA47CB">
      <w:pPr>
        <w:pStyle w:val="ad"/>
        <w:shd w:val="clear" w:color="auto" w:fill="FFFFFF"/>
        <w:spacing w:before="0" w:beforeAutospacing="0" w:after="0" w:afterAutospacing="0"/>
        <w:ind w:firstLine="709"/>
        <w:jc w:val="both"/>
        <w:rPr>
          <w:sz w:val="28"/>
        </w:rPr>
      </w:pPr>
      <w:r w:rsidRPr="0014264D">
        <w:rPr>
          <w:sz w:val="28"/>
        </w:rPr>
        <w:t xml:space="preserve">      Эта цель может быть решена при помощи следующих действий:</w:t>
      </w:r>
    </w:p>
    <w:p w14:paraId="478ABAB3" w14:textId="77777777" w:rsidR="003F202C" w:rsidRPr="0014264D" w:rsidRDefault="003F202C" w:rsidP="00DA47CB">
      <w:pPr>
        <w:pStyle w:val="ad"/>
        <w:numPr>
          <w:ilvl w:val="0"/>
          <w:numId w:val="29"/>
        </w:numPr>
        <w:shd w:val="clear" w:color="auto" w:fill="FFFFFF"/>
        <w:tabs>
          <w:tab w:val="clear" w:pos="720"/>
          <w:tab w:val="num" w:pos="142"/>
        </w:tabs>
        <w:spacing w:before="0" w:beforeAutospacing="0" w:after="0" w:afterAutospacing="0"/>
        <w:ind w:left="142" w:firstLine="709"/>
        <w:jc w:val="both"/>
        <w:rPr>
          <w:sz w:val="28"/>
        </w:rPr>
      </w:pPr>
      <w:r w:rsidRPr="0014264D">
        <w:rPr>
          <w:sz w:val="28"/>
        </w:rPr>
        <w:t>Приобретение знаний в области театрального искусства – и это является основным действием;</w:t>
      </w:r>
    </w:p>
    <w:p w14:paraId="30294EFA" w14:textId="77777777" w:rsidR="003F202C" w:rsidRPr="0014264D" w:rsidRDefault="003F202C" w:rsidP="00DA47CB">
      <w:pPr>
        <w:pStyle w:val="ad"/>
        <w:numPr>
          <w:ilvl w:val="0"/>
          <w:numId w:val="29"/>
        </w:numPr>
        <w:shd w:val="clear" w:color="auto" w:fill="FFFFFF"/>
        <w:tabs>
          <w:tab w:val="clear" w:pos="720"/>
          <w:tab w:val="num" w:pos="142"/>
        </w:tabs>
        <w:spacing w:before="0" w:beforeAutospacing="0" w:after="0" w:afterAutospacing="0"/>
        <w:ind w:left="142" w:firstLine="709"/>
        <w:jc w:val="both"/>
        <w:rPr>
          <w:sz w:val="28"/>
        </w:rPr>
      </w:pPr>
      <w:r w:rsidRPr="0014264D">
        <w:rPr>
          <w:sz w:val="28"/>
        </w:rPr>
        <w:t>Создание нужных условий для личностного творческого роста подростков;</w:t>
      </w:r>
    </w:p>
    <w:p w14:paraId="3BC7A084" w14:textId="77777777" w:rsidR="003F202C" w:rsidRPr="0014264D" w:rsidRDefault="003F202C" w:rsidP="00DA47CB">
      <w:pPr>
        <w:pStyle w:val="ad"/>
        <w:numPr>
          <w:ilvl w:val="0"/>
          <w:numId w:val="29"/>
        </w:numPr>
        <w:shd w:val="clear" w:color="auto" w:fill="FFFFFF"/>
        <w:tabs>
          <w:tab w:val="clear" w:pos="720"/>
          <w:tab w:val="num" w:pos="142"/>
        </w:tabs>
        <w:spacing w:before="0" w:beforeAutospacing="0" w:after="0" w:afterAutospacing="0"/>
        <w:ind w:left="142" w:firstLine="709"/>
        <w:jc w:val="both"/>
        <w:rPr>
          <w:sz w:val="28"/>
        </w:rPr>
      </w:pPr>
      <w:r w:rsidRPr="0014264D">
        <w:rPr>
          <w:sz w:val="28"/>
        </w:rPr>
        <w:t>Плюс ко всему, конечно же, формирование общей культуры поведения подростков;</w:t>
      </w:r>
    </w:p>
    <w:p w14:paraId="7465BDAB" w14:textId="77777777" w:rsidR="003F202C" w:rsidRPr="0014264D" w:rsidRDefault="003F202C" w:rsidP="00DA47CB">
      <w:pPr>
        <w:pStyle w:val="ad"/>
        <w:shd w:val="clear" w:color="auto" w:fill="FFFFFF"/>
        <w:spacing w:before="0" w:beforeAutospacing="0" w:after="0" w:afterAutospacing="0"/>
        <w:ind w:left="720" w:firstLine="709"/>
        <w:jc w:val="both"/>
        <w:rPr>
          <w:sz w:val="28"/>
        </w:rPr>
      </w:pPr>
    </w:p>
    <w:p w14:paraId="7E2A4187"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r w:rsidRPr="0014264D">
        <w:rPr>
          <w:rFonts w:ascii="Times New Roman" w:hAnsi="Times New Roman"/>
          <w:b/>
          <w:bCs/>
          <w:sz w:val="28"/>
          <w:szCs w:val="24"/>
        </w:rPr>
        <w:t>Актуальность данной тематики</w:t>
      </w:r>
    </w:p>
    <w:p w14:paraId="3620D45A" w14:textId="77777777" w:rsidR="003F202C" w:rsidRPr="0014264D" w:rsidRDefault="003F202C" w:rsidP="00DA47CB">
      <w:pPr>
        <w:numPr>
          <w:ilvl w:val="0"/>
          <w:numId w:val="30"/>
        </w:numPr>
        <w:shd w:val="clear" w:color="auto" w:fill="FFFFFF"/>
        <w:tabs>
          <w:tab w:val="clear" w:pos="720"/>
          <w:tab w:val="num" w:pos="142"/>
        </w:tabs>
        <w:spacing w:after="0" w:line="240" w:lineRule="auto"/>
        <w:ind w:left="0" w:firstLine="709"/>
        <w:jc w:val="both"/>
        <w:rPr>
          <w:rStyle w:val="a9"/>
          <w:rFonts w:ascii="Times New Roman" w:hAnsi="Times New Roman"/>
          <w:b w:val="0"/>
          <w:sz w:val="28"/>
          <w:szCs w:val="24"/>
        </w:rPr>
      </w:pPr>
      <w:r w:rsidRPr="0014264D">
        <w:rPr>
          <w:rFonts w:ascii="Times New Roman" w:hAnsi="Times New Roman"/>
          <w:sz w:val="28"/>
          <w:szCs w:val="24"/>
        </w:rPr>
        <w:t>Актуальность работы состоит в том, чтобы научить ребят через творческие мероприятия, через театральное искусство, научиться отличать хорошее от плохого, развить художественный вкус и привить уважение к литературе и чтению, раздвинуть восприятие жизни в более глубокие слои подсознания. В конце концов, просто стать более культурным человеком с нравственными понятиями.</w:t>
      </w:r>
    </w:p>
    <w:p w14:paraId="247F415C" w14:textId="77777777" w:rsidR="003F202C" w:rsidRPr="0014264D" w:rsidRDefault="003F202C" w:rsidP="00DA47CB">
      <w:pPr>
        <w:pStyle w:val="futurismarkdown-paragraph"/>
        <w:shd w:val="clear" w:color="auto" w:fill="FFFFFF"/>
        <w:spacing w:before="0" w:beforeAutospacing="0" w:after="0" w:afterAutospacing="0"/>
        <w:ind w:firstLine="709"/>
        <w:jc w:val="both"/>
        <w:rPr>
          <w:rStyle w:val="a9"/>
          <w:b w:val="0"/>
          <w:sz w:val="28"/>
        </w:rPr>
      </w:pPr>
      <w:r w:rsidRPr="0014264D">
        <w:rPr>
          <w:rStyle w:val="a9"/>
          <w:b w:val="0"/>
          <w:sz w:val="28"/>
        </w:rPr>
        <w:t xml:space="preserve">        Будучи классным руководителем впервые в своей педагогической практике, поняла следующее: подрастающему поколению определенно нужен источник вдохновения, этакий взгляд со стороны, чтобы понять, где есть добро, а где есть зло; интерес, который можно развивать множество времени, и который не угаснет. И вообще понять в том числе, что этот мир не состоит только из черного и белого цветов как в поступках окружающих, так и вообще, в глобальном смысле. Но все-таки задача педагога (а особенно - классного руководителя) не только в том, чтобы научить своему предмету преподавания, но и научить добру, прописным истинам, научить смотреть на окружающий мир со всех сторон. И одним из таких способов является игра. Ведь что как не игра нравится подрастающему поколению?  При слове «игра» на ум приходит не только знаменитая фраза из оперы «Пиковая дама» П.И. Чайковского, но и, в целом, все театральное искусство. Ведь именно на театральной сцене разыгрываются всевозможные сюжеты, позволяющие не только наблюдать со стороны за действиями, но и примерять на себя тот или иной характер, который оказывает нам актер. То есть, таким образом усваиваются общественные моральные нормы.</w:t>
      </w:r>
    </w:p>
    <w:p w14:paraId="40FB36E5" w14:textId="77777777" w:rsidR="003F202C" w:rsidRPr="0014264D" w:rsidRDefault="003F202C" w:rsidP="00DA47CB">
      <w:pPr>
        <w:pStyle w:val="futurismarkdown-paragraph"/>
        <w:shd w:val="clear" w:color="auto" w:fill="FFFFFF"/>
        <w:spacing w:before="0" w:beforeAutospacing="0" w:after="0" w:afterAutospacing="0"/>
        <w:ind w:firstLine="709"/>
        <w:jc w:val="center"/>
        <w:rPr>
          <w:rStyle w:val="a9"/>
          <w:b w:val="0"/>
          <w:sz w:val="28"/>
        </w:rPr>
      </w:pPr>
    </w:p>
    <w:p w14:paraId="0075CC2E" w14:textId="77777777" w:rsidR="003F202C" w:rsidRPr="0014264D" w:rsidRDefault="003F202C" w:rsidP="00DA47CB">
      <w:pPr>
        <w:pStyle w:val="futurismarkdown-paragraph"/>
        <w:shd w:val="clear" w:color="auto" w:fill="FFFFFF"/>
        <w:spacing w:before="0" w:beforeAutospacing="0" w:after="0" w:afterAutospacing="0"/>
        <w:ind w:firstLine="709"/>
        <w:jc w:val="center"/>
        <w:rPr>
          <w:rStyle w:val="a9"/>
          <w:b w:val="0"/>
          <w:sz w:val="28"/>
        </w:rPr>
      </w:pPr>
      <w:r w:rsidRPr="0014264D">
        <w:rPr>
          <w:rStyle w:val="a9"/>
          <w:b w:val="0"/>
          <w:noProof/>
          <w:sz w:val="28"/>
        </w:rPr>
        <w:lastRenderedPageBreak/>
        <w:drawing>
          <wp:inline distT="0" distB="0" distL="0" distR="0" wp14:anchorId="30D229EF" wp14:editId="099F7BE3">
            <wp:extent cx="5038725" cy="2686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2686050"/>
                    </a:xfrm>
                    <a:prstGeom prst="rect">
                      <a:avLst/>
                    </a:prstGeom>
                    <a:noFill/>
                    <a:ln>
                      <a:noFill/>
                    </a:ln>
                  </pic:spPr>
                </pic:pic>
              </a:graphicData>
            </a:graphic>
          </wp:inline>
        </w:drawing>
      </w:r>
    </w:p>
    <w:p w14:paraId="4226C426" w14:textId="77777777" w:rsidR="003F202C" w:rsidRPr="0014264D" w:rsidRDefault="003F202C" w:rsidP="00DA47CB">
      <w:pPr>
        <w:pStyle w:val="futurismarkdown-paragraph"/>
        <w:shd w:val="clear" w:color="auto" w:fill="FFFFFF"/>
        <w:spacing w:before="0" w:beforeAutospacing="0" w:after="0" w:afterAutospacing="0"/>
        <w:ind w:firstLine="709"/>
        <w:jc w:val="center"/>
        <w:rPr>
          <w:rStyle w:val="a9"/>
          <w:b w:val="0"/>
        </w:rPr>
      </w:pPr>
      <w:r w:rsidRPr="0014264D">
        <w:rPr>
          <w:rStyle w:val="a9"/>
          <w:b w:val="0"/>
        </w:rPr>
        <w:t>Фотография 1. Обсуждение сюжета после спектакля «Уважаемая Елена Сергеевна» постановки театра «Глобус».</w:t>
      </w:r>
    </w:p>
    <w:p w14:paraId="643FAB90" w14:textId="77777777" w:rsidR="003F202C" w:rsidRPr="0014264D" w:rsidRDefault="003F202C" w:rsidP="00DA47CB">
      <w:pPr>
        <w:pStyle w:val="futurismarkdown-paragraph"/>
        <w:shd w:val="clear" w:color="auto" w:fill="FFFFFF"/>
        <w:spacing w:before="0" w:beforeAutospacing="0" w:after="0" w:afterAutospacing="0"/>
        <w:ind w:firstLine="709"/>
        <w:jc w:val="center"/>
        <w:rPr>
          <w:rStyle w:val="a9"/>
          <w:b w:val="0"/>
        </w:rPr>
      </w:pPr>
    </w:p>
    <w:p w14:paraId="79A59CBC" w14:textId="77777777" w:rsidR="003F202C" w:rsidRPr="0014264D" w:rsidRDefault="003F202C" w:rsidP="00DA47CB">
      <w:pPr>
        <w:pStyle w:val="futurismarkdown-paragraph"/>
        <w:shd w:val="clear" w:color="auto" w:fill="FFFFFF"/>
        <w:spacing w:before="0" w:beforeAutospacing="0" w:after="0" w:afterAutospacing="0"/>
        <w:ind w:firstLine="709"/>
        <w:jc w:val="both"/>
        <w:rPr>
          <w:sz w:val="28"/>
        </w:rPr>
      </w:pPr>
      <w:r w:rsidRPr="0014264D">
        <w:rPr>
          <w:rStyle w:val="a9"/>
          <w:b w:val="0"/>
          <w:sz w:val="28"/>
        </w:rPr>
        <w:t xml:space="preserve">     Вообще театр как средство воспитания подрастающего поколения, как уже было упомянуто,</w:t>
      </w:r>
      <w:r w:rsidRPr="0014264D">
        <w:rPr>
          <w:sz w:val="28"/>
        </w:rPr>
        <w:t> позволяет решать следующие задачи:</w:t>
      </w:r>
    </w:p>
    <w:p w14:paraId="617AC7F0" w14:textId="77777777" w:rsidR="003F202C" w:rsidRPr="0014264D" w:rsidRDefault="003F202C" w:rsidP="00DA47CB">
      <w:pPr>
        <w:pStyle w:val="futurismarkdown-listitem"/>
        <w:numPr>
          <w:ilvl w:val="0"/>
          <w:numId w:val="27"/>
        </w:numPr>
        <w:shd w:val="clear" w:color="auto" w:fill="FFFFFF"/>
        <w:spacing w:before="0" w:beforeAutospacing="0" w:after="0" w:afterAutospacing="0"/>
        <w:ind w:left="0" w:firstLine="709"/>
        <w:jc w:val="both"/>
        <w:rPr>
          <w:sz w:val="28"/>
        </w:rPr>
      </w:pPr>
      <w:r w:rsidRPr="0014264D">
        <w:rPr>
          <w:sz w:val="28"/>
        </w:rPr>
        <w:t xml:space="preserve">формирует эстетический вкус;  </w:t>
      </w:r>
    </w:p>
    <w:p w14:paraId="3E5534E7" w14:textId="77777777" w:rsidR="003F202C" w:rsidRPr="0014264D" w:rsidRDefault="003F202C" w:rsidP="00DA47CB">
      <w:pPr>
        <w:pStyle w:val="futurismarkdown-listitem"/>
        <w:numPr>
          <w:ilvl w:val="0"/>
          <w:numId w:val="27"/>
        </w:numPr>
        <w:shd w:val="clear" w:color="auto" w:fill="FFFFFF"/>
        <w:spacing w:before="0" w:beforeAutospacing="0" w:after="0" w:afterAutospacing="0"/>
        <w:ind w:left="0" w:firstLine="709"/>
        <w:jc w:val="both"/>
        <w:rPr>
          <w:sz w:val="28"/>
        </w:rPr>
      </w:pPr>
      <w:r w:rsidRPr="0014264D">
        <w:rPr>
          <w:sz w:val="28"/>
        </w:rPr>
        <w:t xml:space="preserve">влияет на духовно-нравственные ориентиры, формирует их;  </w:t>
      </w:r>
    </w:p>
    <w:p w14:paraId="65DB5F47" w14:textId="77777777" w:rsidR="003F202C" w:rsidRPr="0014264D" w:rsidRDefault="003F202C" w:rsidP="00DA47CB">
      <w:pPr>
        <w:pStyle w:val="futurismarkdown-listitem"/>
        <w:numPr>
          <w:ilvl w:val="0"/>
          <w:numId w:val="27"/>
        </w:numPr>
        <w:shd w:val="clear" w:color="auto" w:fill="FFFFFF"/>
        <w:spacing w:before="0" w:beforeAutospacing="0" w:after="0" w:afterAutospacing="0"/>
        <w:ind w:left="0" w:firstLine="709"/>
        <w:jc w:val="both"/>
        <w:rPr>
          <w:sz w:val="28"/>
        </w:rPr>
      </w:pPr>
      <w:r w:rsidRPr="0014264D">
        <w:rPr>
          <w:sz w:val="28"/>
        </w:rPr>
        <w:t xml:space="preserve">помогает </w:t>
      </w:r>
      <w:proofErr w:type="spellStart"/>
      <w:r w:rsidRPr="0014264D">
        <w:rPr>
          <w:sz w:val="28"/>
        </w:rPr>
        <w:t>коммуницировать</w:t>
      </w:r>
      <w:proofErr w:type="spellEnd"/>
      <w:r w:rsidRPr="0014264D">
        <w:rPr>
          <w:sz w:val="28"/>
        </w:rPr>
        <w:t>, тем самым развивать способности к общению, возможно, даже снять некоторый зажим в общении, который характерен для подросткового возраста</w:t>
      </w:r>
    </w:p>
    <w:p w14:paraId="2BE30D12" w14:textId="77777777" w:rsidR="003F202C" w:rsidRPr="0014264D" w:rsidRDefault="003F202C" w:rsidP="00DA47CB">
      <w:pPr>
        <w:pStyle w:val="futurismarkdown-listitem"/>
        <w:numPr>
          <w:ilvl w:val="0"/>
          <w:numId w:val="27"/>
        </w:numPr>
        <w:shd w:val="clear" w:color="auto" w:fill="FFFFFF"/>
        <w:spacing w:before="0" w:beforeAutospacing="0" w:after="0" w:afterAutospacing="0"/>
        <w:ind w:left="0" w:firstLine="709"/>
        <w:jc w:val="both"/>
        <w:rPr>
          <w:sz w:val="28"/>
        </w:rPr>
      </w:pPr>
      <w:r w:rsidRPr="0014264D">
        <w:rPr>
          <w:sz w:val="28"/>
        </w:rPr>
        <w:t xml:space="preserve">развивает познавательные процессы — ощущение, восприятие, внимание, память, воображение, мышление и речь;  </w:t>
      </w:r>
    </w:p>
    <w:p w14:paraId="4079430E" w14:textId="77777777" w:rsidR="003F202C" w:rsidRPr="0014264D" w:rsidRDefault="003F202C" w:rsidP="00DA47CB">
      <w:pPr>
        <w:pStyle w:val="futurismarkdown-listitem"/>
        <w:numPr>
          <w:ilvl w:val="0"/>
          <w:numId w:val="27"/>
        </w:numPr>
        <w:shd w:val="clear" w:color="auto" w:fill="FFFFFF"/>
        <w:spacing w:before="0" w:beforeAutospacing="0" w:after="0" w:afterAutospacing="0"/>
        <w:ind w:left="0" w:firstLine="709"/>
        <w:jc w:val="both"/>
        <w:rPr>
          <w:sz w:val="28"/>
        </w:rPr>
      </w:pPr>
      <w:r w:rsidRPr="0014264D">
        <w:rPr>
          <w:sz w:val="28"/>
        </w:rPr>
        <w:t>создает положительный эмоциональный настрой, снимает или уменьшает напряжение, даже решает конфликтные ситуации через игру. </w:t>
      </w:r>
    </w:p>
    <w:p w14:paraId="070E4FEC" w14:textId="77777777" w:rsidR="003F202C" w:rsidRPr="0014264D" w:rsidRDefault="003F202C" w:rsidP="00DA47CB">
      <w:pPr>
        <w:pStyle w:val="futurismarkdown-listitem"/>
        <w:shd w:val="clear" w:color="auto" w:fill="FFFFFF"/>
        <w:spacing w:before="0" w:beforeAutospacing="0" w:after="0" w:afterAutospacing="0"/>
        <w:ind w:firstLine="709"/>
        <w:jc w:val="both"/>
        <w:rPr>
          <w:sz w:val="28"/>
        </w:rPr>
      </w:pPr>
    </w:p>
    <w:p w14:paraId="4B1CD06C" w14:textId="77777777" w:rsidR="003F202C" w:rsidRPr="0014264D" w:rsidRDefault="003F202C" w:rsidP="00DA47CB">
      <w:pPr>
        <w:pStyle w:val="futurismarkdown-listitem"/>
        <w:shd w:val="clear" w:color="auto" w:fill="FFFFFF"/>
        <w:spacing w:before="0" w:beforeAutospacing="0" w:after="0" w:afterAutospacing="0"/>
        <w:ind w:firstLine="709"/>
        <w:jc w:val="both"/>
        <w:rPr>
          <w:sz w:val="28"/>
        </w:rPr>
      </w:pPr>
      <w:r w:rsidRPr="0014264D">
        <w:rPr>
          <w:sz w:val="28"/>
        </w:rPr>
        <w:t xml:space="preserve"> </w:t>
      </w:r>
    </w:p>
    <w:p w14:paraId="2B74A836" w14:textId="77777777" w:rsidR="003F202C" w:rsidRPr="0014264D" w:rsidRDefault="003F202C" w:rsidP="00DA47CB">
      <w:pPr>
        <w:pStyle w:val="futurismarkdown-listitem"/>
        <w:shd w:val="clear" w:color="auto" w:fill="FFFFFF"/>
        <w:spacing w:before="0" w:beforeAutospacing="0" w:after="0" w:afterAutospacing="0"/>
        <w:ind w:firstLine="709"/>
        <w:jc w:val="center"/>
        <w:rPr>
          <w:sz w:val="28"/>
        </w:rPr>
      </w:pPr>
      <w:r w:rsidRPr="0014264D">
        <w:rPr>
          <w:noProof/>
          <w:sz w:val="28"/>
        </w:rPr>
        <w:drawing>
          <wp:inline distT="0" distB="0" distL="0" distR="0" wp14:anchorId="46606092" wp14:editId="7A65A836">
            <wp:extent cx="3942078" cy="2912166"/>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5269" cy="2914523"/>
                    </a:xfrm>
                    <a:prstGeom prst="rect">
                      <a:avLst/>
                    </a:prstGeom>
                    <a:noFill/>
                    <a:ln>
                      <a:noFill/>
                    </a:ln>
                  </pic:spPr>
                </pic:pic>
              </a:graphicData>
            </a:graphic>
          </wp:inline>
        </w:drawing>
      </w:r>
    </w:p>
    <w:p w14:paraId="3565E574" w14:textId="77777777" w:rsidR="003F202C" w:rsidRPr="0014264D" w:rsidRDefault="003F202C" w:rsidP="00DA47CB">
      <w:pPr>
        <w:pStyle w:val="futurismarkdown-listitem"/>
        <w:shd w:val="clear" w:color="auto" w:fill="FFFFFF"/>
        <w:spacing w:before="0" w:beforeAutospacing="0" w:after="0" w:afterAutospacing="0"/>
        <w:ind w:firstLine="709"/>
        <w:jc w:val="center"/>
        <w:rPr>
          <w:sz w:val="28"/>
        </w:rPr>
      </w:pPr>
      <w:r w:rsidRPr="0014264D">
        <w:t>Фотография 2. Перед спектаклем «Собаки» в театре «Глобус».</w:t>
      </w:r>
      <w:r w:rsidRPr="0014264D">
        <w:rPr>
          <w:sz w:val="28"/>
        </w:rPr>
        <w:br/>
      </w:r>
    </w:p>
    <w:p w14:paraId="212051B5" w14:textId="77777777" w:rsidR="003F202C" w:rsidRPr="0014264D" w:rsidRDefault="003F202C" w:rsidP="00DA47CB">
      <w:pPr>
        <w:pStyle w:val="futurismarkdown-paragraph"/>
        <w:shd w:val="clear" w:color="auto" w:fill="FFFFFF"/>
        <w:spacing w:before="0" w:beforeAutospacing="0" w:after="0" w:afterAutospacing="0"/>
        <w:ind w:firstLine="709"/>
        <w:jc w:val="both"/>
        <w:rPr>
          <w:b/>
          <w:sz w:val="28"/>
        </w:rPr>
      </w:pPr>
      <w:r w:rsidRPr="0014264D">
        <w:rPr>
          <w:rStyle w:val="a9"/>
          <w:b w:val="0"/>
          <w:sz w:val="28"/>
        </w:rPr>
        <w:lastRenderedPageBreak/>
        <w:t xml:space="preserve">     Некоторые преимущества театра как средства воспитания:</w:t>
      </w:r>
    </w:p>
    <w:p w14:paraId="6FEB59ED" w14:textId="77777777" w:rsidR="003F202C" w:rsidRPr="0014264D" w:rsidRDefault="003F202C" w:rsidP="00DA47CB">
      <w:pPr>
        <w:pStyle w:val="futurismarkdown-listitem"/>
        <w:numPr>
          <w:ilvl w:val="0"/>
          <w:numId w:val="28"/>
        </w:numPr>
        <w:shd w:val="clear" w:color="auto" w:fill="FFFFFF"/>
        <w:spacing w:before="0" w:beforeAutospacing="0" w:after="0" w:afterAutospacing="0"/>
        <w:ind w:left="0" w:firstLine="709"/>
        <w:jc w:val="both"/>
        <w:rPr>
          <w:bCs/>
          <w:sz w:val="28"/>
        </w:rPr>
      </w:pPr>
      <w:r w:rsidRPr="0014264D">
        <w:rPr>
          <w:rStyle w:val="a9"/>
          <w:b w:val="0"/>
          <w:sz w:val="28"/>
        </w:rPr>
        <w:t>Развитие любознательности</w:t>
      </w:r>
      <w:r w:rsidRPr="0014264D">
        <w:rPr>
          <w:bCs/>
          <w:sz w:val="28"/>
        </w:rPr>
        <w:t xml:space="preserve"> и стремления к познанию нового и интересного. Во время занятий театрализованной деятельностью хорошо усваивается новая информация. </w:t>
      </w:r>
    </w:p>
    <w:p w14:paraId="32E5DCBF" w14:textId="77777777" w:rsidR="003F202C" w:rsidRPr="0014264D" w:rsidRDefault="003F202C" w:rsidP="00DA47CB">
      <w:pPr>
        <w:pStyle w:val="futurismarkdown-listitem"/>
        <w:numPr>
          <w:ilvl w:val="0"/>
          <w:numId w:val="28"/>
        </w:numPr>
        <w:shd w:val="clear" w:color="auto" w:fill="FFFFFF"/>
        <w:spacing w:before="0" w:beforeAutospacing="0" w:after="0" w:afterAutospacing="0"/>
        <w:ind w:left="0" w:firstLine="709"/>
        <w:jc w:val="both"/>
        <w:rPr>
          <w:bCs/>
          <w:sz w:val="28"/>
        </w:rPr>
      </w:pPr>
      <w:r w:rsidRPr="0014264D">
        <w:rPr>
          <w:rStyle w:val="a9"/>
          <w:b w:val="0"/>
          <w:sz w:val="28"/>
        </w:rPr>
        <w:t>Укрепляются дружеские связи и формируется коллектив, так как становится больше общего, больше тем для обсуждения и общения</w:t>
      </w:r>
      <w:r w:rsidRPr="0014264D">
        <w:rPr>
          <w:b/>
          <w:sz w:val="28"/>
        </w:rPr>
        <w:t>.</w:t>
      </w:r>
      <w:r w:rsidRPr="0014264D">
        <w:rPr>
          <w:bCs/>
          <w:sz w:val="28"/>
        </w:rPr>
        <w:t xml:space="preserve"> </w:t>
      </w:r>
    </w:p>
    <w:p w14:paraId="37526AC5" w14:textId="77777777" w:rsidR="003F202C" w:rsidRPr="0014264D" w:rsidRDefault="003F202C" w:rsidP="00DA47CB">
      <w:pPr>
        <w:pStyle w:val="futurismarkdown-listitem"/>
        <w:numPr>
          <w:ilvl w:val="0"/>
          <w:numId w:val="28"/>
        </w:numPr>
        <w:shd w:val="clear" w:color="auto" w:fill="FFFFFF"/>
        <w:spacing w:before="0" w:beforeAutospacing="0" w:after="0" w:afterAutospacing="0"/>
        <w:ind w:left="0" w:firstLine="709"/>
        <w:jc w:val="both"/>
        <w:rPr>
          <w:sz w:val="28"/>
        </w:rPr>
      </w:pPr>
      <w:r w:rsidRPr="0014264D">
        <w:rPr>
          <w:rStyle w:val="a9"/>
          <w:b w:val="0"/>
          <w:sz w:val="28"/>
        </w:rPr>
        <w:t>Усвоение моральных норм общества</w:t>
      </w:r>
      <w:r w:rsidRPr="0014264D">
        <w:rPr>
          <w:bCs/>
          <w:sz w:val="28"/>
        </w:rPr>
        <w:t>. Анализируя характеры персонажей, сцены из спектаклей, подростки усваивают моральные нормы общества, укрепляются в понятиях добра и зла.  Последние строки особенно актуальны как раз в том случае, если ребята идут заниматься в театральный кружок и студию. Забегая вперед, могу сказать, что это как раз и произошло с моими любителями театра. Сформировавшись в коллектив для посещения театральный постановок, некоторые ребята пошли дальше и отправились в театральный кружок школы. И уже отыграли там два спектакля.  И остальные ребята, которые не были столь заинтересованы в театральных поездках, в итоге, стали посещать школьные спектакли, где участвуют их друзья-одноклассники. А это означает одно – что дальше просмотра дело тоже пойдет, оно плавно перетечет в обсуждение героев, сюжета, поступков тех или иных героев. Соответственно, будут сделаны выводы по просмотренному материалу</w:t>
      </w:r>
      <w:r w:rsidRPr="0014264D">
        <w:rPr>
          <w:sz w:val="28"/>
        </w:rPr>
        <w:t xml:space="preserve">. Следовательно, продолжит формироваться коллектив, будет укрепляться общение между ребятами. </w:t>
      </w:r>
    </w:p>
    <w:p w14:paraId="6FD6EA2B" w14:textId="77777777" w:rsidR="003F202C" w:rsidRPr="0014264D" w:rsidRDefault="003F202C" w:rsidP="00DA47CB">
      <w:pPr>
        <w:pStyle w:val="futurismarkdown-listitem"/>
        <w:shd w:val="clear" w:color="auto" w:fill="FFFFFF"/>
        <w:spacing w:before="0" w:beforeAutospacing="0" w:after="0" w:afterAutospacing="0"/>
        <w:ind w:firstLine="709"/>
        <w:jc w:val="both"/>
        <w:rPr>
          <w:sz w:val="28"/>
        </w:rPr>
      </w:pPr>
    </w:p>
    <w:p w14:paraId="22E27553" w14:textId="77777777" w:rsidR="003F202C" w:rsidRPr="0014264D" w:rsidRDefault="003F202C" w:rsidP="00DA47CB">
      <w:pPr>
        <w:pStyle w:val="futurismarkdown-listitem"/>
        <w:shd w:val="clear" w:color="auto" w:fill="FFFFFF"/>
        <w:spacing w:before="0" w:beforeAutospacing="0" w:after="0" w:afterAutospacing="0"/>
        <w:ind w:firstLine="709"/>
        <w:jc w:val="center"/>
        <w:rPr>
          <w:rStyle w:val="a9"/>
          <w:bCs w:val="0"/>
          <w:sz w:val="28"/>
        </w:rPr>
      </w:pPr>
      <w:r w:rsidRPr="0014264D">
        <w:rPr>
          <w:rStyle w:val="a9"/>
          <w:bCs w:val="0"/>
          <w:noProof/>
          <w:sz w:val="28"/>
        </w:rPr>
        <w:drawing>
          <wp:inline distT="0" distB="0" distL="0" distR="0" wp14:anchorId="28F32464" wp14:editId="12C7E513">
            <wp:extent cx="4876800" cy="2752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6800" cy="2752725"/>
                    </a:xfrm>
                    <a:prstGeom prst="rect">
                      <a:avLst/>
                    </a:prstGeom>
                    <a:noFill/>
                    <a:ln>
                      <a:noFill/>
                    </a:ln>
                  </pic:spPr>
                </pic:pic>
              </a:graphicData>
            </a:graphic>
          </wp:inline>
        </w:drawing>
      </w:r>
    </w:p>
    <w:p w14:paraId="64BBB4D0" w14:textId="77777777" w:rsidR="003F202C" w:rsidRPr="0014264D" w:rsidRDefault="003F202C" w:rsidP="00DA47CB">
      <w:pPr>
        <w:pStyle w:val="futurismarkdown-listitem"/>
        <w:shd w:val="clear" w:color="auto" w:fill="FFFFFF"/>
        <w:spacing w:before="0" w:beforeAutospacing="0" w:after="0" w:afterAutospacing="0"/>
        <w:ind w:firstLine="709"/>
        <w:jc w:val="center"/>
        <w:rPr>
          <w:b/>
        </w:rPr>
      </w:pPr>
      <w:r w:rsidRPr="0014264D">
        <w:rPr>
          <w:rStyle w:val="a9"/>
          <w:b w:val="0"/>
        </w:rPr>
        <w:t>Фотография 3. Из жизни школьной театральной студии.</w:t>
      </w:r>
    </w:p>
    <w:p w14:paraId="10146A3B" w14:textId="77777777" w:rsidR="003F202C" w:rsidRPr="0014264D" w:rsidRDefault="003F202C" w:rsidP="00DA47CB">
      <w:pPr>
        <w:pStyle w:val="futurismarkdown-listitem"/>
        <w:shd w:val="clear" w:color="auto" w:fill="FFFFFF"/>
        <w:spacing w:before="0" w:beforeAutospacing="0" w:after="0" w:afterAutospacing="0"/>
        <w:ind w:firstLine="709"/>
        <w:jc w:val="both"/>
        <w:rPr>
          <w:rStyle w:val="a9"/>
          <w:bCs w:val="0"/>
          <w:sz w:val="28"/>
        </w:rPr>
      </w:pPr>
    </w:p>
    <w:p w14:paraId="7A3C04AA" w14:textId="77777777" w:rsidR="003F202C" w:rsidRPr="0014264D" w:rsidRDefault="003F202C" w:rsidP="00DA47CB">
      <w:pPr>
        <w:pStyle w:val="futurismarkdown-listitem"/>
        <w:shd w:val="clear" w:color="auto" w:fill="FFFFFF"/>
        <w:spacing w:before="0" w:beforeAutospacing="0" w:after="0" w:afterAutospacing="0"/>
        <w:ind w:firstLine="709"/>
        <w:jc w:val="both"/>
        <w:rPr>
          <w:sz w:val="28"/>
        </w:rPr>
      </w:pPr>
    </w:p>
    <w:p w14:paraId="6B8BE68A"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r w:rsidRPr="0014264D">
        <w:rPr>
          <w:rFonts w:ascii="Times New Roman" w:hAnsi="Times New Roman"/>
          <w:sz w:val="28"/>
          <w:szCs w:val="24"/>
        </w:rPr>
        <w:t xml:space="preserve">      Давайте поговорим в общем, что же значит посещение для большинства?  Посмею предположить, что это праздник, предвкушение приятных эмоций. В любом случае, из посещения театральной постановки всегда можно вынести полезности, в том числе, и посмотреть на оживших на театральной сцене героев произведений школьной программы. В зависимости от выбранного вида спектакля (опера, балет, драматический спектакль) для </w:t>
      </w:r>
      <w:r w:rsidRPr="0014264D">
        <w:rPr>
          <w:rFonts w:ascii="Times New Roman" w:hAnsi="Times New Roman"/>
          <w:sz w:val="28"/>
          <w:szCs w:val="24"/>
        </w:rPr>
        <w:lastRenderedPageBreak/>
        <w:t xml:space="preserve">получения максимальной пользы от просмотра требуется предварительная подготовка, минимум которой заключается в том, чтобы ознакомить хотя бы шапочно ребят с содержанием театрального действа. Иногда можно предоставить право выбора театральных представлений самим ребятам. При этом не пустить данную ситуацию на самотёк, а аккуратно направить ребят в нужное русло. </w:t>
      </w:r>
    </w:p>
    <w:p w14:paraId="711834D7" w14:textId="77777777" w:rsidR="003F202C" w:rsidRPr="0014264D" w:rsidRDefault="003F202C" w:rsidP="00DA47CB">
      <w:pPr>
        <w:shd w:val="clear" w:color="auto" w:fill="FFFFFF"/>
        <w:spacing w:after="0" w:line="240" w:lineRule="auto"/>
        <w:ind w:firstLine="709"/>
        <w:jc w:val="center"/>
        <w:rPr>
          <w:rFonts w:ascii="Times New Roman" w:hAnsi="Times New Roman"/>
          <w:sz w:val="28"/>
          <w:szCs w:val="24"/>
        </w:rPr>
      </w:pPr>
      <w:r w:rsidRPr="0014264D">
        <w:rPr>
          <w:rFonts w:ascii="Times New Roman" w:hAnsi="Times New Roman"/>
          <w:noProof/>
          <w:sz w:val="28"/>
          <w:szCs w:val="24"/>
          <w:lang w:eastAsia="ru-RU"/>
        </w:rPr>
        <w:drawing>
          <wp:inline distT="0" distB="0" distL="0" distR="0" wp14:anchorId="19ABCE17" wp14:editId="6F0E0711">
            <wp:extent cx="4019550" cy="3019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9550" cy="3019425"/>
                    </a:xfrm>
                    <a:prstGeom prst="rect">
                      <a:avLst/>
                    </a:prstGeom>
                    <a:noFill/>
                    <a:ln>
                      <a:noFill/>
                    </a:ln>
                  </pic:spPr>
                </pic:pic>
              </a:graphicData>
            </a:graphic>
          </wp:inline>
        </w:drawing>
      </w:r>
    </w:p>
    <w:p w14:paraId="48B00DEC" w14:textId="77777777" w:rsidR="003F202C" w:rsidRPr="0014264D" w:rsidRDefault="003F202C" w:rsidP="00DA47CB">
      <w:pPr>
        <w:shd w:val="clear" w:color="auto" w:fill="FFFFFF"/>
        <w:spacing w:after="0" w:line="240" w:lineRule="auto"/>
        <w:ind w:firstLine="709"/>
        <w:jc w:val="center"/>
        <w:rPr>
          <w:rFonts w:ascii="Times New Roman" w:hAnsi="Times New Roman"/>
          <w:sz w:val="24"/>
          <w:szCs w:val="24"/>
        </w:rPr>
      </w:pPr>
      <w:r w:rsidRPr="0014264D">
        <w:rPr>
          <w:rFonts w:ascii="Times New Roman" w:hAnsi="Times New Roman"/>
          <w:sz w:val="24"/>
          <w:szCs w:val="24"/>
        </w:rPr>
        <w:t xml:space="preserve">Фотография 4. В перерыве между действиями спектакля «Учитель танцев» по произведению </w:t>
      </w:r>
      <w:proofErr w:type="spellStart"/>
      <w:r w:rsidRPr="0014264D">
        <w:rPr>
          <w:rFonts w:ascii="Times New Roman" w:hAnsi="Times New Roman"/>
          <w:sz w:val="24"/>
          <w:szCs w:val="24"/>
        </w:rPr>
        <w:t>Лопе</w:t>
      </w:r>
      <w:proofErr w:type="spellEnd"/>
      <w:r w:rsidRPr="0014264D">
        <w:rPr>
          <w:rFonts w:ascii="Times New Roman" w:hAnsi="Times New Roman"/>
          <w:sz w:val="24"/>
          <w:szCs w:val="24"/>
        </w:rPr>
        <w:t xml:space="preserve"> де Вега (также в театре «Глобус»)</w:t>
      </w:r>
    </w:p>
    <w:p w14:paraId="2512ED47" w14:textId="77777777" w:rsidR="003F202C" w:rsidRPr="0014264D" w:rsidRDefault="003F202C" w:rsidP="00DA47CB">
      <w:pPr>
        <w:shd w:val="clear" w:color="auto" w:fill="FFFFFF"/>
        <w:spacing w:after="0" w:line="240" w:lineRule="auto"/>
        <w:ind w:firstLine="709"/>
        <w:jc w:val="center"/>
        <w:rPr>
          <w:rFonts w:ascii="Times New Roman" w:hAnsi="Times New Roman"/>
          <w:sz w:val="24"/>
          <w:szCs w:val="24"/>
        </w:rPr>
      </w:pPr>
    </w:p>
    <w:p w14:paraId="62258EC3"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r w:rsidRPr="0014264D">
        <w:rPr>
          <w:rFonts w:ascii="Times New Roman" w:hAnsi="Times New Roman"/>
          <w:sz w:val="28"/>
          <w:szCs w:val="24"/>
        </w:rPr>
        <w:t xml:space="preserve">      Еще одним школьным предметом, связанным с посещением театра, несомненно, является музыка. Одно дело слушать музыкальные произведения, находясь при этом на уроке музыки (конечно, нельзя ставить по сомнение тот факт, что таким образом, развивается воображение, представляются образы под то или иное музыкальное произведение), и совсем другое услышать это произведение в качестве сопровождения того или иного действия к действию, происходящему на сцене (ожившие герои и образы, которые пластически выражают свои эмоции). </w:t>
      </w:r>
    </w:p>
    <w:p w14:paraId="55E2C41A"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r w:rsidRPr="0014264D">
        <w:rPr>
          <w:rFonts w:ascii="Times New Roman" w:hAnsi="Times New Roman"/>
          <w:sz w:val="28"/>
          <w:szCs w:val="24"/>
        </w:rPr>
        <w:t xml:space="preserve">        К тому же, при посещении театра нужно будет передвигаться из одной точки в другую – и за время поездки ребята могут пронаблюдать архитектуру города, сориентироваться на местности. Эти навыки тоже являются очень полезными и нужными. Так что театр является отличной возможностью для того, чтобы развиваться не только, изучая произведения школьной программы, не выходя за рамки школы.</w:t>
      </w:r>
    </w:p>
    <w:p w14:paraId="7789FD8C"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r w:rsidRPr="0014264D">
        <w:rPr>
          <w:rFonts w:ascii="Times New Roman" w:hAnsi="Times New Roman"/>
          <w:sz w:val="28"/>
          <w:szCs w:val="24"/>
        </w:rPr>
        <w:t xml:space="preserve">      Конечно, после такого посещением театра уже не хочется ограничиваться и большинство ребят идут дальше – их интересы простираются глубже.</w:t>
      </w:r>
    </w:p>
    <w:p w14:paraId="03D0D77A"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p>
    <w:p w14:paraId="7DE72148" w14:textId="77777777" w:rsidR="003F202C" w:rsidRPr="0014264D" w:rsidRDefault="003F202C" w:rsidP="00DA47CB">
      <w:pPr>
        <w:shd w:val="clear" w:color="auto" w:fill="FFFFFF"/>
        <w:spacing w:after="0" w:line="240" w:lineRule="auto"/>
        <w:ind w:firstLine="709"/>
        <w:jc w:val="center"/>
        <w:rPr>
          <w:rFonts w:ascii="Times New Roman" w:hAnsi="Times New Roman"/>
          <w:sz w:val="28"/>
          <w:szCs w:val="24"/>
        </w:rPr>
      </w:pPr>
      <w:r w:rsidRPr="0014264D">
        <w:rPr>
          <w:rFonts w:ascii="Times New Roman" w:hAnsi="Times New Roman"/>
          <w:noProof/>
          <w:sz w:val="28"/>
          <w:szCs w:val="24"/>
          <w:lang w:eastAsia="ru-RU"/>
        </w:rPr>
        <w:lastRenderedPageBreak/>
        <w:drawing>
          <wp:inline distT="0" distB="0" distL="0" distR="0" wp14:anchorId="083218A8" wp14:editId="04E893B7">
            <wp:extent cx="4819650" cy="2314575"/>
            <wp:effectExtent l="0" t="0" r="0" b="9525"/>
            <wp:docPr id="6" name="Рисунок 6" descr="photo_2025-05-02_22-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_2025-05-02_22-57-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9650" cy="2314575"/>
                    </a:xfrm>
                    <a:prstGeom prst="rect">
                      <a:avLst/>
                    </a:prstGeom>
                    <a:noFill/>
                    <a:ln>
                      <a:noFill/>
                    </a:ln>
                  </pic:spPr>
                </pic:pic>
              </a:graphicData>
            </a:graphic>
          </wp:inline>
        </w:drawing>
      </w:r>
    </w:p>
    <w:p w14:paraId="26F4CFAD" w14:textId="77777777" w:rsidR="003F202C" w:rsidRPr="0014264D" w:rsidRDefault="003F202C" w:rsidP="00DA47CB">
      <w:pPr>
        <w:shd w:val="clear" w:color="auto" w:fill="FFFFFF"/>
        <w:spacing w:after="0" w:line="240" w:lineRule="auto"/>
        <w:ind w:firstLine="709"/>
        <w:jc w:val="center"/>
        <w:rPr>
          <w:rFonts w:ascii="Times New Roman" w:hAnsi="Times New Roman"/>
          <w:sz w:val="24"/>
          <w:szCs w:val="24"/>
        </w:rPr>
      </w:pPr>
      <w:r w:rsidRPr="0014264D">
        <w:rPr>
          <w:rFonts w:ascii="Times New Roman" w:hAnsi="Times New Roman"/>
          <w:sz w:val="24"/>
          <w:szCs w:val="24"/>
        </w:rPr>
        <w:t>Фотография 5. Поездка в Томск.</w:t>
      </w:r>
    </w:p>
    <w:p w14:paraId="18CFF7E4" w14:textId="77777777" w:rsidR="003F202C" w:rsidRPr="0014264D" w:rsidRDefault="003F202C" w:rsidP="00DA47CB">
      <w:pPr>
        <w:shd w:val="clear" w:color="auto" w:fill="FFFFFF"/>
        <w:spacing w:after="0" w:line="240" w:lineRule="auto"/>
        <w:ind w:firstLine="709"/>
        <w:jc w:val="center"/>
        <w:rPr>
          <w:rFonts w:ascii="Times New Roman" w:hAnsi="Times New Roman"/>
          <w:sz w:val="24"/>
          <w:szCs w:val="24"/>
        </w:rPr>
      </w:pPr>
    </w:p>
    <w:p w14:paraId="7D65A9B6"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r w:rsidRPr="0014264D">
        <w:rPr>
          <w:rFonts w:ascii="Times New Roman" w:hAnsi="Times New Roman"/>
          <w:sz w:val="28"/>
          <w:szCs w:val="24"/>
        </w:rPr>
        <w:t xml:space="preserve">      Ребята не останавливаются, познают мир дальше - при помощи творческой составляющей – участвуют в постановках театральной студии, наполняя собственным пониманием своего героя истории; участвуют в поездках, любуются архитектурой городов, наполняя себя новым, доселе неизвестным знанием и формируя свой вкус.</w:t>
      </w:r>
    </w:p>
    <w:p w14:paraId="402C9AB0" w14:textId="77777777" w:rsidR="003F202C" w:rsidRPr="0014264D" w:rsidRDefault="003F202C" w:rsidP="00DA47CB">
      <w:pPr>
        <w:shd w:val="clear" w:color="auto" w:fill="FFFFFF"/>
        <w:spacing w:after="0" w:line="240" w:lineRule="auto"/>
        <w:ind w:firstLine="709"/>
        <w:jc w:val="both"/>
        <w:rPr>
          <w:rFonts w:ascii="Times New Roman" w:hAnsi="Times New Roman"/>
          <w:sz w:val="28"/>
          <w:szCs w:val="24"/>
        </w:rPr>
      </w:pPr>
    </w:p>
    <w:p w14:paraId="0A371740" w14:textId="77777777" w:rsidR="003F202C" w:rsidRPr="0014264D" w:rsidRDefault="003F202C" w:rsidP="00DA47CB">
      <w:pPr>
        <w:shd w:val="clear" w:color="auto" w:fill="FFFFFF"/>
        <w:spacing w:after="0" w:line="240" w:lineRule="auto"/>
        <w:ind w:firstLine="709"/>
        <w:jc w:val="center"/>
        <w:rPr>
          <w:rFonts w:ascii="Times New Roman" w:hAnsi="Times New Roman"/>
          <w:sz w:val="28"/>
          <w:szCs w:val="24"/>
        </w:rPr>
      </w:pPr>
      <w:r w:rsidRPr="0014264D">
        <w:rPr>
          <w:rFonts w:ascii="Times New Roman" w:hAnsi="Times New Roman"/>
          <w:noProof/>
          <w:sz w:val="28"/>
          <w:szCs w:val="24"/>
          <w:lang w:eastAsia="ru-RU"/>
        </w:rPr>
        <w:drawing>
          <wp:inline distT="0" distB="0" distL="0" distR="0" wp14:anchorId="69778D2C" wp14:editId="2A6FCBF1">
            <wp:extent cx="4714875" cy="2257425"/>
            <wp:effectExtent l="0" t="0" r="9525" b="9525"/>
            <wp:docPr id="4" name="Рисунок 4" descr="photo_2025-05-02_23-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_2025-05-02_23-28-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4875" cy="2257425"/>
                    </a:xfrm>
                    <a:prstGeom prst="rect">
                      <a:avLst/>
                    </a:prstGeom>
                    <a:noFill/>
                    <a:ln>
                      <a:noFill/>
                    </a:ln>
                  </pic:spPr>
                </pic:pic>
              </a:graphicData>
            </a:graphic>
          </wp:inline>
        </w:drawing>
      </w:r>
    </w:p>
    <w:p w14:paraId="7E83A666" w14:textId="77777777" w:rsidR="003F202C" w:rsidRPr="0014264D" w:rsidRDefault="003F202C" w:rsidP="00DA47CB">
      <w:pPr>
        <w:shd w:val="clear" w:color="auto" w:fill="FFFFFF"/>
        <w:spacing w:after="0" w:line="240" w:lineRule="auto"/>
        <w:ind w:firstLine="709"/>
        <w:jc w:val="center"/>
        <w:rPr>
          <w:rFonts w:ascii="Times New Roman" w:hAnsi="Times New Roman"/>
          <w:sz w:val="24"/>
          <w:szCs w:val="24"/>
        </w:rPr>
      </w:pPr>
      <w:r w:rsidRPr="0014264D">
        <w:rPr>
          <w:rFonts w:ascii="Times New Roman" w:hAnsi="Times New Roman"/>
          <w:sz w:val="24"/>
          <w:szCs w:val="24"/>
        </w:rPr>
        <w:t>Фотография 6. Кадр из школьного спектакля.</w:t>
      </w:r>
    </w:p>
    <w:p w14:paraId="1B938115" w14:textId="77777777" w:rsidR="003F202C" w:rsidRPr="0014264D" w:rsidRDefault="003F202C" w:rsidP="00DA47CB">
      <w:pPr>
        <w:shd w:val="clear" w:color="auto" w:fill="FFFFFF"/>
        <w:spacing w:after="0" w:line="240" w:lineRule="auto"/>
        <w:ind w:firstLine="709"/>
        <w:jc w:val="center"/>
        <w:rPr>
          <w:rFonts w:ascii="Times New Roman" w:hAnsi="Times New Roman"/>
          <w:sz w:val="24"/>
          <w:szCs w:val="24"/>
        </w:rPr>
      </w:pPr>
    </w:p>
    <w:p w14:paraId="04CBB702" w14:textId="77777777" w:rsidR="003F202C" w:rsidRPr="0014264D" w:rsidRDefault="003F202C" w:rsidP="00DA47CB">
      <w:pPr>
        <w:spacing w:after="0" w:line="240" w:lineRule="auto"/>
        <w:ind w:firstLine="709"/>
        <w:jc w:val="both"/>
        <w:rPr>
          <w:rFonts w:ascii="Times New Roman" w:hAnsi="Times New Roman"/>
          <w:sz w:val="28"/>
          <w:szCs w:val="24"/>
        </w:rPr>
      </w:pPr>
      <w:r w:rsidRPr="0014264D">
        <w:rPr>
          <w:rFonts w:ascii="Times New Roman" w:hAnsi="Times New Roman"/>
          <w:sz w:val="28"/>
          <w:szCs w:val="24"/>
        </w:rPr>
        <w:t xml:space="preserve">       Хочется вспомнить строки одной из педагогических притч Шалвы </w:t>
      </w:r>
      <w:proofErr w:type="spellStart"/>
      <w:r w:rsidRPr="0014264D">
        <w:rPr>
          <w:rFonts w:ascii="Times New Roman" w:hAnsi="Times New Roman"/>
          <w:sz w:val="28"/>
          <w:szCs w:val="24"/>
        </w:rPr>
        <w:t>Амонашвили</w:t>
      </w:r>
      <w:proofErr w:type="spellEnd"/>
      <w:r w:rsidRPr="0014264D">
        <w:rPr>
          <w:rFonts w:ascii="Times New Roman" w:hAnsi="Times New Roman"/>
          <w:sz w:val="28"/>
          <w:szCs w:val="24"/>
        </w:rPr>
        <w:t>:</w:t>
      </w:r>
    </w:p>
    <w:p w14:paraId="163879EE" w14:textId="77777777" w:rsidR="003F202C" w:rsidRPr="0014264D" w:rsidRDefault="003F202C" w:rsidP="00DA47CB">
      <w:pPr>
        <w:spacing w:after="0" w:line="240" w:lineRule="auto"/>
        <w:ind w:firstLine="709"/>
        <w:jc w:val="both"/>
        <w:rPr>
          <w:rFonts w:ascii="Times New Roman" w:hAnsi="Times New Roman"/>
          <w:sz w:val="28"/>
          <w:szCs w:val="24"/>
        </w:rPr>
      </w:pPr>
      <w:r w:rsidRPr="0014264D">
        <w:rPr>
          <w:rFonts w:ascii="Times New Roman" w:hAnsi="Times New Roman"/>
          <w:sz w:val="28"/>
          <w:szCs w:val="24"/>
        </w:rPr>
        <w:t>«Есть крылья. Есть страсть к полету. Полет - природа для птицы. Но птичка в клетке. Так больше нравится нам: пусть поет она для нас, пусть будет рядом с нами и украшает на быт. И птичка поет. О чем? Птичка прыгает с жердочки на жердочку и обратно. Это все, что осталось от полета.»</w:t>
      </w:r>
      <w:r w:rsidRPr="0014264D">
        <w:rPr>
          <w:rFonts w:ascii="Times New Roman" w:hAnsi="Times New Roman"/>
          <w:sz w:val="28"/>
          <w:szCs w:val="24"/>
        </w:rPr>
        <w:br/>
        <w:t>Не хочется, чтобы дети (подростки) росли бы такими вот птичками, у которых и крылья уже не те. И все, что осталось им это прыгать с жердочки на жердочку, так и не познав глубину, не узнав истинную свою природу. А узнать это они могут только тогда, когда будут всесторонне развитыми личностями.</w:t>
      </w:r>
      <w:r w:rsidRPr="0014264D">
        <w:rPr>
          <w:rFonts w:ascii="Times New Roman" w:hAnsi="Times New Roman"/>
          <w:sz w:val="28"/>
          <w:szCs w:val="24"/>
        </w:rPr>
        <w:br/>
      </w:r>
    </w:p>
    <w:p w14:paraId="0FAA6DC4" w14:textId="77777777" w:rsidR="003F202C" w:rsidRDefault="003F202C" w:rsidP="00DA47CB">
      <w:pPr>
        <w:spacing w:after="0" w:line="240" w:lineRule="auto"/>
        <w:ind w:firstLine="709"/>
        <w:jc w:val="both"/>
        <w:rPr>
          <w:rFonts w:ascii="Times New Roman" w:hAnsi="Times New Roman" w:cs="Times New Roman"/>
          <w:sz w:val="24"/>
        </w:rPr>
      </w:pPr>
    </w:p>
    <w:p w14:paraId="1841A490" w14:textId="77777777" w:rsidR="003F202C" w:rsidRDefault="003F202C" w:rsidP="00DA47CB">
      <w:pPr>
        <w:spacing w:after="0" w:line="240" w:lineRule="auto"/>
        <w:ind w:firstLine="709"/>
        <w:jc w:val="both"/>
        <w:rPr>
          <w:rFonts w:ascii="Times New Roman" w:hAnsi="Times New Roman" w:cs="Times New Roman"/>
          <w:sz w:val="24"/>
        </w:rPr>
      </w:pPr>
    </w:p>
    <w:p w14:paraId="2952F02C" w14:textId="7CADBA6C" w:rsidR="003F202C" w:rsidRPr="00DA47CB" w:rsidRDefault="003F202C" w:rsidP="00DA47CB">
      <w:pPr>
        <w:pStyle w:val="2"/>
        <w:spacing w:before="0" w:line="240" w:lineRule="auto"/>
        <w:ind w:firstLine="709"/>
        <w:rPr>
          <w:sz w:val="28"/>
        </w:rPr>
      </w:pPr>
      <w:bookmarkStart w:id="25" w:name="_Toc211439178"/>
      <w:proofErr w:type="spellStart"/>
      <w:r w:rsidRPr="00DA47CB">
        <w:rPr>
          <w:sz w:val="28"/>
        </w:rPr>
        <w:lastRenderedPageBreak/>
        <w:t>Киноурок</w:t>
      </w:r>
      <w:proofErr w:type="spellEnd"/>
      <w:r w:rsidRPr="00DA47CB">
        <w:rPr>
          <w:sz w:val="28"/>
        </w:rPr>
        <w:t>, как одна из форм коррекционно-психологической работы, направленной на формирование</w:t>
      </w:r>
      <w:r w:rsidR="004507C8" w:rsidRPr="00DA47CB">
        <w:rPr>
          <w:sz w:val="28"/>
        </w:rPr>
        <w:t xml:space="preserve"> этической, социальной и интеллектуальной компетентности обучающихся</w:t>
      </w:r>
      <w:bookmarkEnd w:id="25"/>
    </w:p>
    <w:p w14:paraId="2AED42D6" w14:textId="77777777" w:rsidR="00DA47CB" w:rsidRDefault="00DA47CB" w:rsidP="00DA47CB">
      <w:pPr>
        <w:spacing w:after="0" w:line="240" w:lineRule="auto"/>
        <w:ind w:firstLine="709"/>
        <w:jc w:val="right"/>
        <w:rPr>
          <w:rFonts w:ascii="Times New Roman" w:hAnsi="Times New Roman" w:cs="Times New Roman"/>
          <w:sz w:val="28"/>
        </w:rPr>
      </w:pPr>
    </w:p>
    <w:p w14:paraId="6DD482E0" w14:textId="0EA3547F" w:rsidR="004507C8" w:rsidRPr="004507C8" w:rsidRDefault="004507C8" w:rsidP="00DA47CB">
      <w:pPr>
        <w:spacing w:after="0" w:line="240" w:lineRule="auto"/>
        <w:ind w:firstLine="709"/>
        <w:jc w:val="right"/>
        <w:rPr>
          <w:rFonts w:ascii="Times New Roman" w:hAnsi="Times New Roman" w:cs="Times New Roman"/>
          <w:sz w:val="28"/>
        </w:rPr>
      </w:pPr>
      <w:r w:rsidRPr="004507C8">
        <w:rPr>
          <w:rFonts w:ascii="Times New Roman" w:hAnsi="Times New Roman" w:cs="Times New Roman"/>
          <w:sz w:val="28"/>
        </w:rPr>
        <w:t>Лошкарева Н.Н.,</w:t>
      </w:r>
    </w:p>
    <w:p w14:paraId="0CADC2BD" w14:textId="62BBE0A3" w:rsidR="004507C8" w:rsidRDefault="004507C8" w:rsidP="00DA47CB">
      <w:pPr>
        <w:spacing w:after="0" w:line="240" w:lineRule="auto"/>
        <w:ind w:firstLine="709"/>
        <w:jc w:val="right"/>
        <w:rPr>
          <w:rFonts w:ascii="Times New Roman" w:hAnsi="Times New Roman" w:cs="Times New Roman"/>
          <w:i/>
          <w:sz w:val="24"/>
        </w:rPr>
      </w:pPr>
      <w:r w:rsidRPr="004507C8">
        <w:rPr>
          <w:rFonts w:ascii="Times New Roman" w:hAnsi="Times New Roman" w:cs="Times New Roman"/>
          <w:i/>
          <w:sz w:val="24"/>
        </w:rPr>
        <w:t>педагог-психолог МБОУ «Биотехнологический лицей №21»</w:t>
      </w:r>
    </w:p>
    <w:p w14:paraId="5CA5C95F" w14:textId="77777777" w:rsidR="0014264D" w:rsidRDefault="0014264D" w:rsidP="00DA47CB">
      <w:pPr>
        <w:spacing w:after="0" w:line="240" w:lineRule="auto"/>
        <w:ind w:firstLine="709"/>
        <w:jc w:val="right"/>
        <w:rPr>
          <w:rFonts w:ascii="Times New Roman" w:hAnsi="Times New Roman" w:cs="Times New Roman"/>
          <w:i/>
          <w:sz w:val="24"/>
        </w:rPr>
      </w:pPr>
    </w:p>
    <w:p w14:paraId="01148DC7" w14:textId="0B906CD6" w:rsidR="004507C8" w:rsidRPr="004507C8" w:rsidRDefault="00B12FF7" w:rsidP="00DA47CB">
      <w:pPr>
        <w:spacing w:after="0" w:line="240" w:lineRule="auto"/>
        <w:ind w:firstLine="709"/>
        <w:contextualSpacing/>
        <w:jc w:val="both"/>
        <w:rPr>
          <w:rFonts w:ascii="Times New Roman" w:hAnsi="Times New Roman"/>
          <w:b/>
          <w:i/>
          <w:sz w:val="28"/>
          <w:szCs w:val="24"/>
        </w:rPr>
      </w:pPr>
      <w:r w:rsidRPr="00B12FF7">
        <w:rPr>
          <w:rFonts w:ascii="Times New Roman" w:hAnsi="Times New Roman"/>
          <w:sz w:val="28"/>
          <w:szCs w:val="24"/>
        </w:rPr>
        <w:t>В</w:t>
      </w:r>
      <w:r w:rsidR="004507C8" w:rsidRPr="004507C8">
        <w:rPr>
          <w:rFonts w:ascii="Times New Roman" w:hAnsi="Times New Roman"/>
          <w:sz w:val="28"/>
          <w:szCs w:val="24"/>
        </w:rPr>
        <w:t>оспитание</w:t>
      </w:r>
      <w:r w:rsidR="004507C8" w:rsidRPr="004507C8">
        <w:rPr>
          <w:rFonts w:ascii="Times New Roman" w:hAnsi="Times New Roman"/>
          <w:b/>
          <w:i/>
          <w:sz w:val="28"/>
          <w:szCs w:val="24"/>
        </w:rPr>
        <w:t xml:space="preserve"> </w:t>
      </w:r>
      <w:r w:rsidR="004507C8" w:rsidRPr="004507C8">
        <w:rPr>
          <w:rFonts w:ascii="Times New Roman" w:hAnsi="Times New Roman"/>
          <w:sz w:val="28"/>
          <w:szCs w:val="24"/>
        </w:rPr>
        <w:t>подрастающего</w:t>
      </w:r>
      <w:r w:rsidR="004507C8" w:rsidRPr="004507C8">
        <w:rPr>
          <w:rFonts w:ascii="Times New Roman" w:hAnsi="Times New Roman"/>
          <w:b/>
          <w:i/>
          <w:sz w:val="28"/>
          <w:szCs w:val="24"/>
        </w:rPr>
        <w:t xml:space="preserve"> </w:t>
      </w:r>
      <w:r w:rsidR="004507C8" w:rsidRPr="004507C8">
        <w:rPr>
          <w:rFonts w:ascii="Times New Roman" w:hAnsi="Times New Roman"/>
          <w:sz w:val="28"/>
          <w:szCs w:val="24"/>
        </w:rPr>
        <w:t>поколения</w:t>
      </w:r>
      <w:r w:rsidR="004507C8" w:rsidRPr="004507C8">
        <w:rPr>
          <w:rFonts w:ascii="Times New Roman" w:hAnsi="Times New Roman"/>
          <w:b/>
          <w:i/>
          <w:sz w:val="28"/>
          <w:szCs w:val="24"/>
        </w:rPr>
        <w:t xml:space="preserve"> </w:t>
      </w:r>
      <w:r w:rsidR="004507C8" w:rsidRPr="004507C8">
        <w:rPr>
          <w:rFonts w:ascii="Times New Roman" w:hAnsi="Times New Roman"/>
          <w:sz w:val="28"/>
          <w:szCs w:val="24"/>
        </w:rPr>
        <w:t>рассматривается, как</w:t>
      </w:r>
      <w:r w:rsidR="004507C8" w:rsidRPr="004507C8">
        <w:rPr>
          <w:rFonts w:ascii="Times New Roman" w:hAnsi="Times New Roman"/>
          <w:b/>
          <w:i/>
          <w:sz w:val="28"/>
          <w:szCs w:val="24"/>
        </w:rPr>
        <w:t xml:space="preserve"> </w:t>
      </w:r>
      <w:r w:rsidR="004507C8" w:rsidRPr="004507C8">
        <w:rPr>
          <w:rFonts w:ascii="Times New Roman" w:hAnsi="Times New Roman"/>
          <w:sz w:val="28"/>
          <w:szCs w:val="24"/>
        </w:rPr>
        <w:t>стратегический</w:t>
      </w:r>
      <w:r w:rsidR="004507C8" w:rsidRPr="004507C8">
        <w:rPr>
          <w:rFonts w:ascii="Times New Roman" w:hAnsi="Times New Roman"/>
          <w:b/>
          <w:i/>
          <w:sz w:val="28"/>
          <w:szCs w:val="24"/>
        </w:rPr>
        <w:t xml:space="preserve"> </w:t>
      </w:r>
      <w:r w:rsidR="004507C8" w:rsidRPr="004507C8">
        <w:rPr>
          <w:rFonts w:ascii="Times New Roman" w:hAnsi="Times New Roman"/>
          <w:sz w:val="28"/>
          <w:szCs w:val="24"/>
        </w:rPr>
        <w:t>общенациональный</w:t>
      </w:r>
      <w:r w:rsidR="004507C8" w:rsidRPr="004507C8">
        <w:rPr>
          <w:rFonts w:ascii="Times New Roman" w:hAnsi="Times New Roman"/>
          <w:b/>
          <w:i/>
          <w:sz w:val="28"/>
          <w:szCs w:val="24"/>
        </w:rPr>
        <w:t xml:space="preserve"> </w:t>
      </w:r>
      <w:r w:rsidR="004507C8" w:rsidRPr="004507C8">
        <w:rPr>
          <w:rFonts w:ascii="Times New Roman" w:hAnsi="Times New Roman"/>
          <w:sz w:val="28"/>
          <w:szCs w:val="24"/>
        </w:rPr>
        <w:t>приоритет требующий всеобщей консолидации педагогов, общества, родителей и имеющие   четкие индикаторы на акцент формирование Гражданина России с большой буквы.</w:t>
      </w:r>
    </w:p>
    <w:p w14:paraId="0C8FB8DA"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b/>
          <w:sz w:val="28"/>
          <w:szCs w:val="24"/>
        </w:rPr>
        <w:t>Цель:</w:t>
      </w:r>
      <w:r w:rsidRPr="004507C8">
        <w:rPr>
          <w:rFonts w:ascii="Times New Roman" w:hAnsi="Times New Roman"/>
          <w:sz w:val="28"/>
          <w:szCs w:val="24"/>
        </w:rPr>
        <w:t xml:space="preserve"> системное введение </w:t>
      </w:r>
      <w:proofErr w:type="spellStart"/>
      <w:r w:rsidRPr="004507C8">
        <w:rPr>
          <w:rFonts w:ascii="Times New Roman" w:hAnsi="Times New Roman"/>
          <w:sz w:val="28"/>
          <w:szCs w:val="24"/>
        </w:rPr>
        <w:t>киноуроков</w:t>
      </w:r>
      <w:proofErr w:type="spellEnd"/>
      <w:r w:rsidRPr="004507C8">
        <w:rPr>
          <w:rFonts w:ascii="Times New Roman" w:hAnsi="Times New Roman"/>
          <w:sz w:val="28"/>
          <w:szCs w:val="24"/>
        </w:rPr>
        <w:t xml:space="preserve"> в воспитательные практики педагогических работников МБОУ «Биотехнологического лицея № 21» по направлениям нравственного, социокультурного и социального развития в рамках реализации Программы воспитания и мотивирования обучающихся на стремление проявлять себя в созидательной деятельности на благо России и Родного края.</w:t>
      </w:r>
    </w:p>
    <w:p w14:paraId="00B34776" w14:textId="77777777" w:rsidR="004507C8" w:rsidRPr="004507C8" w:rsidRDefault="004507C8" w:rsidP="00DA47CB">
      <w:pPr>
        <w:spacing w:after="0" w:line="240" w:lineRule="auto"/>
        <w:ind w:firstLine="709"/>
        <w:contextualSpacing/>
        <w:jc w:val="both"/>
        <w:rPr>
          <w:rFonts w:ascii="Times New Roman" w:hAnsi="Times New Roman"/>
          <w:b/>
          <w:sz w:val="28"/>
          <w:szCs w:val="24"/>
        </w:rPr>
      </w:pPr>
      <w:r w:rsidRPr="004507C8">
        <w:rPr>
          <w:rFonts w:ascii="Times New Roman" w:hAnsi="Times New Roman"/>
          <w:b/>
          <w:sz w:val="28"/>
          <w:szCs w:val="24"/>
        </w:rPr>
        <w:t xml:space="preserve">Задачи: </w:t>
      </w:r>
    </w:p>
    <w:p w14:paraId="78C924B0"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формировать у ребят творческого потенциала в духовной и предметно-продуктивной деятельности на основе моральных норм;</w:t>
      </w:r>
    </w:p>
    <w:p w14:paraId="57915994"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развивать ценностное отношение к людям, окружающему миру;</w:t>
      </w:r>
    </w:p>
    <w:p w14:paraId="7E266418"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развивать умение распознавать свои чувства и побуждения, понимание причинно-следственных связей, как взаимосвязи чувства и действия и ответственности за их последствия;</w:t>
      </w:r>
    </w:p>
    <w:p w14:paraId="21DAEB0D"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Pr>
          <w:rFonts w:ascii="Times New Roman" w:hAnsi="Times New Roman"/>
          <w:sz w:val="28"/>
          <w:szCs w:val="24"/>
        </w:rPr>
        <w:t xml:space="preserve">. </w:t>
      </w:r>
      <w:r w:rsidRPr="004507C8">
        <w:rPr>
          <w:rFonts w:ascii="Times New Roman" w:hAnsi="Times New Roman"/>
          <w:sz w:val="28"/>
          <w:szCs w:val="24"/>
        </w:rPr>
        <w:t>повышать культуру речи и способность к индивидуальному и коллективному обсуждению, вести бесконфликтный диалог, слушать и анализировать мнение другого.</w:t>
      </w:r>
    </w:p>
    <w:p w14:paraId="66780ECA" w14:textId="77777777" w:rsidR="004507C8" w:rsidRPr="004507C8" w:rsidRDefault="004507C8" w:rsidP="00DA47CB">
      <w:pPr>
        <w:spacing w:after="0" w:line="240" w:lineRule="auto"/>
        <w:ind w:firstLine="709"/>
        <w:contextualSpacing/>
        <w:jc w:val="both"/>
        <w:rPr>
          <w:rFonts w:ascii="Times New Roman" w:hAnsi="Times New Roman"/>
          <w:b/>
          <w:sz w:val="28"/>
          <w:szCs w:val="24"/>
        </w:rPr>
      </w:pPr>
      <w:r w:rsidRPr="004507C8">
        <w:rPr>
          <w:rFonts w:ascii="Times New Roman" w:hAnsi="Times New Roman"/>
          <w:b/>
          <w:sz w:val="28"/>
          <w:szCs w:val="24"/>
        </w:rPr>
        <w:t>Описание внедрения проекта «</w:t>
      </w:r>
      <w:proofErr w:type="spellStart"/>
      <w:r w:rsidRPr="004507C8">
        <w:rPr>
          <w:rFonts w:ascii="Times New Roman" w:hAnsi="Times New Roman"/>
          <w:b/>
          <w:sz w:val="28"/>
          <w:szCs w:val="24"/>
        </w:rPr>
        <w:t>Киноуроки</w:t>
      </w:r>
      <w:proofErr w:type="spellEnd"/>
      <w:r w:rsidRPr="004507C8">
        <w:rPr>
          <w:rFonts w:ascii="Times New Roman" w:hAnsi="Times New Roman"/>
          <w:b/>
          <w:sz w:val="28"/>
          <w:szCs w:val="24"/>
        </w:rPr>
        <w:t xml:space="preserve"> в школах России» в воспитательный процесс в лицее № 21</w:t>
      </w:r>
    </w:p>
    <w:p w14:paraId="26DC36A6"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Проект «</w:t>
      </w:r>
      <w:proofErr w:type="spellStart"/>
      <w:r w:rsidRPr="004507C8">
        <w:rPr>
          <w:rFonts w:ascii="Times New Roman" w:hAnsi="Times New Roman"/>
          <w:sz w:val="28"/>
          <w:szCs w:val="24"/>
        </w:rPr>
        <w:t>Киноуроки</w:t>
      </w:r>
      <w:proofErr w:type="spellEnd"/>
      <w:r w:rsidRPr="004507C8">
        <w:rPr>
          <w:rFonts w:ascii="Times New Roman" w:hAnsi="Times New Roman"/>
          <w:sz w:val="28"/>
          <w:szCs w:val="24"/>
        </w:rPr>
        <w:t xml:space="preserve"> в школах России», в рамках общего подхода в системе воспитания школьников, берет свое начало в 2015 году. Первый фильм- «За руку с Богом», где раскрывалась тема «Бескорыстие», был высоко оценен педагогами, которые озвучили пожелание и в дальнейшем продолжить заниматься воспитательной работой с использованием подобного вспомогательного материала.</w:t>
      </w:r>
    </w:p>
    <w:p w14:paraId="69293AEB"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Авторами проекта было принято решение создать 99 короткометражных игровых фильмов, где ключевой идеей было раскрытие отдельных понятий и качеств нравственного и этического значения. Задача авторов – вызвать эмоциональный отклик у зрителей и побудить их подражать главным героям.</w:t>
      </w:r>
    </w:p>
    <w:p w14:paraId="6DC6478C"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Каждый фильм направлен на решение конкретных задач в воспитании юного поколения, формирования традиционных и семейных ценностей, идеалов добра и красоты, чувство любви к Родине и Родному крою.</w:t>
      </w:r>
    </w:p>
    <w:p w14:paraId="6AB3C190"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Фильмы рассчитаны на различную возрастную аудиторию, что безусловно помогает педагогам в планировании уроков.</w:t>
      </w:r>
    </w:p>
    <w:p w14:paraId="0D15AD52"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lastRenderedPageBreak/>
        <w:t xml:space="preserve">В нашем лицее продвигать и популяризовать практику </w:t>
      </w:r>
      <w:proofErr w:type="spellStart"/>
      <w:r w:rsidRPr="004507C8">
        <w:rPr>
          <w:rFonts w:ascii="Times New Roman" w:hAnsi="Times New Roman"/>
          <w:sz w:val="28"/>
          <w:szCs w:val="24"/>
        </w:rPr>
        <w:t>киноуроков</w:t>
      </w:r>
      <w:proofErr w:type="spellEnd"/>
      <w:r w:rsidRPr="004507C8">
        <w:rPr>
          <w:rFonts w:ascii="Times New Roman" w:hAnsi="Times New Roman"/>
          <w:sz w:val="28"/>
          <w:szCs w:val="24"/>
        </w:rPr>
        <w:t xml:space="preserve"> взялись педагоги –психологи. Первым этапам этого мероприятия стало ознакомление педагогов школы с проектом, как инструментом воспитания, который помогает формировать мировоззрение и усваивать успешные модели поведения у школьников.</w:t>
      </w:r>
    </w:p>
    <w:p w14:paraId="13A6EDDF"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xml:space="preserve">Одно из самых уютных и технически оснащённых мест в лицее – литературная гостиная, в ней проходят большинство </w:t>
      </w:r>
      <w:proofErr w:type="spellStart"/>
      <w:r w:rsidRPr="004507C8">
        <w:rPr>
          <w:rFonts w:ascii="Times New Roman" w:hAnsi="Times New Roman"/>
          <w:sz w:val="28"/>
          <w:szCs w:val="24"/>
        </w:rPr>
        <w:t>киноуроков</w:t>
      </w:r>
      <w:proofErr w:type="spellEnd"/>
      <w:r w:rsidRPr="004507C8">
        <w:rPr>
          <w:rFonts w:ascii="Times New Roman" w:hAnsi="Times New Roman"/>
          <w:sz w:val="28"/>
          <w:szCs w:val="24"/>
        </w:rPr>
        <w:t xml:space="preserve">. На сегодняшний день в фильмотеке порядка 66 фильмов, и у педагогов есть возможность выбрать фильм, мотивирующий учеников проявить себя в созидательной деятельности.    </w:t>
      </w:r>
    </w:p>
    <w:p w14:paraId="060037A4"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xml:space="preserve">По нашим наблюдениям, самая благодарная и отзывчивая аудитория – это ученики младших и средних классов. Они живо и непосредственно воспринимают происходящее на экране. В задачу педагогов входит расставить верные акценты при формировании восприятия у ребят темы </w:t>
      </w:r>
      <w:proofErr w:type="spellStart"/>
      <w:r w:rsidRPr="004507C8">
        <w:rPr>
          <w:rFonts w:ascii="Times New Roman" w:hAnsi="Times New Roman"/>
          <w:sz w:val="28"/>
          <w:szCs w:val="24"/>
        </w:rPr>
        <w:t>киноурока</w:t>
      </w:r>
      <w:proofErr w:type="spellEnd"/>
      <w:r w:rsidRPr="004507C8">
        <w:rPr>
          <w:rFonts w:ascii="Times New Roman" w:hAnsi="Times New Roman"/>
          <w:sz w:val="28"/>
          <w:szCs w:val="24"/>
        </w:rPr>
        <w:t xml:space="preserve">. Порой дискуссия после просмотра фильма переходит в детальный анализ поступков киногероев с элементами критики и погружением в личный опыт сопоставимый с переживанием персонажей фильма. </w:t>
      </w:r>
    </w:p>
    <w:p w14:paraId="516347D3"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Подобная практика имеет значимый терапевтический смысл, способствующий развитию таких полезных качеств у юного поколения, как самоанализ и самокритичность.</w:t>
      </w:r>
    </w:p>
    <w:p w14:paraId="68C73ACC"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Также помимо дискуссий мы практикуем возможность рефлексии в письменной форме в виде эссе по результатам просмотра, эта форма самовыражения дает всем ребятам выразить свое мнение. Например, Максим Ш. из 5 класса пишет –«В фильме о двух девушках и скейтбордистах, хорошо раскрыта тема великодушия, когда команда проявила чувство великодушия к художнику, а потом великодушие проявили к ним. В этом фильме доброе дело передается по кругу. Хороший, поучительный фильм»</w:t>
      </w:r>
    </w:p>
    <w:p w14:paraId="3E279973"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xml:space="preserve">А вот философский отзыв о фильме «Звезды из колодца» от ученицы 3 </w:t>
      </w:r>
      <w:proofErr w:type="spellStart"/>
      <w:r w:rsidRPr="004507C8">
        <w:rPr>
          <w:rFonts w:ascii="Times New Roman" w:hAnsi="Times New Roman"/>
          <w:sz w:val="28"/>
          <w:szCs w:val="24"/>
        </w:rPr>
        <w:t>го</w:t>
      </w:r>
      <w:proofErr w:type="spellEnd"/>
      <w:r w:rsidRPr="004507C8">
        <w:rPr>
          <w:rFonts w:ascii="Times New Roman" w:hAnsi="Times New Roman"/>
          <w:sz w:val="28"/>
          <w:szCs w:val="24"/>
        </w:rPr>
        <w:t xml:space="preserve"> класса Виктории Т.-«не суди сразу о человеке, а посмотри на его поступки, послушай, о чем он говорит, а потом суди».</w:t>
      </w:r>
    </w:p>
    <w:p w14:paraId="1036957D"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 xml:space="preserve">Мы используем разные формы работы в больших и малых группах. А также методы-     информационный, побуждающий, мотивационно целевой. </w:t>
      </w:r>
    </w:p>
    <w:p w14:paraId="1911A58B" w14:textId="77777777" w:rsidR="004507C8" w:rsidRPr="004507C8" w:rsidRDefault="004507C8" w:rsidP="00DA47CB">
      <w:pPr>
        <w:spacing w:after="0" w:line="240" w:lineRule="auto"/>
        <w:ind w:firstLine="709"/>
        <w:contextualSpacing/>
        <w:jc w:val="both"/>
        <w:rPr>
          <w:rFonts w:ascii="Times New Roman" w:hAnsi="Times New Roman"/>
          <w:b/>
          <w:sz w:val="28"/>
          <w:szCs w:val="24"/>
        </w:rPr>
      </w:pPr>
      <w:r w:rsidRPr="004507C8">
        <w:rPr>
          <w:rFonts w:ascii="Times New Roman" w:hAnsi="Times New Roman"/>
          <w:b/>
          <w:sz w:val="28"/>
          <w:szCs w:val="24"/>
        </w:rPr>
        <w:t>Заключение</w:t>
      </w:r>
    </w:p>
    <w:p w14:paraId="550883C3" w14:textId="77777777" w:rsidR="004507C8" w:rsidRPr="004507C8" w:rsidRDefault="004507C8" w:rsidP="00DA47CB">
      <w:pPr>
        <w:spacing w:after="0" w:line="240" w:lineRule="auto"/>
        <w:ind w:firstLine="709"/>
        <w:contextualSpacing/>
        <w:jc w:val="both"/>
        <w:rPr>
          <w:rFonts w:ascii="Times New Roman" w:hAnsi="Times New Roman"/>
          <w:sz w:val="28"/>
          <w:szCs w:val="24"/>
        </w:rPr>
      </w:pPr>
      <w:r w:rsidRPr="004507C8">
        <w:rPr>
          <w:rFonts w:ascii="Times New Roman" w:hAnsi="Times New Roman"/>
          <w:sz w:val="28"/>
          <w:szCs w:val="24"/>
        </w:rPr>
        <w:t>Таким образом, продвижении и реализация проекта «</w:t>
      </w:r>
      <w:proofErr w:type="spellStart"/>
      <w:r w:rsidRPr="004507C8">
        <w:rPr>
          <w:rFonts w:ascii="Times New Roman" w:hAnsi="Times New Roman"/>
          <w:sz w:val="28"/>
          <w:szCs w:val="24"/>
        </w:rPr>
        <w:t>Киноуроки</w:t>
      </w:r>
      <w:proofErr w:type="spellEnd"/>
      <w:r w:rsidRPr="004507C8">
        <w:rPr>
          <w:rFonts w:ascii="Times New Roman" w:hAnsi="Times New Roman"/>
          <w:sz w:val="28"/>
          <w:szCs w:val="24"/>
        </w:rPr>
        <w:t xml:space="preserve"> в школах России», являются одной из приоритетных задач психологов нашего лицея. За два месяца было проведено порядка двенадцати </w:t>
      </w:r>
      <w:proofErr w:type="spellStart"/>
      <w:r w:rsidRPr="004507C8">
        <w:rPr>
          <w:rFonts w:ascii="Times New Roman" w:hAnsi="Times New Roman"/>
          <w:sz w:val="28"/>
          <w:szCs w:val="24"/>
        </w:rPr>
        <w:t>киноуроков</w:t>
      </w:r>
      <w:proofErr w:type="spellEnd"/>
      <w:r w:rsidRPr="004507C8">
        <w:rPr>
          <w:rFonts w:ascii="Times New Roman" w:hAnsi="Times New Roman"/>
          <w:sz w:val="28"/>
          <w:szCs w:val="24"/>
        </w:rPr>
        <w:t xml:space="preserve"> в разных возрастных группах. Было вовлечено около трехсот учеников. И это только начало этой интересной деятельности, которая помогает формировать здоровую личность с акцентом на созидательную деятельность, имеет терапевтический психологический эффект, также укрепляет доверительные отношения с сверстниками и педагогами благодаря уникальной атмосфере созданной магией кино. </w:t>
      </w:r>
    </w:p>
    <w:p w14:paraId="012DEDA3" w14:textId="5F760822" w:rsidR="004507C8" w:rsidRDefault="004507C8" w:rsidP="00DA47CB">
      <w:pPr>
        <w:spacing w:after="0" w:line="240" w:lineRule="auto"/>
        <w:ind w:firstLine="709"/>
      </w:pPr>
    </w:p>
    <w:p w14:paraId="5A023DA9" w14:textId="65A3C467" w:rsidR="004507C8" w:rsidRPr="00DA47CB" w:rsidRDefault="00CB28E3" w:rsidP="00DA47CB">
      <w:pPr>
        <w:pStyle w:val="2"/>
        <w:spacing w:before="0" w:line="240" w:lineRule="auto"/>
        <w:ind w:firstLine="709"/>
        <w:rPr>
          <w:sz w:val="28"/>
        </w:rPr>
      </w:pPr>
      <w:bookmarkStart w:id="26" w:name="_Toc211439179"/>
      <w:r w:rsidRPr="00DA47CB">
        <w:rPr>
          <w:sz w:val="28"/>
        </w:rPr>
        <w:lastRenderedPageBreak/>
        <w:t xml:space="preserve">Формирование </w:t>
      </w:r>
      <w:proofErr w:type="gramStart"/>
      <w:r w:rsidRPr="00DA47CB">
        <w:rPr>
          <w:sz w:val="28"/>
        </w:rPr>
        <w:t>личностно-значимых ориентиров</w:t>
      </w:r>
      <w:proofErr w:type="gramEnd"/>
      <w:r w:rsidRPr="00DA47CB">
        <w:rPr>
          <w:sz w:val="28"/>
        </w:rPr>
        <w:t xml:space="preserve"> обучающихся средствами гуманитарных предметов интегрированного цикла как путь к социализации воспитанников – будущих выпускников ОУ</w:t>
      </w:r>
      <w:bookmarkEnd w:id="26"/>
    </w:p>
    <w:p w14:paraId="6F2565E0" w14:textId="77777777" w:rsidR="00F13B17" w:rsidRDefault="00F13B17" w:rsidP="00DA47CB">
      <w:pPr>
        <w:spacing w:after="0" w:line="240" w:lineRule="auto"/>
        <w:ind w:firstLine="709"/>
        <w:jc w:val="right"/>
        <w:rPr>
          <w:rFonts w:ascii="Times New Roman" w:hAnsi="Times New Roman" w:cs="Times New Roman"/>
          <w:sz w:val="28"/>
          <w:szCs w:val="28"/>
        </w:rPr>
      </w:pPr>
    </w:p>
    <w:p w14:paraId="2304661F" w14:textId="1014203C" w:rsidR="00CB28E3" w:rsidRDefault="00CB28E3" w:rsidP="00DA47CB">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Гринченко И.В.,</w:t>
      </w:r>
    </w:p>
    <w:p w14:paraId="7ACE7D83" w14:textId="77777777" w:rsidR="00CB28E3" w:rsidRDefault="00CB28E3" w:rsidP="00DA47CB">
      <w:pPr>
        <w:spacing w:after="0" w:line="240" w:lineRule="auto"/>
        <w:ind w:firstLine="709"/>
        <w:jc w:val="right"/>
        <w:rPr>
          <w:rFonts w:ascii="Times New Roman" w:hAnsi="Times New Roman" w:cs="Times New Roman"/>
          <w:i/>
          <w:sz w:val="24"/>
          <w:szCs w:val="28"/>
        </w:rPr>
      </w:pPr>
      <w:r w:rsidRPr="00CB28E3">
        <w:rPr>
          <w:rFonts w:ascii="Times New Roman" w:hAnsi="Times New Roman" w:cs="Times New Roman"/>
          <w:i/>
          <w:sz w:val="24"/>
          <w:szCs w:val="28"/>
        </w:rPr>
        <w:t>учитель русского языка и литературы МБОУ «Биотехнологический лицей №21»</w:t>
      </w:r>
    </w:p>
    <w:p w14:paraId="5EB20B04" w14:textId="77777777" w:rsidR="00CB28E3" w:rsidRPr="00CB28E3" w:rsidRDefault="00CB28E3" w:rsidP="00DA47CB">
      <w:pPr>
        <w:spacing w:after="0" w:line="240" w:lineRule="auto"/>
        <w:ind w:firstLine="709"/>
        <w:jc w:val="right"/>
        <w:rPr>
          <w:rFonts w:ascii="Times New Roman" w:hAnsi="Times New Roman" w:cs="Times New Roman"/>
          <w:i/>
          <w:sz w:val="28"/>
          <w:szCs w:val="28"/>
        </w:rPr>
      </w:pPr>
    </w:p>
    <w:p w14:paraId="6F5D7F2D"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46 лет я работаю в общеобразовательной школе, а вопросы ЧЕМУ учить?  и   ВО ИМЯ ЧЕГО учить? – вопросы всей сознательной учительской жизни. Поиск ответа на них – смысл моего существования в профессии.</w:t>
      </w:r>
    </w:p>
    <w:p w14:paraId="70E4E2AC"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Современный подросток чрезвычайно изменился. Нет нужды давать ему развёрнутую социально-психологическую характеристику, но особую тревогу вызывает эгоистичность детей, замкнутость, пугает эмоциональная глухота, цинизм, равнодушие даже к самым близким. С годами эти качества не исчезают, а закрепляются, становятся устойчивыми свойствами личности.  Проблема носит далеко не частный характер. И суть её в том, что такой человек не обладает коммуникативными навыками, в нём, по определению психологов, не сформировано «внутреннее побуждение», т.е. не развито стремление к ПРАВИЛЬНОМУ ВЗАИМОДЕЙСТВИЮ с этим миром.</w:t>
      </w:r>
    </w:p>
    <w:p w14:paraId="17D8CE1B"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b/>
          <w:sz w:val="28"/>
          <w:szCs w:val="28"/>
        </w:rPr>
        <w:t>АКТУАЛЬНОСТЬ</w:t>
      </w:r>
      <w:r w:rsidRPr="00CB28E3">
        <w:rPr>
          <w:rFonts w:ascii="Times New Roman" w:hAnsi="Times New Roman" w:cs="Times New Roman"/>
          <w:sz w:val="28"/>
          <w:szCs w:val="28"/>
        </w:rPr>
        <w:t xml:space="preserve"> проблемы определяется совершенно особыми условиями сегодняшней жизни, неподдельным её драматизмом, жёсткой конкуренцией в поисках «своего» в ней места. По определению Ю.М. Лотмана, «нам предстоит научиться жить в непривычном для нас мире, по сравнению с которым динамический </w:t>
      </w:r>
      <w:r w:rsidRPr="00CB28E3">
        <w:rPr>
          <w:rFonts w:ascii="Times New Roman" w:hAnsi="Times New Roman" w:cs="Times New Roman"/>
          <w:sz w:val="28"/>
          <w:szCs w:val="28"/>
          <w:lang w:val="en-US"/>
        </w:rPr>
        <w:t>XX</w:t>
      </w:r>
      <w:r w:rsidRPr="00CB28E3">
        <w:rPr>
          <w:rFonts w:ascii="Times New Roman" w:hAnsi="Times New Roman" w:cs="Times New Roman"/>
          <w:sz w:val="28"/>
          <w:szCs w:val="28"/>
        </w:rPr>
        <w:t xml:space="preserve"> век покажется уютно-неподвижным». </w:t>
      </w:r>
    </w:p>
    <w:p w14:paraId="7367B1C1"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Нужно ли доказывать ценность родного языка и литературы в становлении растущего человека?</w:t>
      </w:r>
    </w:p>
    <w:p w14:paraId="6C1B320C" w14:textId="21132941" w:rsidR="00CB28E3" w:rsidRPr="00CB28E3" w:rsidRDefault="00CB28E3" w:rsidP="00DA47CB">
      <w:pPr>
        <w:spacing w:after="0" w:line="240" w:lineRule="auto"/>
        <w:ind w:right="142" w:firstLine="709"/>
        <w:rPr>
          <w:rFonts w:ascii="Times New Roman" w:hAnsi="Times New Roman" w:cs="Times New Roman"/>
          <w:sz w:val="28"/>
          <w:szCs w:val="28"/>
        </w:rPr>
      </w:pPr>
      <w:r w:rsidRPr="00CB28E3">
        <w:rPr>
          <w:rFonts w:ascii="Times New Roman" w:hAnsi="Times New Roman" w:cs="Times New Roman"/>
          <w:sz w:val="28"/>
          <w:szCs w:val="28"/>
        </w:rPr>
        <w:t xml:space="preserve">  Умение слушать - культура. Умение говорить – искусство. Эта формула академика Лихачёва определяет сущность СЛОВА, а именно: ценность его эстетического и роль его нравственно-этического содержания. Через связь с писателем и его творением ученик овладевает культурой общения, она же является жизненной необходимостью, условием совершенствования личности. В этот период происходит ПРОВЕРКА, ОЦЕНКА, выработка ЛИЧНОСТНЫХ «СМЫСЛОВ» жизни, формируется САМОСОЗНАНИЕ, без которого невозможен духовный рост - то, что Пушкин </w:t>
      </w:r>
      <w:proofErr w:type="gramStart"/>
      <w:r>
        <w:rPr>
          <w:rFonts w:ascii="Times New Roman" w:hAnsi="Times New Roman" w:cs="Times New Roman"/>
          <w:sz w:val="28"/>
          <w:szCs w:val="28"/>
        </w:rPr>
        <w:t>определил</w:t>
      </w:r>
      <w:proofErr w:type="gramEnd"/>
      <w:r w:rsidRPr="00CB28E3">
        <w:rPr>
          <w:rFonts w:ascii="Times New Roman" w:hAnsi="Times New Roman" w:cs="Times New Roman"/>
          <w:sz w:val="28"/>
          <w:szCs w:val="28"/>
        </w:rPr>
        <w:t xml:space="preserve"> как «</w:t>
      </w:r>
      <w:proofErr w:type="spellStart"/>
      <w:r w:rsidRPr="00CB28E3">
        <w:rPr>
          <w:rFonts w:ascii="Times New Roman" w:hAnsi="Times New Roman" w:cs="Times New Roman"/>
          <w:sz w:val="28"/>
          <w:szCs w:val="28"/>
        </w:rPr>
        <w:t>самостоянье</w:t>
      </w:r>
      <w:proofErr w:type="spellEnd"/>
      <w:r w:rsidRPr="00CB28E3">
        <w:rPr>
          <w:rFonts w:ascii="Times New Roman" w:hAnsi="Times New Roman" w:cs="Times New Roman"/>
          <w:sz w:val="28"/>
          <w:szCs w:val="28"/>
        </w:rPr>
        <w:t xml:space="preserve"> человека».</w:t>
      </w:r>
    </w:p>
    <w:p w14:paraId="6A5BD6CA"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Сегодня, когда деформация личности молодых людей приобретает угрожающий характер, когда массовая культура, в которой удовлетворяются эстетические потребности подростка, нацеливает только на развлекательность и релаксацию, как никогда важно обратиться к духовным ценностям искусства СЛОВА и дать ученику нравственные ориентиры. От того, ЧТО (литературный материал) и КАК (средства языка) будут читать и слышать современные школьники, будет зависеть (ВО МНОГОМ!)  и будущее нашей страны.</w:t>
      </w:r>
    </w:p>
    <w:p w14:paraId="604BFAE4"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b/>
          <w:sz w:val="28"/>
          <w:szCs w:val="28"/>
        </w:rPr>
        <w:lastRenderedPageBreak/>
        <w:t xml:space="preserve">      </w:t>
      </w:r>
      <w:r w:rsidRPr="00CB28E3">
        <w:rPr>
          <w:rFonts w:ascii="Times New Roman" w:hAnsi="Times New Roman" w:cs="Times New Roman"/>
          <w:sz w:val="28"/>
          <w:szCs w:val="28"/>
        </w:rPr>
        <w:t xml:space="preserve">Методический путь анализа – в переживании текста и его реализации в речи. Примечательно в этом смысле высказывание известного психолога Л.С. Выготского: «Мысль не   выражается в слове, но совершается в слове. Можно говорить о становлении мысли в слове». Суждение учёного подтверждает ценность интеграции двух дисциплин – родного языка и литературы – для становления личности. Я уверена, эффективен такой подход к работе со СЛОВОМ, когда оно становится самодовлеющей ценностью, когда оно вызывает если не острую эмоцию, то напряжённую работу ума, становясь предметом осмысления, а значит, частью «жизни» школьника.        </w:t>
      </w:r>
    </w:p>
    <w:p w14:paraId="5DE4F22A" w14:textId="77777777" w:rsidR="00CB28E3" w:rsidRPr="00CB28E3" w:rsidRDefault="00CB28E3" w:rsidP="00DA47CB">
      <w:pPr>
        <w:spacing w:after="0" w:line="240" w:lineRule="auto"/>
        <w:ind w:right="142" w:firstLine="709"/>
        <w:rPr>
          <w:rFonts w:ascii="Times New Roman" w:hAnsi="Times New Roman" w:cs="Times New Roman"/>
          <w:sz w:val="28"/>
          <w:szCs w:val="28"/>
        </w:rPr>
      </w:pPr>
      <w:r w:rsidRPr="00CB28E3">
        <w:rPr>
          <w:rFonts w:ascii="Times New Roman" w:hAnsi="Times New Roman" w:cs="Times New Roman"/>
          <w:sz w:val="28"/>
          <w:szCs w:val="28"/>
        </w:rPr>
        <w:t xml:space="preserve">  Задачи и упражнения на уроках должны охватывать все виды мыслительной и речевой   деятельности, способствуя формированию основных умений и навыков по совершенствованию связной речи учащихся   и практике её повседневного использования. А это средство…  самовыражения человека.</w:t>
      </w:r>
    </w:p>
    <w:p w14:paraId="332B2055" w14:textId="77777777" w:rsidR="00CB28E3" w:rsidRPr="00CB28E3" w:rsidRDefault="00CB28E3" w:rsidP="00DA47CB">
      <w:pPr>
        <w:pStyle w:val="a5"/>
        <w:ind w:left="0" w:right="142" w:firstLine="709"/>
      </w:pPr>
      <w:r w:rsidRPr="00CB28E3">
        <w:t xml:space="preserve">На протяжении многих лет школьник овладевает умением через систему методик трансформировать в письменную и устную речь высказывания самого различного характера. В старшей школе это цитирование, </w:t>
      </w:r>
      <w:proofErr w:type="spellStart"/>
      <w:r w:rsidRPr="00CB28E3">
        <w:t>тезирование</w:t>
      </w:r>
      <w:proofErr w:type="spellEnd"/>
      <w:r w:rsidRPr="00CB28E3">
        <w:t xml:space="preserve">; постепенно усложняющиеся сочинения на свободные темы, по личным впечатлениям, публицистические, нравственно - философского плана.  </w:t>
      </w:r>
    </w:p>
    <w:p w14:paraId="18842603" w14:textId="77777777" w:rsidR="00CB28E3" w:rsidRPr="00CB28E3" w:rsidRDefault="00CB28E3" w:rsidP="00DA47CB">
      <w:pPr>
        <w:pStyle w:val="a5"/>
        <w:ind w:left="0" w:right="142" w:firstLine="709"/>
      </w:pPr>
      <w:r w:rsidRPr="00CB28E3">
        <w:t xml:space="preserve">Эти виды письменных и устных работ отвечают принципу ЦЕЛОСТНОГО, </w:t>
      </w:r>
    </w:p>
    <w:p w14:paraId="20B2FF5C" w14:textId="77777777" w:rsidR="00CB28E3" w:rsidRPr="00CB28E3" w:rsidRDefault="00CB28E3" w:rsidP="00DA47CB">
      <w:pPr>
        <w:pStyle w:val="a5"/>
        <w:ind w:left="0" w:right="142" w:firstLine="709"/>
        <w:rPr>
          <w:spacing w:val="-10"/>
        </w:rPr>
      </w:pPr>
      <w:r w:rsidRPr="00CB28E3">
        <w:t xml:space="preserve"> ЛИЧНОСТНОГО освоения текста…</w:t>
      </w:r>
    </w:p>
    <w:p w14:paraId="0DFB1DBA" w14:textId="77777777" w:rsidR="00CB28E3" w:rsidRPr="00CB28E3" w:rsidRDefault="00CB28E3" w:rsidP="00DA47CB">
      <w:pPr>
        <w:spacing w:after="0" w:line="240" w:lineRule="auto"/>
        <w:ind w:right="142"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Ученик приобретает опыт перехода от быта, обыденности к БЫТИЮ (к «идеальным ощущениям», ДОБРОМУ, ИСТИННОМУ, ПРЕКРАСНОМУ), приобщается к вечному человеческому поиску духовных смыслов и ценностей. </w:t>
      </w:r>
      <w:r w:rsidRPr="00CB28E3">
        <w:rPr>
          <w:rFonts w:ascii="Times New Roman" w:hAnsi="Times New Roman" w:cs="Times New Roman"/>
          <w:noProof/>
          <w:spacing w:val="-10"/>
          <w:sz w:val="28"/>
          <w:szCs w:val="28"/>
          <w:lang w:eastAsia="ru-RU"/>
        </w:rPr>
        <w:drawing>
          <wp:inline distT="0" distB="0" distL="0" distR="0" wp14:anchorId="1DEFB92A" wp14:editId="109F4738">
            <wp:extent cx="5515998" cy="3063240"/>
            <wp:effectExtent l="0" t="0" r="889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5579" cy="3090774"/>
                    </a:xfrm>
                    <a:prstGeom prst="rect">
                      <a:avLst/>
                    </a:prstGeom>
                    <a:noFill/>
                  </pic:spPr>
                </pic:pic>
              </a:graphicData>
            </a:graphic>
          </wp:inline>
        </w:drawing>
      </w:r>
      <w:r w:rsidRPr="00CB28E3">
        <w:rPr>
          <w:rFonts w:ascii="Times New Roman" w:hAnsi="Times New Roman" w:cs="Times New Roman"/>
          <w:sz w:val="28"/>
          <w:szCs w:val="28"/>
        </w:rPr>
        <w:t xml:space="preserve"> Приобретение такого «опыта перехода от быта к Бытию» (см. выше) впоследствии должно по возможности облегчить растущему человеку </w:t>
      </w:r>
      <w:r w:rsidRPr="00CB28E3">
        <w:rPr>
          <w:rFonts w:ascii="Times New Roman" w:hAnsi="Times New Roman" w:cs="Times New Roman"/>
          <w:sz w:val="28"/>
          <w:szCs w:val="28"/>
        </w:rPr>
        <w:lastRenderedPageBreak/>
        <w:t>подготовку к жизни в условиях конкуренции и помочь обрести своё в ней достойное место. Реализуются эти умения, в первую очередь, в совершенствовании своей языковой компетенции, лингвистическом кругозоре, в способности «чувствовать» и находить для выражения своих мыслей (в каждом случае!) единственно необходимое СЛОВО…И здесь, я думаю, переоценить роль речи самого учителя, способного «заразить» своим словом, вызвав непосредственную эмоциональную реакцию ученика, нельзя. Учительское слово как образец «качественного» оформления собственных мыслей должно давать воспитаннику возможность видеть и слышать, что словом можно в прямом смысле и «убить», и «спасти», «и полки за собой повести» (по В. Шефнеру). Грамотность и языковое чутьё – непременные условия для полноценного существования любого человека. И дать взрослеющему ученику возможность ощутить потребность и кровную необходимость в ТАКОМ слове как средстве самовыражения - обязанность и заветная цель каждого учителя-словесника.</w:t>
      </w:r>
    </w:p>
    <w:p w14:paraId="75B02FF9" w14:textId="77777777" w:rsidR="00CB28E3" w:rsidRPr="00CB28E3" w:rsidRDefault="00CB28E3" w:rsidP="00DA47CB">
      <w:pPr>
        <w:pStyle w:val="a5"/>
        <w:ind w:left="-57" w:right="-142" w:firstLine="709"/>
      </w:pPr>
      <w:r w:rsidRPr="00CB28E3">
        <w:t xml:space="preserve">Именно для этой цели практикую различного рода   выступления по школьному   радио, давая возможность слушателям-ученикам почувствовать аромат и вкус НУЖНОГО и к МЕСТУ сказанного </w:t>
      </w:r>
      <w:r w:rsidRPr="00CB28E3">
        <w:rPr>
          <w:b/>
        </w:rPr>
        <w:t>с</w:t>
      </w:r>
      <w:r w:rsidRPr="00CB28E3">
        <w:t>лова</w:t>
      </w:r>
      <w:r>
        <w:rPr>
          <w:b/>
        </w:rPr>
        <w:t xml:space="preserve"> 1) см. в таблице «Восприятие речи»</w:t>
      </w:r>
    </w:p>
    <w:p w14:paraId="032D67A2" w14:textId="77777777" w:rsidR="00CB28E3" w:rsidRPr="00CB28E3" w:rsidRDefault="00CB28E3" w:rsidP="00DA47CB">
      <w:pPr>
        <w:pStyle w:val="a5"/>
        <w:ind w:left="-57" w:right="-142" w:firstLine="709"/>
      </w:pPr>
      <w:r w:rsidRPr="00CB28E3">
        <w:t>Год Защитника Отечества и 80-летие ПОБЕДЫ определяют характер работы с учениками в контексте этих событий…</w:t>
      </w:r>
    </w:p>
    <w:p w14:paraId="7FED7535" w14:textId="491345D4" w:rsidR="00CB28E3" w:rsidRPr="00CB28E3" w:rsidRDefault="00CB28E3" w:rsidP="00DA47CB">
      <w:pPr>
        <w:pStyle w:val="a5"/>
        <w:ind w:left="-57" w:right="-142" w:firstLine="709"/>
        <w:rPr>
          <w:spacing w:val="-10"/>
        </w:rPr>
      </w:pPr>
      <w:r w:rsidRPr="00CB28E3">
        <w:rPr>
          <w:b/>
        </w:rPr>
        <w:t xml:space="preserve">  1)</w:t>
      </w:r>
      <w:r w:rsidRPr="00CB28E3">
        <w:t xml:space="preserve"> </w:t>
      </w:r>
      <w:r w:rsidR="00DA47CB" w:rsidRPr="00CB28E3">
        <w:t>в</w:t>
      </w:r>
      <w:r w:rsidRPr="00CB28E3">
        <w:t xml:space="preserve"> преддверии ВЕЛИКОЙ даты - 80-летия со дня ВЕЛИКОЙ ПОБЕДЫ – представляю вам СЛОВО о ПОБЕДЕ (было составлено и произнесено мною по школьному радио: слышит вся школа!)</w:t>
      </w:r>
    </w:p>
    <w:p w14:paraId="53B67DC6" w14:textId="77777777" w:rsidR="00CB28E3" w:rsidRPr="00CB28E3" w:rsidRDefault="00CB28E3" w:rsidP="00DA47CB">
      <w:pPr>
        <w:spacing w:after="0" w:line="240" w:lineRule="auto"/>
        <w:ind w:left="567" w:right="-170" w:firstLine="709"/>
        <w:jc w:val="center"/>
        <w:rPr>
          <w:rFonts w:ascii="Times New Roman" w:hAnsi="Times New Roman" w:cs="Times New Roman"/>
          <w:b/>
          <w:color w:val="C00000"/>
          <w:sz w:val="28"/>
          <w:szCs w:val="28"/>
        </w:rPr>
      </w:pPr>
      <w:r w:rsidRPr="00CB28E3">
        <w:rPr>
          <w:rFonts w:ascii="Times New Roman" w:hAnsi="Times New Roman" w:cs="Times New Roman"/>
          <w:b/>
          <w:color w:val="000000" w:themeColor="text1"/>
          <w:sz w:val="28"/>
          <w:szCs w:val="28"/>
        </w:rPr>
        <w:t>Нашей ПОБЕДЕ ПОСВЯЩАЕТСЯ</w:t>
      </w:r>
    </w:p>
    <w:p w14:paraId="1B03E7BA" w14:textId="77777777" w:rsidR="00CB28E3" w:rsidRPr="00CB28E3" w:rsidRDefault="00CB28E3" w:rsidP="00DA47CB">
      <w:pPr>
        <w:spacing w:after="0" w:line="240" w:lineRule="auto"/>
        <w:ind w:firstLine="709"/>
        <w:jc w:val="both"/>
        <w:rPr>
          <w:rFonts w:ascii="Times New Roman" w:hAnsi="Times New Roman" w:cs="Times New Roman"/>
          <w:bCs/>
          <w:sz w:val="28"/>
          <w:szCs w:val="28"/>
        </w:rPr>
      </w:pPr>
      <w:r w:rsidRPr="00CB28E3">
        <w:rPr>
          <w:rFonts w:ascii="Times New Roman" w:hAnsi="Times New Roman" w:cs="Times New Roman"/>
          <w:bCs/>
          <w:sz w:val="28"/>
          <w:szCs w:val="28"/>
        </w:rPr>
        <w:t xml:space="preserve">Есть в нашей истории даты, которые не требуют дополнительного комментария.  </w:t>
      </w:r>
    </w:p>
    <w:p w14:paraId="7FDD9964" w14:textId="77777777" w:rsidR="00CB28E3" w:rsidRPr="00CB28E3" w:rsidRDefault="00CB28E3" w:rsidP="00DA47CB">
      <w:pPr>
        <w:spacing w:after="0" w:line="240" w:lineRule="auto"/>
        <w:ind w:firstLine="709"/>
        <w:jc w:val="both"/>
        <w:rPr>
          <w:rFonts w:ascii="Times New Roman" w:hAnsi="Times New Roman" w:cs="Times New Roman"/>
          <w:bCs/>
          <w:sz w:val="28"/>
          <w:szCs w:val="28"/>
        </w:rPr>
      </w:pPr>
      <w:r w:rsidRPr="00CB28E3">
        <w:rPr>
          <w:rFonts w:ascii="Times New Roman" w:hAnsi="Times New Roman" w:cs="Times New Roman"/>
          <w:bCs/>
          <w:sz w:val="28"/>
          <w:szCs w:val="28"/>
        </w:rPr>
        <w:t xml:space="preserve">Скажешь: «9 Мая!» - и всё понятно без перевода. </w:t>
      </w:r>
    </w:p>
    <w:p w14:paraId="735294D3" w14:textId="77777777" w:rsidR="00CB28E3" w:rsidRPr="00CB28E3" w:rsidRDefault="00CB28E3" w:rsidP="00DA47CB">
      <w:pPr>
        <w:spacing w:after="0" w:line="240" w:lineRule="auto"/>
        <w:ind w:firstLine="709"/>
        <w:jc w:val="both"/>
        <w:rPr>
          <w:rFonts w:ascii="Times New Roman" w:hAnsi="Times New Roman" w:cs="Times New Roman"/>
          <w:bCs/>
          <w:sz w:val="28"/>
          <w:szCs w:val="28"/>
        </w:rPr>
      </w:pPr>
      <w:r w:rsidRPr="00CB28E3">
        <w:rPr>
          <w:rFonts w:ascii="Times New Roman" w:hAnsi="Times New Roman" w:cs="Times New Roman"/>
          <w:bCs/>
          <w:sz w:val="28"/>
          <w:szCs w:val="28"/>
        </w:rPr>
        <w:t xml:space="preserve">Мы накануне главной, священной для нас даты - Дня Победы, её …80-летия! </w:t>
      </w:r>
    </w:p>
    <w:p w14:paraId="42245A76" w14:textId="77777777" w:rsidR="00CB28E3" w:rsidRPr="00CB28E3" w:rsidRDefault="00CB28E3" w:rsidP="00DA47CB">
      <w:pPr>
        <w:spacing w:after="0" w:line="240" w:lineRule="auto"/>
        <w:ind w:firstLine="709"/>
        <w:jc w:val="both"/>
        <w:rPr>
          <w:rFonts w:ascii="Times New Roman" w:hAnsi="Times New Roman" w:cs="Times New Roman"/>
          <w:bCs/>
          <w:sz w:val="28"/>
          <w:szCs w:val="28"/>
        </w:rPr>
      </w:pPr>
      <w:r w:rsidRPr="00CB28E3">
        <w:rPr>
          <w:rFonts w:ascii="Times New Roman" w:hAnsi="Times New Roman" w:cs="Times New Roman"/>
          <w:bCs/>
          <w:sz w:val="28"/>
          <w:szCs w:val="28"/>
        </w:rPr>
        <w:t xml:space="preserve"> Всё меньше остаётся ветеранов, и хочется не забыть каждого! </w:t>
      </w:r>
    </w:p>
    <w:p w14:paraId="07AF4BCB" w14:textId="77777777" w:rsidR="00CB28E3" w:rsidRPr="00CB28E3" w:rsidRDefault="00CB28E3" w:rsidP="00DA47CB">
      <w:pPr>
        <w:spacing w:after="0" w:line="240" w:lineRule="auto"/>
        <w:ind w:firstLine="709"/>
        <w:jc w:val="both"/>
        <w:rPr>
          <w:rFonts w:ascii="Times New Roman" w:hAnsi="Times New Roman" w:cs="Times New Roman"/>
          <w:bCs/>
          <w:sz w:val="28"/>
          <w:szCs w:val="28"/>
        </w:rPr>
      </w:pPr>
      <w:r w:rsidRPr="00CB28E3">
        <w:rPr>
          <w:rFonts w:ascii="Times New Roman" w:hAnsi="Times New Roman" w:cs="Times New Roman"/>
          <w:bCs/>
          <w:sz w:val="28"/>
          <w:szCs w:val="28"/>
        </w:rPr>
        <w:t xml:space="preserve"> 1941-1945... За этими цифрами скрыты великие потрясения, миллионные жертвы, невосполнимые потери и беспримерный героизм. А ещё... жизнь. Война с каждым годом отдаляется от нас, и с годами уже не так отчётливо, как хотелось бы, видны лица тех, кто принял на свои плечи её страшную тяжесть.  Но бороться </w:t>
      </w:r>
      <w:r w:rsidRPr="00CB28E3">
        <w:rPr>
          <w:rFonts w:ascii="Times New Roman" w:hAnsi="Times New Roman" w:cs="Times New Roman"/>
          <w:bCs/>
          <w:sz w:val="28"/>
          <w:szCs w:val="28"/>
          <w:u w:val="single"/>
        </w:rPr>
        <w:t xml:space="preserve">за </w:t>
      </w:r>
      <w:r w:rsidRPr="00CB28E3">
        <w:rPr>
          <w:rFonts w:ascii="Times New Roman" w:hAnsi="Times New Roman" w:cs="Times New Roman"/>
          <w:bCs/>
          <w:sz w:val="28"/>
          <w:szCs w:val="28"/>
        </w:rPr>
        <w:t xml:space="preserve">ПАМЯТЬ о войне и не пасовать перед силой забвения помогает (в первую очередь!) наследие русских писателей и поэтов. </w:t>
      </w: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3"/>
      </w:tblGrid>
      <w:tr w:rsidR="00CB28E3" w:rsidRPr="00CB28E3" w14:paraId="307A0DB3" w14:textId="77777777" w:rsidTr="003B6432">
        <w:tc>
          <w:tcPr>
            <w:tcW w:w="4252" w:type="dxa"/>
          </w:tcPr>
          <w:p w14:paraId="6AFB65F0" w14:textId="77777777" w:rsidR="00CB28E3" w:rsidRPr="00CB28E3" w:rsidRDefault="00CB28E3" w:rsidP="00DA47CB">
            <w:pPr>
              <w:ind w:firstLine="709"/>
              <w:jc w:val="center"/>
              <w:rPr>
                <w:bCs/>
                <w:lang w:val="ru-RU"/>
              </w:rPr>
            </w:pPr>
            <w:r w:rsidRPr="00CB28E3">
              <w:rPr>
                <w:bCs/>
                <w:lang w:val="ru-RU"/>
              </w:rPr>
              <w:t>Тот самый длинный день в году</w:t>
            </w:r>
          </w:p>
          <w:p w14:paraId="4982950F" w14:textId="77777777" w:rsidR="00CB28E3" w:rsidRPr="00CB28E3" w:rsidRDefault="00CB28E3" w:rsidP="00DA47CB">
            <w:pPr>
              <w:ind w:firstLine="709"/>
              <w:jc w:val="center"/>
              <w:rPr>
                <w:bCs/>
                <w:lang w:val="ru-RU"/>
              </w:rPr>
            </w:pPr>
            <w:r w:rsidRPr="00CB28E3">
              <w:rPr>
                <w:bCs/>
                <w:lang w:val="ru-RU"/>
              </w:rPr>
              <w:t>С его безоблачной погодой</w:t>
            </w:r>
          </w:p>
          <w:p w14:paraId="319D3771" w14:textId="77777777" w:rsidR="00CB28E3" w:rsidRPr="00CB28E3" w:rsidRDefault="00CB28E3" w:rsidP="00DA47CB">
            <w:pPr>
              <w:ind w:firstLine="709"/>
              <w:jc w:val="center"/>
              <w:rPr>
                <w:bCs/>
                <w:lang w:val="ru-RU"/>
              </w:rPr>
            </w:pPr>
            <w:r w:rsidRPr="00CB28E3">
              <w:rPr>
                <w:bCs/>
                <w:lang w:val="ru-RU"/>
              </w:rPr>
              <w:t>Нам выдал общую беду</w:t>
            </w:r>
          </w:p>
          <w:p w14:paraId="7764BF77" w14:textId="77777777" w:rsidR="00CB28E3" w:rsidRPr="00CB28E3" w:rsidRDefault="00CB28E3" w:rsidP="00DA47CB">
            <w:pPr>
              <w:ind w:firstLine="709"/>
              <w:jc w:val="center"/>
              <w:rPr>
                <w:bCs/>
                <w:lang w:val="ru-RU"/>
              </w:rPr>
            </w:pPr>
            <w:r w:rsidRPr="00CB28E3">
              <w:rPr>
                <w:bCs/>
                <w:lang w:val="ru-RU"/>
              </w:rPr>
              <w:t>На всех, на все четыре года.</w:t>
            </w:r>
          </w:p>
        </w:tc>
        <w:tc>
          <w:tcPr>
            <w:tcW w:w="4253" w:type="dxa"/>
          </w:tcPr>
          <w:p w14:paraId="6F123B21" w14:textId="77777777" w:rsidR="00CB28E3" w:rsidRPr="00CB28E3" w:rsidRDefault="00CB28E3" w:rsidP="00DA47CB">
            <w:pPr>
              <w:ind w:firstLine="709"/>
              <w:jc w:val="center"/>
              <w:rPr>
                <w:bCs/>
                <w:lang w:val="ru-RU"/>
              </w:rPr>
            </w:pPr>
            <w:r w:rsidRPr="00CB28E3">
              <w:rPr>
                <w:bCs/>
                <w:lang w:val="ru-RU"/>
              </w:rPr>
              <w:t>Она такой вдавила след</w:t>
            </w:r>
          </w:p>
          <w:p w14:paraId="2973476B" w14:textId="77777777" w:rsidR="00CB28E3" w:rsidRPr="00CB28E3" w:rsidRDefault="00CB28E3" w:rsidP="00DA47CB">
            <w:pPr>
              <w:ind w:firstLine="709"/>
              <w:jc w:val="center"/>
              <w:rPr>
                <w:bCs/>
                <w:lang w:val="ru-RU"/>
              </w:rPr>
            </w:pPr>
            <w:r w:rsidRPr="00CB28E3">
              <w:rPr>
                <w:bCs/>
                <w:lang w:val="ru-RU"/>
              </w:rPr>
              <w:t>И стольких наземь положила,</w:t>
            </w:r>
          </w:p>
          <w:p w14:paraId="46879309" w14:textId="77777777" w:rsidR="00CB28E3" w:rsidRPr="00CB28E3" w:rsidRDefault="00CB28E3" w:rsidP="00DA47CB">
            <w:pPr>
              <w:ind w:firstLine="709"/>
              <w:jc w:val="center"/>
              <w:rPr>
                <w:bCs/>
                <w:lang w:val="ru-RU"/>
              </w:rPr>
            </w:pPr>
            <w:r w:rsidRPr="00CB28E3">
              <w:rPr>
                <w:bCs/>
                <w:lang w:val="ru-RU"/>
              </w:rPr>
              <w:t>Что столько уж десятков лет</w:t>
            </w:r>
          </w:p>
          <w:p w14:paraId="5A209ED4" w14:textId="77777777" w:rsidR="00CB28E3" w:rsidRPr="00CB28E3" w:rsidRDefault="00CB28E3" w:rsidP="00DA47CB">
            <w:pPr>
              <w:ind w:firstLine="709"/>
              <w:jc w:val="center"/>
              <w:rPr>
                <w:bCs/>
                <w:lang w:val="ru-RU"/>
              </w:rPr>
            </w:pPr>
            <w:r w:rsidRPr="00CB28E3">
              <w:rPr>
                <w:bCs/>
                <w:lang w:val="ru-RU"/>
              </w:rPr>
              <w:t>Живым не верится, что живы.</w:t>
            </w:r>
          </w:p>
        </w:tc>
      </w:tr>
      <w:tr w:rsidR="00CB28E3" w:rsidRPr="00CB28E3" w14:paraId="4ED5864C" w14:textId="77777777" w:rsidTr="003B6432">
        <w:tc>
          <w:tcPr>
            <w:tcW w:w="8505" w:type="dxa"/>
            <w:gridSpan w:val="2"/>
          </w:tcPr>
          <w:p w14:paraId="556C47F8" w14:textId="77777777" w:rsidR="00CB28E3" w:rsidRPr="00CB28E3" w:rsidRDefault="00CB28E3" w:rsidP="00DA47CB">
            <w:pPr>
              <w:ind w:firstLine="709"/>
              <w:jc w:val="center"/>
              <w:rPr>
                <w:bCs/>
                <w:lang w:val="ru-RU"/>
              </w:rPr>
            </w:pPr>
            <w:r w:rsidRPr="00CB28E3">
              <w:rPr>
                <w:bCs/>
                <w:lang w:val="ru-RU"/>
              </w:rPr>
              <w:lastRenderedPageBreak/>
              <w:t>А к мёртвым, выправив билет,</w:t>
            </w:r>
          </w:p>
          <w:p w14:paraId="3611DAEC" w14:textId="77777777" w:rsidR="00CB28E3" w:rsidRPr="00CB28E3" w:rsidRDefault="00CB28E3" w:rsidP="00DA47CB">
            <w:pPr>
              <w:ind w:firstLine="709"/>
              <w:jc w:val="center"/>
              <w:rPr>
                <w:bCs/>
                <w:lang w:val="ru-RU"/>
              </w:rPr>
            </w:pPr>
            <w:r w:rsidRPr="00CB28E3">
              <w:rPr>
                <w:bCs/>
                <w:lang w:val="ru-RU"/>
              </w:rPr>
              <w:t>Всё едет кто-нибудь из близких,</w:t>
            </w:r>
          </w:p>
          <w:p w14:paraId="660863CD" w14:textId="77777777" w:rsidR="00CB28E3" w:rsidRPr="00CB28E3" w:rsidRDefault="00CB28E3" w:rsidP="00DA47CB">
            <w:pPr>
              <w:ind w:firstLine="709"/>
              <w:jc w:val="center"/>
              <w:rPr>
                <w:bCs/>
                <w:lang w:val="ru-RU"/>
              </w:rPr>
            </w:pPr>
            <w:r w:rsidRPr="00CB28E3">
              <w:rPr>
                <w:bCs/>
                <w:lang w:val="ru-RU"/>
              </w:rPr>
              <w:t>И время добавляет в списки</w:t>
            </w:r>
          </w:p>
          <w:p w14:paraId="6AE9A808" w14:textId="77777777" w:rsidR="00CB28E3" w:rsidRPr="00CB28E3" w:rsidRDefault="00CB28E3" w:rsidP="00DA47CB">
            <w:pPr>
              <w:ind w:firstLine="709"/>
              <w:jc w:val="center"/>
              <w:rPr>
                <w:bCs/>
                <w:lang w:val="ru-RU"/>
              </w:rPr>
            </w:pPr>
            <w:r w:rsidRPr="00CB28E3">
              <w:rPr>
                <w:bCs/>
                <w:lang w:val="ru-RU"/>
              </w:rPr>
              <w:t>Ещё кого-то, кого нет…</w:t>
            </w:r>
          </w:p>
          <w:p w14:paraId="20E01EB7" w14:textId="77777777" w:rsidR="00CB28E3" w:rsidRPr="00CB28E3" w:rsidRDefault="00CB28E3" w:rsidP="00DA47CB">
            <w:pPr>
              <w:ind w:firstLine="709"/>
              <w:rPr>
                <w:bCs/>
              </w:rPr>
            </w:pPr>
            <w:r w:rsidRPr="00CB28E3">
              <w:rPr>
                <w:bCs/>
                <w:lang w:val="ru-RU"/>
              </w:rPr>
              <w:t xml:space="preserve">                                              </w:t>
            </w:r>
            <w:r w:rsidRPr="00CB28E3">
              <w:rPr>
                <w:bCs/>
              </w:rPr>
              <w:t>И ставит,</w:t>
            </w:r>
          </w:p>
          <w:p w14:paraId="510703DC" w14:textId="77777777" w:rsidR="00CB28E3" w:rsidRPr="00CB28E3" w:rsidRDefault="00CB28E3" w:rsidP="00DA47CB">
            <w:pPr>
              <w:ind w:firstLine="709"/>
              <w:jc w:val="center"/>
              <w:rPr>
                <w:bCs/>
              </w:rPr>
            </w:pPr>
            <w:r w:rsidRPr="00CB28E3">
              <w:rPr>
                <w:bCs/>
              </w:rPr>
              <w:t xml:space="preserve">Ставит   </w:t>
            </w:r>
          </w:p>
          <w:p w14:paraId="152BDD4D" w14:textId="77777777" w:rsidR="00CB28E3" w:rsidRPr="00CB28E3" w:rsidRDefault="00CB28E3" w:rsidP="00DA47CB">
            <w:pPr>
              <w:ind w:firstLine="709"/>
              <w:jc w:val="center"/>
              <w:rPr>
                <w:bCs/>
                <w:lang w:val="ru-RU"/>
              </w:rPr>
            </w:pPr>
            <w:r w:rsidRPr="00CB28E3">
              <w:rPr>
                <w:bCs/>
                <w:lang w:val="ru-RU"/>
              </w:rPr>
              <w:t xml:space="preserve">                                  </w:t>
            </w:r>
            <w:proofErr w:type="gramStart"/>
            <w:r w:rsidRPr="00CB28E3">
              <w:rPr>
                <w:bCs/>
              </w:rPr>
              <w:t>обелиски</w:t>
            </w:r>
            <w:proofErr w:type="gramEnd"/>
            <w:r w:rsidRPr="00CB28E3">
              <w:rPr>
                <w:bCs/>
              </w:rPr>
              <w:t>…</w:t>
            </w:r>
          </w:p>
        </w:tc>
      </w:tr>
    </w:tbl>
    <w:p w14:paraId="708DFBB5" w14:textId="77777777" w:rsidR="00CB28E3" w:rsidRPr="00CB28E3" w:rsidRDefault="00CB28E3" w:rsidP="00DA47CB">
      <w:pPr>
        <w:spacing w:after="0" w:line="240" w:lineRule="auto"/>
        <w:ind w:firstLine="709"/>
        <w:rPr>
          <w:rFonts w:ascii="Times New Roman" w:hAnsi="Times New Roman" w:cs="Times New Roman"/>
          <w:b/>
          <w:bCs/>
          <w:sz w:val="28"/>
          <w:szCs w:val="28"/>
        </w:rPr>
      </w:pPr>
    </w:p>
    <w:p w14:paraId="11FE3063" w14:textId="77777777" w:rsidR="00CB28E3" w:rsidRPr="00CB28E3" w:rsidRDefault="00CB28E3" w:rsidP="00DA47CB">
      <w:pPr>
        <w:spacing w:after="0" w:line="240" w:lineRule="auto"/>
        <w:ind w:left="-142" w:firstLine="709"/>
        <w:jc w:val="both"/>
        <w:rPr>
          <w:rFonts w:ascii="Times New Roman" w:hAnsi="Times New Roman" w:cs="Times New Roman"/>
          <w:bCs/>
          <w:sz w:val="28"/>
          <w:szCs w:val="28"/>
        </w:rPr>
      </w:pPr>
      <w:r w:rsidRPr="00CB28E3">
        <w:rPr>
          <w:rFonts w:ascii="Times New Roman" w:hAnsi="Times New Roman" w:cs="Times New Roman"/>
          <w:bCs/>
          <w:sz w:val="28"/>
          <w:szCs w:val="28"/>
        </w:rPr>
        <w:t xml:space="preserve">   Память людская не утекает, как вода, быстро и бесследно... Она не исчезнет, но уже становится не такой оглушающе болезненной. И даты «41-й-45-й» пока ещё понятны без перевода и не нуждаются в комментарии. И всё же время не устаёт наносить на прошлое слой за слоем свой тонкий и невидимый отпечаток. Меняются вещи. Слова теряют свои смыслы. И всё меньше остаётся ветеранов...   Счёт сегодня их, наших победителей, уже идёт …на десятки…  А потому…</w:t>
      </w:r>
    </w:p>
    <w:p w14:paraId="5F931384" w14:textId="77777777" w:rsidR="00CB28E3" w:rsidRPr="00CB28E3" w:rsidRDefault="00CB28E3" w:rsidP="00DA47CB">
      <w:pPr>
        <w:spacing w:after="0" w:line="240" w:lineRule="auto"/>
        <w:ind w:left="-142" w:firstLine="709"/>
        <w:jc w:val="center"/>
        <w:rPr>
          <w:rFonts w:ascii="Times New Roman" w:hAnsi="Times New Roman" w:cs="Times New Roman"/>
          <w:b/>
          <w:sz w:val="28"/>
          <w:szCs w:val="28"/>
        </w:rPr>
      </w:pPr>
      <w:r w:rsidRPr="00CB28E3">
        <w:rPr>
          <w:rFonts w:ascii="Times New Roman" w:hAnsi="Times New Roman" w:cs="Times New Roman"/>
          <w:b/>
          <w:sz w:val="28"/>
          <w:szCs w:val="28"/>
        </w:rPr>
        <w:t>Я знаю: никакой моей вины в том, \Что другие не пришли с войны.</w:t>
      </w:r>
    </w:p>
    <w:p w14:paraId="286088B8" w14:textId="77777777" w:rsidR="00CB28E3" w:rsidRPr="00CB28E3" w:rsidRDefault="00CB28E3" w:rsidP="00DA47CB">
      <w:pPr>
        <w:tabs>
          <w:tab w:val="left" w:pos="180"/>
        </w:tabs>
        <w:spacing w:after="0" w:line="240" w:lineRule="auto"/>
        <w:ind w:left="-142" w:firstLine="709"/>
        <w:jc w:val="center"/>
        <w:rPr>
          <w:rFonts w:ascii="Times New Roman" w:hAnsi="Times New Roman" w:cs="Times New Roman"/>
          <w:b/>
          <w:sz w:val="28"/>
          <w:szCs w:val="28"/>
        </w:rPr>
      </w:pPr>
      <w:r w:rsidRPr="00CB28E3">
        <w:rPr>
          <w:rFonts w:ascii="Times New Roman" w:hAnsi="Times New Roman" w:cs="Times New Roman"/>
          <w:b/>
          <w:sz w:val="28"/>
          <w:szCs w:val="28"/>
        </w:rPr>
        <w:t>В том, что они: кто старше, \ Кто моложе — остались там...</w:t>
      </w:r>
    </w:p>
    <w:p w14:paraId="1A69C58D" w14:textId="77777777" w:rsidR="00CB28E3" w:rsidRPr="00CB28E3" w:rsidRDefault="00CB28E3" w:rsidP="00DA47CB">
      <w:pPr>
        <w:tabs>
          <w:tab w:val="left" w:pos="180"/>
        </w:tabs>
        <w:spacing w:after="0" w:line="240" w:lineRule="auto"/>
        <w:ind w:left="-142" w:firstLine="709"/>
        <w:jc w:val="center"/>
        <w:rPr>
          <w:rFonts w:ascii="Times New Roman" w:hAnsi="Times New Roman" w:cs="Times New Roman"/>
          <w:b/>
          <w:sz w:val="28"/>
          <w:szCs w:val="28"/>
        </w:rPr>
      </w:pPr>
      <w:r w:rsidRPr="00CB28E3">
        <w:rPr>
          <w:rFonts w:ascii="Times New Roman" w:hAnsi="Times New Roman" w:cs="Times New Roman"/>
          <w:b/>
          <w:sz w:val="28"/>
          <w:szCs w:val="28"/>
        </w:rPr>
        <w:t>И не о том же речь, что я их мог, \ Но не сумел сберечь.  Речь не о том,</w:t>
      </w:r>
    </w:p>
    <w:p w14:paraId="66CC695E" w14:textId="77777777" w:rsidR="00CB28E3" w:rsidRPr="00CB28E3" w:rsidRDefault="00CB28E3" w:rsidP="00DA47CB">
      <w:pPr>
        <w:spacing w:after="0" w:line="240" w:lineRule="auto"/>
        <w:ind w:left="-142" w:firstLine="709"/>
        <w:jc w:val="center"/>
        <w:rPr>
          <w:rFonts w:ascii="Times New Roman" w:hAnsi="Times New Roman" w:cs="Times New Roman"/>
          <w:b/>
          <w:sz w:val="28"/>
          <w:szCs w:val="28"/>
        </w:rPr>
      </w:pPr>
      <w:r w:rsidRPr="00CB28E3">
        <w:rPr>
          <w:rFonts w:ascii="Times New Roman" w:hAnsi="Times New Roman" w:cs="Times New Roman"/>
          <w:b/>
          <w:sz w:val="28"/>
          <w:szCs w:val="28"/>
        </w:rPr>
        <w:t>Но всё же, всё же, всё же...</w:t>
      </w:r>
    </w:p>
    <w:p w14:paraId="4AF32F5D" w14:textId="77777777" w:rsidR="00CB28E3" w:rsidRPr="00CB28E3" w:rsidRDefault="00CB28E3" w:rsidP="00DA47CB">
      <w:pPr>
        <w:spacing w:after="0" w:line="240" w:lineRule="auto"/>
        <w:ind w:left="-142" w:firstLine="709"/>
        <w:jc w:val="both"/>
        <w:rPr>
          <w:rFonts w:ascii="Times New Roman" w:hAnsi="Times New Roman" w:cs="Times New Roman"/>
          <w:sz w:val="28"/>
          <w:szCs w:val="28"/>
          <w:lang w:eastAsia="ru-RU"/>
        </w:rPr>
      </w:pPr>
      <w:r w:rsidRPr="00CB28E3">
        <w:rPr>
          <w:rFonts w:ascii="Times New Roman" w:hAnsi="Times New Roman" w:cs="Times New Roman"/>
          <w:sz w:val="28"/>
          <w:szCs w:val="28"/>
          <w:lang w:eastAsia="ru-RU"/>
        </w:rPr>
        <w:t xml:space="preserve">    Память пылающих лет и сегодня жива в сердцах благодарных потомков.  Морем слёз оплакали павших за Отечество, а боль утрат всё не проходит. Время затянуло многие раны, но оно не имеет власти над величием былого. Сколько бы лет ни прошло, а мы будем помнить…</w:t>
      </w:r>
    </w:p>
    <w:p w14:paraId="6E6CD20F" w14:textId="77777777" w:rsidR="00CB28E3" w:rsidRPr="00CB28E3" w:rsidRDefault="00CB28E3" w:rsidP="00DA47CB">
      <w:pPr>
        <w:spacing w:after="0" w:line="240" w:lineRule="auto"/>
        <w:ind w:left="-142" w:firstLine="709"/>
        <w:jc w:val="both"/>
        <w:rPr>
          <w:rFonts w:ascii="Times New Roman" w:hAnsi="Times New Roman" w:cs="Times New Roman"/>
          <w:bCs/>
          <w:sz w:val="28"/>
          <w:szCs w:val="28"/>
        </w:rPr>
      </w:pPr>
      <w:r w:rsidRPr="00CB28E3">
        <w:rPr>
          <w:rFonts w:ascii="Times New Roman" w:hAnsi="Times New Roman" w:cs="Times New Roman"/>
          <w:sz w:val="28"/>
          <w:szCs w:val="28"/>
        </w:rPr>
        <w:t xml:space="preserve">     В строках поэтов</w:t>
      </w:r>
      <w:r w:rsidRPr="00CB28E3">
        <w:rPr>
          <w:rFonts w:ascii="Times New Roman" w:hAnsi="Times New Roman" w:cs="Times New Roman"/>
          <w:bCs/>
          <w:sz w:val="28"/>
          <w:szCs w:val="28"/>
        </w:rPr>
        <w:t xml:space="preserve"> Память о войне остаётся «мерилом праведным» для жизни благодарных потомков... - Потому что Цена у нашей победы -  неизмеримая. Жертвы неисчислимые. Горечь потерь - безмерная, бесконечная… Значит, и Память о них – БЕССМЕРТНАЯ, ВЕЧНАЯ ...  С праздником   Торжества жизни вас!  С Днем Великой Победы!</w:t>
      </w:r>
    </w:p>
    <w:p w14:paraId="5FC36A08" w14:textId="77777777" w:rsidR="00CB28E3" w:rsidRPr="00CB28E3" w:rsidRDefault="00CB28E3" w:rsidP="00DA47CB">
      <w:pPr>
        <w:pStyle w:val="a5"/>
        <w:ind w:left="-142" w:firstLine="709"/>
        <w:rPr>
          <w:spacing w:val="-10"/>
        </w:rPr>
      </w:pPr>
      <w:r w:rsidRPr="00CB28E3">
        <w:rPr>
          <w:b/>
          <w:spacing w:val="-10"/>
        </w:rPr>
        <w:t>2)</w:t>
      </w:r>
      <w:r w:rsidRPr="00CB28E3">
        <w:rPr>
          <w:spacing w:val="-10"/>
        </w:rPr>
        <w:t xml:space="preserve"> См. в таблице «</w:t>
      </w:r>
      <w:r w:rsidRPr="00CB28E3">
        <w:rPr>
          <w:b/>
          <w:spacing w:val="-10"/>
        </w:rPr>
        <w:t>Воспроизведение речи»</w:t>
      </w:r>
    </w:p>
    <w:p w14:paraId="66C793FD" w14:textId="77777777" w:rsidR="00CB28E3" w:rsidRPr="00CB28E3" w:rsidRDefault="00CB28E3" w:rsidP="00DA47CB">
      <w:pPr>
        <w:pStyle w:val="a5"/>
        <w:ind w:left="-142" w:firstLine="709"/>
        <w:rPr>
          <w:spacing w:val="-10"/>
        </w:rPr>
      </w:pPr>
      <w:r w:rsidRPr="00CB28E3">
        <w:rPr>
          <w:spacing w:val="-10"/>
        </w:rPr>
        <w:t xml:space="preserve">Прослушивание, обсуждение и написание текста по заданной теме: </w:t>
      </w:r>
    </w:p>
    <w:p w14:paraId="11853E02" w14:textId="77777777" w:rsidR="00CB28E3" w:rsidRPr="00CB28E3" w:rsidRDefault="00CB28E3" w:rsidP="00DA47CB">
      <w:pPr>
        <w:pStyle w:val="a5"/>
        <w:ind w:left="-142" w:firstLine="709"/>
        <w:rPr>
          <w:spacing w:val="-10"/>
        </w:rPr>
      </w:pPr>
      <w:r w:rsidRPr="00CB28E3">
        <w:rPr>
          <w:spacing w:val="-10"/>
        </w:rPr>
        <w:t xml:space="preserve">   ДИКТАНТ «</w:t>
      </w:r>
      <w:r w:rsidRPr="00CB28E3">
        <w:rPr>
          <w:b/>
          <w:spacing w:val="-10"/>
        </w:rPr>
        <w:t>Цену Победы страшно представить и невозможно назвать»</w:t>
      </w:r>
    </w:p>
    <w:p w14:paraId="3FA8982F" w14:textId="77777777" w:rsidR="00CB28E3" w:rsidRPr="00CB28E3" w:rsidRDefault="00CB28E3" w:rsidP="00DA47CB">
      <w:pPr>
        <w:pStyle w:val="a5"/>
        <w:ind w:firstLine="709"/>
        <w:jc w:val="center"/>
        <w:rPr>
          <w:spacing w:val="-10"/>
        </w:rPr>
      </w:pPr>
    </w:p>
    <w:p w14:paraId="41E32B86" w14:textId="77777777" w:rsidR="00CB28E3" w:rsidRPr="00CB28E3" w:rsidRDefault="00CB28E3" w:rsidP="00DA47CB">
      <w:pPr>
        <w:spacing w:after="0" w:line="240" w:lineRule="auto"/>
        <w:ind w:firstLine="709"/>
        <w:jc w:val="both"/>
        <w:rPr>
          <w:rFonts w:ascii="Times New Roman" w:hAnsi="Times New Roman" w:cs="Times New Roman"/>
          <w:sz w:val="28"/>
          <w:szCs w:val="28"/>
        </w:rPr>
      </w:pPr>
      <w:r w:rsidRPr="00CB28E3">
        <w:rPr>
          <w:rFonts w:ascii="Times New Roman" w:hAnsi="Times New Roman" w:cs="Times New Roman"/>
          <w:sz w:val="28"/>
          <w:szCs w:val="28"/>
        </w:rPr>
        <w:t>Пока жива память о Победе, живы и все те, кто добыл её для нашей страны и человечества.  Склоняем головы в память об ушедших и славим здравие живых!</w:t>
      </w:r>
    </w:p>
    <w:p w14:paraId="43099576" w14:textId="77777777" w:rsidR="00CB28E3" w:rsidRPr="00CB28E3" w:rsidRDefault="00CB28E3" w:rsidP="00DA47CB">
      <w:pPr>
        <w:spacing w:after="0" w:line="240" w:lineRule="auto"/>
        <w:ind w:left="-142"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«В истории России есть события, всё возрастающая временная отдалённость которых не нарушает духовной близости к ним тех, кто живёт сегодня.  Исторический и нравственный опыт Великой Отечественной войны вошёл в генетическую память народа, стал свойством, чуть ли не передающимся по наследству в ряду других родовых черт. Есть боль участника, а есть боль соотечественника. Человеку, чьё Отечество перенесло то, что выпало на долю нашей страны, нет нужды заимствовать боль, потому что она принадлежит всем и передаётся из поколения в поколение, равно как и гордость за одержанную победу». (К. Симонов)</w:t>
      </w:r>
    </w:p>
    <w:p w14:paraId="61B7AB47" w14:textId="77777777" w:rsidR="00CB28E3" w:rsidRPr="00CB28E3" w:rsidRDefault="00CB28E3" w:rsidP="00DA47CB">
      <w:pPr>
        <w:spacing w:after="0" w:line="240" w:lineRule="auto"/>
        <w:ind w:left="-142" w:firstLine="709"/>
        <w:jc w:val="both"/>
        <w:rPr>
          <w:rFonts w:ascii="Times New Roman" w:hAnsi="Times New Roman" w:cs="Times New Roman"/>
          <w:sz w:val="28"/>
          <w:szCs w:val="28"/>
        </w:rPr>
      </w:pPr>
      <w:r w:rsidRPr="00CB28E3">
        <w:rPr>
          <w:rFonts w:ascii="Times New Roman" w:hAnsi="Times New Roman" w:cs="Times New Roman"/>
          <w:sz w:val="28"/>
          <w:szCs w:val="28"/>
        </w:rPr>
        <w:lastRenderedPageBreak/>
        <w:t xml:space="preserve"> Память пылающих лет и сегодня жива в сердцах благодарных потомков.  Морем слёз оплакали павших за Отечество, а боль утрат всё не проходит. Время затянуло многие раны, но оно не имеет власти над величием былого. Сколько бы лет ни прошло, а мы будем помнить!</w:t>
      </w:r>
    </w:p>
    <w:p w14:paraId="5E32B3B5" w14:textId="77777777" w:rsidR="00CB28E3" w:rsidRPr="00CB28E3" w:rsidRDefault="00CB28E3" w:rsidP="00DA47CB">
      <w:pPr>
        <w:pStyle w:val="a5"/>
        <w:ind w:left="0" w:firstLine="709"/>
        <w:rPr>
          <w:spacing w:val="-10"/>
        </w:rPr>
      </w:pPr>
      <w:r w:rsidRPr="00CB28E3">
        <w:rPr>
          <w:b/>
          <w:spacing w:val="-10"/>
        </w:rPr>
        <w:t>3)</w:t>
      </w:r>
      <w:r w:rsidRPr="00CB28E3">
        <w:rPr>
          <w:spacing w:val="-10"/>
        </w:rPr>
        <w:t xml:space="preserve"> СМ. в таблице «</w:t>
      </w:r>
      <w:r w:rsidRPr="00CB28E3">
        <w:rPr>
          <w:b/>
          <w:spacing w:val="-10"/>
        </w:rPr>
        <w:t>Воссоздание и порождение речи»</w:t>
      </w:r>
    </w:p>
    <w:p w14:paraId="5A251CB1" w14:textId="77777777" w:rsidR="00CB28E3" w:rsidRPr="00CB28E3" w:rsidRDefault="00CB28E3" w:rsidP="00DA47CB">
      <w:pPr>
        <w:pStyle w:val="a5"/>
        <w:ind w:left="0" w:firstLine="709"/>
        <w:jc w:val="center"/>
        <w:rPr>
          <w:spacing w:val="-10"/>
        </w:rPr>
      </w:pPr>
      <w:r w:rsidRPr="00CB28E3">
        <w:t>(По материалам сочинений выпускников школы – граждан своей страны)</w:t>
      </w:r>
    </w:p>
    <w:p w14:paraId="5CCA8864" w14:textId="77777777" w:rsidR="00CB28E3" w:rsidRPr="00CB28E3" w:rsidRDefault="00CB28E3" w:rsidP="00DA47CB">
      <w:pPr>
        <w:pStyle w:val="a5"/>
        <w:ind w:left="0" w:firstLine="709"/>
        <w:jc w:val="center"/>
      </w:pPr>
      <w:r w:rsidRPr="00CB28E3">
        <w:t>О непреходящей ценности рассмотрения отдельных «вечных тем»</w:t>
      </w:r>
      <w:r>
        <w:t xml:space="preserve"> </w:t>
      </w:r>
      <w:r w:rsidRPr="00CB28E3">
        <w:t>на школьных уроках литературы сегодня</w:t>
      </w:r>
    </w:p>
    <w:p w14:paraId="60DF5937" w14:textId="77777777" w:rsidR="00CB28E3" w:rsidRPr="00CB28E3" w:rsidRDefault="00CB28E3" w:rsidP="00DA47CB">
      <w:pPr>
        <w:pStyle w:val="a5"/>
        <w:ind w:left="0" w:firstLine="709"/>
        <w:jc w:val="center"/>
        <w:rPr>
          <w:spacing w:val="-10"/>
        </w:rPr>
      </w:pPr>
    </w:p>
    <w:p w14:paraId="736E7A9A" w14:textId="77777777" w:rsidR="00CB28E3" w:rsidRPr="00CB28E3" w:rsidRDefault="00CB28E3" w:rsidP="00DA47CB">
      <w:pPr>
        <w:spacing w:after="0" w:line="240" w:lineRule="auto"/>
        <w:ind w:right="-143" w:firstLine="709"/>
        <w:jc w:val="center"/>
        <w:rPr>
          <w:rFonts w:ascii="Times New Roman" w:hAnsi="Times New Roman" w:cs="Times New Roman"/>
          <w:b/>
          <w:sz w:val="28"/>
          <w:szCs w:val="28"/>
          <w:u w:val="single"/>
        </w:rPr>
      </w:pPr>
      <w:r w:rsidRPr="00CB28E3">
        <w:rPr>
          <w:rFonts w:ascii="Times New Roman" w:hAnsi="Times New Roman" w:cs="Times New Roman"/>
          <w:b/>
          <w:sz w:val="28"/>
          <w:szCs w:val="28"/>
          <w:u w:val="single"/>
        </w:rPr>
        <w:t>«НЕ Я УЧАСТВОВАЛ   В ВОЙНЕ -  ОНА УЧАСТВУЕТ ВО МНЕ» …</w:t>
      </w:r>
    </w:p>
    <w:p w14:paraId="70626E2A" w14:textId="77777777" w:rsidR="00CB28E3" w:rsidRPr="00CB28E3" w:rsidRDefault="00CB28E3" w:rsidP="00DA47CB">
      <w:pPr>
        <w:spacing w:after="0" w:line="240" w:lineRule="auto"/>
        <w:ind w:right="-143" w:firstLine="709"/>
        <w:jc w:val="center"/>
        <w:rPr>
          <w:rFonts w:ascii="Times New Roman" w:hAnsi="Times New Roman" w:cs="Times New Roman"/>
          <w:sz w:val="28"/>
          <w:szCs w:val="28"/>
        </w:rPr>
      </w:pPr>
      <w:r w:rsidRPr="00CB28E3">
        <w:rPr>
          <w:rFonts w:ascii="Times New Roman" w:hAnsi="Times New Roman" w:cs="Times New Roman"/>
          <w:b/>
          <w:sz w:val="28"/>
          <w:szCs w:val="28"/>
        </w:rPr>
        <w:t>Почему необходимо вспоминать о войне, о нашей Победе</w:t>
      </w:r>
      <w:r w:rsidRPr="00CB28E3">
        <w:rPr>
          <w:rFonts w:ascii="Times New Roman" w:hAnsi="Times New Roman" w:cs="Times New Roman"/>
          <w:sz w:val="28"/>
          <w:szCs w:val="28"/>
        </w:rPr>
        <w:t>?</w:t>
      </w:r>
    </w:p>
    <w:p w14:paraId="0B2923CB" w14:textId="77777777" w:rsidR="00CB28E3" w:rsidRPr="00CB28E3" w:rsidRDefault="00CB28E3" w:rsidP="00DA47CB">
      <w:pPr>
        <w:spacing w:after="0" w:line="240" w:lineRule="auto"/>
        <w:ind w:right="-143" w:firstLine="709"/>
        <w:jc w:val="both"/>
        <w:rPr>
          <w:rFonts w:ascii="Times New Roman" w:hAnsi="Times New Roman" w:cs="Times New Roman"/>
          <w:sz w:val="28"/>
          <w:szCs w:val="28"/>
        </w:rPr>
      </w:pPr>
      <w:r w:rsidRPr="00CB28E3">
        <w:rPr>
          <w:rFonts w:ascii="Times New Roman" w:hAnsi="Times New Roman" w:cs="Times New Roman"/>
          <w:sz w:val="28"/>
          <w:szCs w:val="28"/>
        </w:rPr>
        <w:t>Вопрос этот не так уж прост. Во многих освобождённых Красной Армией в годы войны странах Восточной Европы сносятся памятники нашим погибшим воинам, оскверняются обелиски, могилы, превозносятся бывшие пособники гитлеровцев, пишутся такие «летописи» войны, в которых нет места подвигам и жертвам России.</w:t>
      </w:r>
    </w:p>
    <w:p w14:paraId="444ED0D4" w14:textId="77777777" w:rsidR="00CB28E3" w:rsidRPr="00CB28E3" w:rsidRDefault="00CB28E3" w:rsidP="00DA47CB">
      <w:pPr>
        <w:spacing w:after="0" w:line="240" w:lineRule="auto"/>
        <w:ind w:right="-143"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Ещё лукавей, коварнее натужные «рассуждения» о ненужности памяти о подвиге нашего народа в битвах под Москвой и Сталинградом, на Днепре и Одере, «под звёздами балканскими» и за Полярным кругом.  «Ну, сколько раз можно реконструировать то, что происходило так давно? Это против законов памяти, которой положено всё тяжёлое забыть, успокоиться, улечься. Война – это огромный, но потухший, остывший вулкан </w:t>
      </w:r>
      <w:r w:rsidRPr="00CB28E3">
        <w:rPr>
          <w:rFonts w:ascii="Times New Roman" w:hAnsi="Times New Roman" w:cs="Times New Roman"/>
          <w:sz w:val="28"/>
          <w:szCs w:val="28"/>
          <w:lang w:val="en-US"/>
        </w:rPr>
        <w:t>XX</w:t>
      </w:r>
      <w:r w:rsidRPr="00CB28E3">
        <w:rPr>
          <w:rFonts w:ascii="Times New Roman" w:hAnsi="Times New Roman" w:cs="Times New Roman"/>
          <w:sz w:val="28"/>
          <w:szCs w:val="28"/>
        </w:rPr>
        <w:t xml:space="preserve"> века. В мире и без войн так мало доброты, очевиден дефицит милосердия. Не сохраняет ли русская литература, так долго жившая памятью о войне, агрессивную воинственность? Она не даёт человеку пожить в мире, покое, то и дело опускаясь в кратер потухшего вулкана…»  (Журнал «Знамя». 2016г. № 6.  «Человек больше войны»)</w:t>
      </w:r>
    </w:p>
    <w:p w14:paraId="1EAE23B1" w14:textId="77777777" w:rsidR="00CB28E3" w:rsidRPr="00CB28E3" w:rsidRDefault="00CB28E3" w:rsidP="00DA47CB">
      <w:pPr>
        <w:spacing w:after="0" w:line="240" w:lineRule="auto"/>
        <w:ind w:right="-143" w:firstLine="709"/>
        <w:jc w:val="both"/>
        <w:rPr>
          <w:rFonts w:ascii="Times New Roman" w:hAnsi="Times New Roman" w:cs="Times New Roman"/>
          <w:sz w:val="28"/>
          <w:szCs w:val="28"/>
        </w:rPr>
      </w:pPr>
      <w:r w:rsidRPr="00CB28E3">
        <w:rPr>
          <w:rFonts w:ascii="Times New Roman" w:hAnsi="Times New Roman" w:cs="Times New Roman"/>
          <w:sz w:val="28"/>
          <w:szCs w:val="28"/>
        </w:rPr>
        <w:t>Эти вопросы (и не только эти!)  обсуждали мы с ребятами на уроках в 11-х классах в этом учебном году не однажды: и в контексте материала на военную тему для основы их будущего итогового сочинения и в части С на ЕГЭ; и как потребность сформулировать «для себя» ответы на главные вопросы, без знания которых растущий молодой человек ПРАВА НЕ ИМЕЕТ называться гражданином своего Отечества…</w:t>
      </w:r>
    </w:p>
    <w:p w14:paraId="199C0C81" w14:textId="77777777" w:rsidR="00CB28E3" w:rsidRPr="00CB28E3" w:rsidRDefault="00CB28E3" w:rsidP="00DA47CB">
      <w:pPr>
        <w:spacing w:after="0" w:line="240" w:lineRule="auto"/>
        <w:ind w:right="175"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После чтения журнальной статьи (см. «Знамя» № 6) предложила своим ученикам   вопросы для осмысления этой проблемы:</w:t>
      </w:r>
    </w:p>
    <w:p w14:paraId="1298641E" w14:textId="77777777" w:rsidR="00CB28E3" w:rsidRPr="00CB28E3" w:rsidRDefault="00CB28E3" w:rsidP="00DA47CB">
      <w:pPr>
        <w:spacing w:after="0" w:line="240" w:lineRule="auto"/>
        <w:ind w:right="175" w:firstLine="709"/>
        <w:rPr>
          <w:rFonts w:ascii="Times New Roman" w:hAnsi="Times New Roman" w:cs="Times New Roman"/>
          <w:b/>
          <w:sz w:val="28"/>
          <w:szCs w:val="28"/>
        </w:rPr>
      </w:pPr>
      <w:r w:rsidRPr="00CB28E3">
        <w:rPr>
          <w:rFonts w:ascii="Times New Roman" w:hAnsi="Times New Roman" w:cs="Times New Roman"/>
          <w:b/>
          <w:sz w:val="28"/>
          <w:szCs w:val="28"/>
        </w:rPr>
        <w:t>Почему надо помнить о Великой Отечественной войне?</w:t>
      </w:r>
    </w:p>
    <w:p w14:paraId="7B458FA9" w14:textId="77777777" w:rsidR="00CB28E3" w:rsidRPr="00CB28E3" w:rsidRDefault="00CB28E3" w:rsidP="00DA47CB">
      <w:pPr>
        <w:spacing w:after="0" w:line="240" w:lineRule="auto"/>
        <w:ind w:right="175" w:firstLine="709"/>
        <w:rPr>
          <w:rFonts w:ascii="Times New Roman" w:hAnsi="Times New Roman" w:cs="Times New Roman"/>
          <w:b/>
          <w:sz w:val="28"/>
          <w:szCs w:val="28"/>
        </w:rPr>
      </w:pPr>
      <w:r w:rsidRPr="00CB28E3">
        <w:rPr>
          <w:rFonts w:ascii="Times New Roman" w:hAnsi="Times New Roman" w:cs="Times New Roman"/>
          <w:b/>
          <w:sz w:val="28"/>
          <w:szCs w:val="28"/>
        </w:rPr>
        <w:t>Почему же прав и будет прав вопреки всему поэт Евгений Винокуров в своих строках о Серёжке с Малой Бронной и Витьке с Моховой, утверждая, что их «помнит мир спасённый»?</w:t>
      </w:r>
    </w:p>
    <w:p w14:paraId="36A55283" w14:textId="77777777" w:rsidR="00CB28E3" w:rsidRPr="00CB28E3" w:rsidRDefault="00CB28E3" w:rsidP="00DA47CB">
      <w:pPr>
        <w:spacing w:after="0" w:line="240" w:lineRule="auto"/>
        <w:ind w:right="175" w:firstLine="709"/>
        <w:rPr>
          <w:rFonts w:ascii="Times New Roman" w:hAnsi="Times New Roman" w:cs="Times New Roman"/>
          <w:b/>
          <w:sz w:val="28"/>
          <w:szCs w:val="28"/>
        </w:rPr>
      </w:pPr>
      <w:r w:rsidRPr="00CB28E3">
        <w:rPr>
          <w:rFonts w:ascii="Times New Roman" w:hAnsi="Times New Roman" w:cs="Times New Roman"/>
          <w:b/>
          <w:sz w:val="28"/>
          <w:szCs w:val="28"/>
        </w:rPr>
        <w:t>Вот что написали одиннадцатиклассники:</w:t>
      </w:r>
    </w:p>
    <w:p w14:paraId="7F5B38D6"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 xml:space="preserve">  1.</w:t>
      </w:r>
      <w:r w:rsidRPr="00CB28E3">
        <w:rPr>
          <w:rFonts w:ascii="Times New Roman" w:hAnsi="Times New Roman" w:cs="Times New Roman"/>
          <w:sz w:val="28"/>
          <w:szCs w:val="28"/>
        </w:rPr>
        <w:t xml:space="preserve"> По моему мнению, Великая Отечественная война – это то событие, которое не должно забываться НИКЕМ и НИКОГДА; это тот подвиг нашего народа, который заслуживает ВЕЧНОЙ ПАМЯТИ, СКОРБИ и УВАЖЕНИЯ. </w:t>
      </w:r>
      <w:r w:rsidRPr="00CB28E3">
        <w:rPr>
          <w:rFonts w:ascii="Times New Roman" w:hAnsi="Times New Roman" w:cs="Times New Roman"/>
          <w:sz w:val="28"/>
          <w:szCs w:val="28"/>
        </w:rPr>
        <w:lastRenderedPageBreak/>
        <w:t>Е Винокуров хочет этими словами сказать, что в победе нашей великой страны важен наш преданный и любящий Родину народ: на войне был важен каждый: от каждого Витьки и от каждого Серёжки зависели чья-то жизнь, чья-то смерть и наша общая ПОБЕДА…</w:t>
      </w:r>
    </w:p>
    <w:p w14:paraId="69A0745B"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О войне забывать нельзя.  Что если этот «потухший вулкан» (см. статью), о котором все забудут, в один момент возьмёт и вспыхнет снова? Нужно хранить память об этом всегда в своём сердце. (</w:t>
      </w:r>
      <w:r w:rsidRPr="00CB28E3">
        <w:rPr>
          <w:rFonts w:ascii="Times New Roman" w:hAnsi="Times New Roman" w:cs="Times New Roman"/>
          <w:b/>
          <w:sz w:val="28"/>
          <w:szCs w:val="28"/>
        </w:rPr>
        <w:t>Маргарита М.)</w:t>
      </w:r>
    </w:p>
    <w:p w14:paraId="4B9CC8C2"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2.</w:t>
      </w:r>
      <w:r w:rsidRPr="00CB28E3">
        <w:rPr>
          <w:rFonts w:ascii="Times New Roman" w:hAnsi="Times New Roman" w:cs="Times New Roman"/>
          <w:sz w:val="28"/>
          <w:szCs w:val="28"/>
        </w:rPr>
        <w:t xml:space="preserve"> Помня о войне, мы благодарим тех, кто отдал жизнь свою ради нашей. Память -   единственное, что связывает нас: живых и погибших в этой страшной войне. </w:t>
      </w:r>
    </w:p>
    <w:p w14:paraId="58CEA46D"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Мы не знаем всех их имён, всех их биографий и судеб.  И всех их подвигов нам до конца уже не узнать. Мы знаем только, что и Витьки, и Серёжки одинаково не </w:t>
      </w:r>
      <w:r w:rsidR="00DF15B2" w:rsidRPr="00CB28E3">
        <w:rPr>
          <w:rFonts w:ascii="Times New Roman" w:hAnsi="Times New Roman" w:cs="Times New Roman"/>
          <w:sz w:val="28"/>
          <w:szCs w:val="28"/>
        </w:rPr>
        <w:t>жалели,</w:t>
      </w:r>
      <w:r w:rsidRPr="00CB28E3">
        <w:rPr>
          <w:rFonts w:ascii="Times New Roman" w:hAnsi="Times New Roman" w:cs="Times New Roman"/>
          <w:sz w:val="28"/>
          <w:szCs w:val="28"/>
        </w:rPr>
        <w:t xml:space="preserve"> как патронов на своего врага, так и своих судеб. Они взваливали на свои плечи невыносимой тяжести чужие грехи (о фашистах), чтобы хоть как-то уравновесить сошедший с ума мир.</w:t>
      </w:r>
    </w:p>
    <w:p w14:paraId="0A86BD4C"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Я благодарен своим спасителям. И дети мои будут им благодарны, покуда будут знать, чего стоила этим солдатам жизнь тех, кто ещё будет жить на нашей Родине.</w:t>
      </w:r>
    </w:p>
    <w:p w14:paraId="6E18BBF6"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Поэтому был и будет прав Е. Винокуров, говоря, что «помнит мир спасённый». Если мы помним, значит, не зря солдаты отдавали свои жизни. (</w:t>
      </w:r>
      <w:r w:rsidRPr="00CB28E3">
        <w:rPr>
          <w:rFonts w:ascii="Times New Roman" w:hAnsi="Times New Roman" w:cs="Times New Roman"/>
          <w:b/>
          <w:sz w:val="28"/>
          <w:szCs w:val="28"/>
        </w:rPr>
        <w:t>Георгий З.)</w:t>
      </w:r>
    </w:p>
    <w:p w14:paraId="45EFC4C7"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3</w:t>
      </w:r>
      <w:r w:rsidRPr="00CB28E3">
        <w:rPr>
          <w:rFonts w:ascii="Times New Roman" w:hAnsi="Times New Roman" w:cs="Times New Roman"/>
          <w:sz w:val="28"/>
          <w:szCs w:val="28"/>
        </w:rPr>
        <w:t>. Люди, положившие жизнь на поле войны, навсегда войдут в историю и останутся в наших сердцах. Пусть мы не знаем их всех имён, но мы чувствуем их сердцем. Перед моими глазами появляются неясные, затуманенные образы людей – людей честных и справедливых, отважных, храбрых, сильных и …любящих… Мне кажется, что именно во время войны впервые возникло понятие «русская душа» в том понимании, которое сегодня чаще всего фигурирует в русской речи. Эта самая русская душа вбирает в себя все самые лучшие качества русского человека, главное из которых -  желание бороться за жизнь и отстаивать правду. В войне эти люди боролись не только за свои жизни – они боролись за жизни других, близких. Благодаря им мы живём той жизнью, что есть у нас сейчас. И нельзя быть им за это неблагодарными! (</w:t>
      </w:r>
      <w:r w:rsidRPr="00CB28E3">
        <w:rPr>
          <w:rFonts w:ascii="Times New Roman" w:hAnsi="Times New Roman" w:cs="Times New Roman"/>
          <w:b/>
          <w:sz w:val="28"/>
          <w:szCs w:val="28"/>
        </w:rPr>
        <w:t>Софья М.)</w:t>
      </w:r>
    </w:p>
    <w:p w14:paraId="1A5CDC3D"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 xml:space="preserve"> 4. </w:t>
      </w:r>
      <w:r w:rsidRPr="00CB28E3">
        <w:rPr>
          <w:rFonts w:ascii="Times New Roman" w:hAnsi="Times New Roman" w:cs="Times New Roman"/>
          <w:sz w:val="28"/>
          <w:szCs w:val="28"/>
        </w:rPr>
        <w:t xml:space="preserve">Да, война - это разрушение, трагедия, хаос…Но забыть? О том, что происходило в 1941-1945 гг. забыть НЕЛЬЗЯ Я уверена, что Е. Винокуров прав, утверждая, что «помнит мир спасённый». Об этом ужасе забыть нельзя. Мы будем помнить и   должны сделать всё, чтобы «мир спасённый» помнил вечно. </w:t>
      </w:r>
    </w:p>
    <w:p w14:paraId="7779D0BF"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Сейчас на Украине «переписывают» историю Великой Отечественной войны – в пользу фашистов. Это значит, что следующие поколения уже не будут знать о том, чего не напишут в учебниках. Я не знаю, как долго ещё будет помнить мир спасённый, но мы должны сделать всё для того, чтобы этот мир </w:t>
      </w:r>
      <w:proofErr w:type="gramStart"/>
      <w:r w:rsidRPr="00CB28E3">
        <w:rPr>
          <w:rFonts w:ascii="Times New Roman" w:hAnsi="Times New Roman" w:cs="Times New Roman"/>
          <w:sz w:val="28"/>
          <w:szCs w:val="28"/>
        </w:rPr>
        <w:t>помнил</w:t>
      </w:r>
      <w:proofErr w:type="gramEnd"/>
      <w:r w:rsidRPr="00CB28E3">
        <w:rPr>
          <w:rFonts w:ascii="Times New Roman" w:hAnsi="Times New Roman" w:cs="Times New Roman"/>
          <w:sz w:val="28"/>
          <w:szCs w:val="28"/>
        </w:rPr>
        <w:t xml:space="preserve"> как можно дольше. (</w:t>
      </w:r>
      <w:r w:rsidRPr="00CB28E3">
        <w:rPr>
          <w:rFonts w:ascii="Times New Roman" w:hAnsi="Times New Roman" w:cs="Times New Roman"/>
          <w:b/>
          <w:sz w:val="28"/>
          <w:szCs w:val="28"/>
        </w:rPr>
        <w:t>Мария Ф.)</w:t>
      </w:r>
    </w:p>
    <w:p w14:paraId="174A1F42"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5.</w:t>
      </w:r>
      <w:r w:rsidRPr="00CB28E3">
        <w:rPr>
          <w:rFonts w:ascii="Times New Roman" w:hAnsi="Times New Roman" w:cs="Times New Roman"/>
          <w:sz w:val="28"/>
          <w:szCs w:val="28"/>
        </w:rPr>
        <w:t xml:space="preserve"> Очень странно, что в наше время поднимается такой вопрос: нужно ли вспоминать о Великой Отечественной войне?  Конечно, нужно! Те люди, что </w:t>
      </w:r>
      <w:r w:rsidRPr="00CB28E3">
        <w:rPr>
          <w:rFonts w:ascii="Times New Roman" w:hAnsi="Times New Roman" w:cs="Times New Roman"/>
          <w:sz w:val="28"/>
          <w:szCs w:val="28"/>
        </w:rPr>
        <w:lastRenderedPageBreak/>
        <w:t>погибли на поле боя, подарили нам жизни… Мы должны быть благодарны. Сегодня отовсюду слышно, что это неправильно- отмечать День Победы через столько лет (при таких жертвах); что, вспоминая о войне, мы якобы «тревожим законы памяти», которой «положено всё тяжёлое забыть» (см. статью), что «русская литература сохраняет агрессивную воинственность» (!) О чём думают люди, говоря такие вещи? Разве они не понимают, что, если мы не будем помнить о Великой Отечественной войне, забудутся и великие подвиги солдат, и цена нашей с вами жизни!</w:t>
      </w:r>
    </w:p>
    <w:p w14:paraId="119DE1CC"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Сейчас в мире люди возвращаются к фашизму. Видимо, они забыли, с чем воевали долгие годы, забыли, какой ценой эта победа была достигнута. Столько невинных людей погибло и гибнет до сих пор… (</w:t>
      </w:r>
      <w:proofErr w:type="spellStart"/>
      <w:r w:rsidRPr="00CB28E3">
        <w:rPr>
          <w:rFonts w:ascii="Times New Roman" w:hAnsi="Times New Roman" w:cs="Times New Roman"/>
          <w:b/>
          <w:sz w:val="28"/>
          <w:szCs w:val="28"/>
        </w:rPr>
        <w:t>Иулитта</w:t>
      </w:r>
      <w:proofErr w:type="spellEnd"/>
      <w:r w:rsidRPr="00CB28E3">
        <w:rPr>
          <w:rFonts w:ascii="Times New Roman" w:hAnsi="Times New Roman" w:cs="Times New Roman"/>
          <w:b/>
          <w:sz w:val="28"/>
          <w:szCs w:val="28"/>
        </w:rPr>
        <w:t xml:space="preserve"> М.)</w:t>
      </w:r>
    </w:p>
    <w:p w14:paraId="70EC1923"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6</w:t>
      </w:r>
      <w:r w:rsidRPr="00CB28E3">
        <w:rPr>
          <w:rFonts w:ascii="Times New Roman" w:hAnsi="Times New Roman" w:cs="Times New Roman"/>
          <w:sz w:val="28"/>
          <w:szCs w:val="28"/>
        </w:rPr>
        <w:t xml:space="preserve">.Мне кажется, что Великую Отечественную войну нужно помнить для того, чтобы мы все могли остаться людьми: победа была достигнута неимоверной ценой, и мы обязаны быть благодарны всем, кто защищал Родину. Мы должны передавать эту память сквозь время, чтобы подвиг воинов не был забыт, чтобы у их смерти была достойная цена. </w:t>
      </w:r>
    </w:p>
    <w:p w14:paraId="2C8D3F3D"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Возможно и такое, что будущее приведёт и нас к подобного рода трагедии, и мы должны, взяв в качестве примера наших дедов и прадедов, так же достойно отстоять Родину. </w:t>
      </w:r>
    </w:p>
    <w:p w14:paraId="41BFD3D0" w14:textId="77777777" w:rsidR="00CB28E3" w:rsidRPr="00CB28E3" w:rsidRDefault="00CB28E3" w:rsidP="00DA47CB">
      <w:pPr>
        <w:spacing w:after="0" w:line="240" w:lineRule="auto"/>
        <w:ind w:right="-1" w:firstLine="709"/>
        <w:jc w:val="both"/>
        <w:rPr>
          <w:rFonts w:ascii="Times New Roman" w:hAnsi="Times New Roman" w:cs="Times New Roman"/>
          <w:b/>
          <w:sz w:val="28"/>
          <w:szCs w:val="28"/>
        </w:rPr>
      </w:pPr>
      <w:r w:rsidRPr="00CB28E3">
        <w:rPr>
          <w:rFonts w:ascii="Times New Roman" w:hAnsi="Times New Roman" w:cs="Times New Roman"/>
          <w:sz w:val="28"/>
          <w:szCs w:val="28"/>
        </w:rPr>
        <w:t xml:space="preserve">Поэт Е. Винокуров прав, потому что народ помнит всех и благодарен каждому, какой бы вклад тот в победу ни внёс.  Серёжки и Витьки заслуживают, чтобы их помнили… </w:t>
      </w:r>
      <w:r w:rsidRPr="00CB28E3">
        <w:rPr>
          <w:rFonts w:ascii="Times New Roman" w:hAnsi="Times New Roman" w:cs="Times New Roman"/>
          <w:b/>
          <w:sz w:val="28"/>
          <w:szCs w:val="28"/>
        </w:rPr>
        <w:t>(Максим К.)</w:t>
      </w:r>
    </w:p>
    <w:p w14:paraId="772DA56E" w14:textId="77777777" w:rsidR="00CB28E3" w:rsidRPr="00CB28E3" w:rsidRDefault="00CB28E3" w:rsidP="00DA47CB">
      <w:pPr>
        <w:pStyle w:val="a3"/>
        <w:spacing w:after="0" w:line="240" w:lineRule="auto"/>
        <w:ind w:left="0" w:right="-1" w:firstLine="709"/>
        <w:rPr>
          <w:rFonts w:ascii="Times New Roman" w:hAnsi="Times New Roman" w:cs="Times New Roman"/>
          <w:sz w:val="28"/>
          <w:szCs w:val="28"/>
        </w:rPr>
      </w:pPr>
      <w:r w:rsidRPr="00CB28E3">
        <w:rPr>
          <w:rFonts w:ascii="Times New Roman" w:hAnsi="Times New Roman" w:cs="Times New Roman"/>
          <w:b/>
          <w:sz w:val="28"/>
          <w:szCs w:val="28"/>
        </w:rPr>
        <w:t>7</w:t>
      </w:r>
      <w:r w:rsidRPr="00CB28E3">
        <w:rPr>
          <w:rFonts w:ascii="Times New Roman" w:hAnsi="Times New Roman" w:cs="Times New Roman"/>
          <w:sz w:val="28"/>
          <w:szCs w:val="28"/>
        </w:rPr>
        <w:t>.Великая Отечественная война сегодня далека от нас: нас разделяют 80 долгих лет; и многие из ныне живущих людей начинают ставить под сомнение память о ней и о великой Победе над фашизмом.</w:t>
      </w:r>
    </w:p>
    <w:p w14:paraId="2D30691E"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Оправдываясь неестественностью насилия и нежеланием вспоминать ужасное, «прикрываясь» гуманизмом, люди начинают замалчивать исторические факты, «переписывать» историю, перестают помнить и ощущать трагизм 40-х годов.</w:t>
      </w:r>
    </w:p>
    <w:p w14:paraId="353D7CFD"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Я не согласен с этими людьми и считаю, что Великую Отечественную войну должен помнить каждый, вне зависимости от характера, отношения к насилию, вне зависимости от политических и иных предпочтений. Я уверен в этом: ведь пока мы помним горе и трагедию тех, кто воевал, и тех, кто их ждал, мы можем оставаться людьми и не повторять страшных ошибок прошлого, которое поставило весь мир перед лицом смерти.</w:t>
      </w:r>
    </w:p>
    <w:p w14:paraId="12F0CEA1"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И даже если это не кажется убедительным, мы в любом случае обязаны помнить тех героев, благодаря которым мы сейчас живём. Мы должны помнить всех Серёжек и Витек, о которых люди слагают песни, потому подвиг этих солдат никогда не померкнет.  </w:t>
      </w:r>
      <w:r w:rsidRPr="00CB28E3">
        <w:rPr>
          <w:rFonts w:ascii="Times New Roman" w:hAnsi="Times New Roman" w:cs="Times New Roman"/>
          <w:b/>
          <w:sz w:val="28"/>
          <w:szCs w:val="28"/>
        </w:rPr>
        <w:t>(Александр Ц.)</w:t>
      </w:r>
    </w:p>
    <w:p w14:paraId="3B33AC5D"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8.</w:t>
      </w:r>
      <w:r w:rsidRPr="00CB28E3">
        <w:rPr>
          <w:rFonts w:ascii="Times New Roman" w:hAnsi="Times New Roman" w:cs="Times New Roman"/>
          <w:sz w:val="28"/>
          <w:szCs w:val="28"/>
        </w:rPr>
        <w:t xml:space="preserve"> Война губительна для всего живого на земле. Она не раз приходила в жизнь мирных людей, но самой разрушительной она была в 40-ые годы </w:t>
      </w:r>
      <w:r w:rsidRPr="00CB28E3">
        <w:rPr>
          <w:rFonts w:ascii="Times New Roman" w:hAnsi="Times New Roman" w:cs="Times New Roman"/>
          <w:sz w:val="28"/>
          <w:szCs w:val="28"/>
          <w:lang w:val="en-US"/>
        </w:rPr>
        <w:t>XX</w:t>
      </w:r>
      <w:r w:rsidRPr="00CB28E3">
        <w:rPr>
          <w:rFonts w:ascii="Times New Roman" w:hAnsi="Times New Roman" w:cs="Times New Roman"/>
          <w:sz w:val="28"/>
          <w:szCs w:val="28"/>
        </w:rPr>
        <w:t xml:space="preserve"> столетия. Казалось бы, мир, который был потрёпан немалым количеством войн, больше не будет воевать! Однако нашлись «звери», для кого не писаны никакие нравственные законы и законы Бытия. Одному только Богу известно, какие мысли творились в их бесовских головах! Получается, что мало знать, </w:t>
      </w:r>
      <w:r w:rsidRPr="00CB28E3">
        <w:rPr>
          <w:rFonts w:ascii="Times New Roman" w:hAnsi="Times New Roman" w:cs="Times New Roman"/>
          <w:sz w:val="28"/>
          <w:szCs w:val="28"/>
        </w:rPr>
        <w:lastRenderedPageBreak/>
        <w:t>что война страшна; это надо переживать снова и снова, чтобы даже в самом аморальном человеке не зародилось мыслишки: «А что, если…?» Как бы хотелось верить в то, что это не так…</w:t>
      </w:r>
    </w:p>
    <w:p w14:paraId="48683644" w14:textId="77777777" w:rsidR="00CB28E3" w:rsidRPr="00CB28E3" w:rsidRDefault="00CB28E3" w:rsidP="00DA47CB">
      <w:pPr>
        <w:spacing w:after="0" w:line="240" w:lineRule="auto"/>
        <w:ind w:right="-1" w:firstLine="709"/>
        <w:rPr>
          <w:rFonts w:ascii="Times New Roman" w:hAnsi="Times New Roman" w:cs="Times New Roman"/>
          <w:b/>
          <w:sz w:val="28"/>
          <w:szCs w:val="28"/>
        </w:rPr>
      </w:pPr>
      <w:r w:rsidRPr="00CB28E3">
        <w:rPr>
          <w:rFonts w:ascii="Times New Roman" w:hAnsi="Times New Roman" w:cs="Times New Roman"/>
          <w:sz w:val="28"/>
          <w:szCs w:val="28"/>
        </w:rPr>
        <w:t>Как бы хотелось, чтобы люди помнили на войне и о   других, а не только себя. Помнили тех, кто сложил головы на полях сражений за тех, кто живёт сейчас. Они воевали за то, чтобы мы сейчас жили в мире. Нужно помнить и чтить. (</w:t>
      </w:r>
      <w:r w:rsidRPr="00CB28E3">
        <w:rPr>
          <w:rFonts w:ascii="Times New Roman" w:hAnsi="Times New Roman" w:cs="Times New Roman"/>
          <w:b/>
          <w:sz w:val="28"/>
          <w:szCs w:val="28"/>
        </w:rPr>
        <w:t>Анжелика З.)</w:t>
      </w:r>
    </w:p>
    <w:p w14:paraId="60F6974F" w14:textId="77777777" w:rsidR="00CB28E3" w:rsidRPr="00CB28E3" w:rsidRDefault="00CB28E3" w:rsidP="00DA47CB">
      <w:pPr>
        <w:spacing w:after="0" w:line="240" w:lineRule="auto"/>
        <w:ind w:right="-1" w:firstLine="709"/>
        <w:jc w:val="both"/>
        <w:rPr>
          <w:rFonts w:ascii="Times New Roman" w:hAnsi="Times New Roman" w:cs="Times New Roman"/>
          <w:b/>
          <w:sz w:val="28"/>
          <w:szCs w:val="28"/>
        </w:rPr>
      </w:pPr>
      <w:r w:rsidRPr="00CB28E3">
        <w:rPr>
          <w:rFonts w:ascii="Times New Roman" w:hAnsi="Times New Roman" w:cs="Times New Roman"/>
          <w:b/>
          <w:sz w:val="28"/>
          <w:szCs w:val="28"/>
        </w:rPr>
        <w:t>9</w:t>
      </w:r>
      <w:r w:rsidRPr="00CB28E3">
        <w:rPr>
          <w:rFonts w:ascii="Times New Roman" w:hAnsi="Times New Roman" w:cs="Times New Roman"/>
          <w:sz w:val="28"/>
          <w:szCs w:val="28"/>
        </w:rPr>
        <w:t xml:space="preserve">. Великая Отечественная война была для русского народа одновременно и страшной трагедией, и грандиозной победой.  Тысячи жизней были положены ради жизней будущих поколений. Мы все в долгу перед ними. Память наша должна помочь нам не допустить подобных страшных ошибок ни в настоящем, ни в будущем. Каждый человек обязан помнить о том, что множество жизней было загублено войной.  Обычные солдаты, такие как Серёжка с Малой Бронной и Витька с Моховой, герои стихотворения Е. </w:t>
      </w:r>
      <w:proofErr w:type="spellStart"/>
      <w:r w:rsidRPr="00CB28E3">
        <w:rPr>
          <w:rFonts w:ascii="Times New Roman" w:hAnsi="Times New Roman" w:cs="Times New Roman"/>
          <w:sz w:val="28"/>
          <w:szCs w:val="28"/>
        </w:rPr>
        <w:t>Винокурова</w:t>
      </w:r>
      <w:proofErr w:type="spellEnd"/>
      <w:r w:rsidRPr="00CB28E3">
        <w:rPr>
          <w:rFonts w:ascii="Times New Roman" w:hAnsi="Times New Roman" w:cs="Times New Roman"/>
          <w:sz w:val="28"/>
          <w:szCs w:val="28"/>
        </w:rPr>
        <w:t>, были «творцами» нашего будущего, жертвуя собственным. Был и будет прав поэт, говоря, что «помнит мир спасённый»!  Мир обязан помнить их подвиг, мир обязан знать правду об огромной цене Победы в Великой Отечественной войне.</w:t>
      </w:r>
      <w:r w:rsidRPr="00CB28E3">
        <w:rPr>
          <w:rFonts w:ascii="Times New Roman" w:hAnsi="Times New Roman" w:cs="Times New Roman"/>
          <w:b/>
          <w:sz w:val="28"/>
          <w:szCs w:val="28"/>
        </w:rPr>
        <w:t xml:space="preserve">  (Мария Е.)</w:t>
      </w:r>
    </w:p>
    <w:p w14:paraId="6F178BE9" w14:textId="77777777" w:rsidR="00CB28E3" w:rsidRPr="00CB28E3" w:rsidRDefault="00CB28E3" w:rsidP="00DA47CB">
      <w:pPr>
        <w:spacing w:after="0" w:line="240" w:lineRule="auto"/>
        <w:ind w:right="-1" w:firstLine="709"/>
        <w:jc w:val="both"/>
        <w:rPr>
          <w:rFonts w:ascii="Times New Roman" w:hAnsi="Times New Roman" w:cs="Times New Roman"/>
          <w:sz w:val="28"/>
          <w:szCs w:val="28"/>
        </w:rPr>
      </w:pPr>
      <w:r w:rsidRPr="00CB28E3">
        <w:rPr>
          <w:rFonts w:ascii="Times New Roman" w:hAnsi="Times New Roman" w:cs="Times New Roman"/>
          <w:b/>
          <w:sz w:val="28"/>
          <w:szCs w:val="28"/>
        </w:rPr>
        <w:t>**</w:t>
      </w:r>
      <w:r w:rsidRPr="00CB28E3">
        <w:rPr>
          <w:rFonts w:ascii="Times New Roman" w:hAnsi="Times New Roman" w:cs="Times New Roman"/>
          <w:sz w:val="28"/>
          <w:szCs w:val="28"/>
        </w:rPr>
        <w:t xml:space="preserve">    </w:t>
      </w:r>
      <w:r w:rsidRPr="00CB28E3">
        <w:rPr>
          <w:rFonts w:ascii="Times New Roman" w:hAnsi="Times New Roman" w:cs="Times New Roman"/>
          <w:sz w:val="28"/>
          <w:szCs w:val="28"/>
          <w:u w:val="single"/>
        </w:rPr>
        <w:t xml:space="preserve">  Последний урок литературы в 11-х классах…</w:t>
      </w:r>
      <w:r w:rsidRPr="00CB28E3">
        <w:rPr>
          <w:rFonts w:ascii="Times New Roman" w:hAnsi="Times New Roman" w:cs="Times New Roman"/>
          <w:sz w:val="28"/>
          <w:szCs w:val="28"/>
        </w:rPr>
        <w:t xml:space="preserve">После серьёзного, неоднозначного (см. статью о войне) разговора о значении и роли Памяти о войне в жизни порядочного русского человека не удивительно, что возник вопрос о роли и значении классической литературы, в чьих «запасниках» читающий человек (если, конечно, этого он желает!) найдёт для себя…ВСЁ: ответы и на вопросы самые «жизненные», и на те, что образованный человек именует как БЫТИЙНЫЕ. </w:t>
      </w:r>
    </w:p>
    <w:p w14:paraId="755F5E28" w14:textId="77777777" w:rsidR="00CB28E3" w:rsidRPr="00CB28E3" w:rsidRDefault="00CB28E3" w:rsidP="00DA47CB">
      <w:pPr>
        <w:spacing w:after="0" w:line="240" w:lineRule="auto"/>
        <w:ind w:right="-143"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И тогда сам собой возникает ответ на вопрос, нужно ли ПОМНИТЬ, ЦЕНИТЬ и ЗНАТЬ (см. выше), или, действительно, как требует автор статьи в журнале Знамя», не ворошить «уже потухший вулкан»? </w:t>
      </w:r>
    </w:p>
    <w:p w14:paraId="66AC0FC0" w14:textId="77777777" w:rsidR="00CB28E3" w:rsidRPr="00CB28E3" w:rsidRDefault="00CB28E3" w:rsidP="00DA47CB">
      <w:pPr>
        <w:spacing w:after="0" w:line="240" w:lineRule="auto"/>
        <w:ind w:right="-143"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   Я попросила ребят высказаться по вопросу «</w:t>
      </w:r>
      <w:r w:rsidRPr="00CB28E3">
        <w:rPr>
          <w:rFonts w:ascii="Times New Roman" w:hAnsi="Times New Roman" w:cs="Times New Roman"/>
          <w:b/>
          <w:sz w:val="28"/>
          <w:szCs w:val="28"/>
        </w:rPr>
        <w:t>Актуальна ли классика сегодня?»</w:t>
      </w:r>
      <w:r w:rsidRPr="00CB28E3">
        <w:rPr>
          <w:rFonts w:ascii="Times New Roman" w:hAnsi="Times New Roman" w:cs="Times New Roman"/>
          <w:sz w:val="28"/>
          <w:szCs w:val="28"/>
        </w:rPr>
        <w:t xml:space="preserve"> </w:t>
      </w:r>
    </w:p>
    <w:p w14:paraId="71E53641" w14:textId="77777777" w:rsidR="00CB28E3" w:rsidRPr="00CB28E3" w:rsidRDefault="00CB28E3" w:rsidP="00DA47CB">
      <w:pPr>
        <w:spacing w:after="0" w:line="240" w:lineRule="auto"/>
        <w:ind w:right="-143" w:firstLine="709"/>
        <w:jc w:val="both"/>
        <w:rPr>
          <w:rFonts w:ascii="Times New Roman" w:hAnsi="Times New Roman" w:cs="Times New Roman"/>
          <w:b/>
          <w:sz w:val="28"/>
          <w:szCs w:val="28"/>
        </w:rPr>
      </w:pPr>
      <w:r w:rsidRPr="00CB28E3">
        <w:rPr>
          <w:rFonts w:ascii="Times New Roman" w:hAnsi="Times New Roman" w:cs="Times New Roman"/>
          <w:b/>
          <w:sz w:val="28"/>
          <w:szCs w:val="28"/>
        </w:rPr>
        <w:t xml:space="preserve">   Вот что написали мои одиннадцатиклассники: </w:t>
      </w:r>
    </w:p>
    <w:p w14:paraId="015F3EF9" w14:textId="4EC4F040" w:rsidR="00CB28E3" w:rsidRPr="00CB28E3" w:rsidRDefault="00CB28E3" w:rsidP="00DA47CB">
      <w:pPr>
        <w:pStyle w:val="a3"/>
        <w:spacing w:after="0" w:line="240" w:lineRule="auto"/>
        <w:ind w:left="0" w:right="-143" w:firstLine="709"/>
        <w:rPr>
          <w:rFonts w:ascii="Times New Roman" w:hAnsi="Times New Roman" w:cs="Times New Roman"/>
          <w:sz w:val="28"/>
          <w:szCs w:val="28"/>
        </w:rPr>
      </w:pPr>
      <w:r w:rsidRPr="00CB28E3">
        <w:rPr>
          <w:rFonts w:ascii="Times New Roman" w:hAnsi="Times New Roman" w:cs="Times New Roman"/>
          <w:b/>
          <w:sz w:val="28"/>
          <w:szCs w:val="28"/>
        </w:rPr>
        <w:t>1</w:t>
      </w:r>
      <w:r w:rsidRPr="00CB28E3">
        <w:rPr>
          <w:rFonts w:ascii="Times New Roman" w:hAnsi="Times New Roman" w:cs="Times New Roman"/>
          <w:sz w:val="28"/>
          <w:szCs w:val="28"/>
        </w:rPr>
        <w:t>.</w:t>
      </w:r>
      <w:r w:rsidR="00F13B17">
        <w:rPr>
          <w:rFonts w:ascii="Times New Roman" w:hAnsi="Times New Roman" w:cs="Times New Roman"/>
          <w:sz w:val="28"/>
          <w:szCs w:val="28"/>
        </w:rPr>
        <w:t xml:space="preserve"> </w:t>
      </w:r>
      <w:r w:rsidRPr="00CB28E3">
        <w:rPr>
          <w:rFonts w:ascii="Times New Roman" w:hAnsi="Times New Roman" w:cs="Times New Roman"/>
          <w:sz w:val="28"/>
          <w:szCs w:val="28"/>
        </w:rPr>
        <w:t xml:space="preserve">В XXI веке человек вынужден бороться за право на жизнь: равнодушие и грубость окружающего мира, постоянные стрессы и «скорость» жизни – всё это заставляет людей чувствовать себя «неуютно», «черстветь» душой. Человек больше не может с лёгкостью приходить на помощь ближнему, находясь под влиянием толпы: он каждое мгновение чувствует её «взгляд» на себе. Люди больше не испытывают так ярко ни любви, ни надежды на что-то в грядущем, как это было когда-то. Подобные проявления сейчас можно встретить только в книгах! Классика «закладывает» в душу человека основы положительных моральных устоев; погружение читателя во внутренний мир героев должно быть достаточно глубоко, чтобы начало казаться, будто герой, автор и сам читатель – единый организм, изучающий вокруг себя, учащийся на собственных ошибках и на примерах окружающих. Такие герои, как Н. Ростова или Соня Мармеладова преподают нам бесценные уроки милосердия; они воспитывают в человеке ЛИЧНОСТЬ, способную </w:t>
      </w:r>
      <w:r w:rsidRPr="00CB28E3">
        <w:rPr>
          <w:rFonts w:ascii="Times New Roman" w:hAnsi="Times New Roman" w:cs="Times New Roman"/>
          <w:sz w:val="28"/>
          <w:szCs w:val="28"/>
        </w:rPr>
        <w:lastRenderedPageBreak/>
        <w:t xml:space="preserve">проявлять сострадание, личность, </w:t>
      </w:r>
      <w:r w:rsidR="00DA47CB" w:rsidRPr="00CB28E3">
        <w:rPr>
          <w:rFonts w:ascii="Times New Roman" w:hAnsi="Times New Roman" w:cs="Times New Roman"/>
          <w:sz w:val="28"/>
          <w:szCs w:val="28"/>
        </w:rPr>
        <w:t>это</w:t>
      </w:r>
      <w:r w:rsidRPr="00CB28E3">
        <w:rPr>
          <w:rFonts w:ascii="Times New Roman" w:hAnsi="Times New Roman" w:cs="Times New Roman"/>
          <w:sz w:val="28"/>
          <w:szCs w:val="28"/>
        </w:rPr>
        <w:t xml:space="preserve"> очень важно СЕГОДНЯ… Вот почему классика должна быть актуальной… (</w:t>
      </w:r>
      <w:r w:rsidRPr="00CB28E3">
        <w:rPr>
          <w:rFonts w:ascii="Times New Roman" w:hAnsi="Times New Roman" w:cs="Times New Roman"/>
          <w:b/>
          <w:sz w:val="28"/>
          <w:szCs w:val="28"/>
        </w:rPr>
        <w:t xml:space="preserve">Мария Ф.) </w:t>
      </w:r>
    </w:p>
    <w:p w14:paraId="3DFF848A" w14:textId="6E7B5626" w:rsidR="00CB28E3" w:rsidRPr="00CB28E3" w:rsidRDefault="00CB28E3" w:rsidP="00DA47CB">
      <w:pPr>
        <w:pStyle w:val="a3"/>
        <w:spacing w:after="0" w:line="240" w:lineRule="auto"/>
        <w:ind w:left="0" w:right="-284" w:firstLine="709"/>
        <w:rPr>
          <w:rFonts w:ascii="Times New Roman" w:hAnsi="Times New Roman" w:cs="Times New Roman"/>
          <w:sz w:val="28"/>
          <w:szCs w:val="28"/>
        </w:rPr>
      </w:pPr>
      <w:r w:rsidRPr="00CB28E3">
        <w:rPr>
          <w:rFonts w:ascii="Times New Roman" w:hAnsi="Times New Roman" w:cs="Times New Roman"/>
          <w:b/>
          <w:sz w:val="28"/>
          <w:szCs w:val="28"/>
        </w:rPr>
        <w:t>2.</w:t>
      </w:r>
      <w:r w:rsidR="00F13B17">
        <w:rPr>
          <w:rFonts w:ascii="Times New Roman" w:hAnsi="Times New Roman" w:cs="Times New Roman"/>
          <w:b/>
          <w:sz w:val="28"/>
          <w:szCs w:val="28"/>
        </w:rPr>
        <w:t xml:space="preserve"> </w:t>
      </w:r>
      <w:r w:rsidRPr="00CB28E3">
        <w:rPr>
          <w:rFonts w:ascii="Times New Roman" w:hAnsi="Times New Roman" w:cs="Times New Roman"/>
          <w:sz w:val="28"/>
          <w:szCs w:val="28"/>
        </w:rPr>
        <w:t xml:space="preserve">Актуальна ли классика сегодня? </w:t>
      </w:r>
      <w:proofErr w:type="gramStart"/>
      <w:r w:rsidRPr="00CB28E3">
        <w:rPr>
          <w:rFonts w:ascii="Times New Roman" w:hAnsi="Times New Roman" w:cs="Times New Roman"/>
          <w:sz w:val="28"/>
          <w:szCs w:val="28"/>
        </w:rPr>
        <w:t>Несомненно</w:t>
      </w:r>
      <w:proofErr w:type="gramEnd"/>
      <w:r w:rsidRPr="00CB28E3">
        <w:rPr>
          <w:rFonts w:ascii="Times New Roman" w:hAnsi="Times New Roman" w:cs="Times New Roman"/>
          <w:sz w:val="28"/>
          <w:szCs w:val="28"/>
        </w:rPr>
        <w:t>. Человек просто не может считать себя образованным, если он понятия не имеет о том, кто такой Андрей Болконский, зачем и почему Р. Раскольников убил старуху, в чем же проблема отцов и детей? Все те мысли, что есть в классической литературе, актуальны и сегодня. Ведь мир не изменился. Мы покорили небо, взлетели выше облаков, но мы те же люди, всё те что и двести лет назад. Многие современные люди сталкиваются с теми же проблемами, что и наши предки. Существует так же много лицемерия, как и в «Горе от ума», всё так же убивают людей потому</w:t>
      </w:r>
      <w:r w:rsidR="00DF15B2">
        <w:rPr>
          <w:rFonts w:ascii="Times New Roman" w:hAnsi="Times New Roman" w:cs="Times New Roman"/>
          <w:sz w:val="28"/>
          <w:szCs w:val="28"/>
        </w:rPr>
        <w:t xml:space="preserve"> </w:t>
      </w:r>
      <w:r w:rsidRPr="00CB28E3">
        <w:rPr>
          <w:rFonts w:ascii="Times New Roman" w:hAnsi="Times New Roman" w:cs="Times New Roman"/>
          <w:sz w:val="28"/>
          <w:szCs w:val="28"/>
        </w:rPr>
        <w:t xml:space="preserve">что </w:t>
      </w:r>
      <w:r w:rsidR="00DF15B2" w:rsidRPr="00CB28E3">
        <w:rPr>
          <w:rFonts w:ascii="Times New Roman" w:hAnsi="Times New Roman" w:cs="Times New Roman"/>
          <w:sz w:val="28"/>
          <w:szCs w:val="28"/>
        </w:rPr>
        <w:t>считают,</w:t>
      </w:r>
      <w:r w:rsidRPr="00CB28E3">
        <w:rPr>
          <w:rFonts w:ascii="Times New Roman" w:hAnsi="Times New Roman" w:cs="Times New Roman"/>
          <w:sz w:val="28"/>
          <w:szCs w:val="28"/>
        </w:rPr>
        <w:t xml:space="preserve"> что имеют на это право, как Раскольников в «Преступлении и наказании». Люди не стали другими, вырос только их «технический» уровень. Мы покорили небо, но мы продолжаем ходить по земле, как и много лет назад…Поэтому нам нужна …классическая литература (</w:t>
      </w:r>
      <w:r w:rsidRPr="00CB28E3">
        <w:rPr>
          <w:rFonts w:ascii="Times New Roman" w:hAnsi="Times New Roman" w:cs="Times New Roman"/>
          <w:b/>
          <w:sz w:val="28"/>
          <w:szCs w:val="28"/>
        </w:rPr>
        <w:t>Дмитрий М.)</w:t>
      </w:r>
      <w:r w:rsidRPr="00CB28E3">
        <w:rPr>
          <w:rFonts w:ascii="Times New Roman" w:hAnsi="Times New Roman" w:cs="Times New Roman"/>
          <w:sz w:val="28"/>
          <w:szCs w:val="28"/>
        </w:rPr>
        <w:t xml:space="preserve"> </w:t>
      </w:r>
    </w:p>
    <w:p w14:paraId="0E8C70D0" w14:textId="14AC8344" w:rsidR="00CB28E3" w:rsidRPr="00CB28E3" w:rsidRDefault="00CB28E3" w:rsidP="00DA47CB">
      <w:pPr>
        <w:spacing w:after="0" w:line="240" w:lineRule="auto"/>
        <w:ind w:right="-284" w:firstLine="709"/>
        <w:jc w:val="both"/>
        <w:rPr>
          <w:rFonts w:ascii="Times New Roman" w:hAnsi="Times New Roman" w:cs="Times New Roman"/>
          <w:sz w:val="28"/>
          <w:szCs w:val="28"/>
        </w:rPr>
      </w:pPr>
      <w:r w:rsidRPr="00CB28E3">
        <w:rPr>
          <w:rFonts w:ascii="Times New Roman" w:hAnsi="Times New Roman" w:cs="Times New Roman"/>
          <w:b/>
          <w:sz w:val="28"/>
          <w:szCs w:val="28"/>
        </w:rPr>
        <w:t>3</w:t>
      </w:r>
      <w:r w:rsidRPr="00CB28E3">
        <w:rPr>
          <w:rFonts w:ascii="Times New Roman" w:hAnsi="Times New Roman" w:cs="Times New Roman"/>
          <w:sz w:val="28"/>
          <w:szCs w:val="28"/>
        </w:rPr>
        <w:t>.</w:t>
      </w:r>
      <w:r w:rsidR="00F13B17">
        <w:rPr>
          <w:rFonts w:ascii="Times New Roman" w:hAnsi="Times New Roman" w:cs="Times New Roman"/>
          <w:sz w:val="28"/>
          <w:szCs w:val="28"/>
        </w:rPr>
        <w:t xml:space="preserve"> </w:t>
      </w:r>
      <w:r w:rsidRPr="00CB28E3">
        <w:rPr>
          <w:rFonts w:ascii="Times New Roman" w:hAnsi="Times New Roman" w:cs="Times New Roman"/>
          <w:sz w:val="28"/>
          <w:szCs w:val="28"/>
        </w:rPr>
        <w:t>Как бы ни складывались отношения между людьми в сегодняшнем мире, классические произведения остаются востребованными, потому что они научили не одно поколение людей жить в гармонии с собой и с окружающим миром. И я надеюсь, что актуальность классики останется на прежнем уровне. По крайней мере, мне бы хотелось в это верить. (</w:t>
      </w:r>
      <w:r w:rsidRPr="00CB28E3">
        <w:rPr>
          <w:rFonts w:ascii="Times New Roman" w:hAnsi="Times New Roman" w:cs="Times New Roman"/>
          <w:b/>
          <w:sz w:val="28"/>
          <w:szCs w:val="28"/>
        </w:rPr>
        <w:t>Данил А.)</w:t>
      </w:r>
      <w:r w:rsidRPr="00CB28E3">
        <w:rPr>
          <w:rFonts w:ascii="Times New Roman" w:hAnsi="Times New Roman" w:cs="Times New Roman"/>
          <w:sz w:val="28"/>
          <w:szCs w:val="28"/>
        </w:rPr>
        <w:t xml:space="preserve"> </w:t>
      </w:r>
    </w:p>
    <w:p w14:paraId="3CD08FDD" w14:textId="77777777" w:rsidR="00CB28E3" w:rsidRPr="00CB28E3" w:rsidRDefault="00CB28E3" w:rsidP="00DA47CB">
      <w:pPr>
        <w:spacing w:after="0" w:line="240" w:lineRule="auto"/>
        <w:ind w:right="-284" w:firstLine="709"/>
        <w:jc w:val="both"/>
        <w:rPr>
          <w:rFonts w:ascii="Times New Roman" w:hAnsi="Times New Roman" w:cs="Times New Roman"/>
          <w:sz w:val="28"/>
          <w:szCs w:val="28"/>
        </w:rPr>
      </w:pPr>
      <w:r w:rsidRPr="00CB28E3">
        <w:rPr>
          <w:rFonts w:ascii="Times New Roman" w:hAnsi="Times New Roman" w:cs="Times New Roman"/>
          <w:b/>
          <w:sz w:val="28"/>
          <w:szCs w:val="28"/>
        </w:rPr>
        <w:t>4.</w:t>
      </w:r>
      <w:r w:rsidRPr="00CB28E3">
        <w:rPr>
          <w:rFonts w:ascii="Times New Roman" w:hAnsi="Times New Roman" w:cs="Times New Roman"/>
          <w:sz w:val="28"/>
          <w:szCs w:val="28"/>
        </w:rPr>
        <w:t xml:space="preserve"> В современном мире «вещественные» отношения берут верх на ЧЕЛОВЕЧЕСКИМ: люди начинают забывать, что такое…нравственность. Однако у этих людей остались надёжные источники их духовного просвещения - книги классической литературы. Хорошая книга несёт в себе бесценный опыт человеческих взаимоотношений. Например, мы можем узнать, что такое настоящая честь, на примере жизни Андрея Болконского в «Войне и мире» Толстого или же поймём, что такое предательство, на примере судьбы Швабрина из «Капитанской дочки» Пушкина. Е. Онегин расскажет нам о настоящей, хоть и поздней любви, а «Тарас Бульба» Гоголя - об истинном патриотизме. Все эти произведения дают нам возможность, </w:t>
      </w:r>
      <w:proofErr w:type="spellStart"/>
      <w:r w:rsidRPr="00CB28E3">
        <w:rPr>
          <w:rFonts w:ascii="Times New Roman" w:hAnsi="Times New Roman" w:cs="Times New Roman"/>
          <w:sz w:val="28"/>
          <w:szCs w:val="28"/>
        </w:rPr>
        <w:t>увидя</w:t>
      </w:r>
      <w:proofErr w:type="spellEnd"/>
      <w:r w:rsidRPr="00CB28E3">
        <w:rPr>
          <w:rFonts w:ascii="Times New Roman" w:hAnsi="Times New Roman" w:cs="Times New Roman"/>
          <w:sz w:val="28"/>
          <w:szCs w:val="28"/>
        </w:rPr>
        <w:t xml:space="preserve"> достоинства и ошибки других, ВОСПИТАТЬ себя. Так что я думаю, что классика никогда не потеряет своей актуальности и силы, ведь она учит нас базовым человеческим вещам, которые в самовоспитании человека играют первостепенную роль. (</w:t>
      </w:r>
      <w:r w:rsidRPr="00CB28E3">
        <w:rPr>
          <w:rFonts w:ascii="Times New Roman" w:hAnsi="Times New Roman" w:cs="Times New Roman"/>
          <w:b/>
          <w:sz w:val="28"/>
          <w:szCs w:val="28"/>
        </w:rPr>
        <w:t>Александр Ц.)</w:t>
      </w:r>
      <w:r w:rsidRPr="00CB28E3">
        <w:rPr>
          <w:rFonts w:ascii="Times New Roman" w:hAnsi="Times New Roman" w:cs="Times New Roman"/>
          <w:sz w:val="28"/>
          <w:szCs w:val="28"/>
        </w:rPr>
        <w:t xml:space="preserve"> </w:t>
      </w:r>
    </w:p>
    <w:p w14:paraId="282BE2E2" w14:textId="315A184C" w:rsidR="00CB28E3" w:rsidRDefault="00CB28E3" w:rsidP="00DA47CB">
      <w:pPr>
        <w:spacing w:after="0" w:line="240" w:lineRule="auto"/>
        <w:ind w:right="-284" w:firstLine="709"/>
        <w:jc w:val="both"/>
        <w:rPr>
          <w:rFonts w:ascii="Times New Roman" w:hAnsi="Times New Roman" w:cs="Times New Roman"/>
          <w:b/>
          <w:sz w:val="28"/>
          <w:szCs w:val="28"/>
        </w:rPr>
      </w:pPr>
      <w:r w:rsidRPr="00CB28E3">
        <w:rPr>
          <w:rFonts w:ascii="Times New Roman" w:hAnsi="Times New Roman" w:cs="Times New Roman"/>
          <w:b/>
          <w:sz w:val="28"/>
          <w:szCs w:val="28"/>
        </w:rPr>
        <w:t xml:space="preserve"> 5.</w:t>
      </w:r>
      <w:r w:rsidRPr="00CB28E3">
        <w:rPr>
          <w:rFonts w:ascii="Times New Roman" w:hAnsi="Times New Roman" w:cs="Times New Roman"/>
          <w:sz w:val="28"/>
          <w:szCs w:val="28"/>
        </w:rPr>
        <w:t xml:space="preserve"> Не осмелюсь отвечать на этот вопрос за всех, кто меня окружает, но могу лишь сказать, что многим её (классики) чтение не…помешает. Наш мир так изменчив, что каждый новый день предлагает новые «истины». Поэтому лично для меня классика будет актуальна всю мою жизнь! Она заключает в себе ответы на жизненно необходимые для меня «вечные «вопросы», в поиске которых, в силу моего возраста, я сейчас нахожусь. Классика даёт мне ответы без всякой «шелухи», без сбоя на «модные» мировоззрения, в которые многие верят ошибочно, без расчёта на нестабильную современность. А классика показывает всё так, как это и есть… Я думаю, что, если мои мысли будут опираться на классику, то есть гарантия их моральной правильности и духовной устойчивости моих суждений. Поэтому, если меня спросят, важна ли для меня классика, я отвечу: «Безусловно!» (</w:t>
      </w:r>
      <w:r w:rsidRPr="00CB28E3">
        <w:rPr>
          <w:rFonts w:ascii="Times New Roman" w:hAnsi="Times New Roman" w:cs="Times New Roman"/>
          <w:b/>
          <w:sz w:val="28"/>
          <w:szCs w:val="28"/>
        </w:rPr>
        <w:t>Георгий З.)</w:t>
      </w:r>
    </w:p>
    <w:p w14:paraId="6862F752" w14:textId="77777777" w:rsidR="00B12FF7" w:rsidRPr="00CB28E3" w:rsidRDefault="00B12FF7" w:rsidP="00DA47CB">
      <w:pPr>
        <w:spacing w:after="0" w:line="240" w:lineRule="auto"/>
        <w:ind w:right="-284" w:firstLine="709"/>
        <w:jc w:val="both"/>
        <w:rPr>
          <w:rFonts w:ascii="Times New Roman" w:hAnsi="Times New Roman" w:cs="Times New Roman"/>
          <w:b/>
          <w:sz w:val="28"/>
          <w:szCs w:val="28"/>
        </w:rPr>
      </w:pPr>
    </w:p>
    <w:p w14:paraId="36ABCA86" w14:textId="77777777" w:rsidR="00CB28E3" w:rsidRPr="00CB28E3" w:rsidRDefault="00CB28E3" w:rsidP="00DA47CB">
      <w:pPr>
        <w:spacing w:after="0" w:line="240" w:lineRule="auto"/>
        <w:ind w:right="-284" w:firstLine="709"/>
        <w:jc w:val="both"/>
        <w:rPr>
          <w:rFonts w:ascii="Times New Roman" w:hAnsi="Times New Roman" w:cs="Times New Roman"/>
          <w:b/>
          <w:sz w:val="28"/>
          <w:szCs w:val="28"/>
        </w:rPr>
      </w:pPr>
      <w:r w:rsidRPr="00CB28E3">
        <w:rPr>
          <w:rFonts w:ascii="Times New Roman" w:hAnsi="Times New Roman" w:cs="Times New Roman"/>
          <w:b/>
          <w:sz w:val="28"/>
          <w:szCs w:val="28"/>
          <w:lang w:val="en-US"/>
        </w:rPr>
        <w:lastRenderedPageBreak/>
        <w:t>P</w:t>
      </w:r>
      <w:r w:rsidRPr="00CB28E3">
        <w:rPr>
          <w:rFonts w:ascii="Times New Roman" w:hAnsi="Times New Roman" w:cs="Times New Roman"/>
          <w:b/>
          <w:sz w:val="28"/>
          <w:szCs w:val="28"/>
        </w:rPr>
        <w:t>.</w:t>
      </w:r>
      <w:r w:rsidRPr="00CB28E3">
        <w:rPr>
          <w:rFonts w:ascii="Times New Roman" w:hAnsi="Times New Roman" w:cs="Times New Roman"/>
          <w:b/>
          <w:sz w:val="28"/>
          <w:szCs w:val="28"/>
          <w:lang w:val="en-US"/>
        </w:rPr>
        <w:t>S</w:t>
      </w:r>
      <w:r w:rsidRPr="00CB28E3">
        <w:rPr>
          <w:rFonts w:ascii="Times New Roman" w:hAnsi="Times New Roman" w:cs="Times New Roman"/>
          <w:b/>
          <w:sz w:val="28"/>
          <w:szCs w:val="28"/>
        </w:rPr>
        <w:t xml:space="preserve">.  </w:t>
      </w:r>
    </w:p>
    <w:p w14:paraId="77854906" w14:textId="77777777" w:rsidR="00CB28E3" w:rsidRPr="00CB28E3" w:rsidRDefault="00CB28E3" w:rsidP="00DA47CB">
      <w:pPr>
        <w:spacing w:after="0" w:line="240" w:lineRule="auto"/>
        <w:ind w:right="-284"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Это отдельные выдержки из отдельных работ. Что радует и даже успокаивает? -  Что не нашёлся никто из ребят, кто бы (даже из духа противоречия!)  взял </w:t>
      </w:r>
      <w:r w:rsidR="00DF15B2" w:rsidRPr="00CB28E3">
        <w:rPr>
          <w:rFonts w:ascii="Times New Roman" w:hAnsi="Times New Roman" w:cs="Times New Roman"/>
          <w:sz w:val="28"/>
          <w:szCs w:val="28"/>
        </w:rPr>
        <w:t>бы,</w:t>
      </w:r>
      <w:r w:rsidRPr="00CB28E3">
        <w:rPr>
          <w:rFonts w:ascii="Times New Roman" w:hAnsi="Times New Roman" w:cs="Times New Roman"/>
          <w:sz w:val="28"/>
          <w:szCs w:val="28"/>
        </w:rPr>
        <w:t xml:space="preserve"> да и вставил, как говорится, лыко в строку. Но среди авторов 36-ти работ (число выпускников) не нашлось НИ ОДНОГО ученика, который бы стал доказывать обратное.  Профессионально утешает и тот факт, что многие ребята – в качестве аргументации – используют конкретный литературный материал (название произведения, имена героев) в качестве</w:t>
      </w:r>
      <w:r w:rsidRPr="00CB28E3">
        <w:rPr>
          <w:rFonts w:ascii="Times New Roman" w:hAnsi="Times New Roman" w:cs="Times New Roman"/>
          <w:b/>
          <w:sz w:val="28"/>
          <w:szCs w:val="28"/>
        </w:rPr>
        <w:t xml:space="preserve"> </w:t>
      </w:r>
      <w:r w:rsidRPr="00CB28E3">
        <w:rPr>
          <w:rFonts w:ascii="Times New Roman" w:hAnsi="Times New Roman" w:cs="Times New Roman"/>
          <w:sz w:val="28"/>
          <w:szCs w:val="28"/>
        </w:rPr>
        <w:t>доказательств своей точки зрения.</w:t>
      </w:r>
    </w:p>
    <w:p w14:paraId="4F4F5CEC" w14:textId="77777777" w:rsidR="00CB28E3" w:rsidRPr="00CB28E3" w:rsidRDefault="00CB28E3" w:rsidP="00DA47CB">
      <w:pPr>
        <w:spacing w:after="0" w:line="240" w:lineRule="auto"/>
        <w:ind w:right="175" w:firstLine="709"/>
        <w:jc w:val="both"/>
        <w:rPr>
          <w:rFonts w:ascii="Times New Roman" w:hAnsi="Times New Roman" w:cs="Times New Roman"/>
          <w:sz w:val="28"/>
          <w:szCs w:val="28"/>
        </w:rPr>
      </w:pPr>
      <w:r w:rsidRPr="00CB28E3">
        <w:rPr>
          <w:rFonts w:ascii="Times New Roman" w:hAnsi="Times New Roman" w:cs="Times New Roman"/>
          <w:sz w:val="28"/>
          <w:szCs w:val="28"/>
        </w:rPr>
        <w:t>Это профессионально удовлетворяет.</w:t>
      </w:r>
    </w:p>
    <w:p w14:paraId="32AC9962" w14:textId="77777777" w:rsidR="003B6432" w:rsidRPr="00CB28E3" w:rsidRDefault="00CB28E3" w:rsidP="00DA47CB">
      <w:pPr>
        <w:spacing w:after="0" w:line="240" w:lineRule="auto"/>
        <w:ind w:right="-397" w:firstLine="709"/>
        <w:jc w:val="both"/>
        <w:rPr>
          <w:rFonts w:ascii="Times New Roman" w:hAnsi="Times New Roman" w:cs="Times New Roman"/>
          <w:sz w:val="28"/>
          <w:szCs w:val="28"/>
        </w:rPr>
      </w:pPr>
      <w:r w:rsidRPr="00CB28E3">
        <w:rPr>
          <w:rFonts w:ascii="Times New Roman" w:hAnsi="Times New Roman" w:cs="Times New Roman"/>
          <w:sz w:val="28"/>
          <w:szCs w:val="28"/>
        </w:rPr>
        <w:t xml:space="preserve">Есть такое понятие - «ищущее сознание». Сформировать это ИЩУЩЕЕ сознание – значит, помочь ученику в становлении его личности. Это значит дать воспитаннику возможность   при помощи искусства слова учителя, а также писателя и его творения ощутить свою сопричастность этому миру и осознать необходимость достойного в нём существования. </w:t>
      </w:r>
      <w:r w:rsidR="003B6432" w:rsidRPr="00CB28E3">
        <w:rPr>
          <w:rFonts w:ascii="Times New Roman" w:hAnsi="Times New Roman" w:cs="Times New Roman"/>
          <w:sz w:val="28"/>
          <w:szCs w:val="28"/>
        </w:rPr>
        <w:t>Следовательно, взаимодействие с КАЧЕСТВЕННЫМ словом («В начале было СЛОВО. И СЛОВО было у БОГА. СЛОВО ЕСТЬ БОГ: Евангелие от ИОАННА) – это одновременно и воспитание социально зрелой, нравственной личности. Это не два разных процесса (образовательный и воспитательный!)  Это процесс двуединый: чем грамотнее, отзывчивее читатель, тем значимее нравственный, СОЦИАЛЬНЫЙ, педагогический результат взаимодействия с таким СЛОВОМ.</w:t>
      </w:r>
    </w:p>
    <w:p w14:paraId="228521AA" w14:textId="77777777" w:rsidR="003B6432" w:rsidRPr="00CB28E3" w:rsidRDefault="003B6432" w:rsidP="00DA47CB">
      <w:pPr>
        <w:spacing w:after="0" w:line="240" w:lineRule="auto"/>
        <w:ind w:right="-143" w:firstLine="709"/>
        <w:jc w:val="both"/>
        <w:rPr>
          <w:rFonts w:ascii="Times New Roman" w:hAnsi="Times New Roman" w:cs="Times New Roman"/>
          <w:b/>
          <w:color w:val="000000" w:themeColor="text1"/>
          <w:sz w:val="28"/>
          <w:szCs w:val="28"/>
        </w:rPr>
      </w:pPr>
      <w:r w:rsidRPr="00CB28E3">
        <w:rPr>
          <w:rFonts w:ascii="Times New Roman" w:hAnsi="Times New Roman" w:cs="Times New Roman"/>
          <w:sz w:val="28"/>
          <w:szCs w:val="28"/>
        </w:rPr>
        <w:t>А это, в конечном итоге, путь к формированию ПОЛНОЦЕННОГО человека</w:t>
      </w:r>
      <w:r w:rsidRPr="00CB28E3">
        <w:rPr>
          <w:rFonts w:ascii="Times New Roman" w:hAnsi="Times New Roman" w:cs="Times New Roman"/>
          <w:b/>
          <w:color w:val="000000" w:themeColor="text1"/>
          <w:sz w:val="28"/>
          <w:szCs w:val="28"/>
        </w:rPr>
        <w:t>.</w:t>
      </w:r>
    </w:p>
    <w:p w14:paraId="68694129" w14:textId="77777777" w:rsidR="00CB28E3" w:rsidRPr="00CB28E3" w:rsidRDefault="00CB28E3" w:rsidP="00DA47CB">
      <w:pPr>
        <w:spacing w:after="0" w:line="240" w:lineRule="auto"/>
        <w:ind w:right="-397" w:firstLine="709"/>
        <w:jc w:val="both"/>
        <w:rPr>
          <w:rFonts w:ascii="Times New Roman" w:hAnsi="Times New Roman" w:cs="Times New Roman"/>
          <w:sz w:val="28"/>
          <w:szCs w:val="28"/>
        </w:rPr>
      </w:pPr>
    </w:p>
    <w:p w14:paraId="28F5A9E6" w14:textId="77777777" w:rsidR="00547682" w:rsidRDefault="00547682" w:rsidP="00DA47CB">
      <w:pPr>
        <w:spacing w:after="0" w:line="240" w:lineRule="auto"/>
        <w:ind w:right="-397" w:firstLine="709"/>
        <w:jc w:val="both"/>
        <w:rPr>
          <w:rFonts w:ascii="Times New Roman" w:hAnsi="Times New Roman" w:cs="Times New Roman"/>
          <w:sz w:val="28"/>
          <w:szCs w:val="28"/>
        </w:rPr>
      </w:pPr>
    </w:p>
    <w:p w14:paraId="73839486" w14:textId="77777777" w:rsidR="00547682" w:rsidRDefault="00547682" w:rsidP="00DA47CB">
      <w:pPr>
        <w:spacing w:after="0" w:line="240" w:lineRule="auto"/>
        <w:ind w:firstLine="709"/>
      </w:pPr>
      <w:r>
        <w:br w:type="page"/>
      </w:r>
    </w:p>
    <w:p w14:paraId="19E5CCD2" w14:textId="37FC10CB" w:rsidR="003B6432" w:rsidRDefault="003B6432" w:rsidP="00DA47CB">
      <w:pPr>
        <w:pStyle w:val="1"/>
        <w:spacing w:before="0" w:line="240" w:lineRule="auto"/>
        <w:ind w:firstLine="709"/>
      </w:pPr>
      <w:bookmarkStart w:id="27" w:name="_Toc211439180"/>
      <w:r>
        <w:lastRenderedPageBreak/>
        <w:t>Индивидуальные образовательные траектории. Особенный ребенок – равные возможности</w:t>
      </w:r>
      <w:bookmarkEnd w:id="27"/>
    </w:p>
    <w:p w14:paraId="5727CC08" w14:textId="77777777" w:rsidR="00B12FF7" w:rsidRPr="00B12FF7" w:rsidRDefault="00B12FF7" w:rsidP="00B12FF7"/>
    <w:p w14:paraId="1FEF5CBF" w14:textId="2367B727" w:rsidR="003B6432" w:rsidRPr="00DA47CB" w:rsidRDefault="003B6432" w:rsidP="00DA47CB">
      <w:pPr>
        <w:pStyle w:val="2"/>
        <w:spacing w:before="0" w:line="240" w:lineRule="auto"/>
        <w:ind w:firstLine="709"/>
        <w:rPr>
          <w:sz w:val="28"/>
        </w:rPr>
      </w:pPr>
      <w:bookmarkStart w:id="28" w:name="_Toc211439181"/>
      <w:r w:rsidRPr="00DA47CB">
        <w:rPr>
          <w:sz w:val="28"/>
        </w:rPr>
        <w:t>Физкультурно-оздоровительная секция «Львята»</w:t>
      </w:r>
      <w:bookmarkEnd w:id="28"/>
    </w:p>
    <w:p w14:paraId="57545059" w14:textId="77777777" w:rsidR="00F13B17" w:rsidRDefault="00F13B17" w:rsidP="00DA47CB">
      <w:pPr>
        <w:spacing w:after="0" w:line="240" w:lineRule="auto"/>
        <w:ind w:firstLine="709"/>
        <w:jc w:val="right"/>
        <w:rPr>
          <w:rFonts w:ascii="Times New Roman" w:hAnsi="Times New Roman" w:cs="Times New Roman"/>
          <w:sz w:val="28"/>
          <w:szCs w:val="28"/>
        </w:rPr>
      </w:pPr>
    </w:p>
    <w:p w14:paraId="3CC5D7AA" w14:textId="3DF767C2" w:rsidR="003B6432" w:rsidRPr="00547682" w:rsidRDefault="003B6432" w:rsidP="00DA47CB">
      <w:pPr>
        <w:spacing w:after="0" w:line="240" w:lineRule="auto"/>
        <w:ind w:firstLine="709"/>
        <w:jc w:val="right"/>
        <w:rPr>
          <w:rFonts w:ascii="Times New Roman" w:hAnsi="Times New Roman" w:cs="Times New Roman"/>
          <w:sz w:val="28"/>
          <w:szCs w:val="28"/>
        </w:rPr>
      </w:pPr>
      <w:proofErr w:type="spellStart"/>
      <w:r w:rsidRPr="00547682">
        <w:rPr>
          <w:rFonts w:ascii="Times New Roman" w:hAnsi="Times New Roman" w:cs="Times New Roman"/>
          <w:sz w:val="28"/>
          <w:szCs w:val="28"/>
        </w:rPr>
        <w:t>Дрюк</w:t>
      </w:r>
      <w:proofErr w:type="spellEnd"/>
      <w:r w:rsidRPr="00547682">
        <w:rPr>
          <w:rFonts w:ascii="Times New Roman" w:hAnsi="Times New Roman" w:cs="Times New Roman"/>
          <w:sz w:val="28"/>
          <w:szCs w:val="28"/>
        </w:rPr>
        <w:t xml:space="preserve"> Е.З.,</w:t>
      </w:r>
    </w:p>
    <w:p w14:paraId="0CEF6B27" w14:textId="77777777" w:rsidR="003B6432" w:rsidRDefault="003B6432" w:rsidP="00DA47CB">
      <w:pPr>
        <w:spacing w:after="0" w:line="240" w:lineRule="auto"/>
        <w:ind w:firstLine="709"/>
        <w:jc w:val="right"/>
        <w:rPr>
          <w:rFonts w:ascii="Times New Roman" w:hAnsi="Times New Roman" w:cs="Times New Roman"/>
          <w:i/>
          <w:sz w:val="24"/>
        </w:rPr>
      </w:pPr>
      <w:r w:rsidRPr="00547682">
        <w:rPr>
          <w:rFonts w:ascii="Times New Roman" w:hAnsi="Times New Roman" w:cs="Times New Roman"/>
          <w:i/>
          <w:sz w:val="24"/>
        </w:rPr>
        <w:t>инструктор по физической культуре МБДОУ «Лёвушка»</w:t>
      </w:r>
    </w:p>
    <w:p w14:paraId="57EE7B34" w14:textId="4619AA37" w:rsidR="003B6432" w:rsidRPr="003B6432" w:rsidRDefault="003B6432" w:rsidP="00DA47CB">
      <w:pPr>
        <w:spacing w:after="0" w:line="240" w:lineRule="auto"/>
        <w:ind w:firstLine="709"/>
        <w:rPr>
          <w:rFonts w:ascii="Times New Roman" w:hAnsi="Times New Roman" w:cs="Times New Roman"/>
          <w:b/>
          <w:sz w:val="28"/>
          <w:szCs w:val="28"/>
        </w:rPr>
      </w:pPr>
    </w:p>
    <w:p w14:paraId="72F95108"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Работа с детьми с расстройствами аутистического спектра (РАС) становится все более актуальной в современном обществе. По данным Всемирной организации здравоохранения, количество детей с РАС продолжает расти, что требует разработки специализированных программ и подходов к их обучению и социализации.</w:t>
      </w:r>
    </w:p>
    <w:p w14:paraId="61A6834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1.</w:t>
      </w:r>
      <w:r w:rsidRPr="003B6432">
        <w:rPr>
          <w:rFonts w:ascii="Times New Roman" w:hAnsi="Times New Roman" w:cs="Times New Roman"/>
          <w:sz w:val="28"/>
          <w:szCs w:val="28"/>
        </w:rPr>
        <w:tab/>
      </w:r>
      <w:r w:rsidRPr="003B6432">
        <w:rPr>
          <w:rFonts w:ascii="Times New Roman" w:hAnsi="Times New Roman" w:cs="Times New Roman"/>
          <w:b/>
          <w:sz w:val="28"/>
          <w:szCs w:val="28"/>
        </w:rPr>
        <w:t>Социальная интеграция:</w:t>
      </w:r>
      <w:r w:rsidRPr="003B6432">
        <w:rPr>
          <w:rFonts w:ascii="Times New Roman" w:hAnsi="Times New Roman" w:cs="Times New Roman"/>
          <w:sz w:val="28"/>
          <w:szCs w:val="28"/>
        </w:rPr>
        <w:t xml:space="preserve"> Дети с РАС часто сталкиваются с трудностями в общении и взаимодействии с окружающими. Физкультурно-оздоровительная секция «Львята» предоставляет уникальную возможность для таких детей развивать социальные навыки в безопасной и поддерживающей среде. Физкультурные занятия способствуют формированию дружеских отношений и улучшению коммуникации между детьми.</w:t>
      </w:r>
    </w:p>
    <w:p w14:paraId="4C0675C9"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2.</w:t>
      </w:r>
      <w:r w:rsidRPr="003B6432">
        <w:rPr>
          <w:rFonts w:ascii="Times New Roman" w:hAnsi="Times New Roman" w:cs="Times New Roman"/>
          <w:sz w:val="28"/>
          <w:szCs w:val="28"/>
        </w:rPr>
        <w:tab/>
      </w:r>
      <w:r w:rsidRPr="003B6432">
        <w:rPr>
          <w:rFonts w:ascii="Times New Roman" w:hAnsi="Times New Roman" w:cs="Times New Roman"/>
          <w:b/>
          <w:sz w:val="28"/>
          <w:szCs w:val="28"/>
        </w:rPr>
        <w:t>Физическое здоровье:</w:t>
      </w:r>
      <w:r w:rsidRPr="003B6432">
        <w:rPr>
          <w:rFonts w:ascii="Times New Roman" w:hAnsi="Times New Roman" w:cs="Times New Roman"/>
          <w:sz w:val="28"/>
          <w:szCs w:val="28"/>
        </w:rPr>
        <w:t xml:space="preserve"> Регулярные физические нагрузки необходимы для поддержания здоровья и физического развития детей. Дети с РАС могут иметь различные проблемы с моторикой и координацией, и занятия физической культурой помогут им развивать эти навыки, улучшая общую физическую форму и здоровье.</w:t>
      </w:r>
    </w:p>
    <w:p w14:paraId="2EE16EB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3.</w:t>
      </w:r>
      <w:r w:rsidRPr="003B6432">
        <w:rPr>
          <w:rFonts w:ascii="Times New Roman" w:hAnsi="Times New Roman" w:cs="Times New Roman"/>
          <w:sz w:val="28"/>
          <w:szCs w:val="28"/>
        </w:rPr>
        <w:tab/>
      </w:r>
      <w:r w:rsidRPr="003B6432">
        <w:rPr>
          <w:rFonts w:ascii="Times New Roman" w:hAnsi="Times New Roman" w:cs="Times New Roman"/>
          <w:b/>
          <w:sz w:val="28"/>
          <w:szCs w:val="28"/>
        </w:rPr>
        <w:t>Эмоциональное развитие:</w:t>
      </w:r>
      <w:r w:rsidRPr="003B6432">
        <w:rPr>
          <w:rFonts w:ascii="Times New Roman" w:hAnsi="Times New Roman" w:cs="Times New Roman"/>
          <w:sz w:val="28"/>
          <w:szCs w:val="28"/>
        </w:rPr>
        <w:t xml:space="preserve"> Физическая активность способствует выработке </w:t>
      </w:r>
      <w:proofErr w:type="spellStart"/>
      <w:r w:rsidRPr="003B6432">
        <w:rPr>
          <w:rFonts w:ascii="Times New Roman" w:hAnsi="Times New Roman" w:cs="Times New Roman"/>
          <w:sz w:val="28"/>
          <w:szCs w:val="28"/>
        </w:rPr>
        <w:t>эндорфинов</w:t>
      </w:r>
      <w:proofErr w:type="spellEnd"/>
      <w:r w:rsidRPr="003B6432">
        <w:rPr>
          <w:rFonts w:ascii="Times New Roman" w:hAnsi="Times New Roman" w:cs="Times New Roman"/>
          <w:sz w:val="28"/>
          <w:szCs w:val="28"/>
        </w:rPr>
        <w:t>, что положительно сказывается на эмоциональном состоянии детей. Занятия в секции «Львята» помогают детям с РАС учиться управлять своими эмоциями, снижать уровень тревожности и стресса.</w:t>
      </w:r>
    </w:p>
    <w:p w14:paraId="196071DE" w14:textId="30A481CB"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4.</w:t>
      </w:r>
      <w:r w:rsidRPr="003B6432">
        <w:rPr>
          <w:rFonts w:ascii="Times New Roman" w:hAnsi="Times New Roman" w:cs="Times New Roman"/>
          <w:sz w:val="28"/>
          <w:szCs w:val="28"/>
        </w:rPr>
        <w:tab/>
      </w:r>
      <w:r w:rsidRPr="003B6432">
        <w:rPr>
          <w:rFonts w:ascii="Times New Roman" w:hAnsi="Times New Roman" w:cs="Times New Roman"/>
          <w:b/>
          <w:sz w:val="28"/>
          <w:szCs w:val="28"/>
        </w:rPr>
        <w:t>Индивидуальный подход:</w:t>
      </w:r>
      <w:r w:rsidRPr="003B6432">
        <w:rPr>
          <w:rFonts w:ascii="Times New Roman" w:hAnsi="Times New Roman" w:cs="Times New Roman"/>
          <w:sz w:val="28"/>
          <w:szCs w:val="28"/>
        </w:rPr>
        <w:t xml:space="preserve"> </w:t>
      </w:r>
      <w:r w:rsidR="00F13B17" w:rsidRPr="003B6432">
        <w:rPr>
          <w:rFonts w:ascii="Times New Roman" w:hAnsi="Times New Roman" w:cs="Times New Roman"/>
          <w:sz w:val="28"/>
          <w:szCs w:val="28"/>
        </w:rPr>
        <w:t>в</w:t>
      </w:r>
      <w:r w:rsidRPr="003B6432">
        <w:rPr>
          <w:rFonts w:ascii="Times New Roman" w:hAnsi="Times New Roman" w:cs="Times New Roman"/>
          <w:sz w:val="28"/>
          <w:szCs w:val="28"/>
        </w:rPr>
        <w:t xml:space="preserve"> секции «</w:t>
      </w:r>
      <w:r w:rsidR="00F13B17" w:rsidRPr="003B6432">
        <w:rPr>
          <w:rFonts w:ascii="Times New Roman" w:hAnsi="Times New Roman" w:cs="Times New Roman"/>
          <w:sz w:val="28"/>
          <w:szCs w:val="28"/>
        </w:rPr>
        <w:t>Львята» реализован</w:t>
      </w:r>
      <w:r w:rsidRPr="003B6432">
        <w:rPr>
          <w:rFonts w:ascii="Times New Roman" w:hAnsi="Times New Roman" w:cs="Times New Roman"/>
          <w:sz w:val="28"/>
          <w:szCs w:val="28"/>
        </w:rPr>
        <w:t xml:space="preserve"> индивидуальный подход к каждому ребёнку, что позволяет учитывать их особенности и потребности. Это важно для создания комфортной и безопасной атмосферы, где каждый ребёнок может раскрыть свой потенциал.</w:t>
      </w:r>
    </w:p>
    <w:p w14:paraId="23FD04E7" w14:textId="2C05F744"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5.</w:t>
      </w:r>
      <w:r w:rsidRPr="003B6432">
        <w:rPr>
          <w:rFonts w:ascii="Times New Roman" w:hAnsi="Times New Roman" w:cs="Times New Roman"/>
          <w:sz w:val="28"/>
          <w:szCs w:val="28"/>
        </w:rPr>
        <w:tab/>
      </w:r>
      <w:r w:rsidRPr="003B6432">
        <w:rPr>
          <w:rFonts w:ascii="Times New Roman" w:hAnsi="Times New Roman" w:cs="Times New Roman"/>
          <w:b/>
          <w:sz w:val="28"/>
          <w:szCs w:val="28"/>
        </w:rPr>
        <w:t>Обучение через игру:</w:t>
      </w:r>
      <w:r w:rsidR="00F13B17">
        <w:rPr>
          <w:rFonts w:ascii="Times New Roman" w:hAnsi="Times New Roman" w:cs="Times New Roman"/>
          <w:sz w:val="28"/>
          <w:szCs w:val="28"/>
        </w:rPr>
        <w:t xml:space="preserve"> и</w:t>
      </w:r>
      <w:r w:rsidRPr="003B6432">
        <w:rPr>
          <w:rFonts w:ascii="Times New Roman" w:hAnsi="Times New Roman" w:cs="Times New Roman"/>
          <w:sz w:val="28"/>
          <w:szCs w:val="28"/>
        </w:rPr>
        <w:t>спользование игровых методов в физкультуре делает занятия более увлекательными и доступными для детей с РАС. Игровая форма обучения способствует лучшему усвоению навыков и повышает мотивацию к занятиям.</w:t>
      </w:r>
    </w:p>
    <w:p w14:paraId="3CB1CEAF" w14:textId="7E017118"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6.</w:t>
      </w:r>
      <w:r w:rsidRPr="003B6432">
        <w:rPr>
          <w:rFonts w:ascii="Times New Roman" w:hAnsi="Times New Roman" w:cs="Times New Roman"/>
          <w:sz w:val="28"/>
          <w:szCs w:val="28"/>
        </w:rPr>
        <w:tab/>
      </w:r>
      <w:r w:rsidRPr="003B6432">
        <w:rPr>
          <w:rFonts w:ascii="Times New Roman" w:hAnsi="Times New Roman" w:cs="Times New Roman"/>
          <w:b/>
          <w:sz w:val="28"/>
          <w:szCs w:val="28"/>
        </w:rPr>
        <w:t>Поддержка родителей:</w:t>
      </w:r>
      <w:r w:rsidR="00F13B17">
        <w:rPr>
          <w:rFonts w:ascii="Times New Roman" w:hAnsi="Times New Roman" w:cs="Times New Roman"/>
          <w:sz w:val="28"/>
          <w:szCs w:val="28"/>
        </w:rPr>
        <w:t xml:space="preserve"> п</w:t>
      </w:r>
      <w:r w:rsidRPr="003B6432">
        <w:rPr>
          <w:rFonts w:ascii="Times New Roman" w:hAnsi="Times New Roman" w:cs="Times New Roman"/>
          <w:sz w:val="28"/>
          <w:szCs w:val="28"/>
        </w:rPr>
        <w:t>роект также включает в себя работу с родителями, что поможет им лучше понять особенности своих детей и научиться поддерживать их в процессе социализации и физического развития.</w:t>
      </w:r>
    </w:p>
    <w:p w14:paraId="0C52F555"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 xml:space="preserve">Таким образом, проект по работе с детьми с РАС в физкультурно-оздоровительной секции «Львята» является актуальным и необходимым </w:t>
      </w:r>
      <w:r w:rsidRPr="003B6432">
        <w:rPr>
          <w:rFonts w:ascii="Times New Roman" w:hAnsi="Times New Roman" w:cs="Times New Roman"/>
          <w:sz w:val="28"/>
          <w:szCs w:val="28"/>
        </w:rPr>
        <w:lastRenderedPageBreak/>
        <w:t>шагом к созданию инклюзивной среды, где каждый ребёнок сможет развиваться, общаться и чувствовать себя частью общества.</w:t>
      </w:r>
    </w:p>
    <w:p w14:paraId="659A649D"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b/>
          <w:sz w:val="28"/>
          <w:szCs w:val="28"/>
        </w:rPr>
        <w:t>Цель проекта</w:t>
      </w:r>
    </w:p>
    <w:p w14:paraId="6F12D7B7"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Создание инклюзивной среды в физкультурно-оздоровительной секции «Львята», где дети с расстройствами аутистического спектра (РАС) смогут развивать физические, социальные и эмоциональные навыки через физкультурные занятия, обеспечивая индивидуальный подход и поддержку родителей.</w:t>
      </w:r>
    </w:p>
    <w:p w14:paraId="40EA6AE9"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b/>
          <w:sz w:val="28"/>
          <w:szCs w:val="28"/>
        </w:rPr>
        <w:t>Задачи проекта:</w:t>
      </w:r>
    </w:p>
    <w:p w14:paraId="7C1447FB"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1.</w:t>
      </w:r>
      <w:r w:rsidRPr="003B6432">
        <w:rPr>
          <w:rFonts w:ascii="Times New Roman" w:hAnsi="Times New Roman" w:cs="Times New Roman"/>
          <w:sz w:val="28"/>
          <w:szCs w:val="28"/>
        </w:rPr>
        <w:tab/>
        <w:t>Создание системного подхода к организации занятий, учитывающие индивидуальные особенности и потребности детей с РАС.</w:t>
      </w:r>
    </w:p>
    <w:p w14:paraId="311A522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2.</w:t>
      </w:r>
      <w:r w:rsidRPr="003B6432">
        <w:rPr>
          <w:rFonts w:ascii="Times New Roman" w:hAnsi="Times New Roman" w:cs="Times New Roman"/>
          <w:sz w:val="28"/>
          <w:szCs w:val="28"/>
        </w:rPr>
        <w:tab/>
        <w:t>Развитие основных двигательных навыков, координации и общей физической активности.</w:t>
      </w:r>
    </w:p>
    <w:p w14:paraId="59CDB63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3.</w:t>
      </w:r>
      <w:r w:rsidRPr="003B6432">
        <w:rPr>
          <w:rFonts w:ascii="Times New Roman" w:hAnsi="Times New Roman" w:cs="Times New Roman"/>
          <w:sz w:val="28"/>
          <w:szCs w:val="28"/>
        </w:rPr>
        <w:tab/>
        <w:t>Стимулирование социальных взаимодействий. Создание условий для общения и взаимодействия между детьми через игровые и командные активности.</w:t>
      </w:r>
    </w:p>
    <w:p w14:paraId="43D37FD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4.</w:t>
      </w:r>
      <w:r w:rsidRPr="003B6432">
        <w:rPr>
          <w:rFonts w:ascii="Times New Roman" w:hAnsi="Times New Roman" w:cs="Times New Roman"/>
          <w:sz w:val="28"/>
          <w:szCs w:val="28"/>
        </w:rPr>
        <w:tab/>
        <w:t>Обучение навыкам эмоциональной регуляции. Внедрить упражнения и игры, помогающие детям управлять своими эмоциями и снижать уровень тревожности.</w:t>
      </w:r>
    </w:p>
    <w:p w14:paraId="23DB6518"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5.</w:t>
      </w:r>
      <w:r w:rsidRPr="003B6432">
        <w:rPr>
          <w:rFonts w:ascii="Times New Roman" w:hAnsi="Times New Roman" w:cs="Times New Roman"/>
          <w:sz w:val="28"/>
          <w:szCs w:val="28"/>
        </w:rPr>
        <w:tab/>
        <w:t>Вовлечение родителей. Организовать мероприятия для родителей, чтобы предоставить им информацию о методах поддержки и развития их детей в физкультуре.</w:t>
      </w:r>
    </w:p>
    <w:p w14:paraId="32C22056"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6.</w:t>
      </w:r>
      <w:r w:rsidRPr="003B6432">
        <w:rPr>
          <w:rFonts w:ascii="Times New Roman" w:hAnsi="Times New Roman" w:cs="Times New Roman"/>
          <w:sz w:val="28"/>
          <w:szCs w:val="28"/>
        </w:rPr>
        <w:tab/>
        <w:t>Мониторинг и оценка прогресса. Разработать систему оценки достижений детей, чтобы отслеживать их успехи и адаптировать занятия по мере необходимости.</w:t>
      </w:r>
    </w:p>
    <w:p w14:paraId="5C5F5C2E" w14:textId="77777777" w:rsidR="003B6432" w:rsidRPr="002D76E9"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7.</w:t>
      </w:r>
      <w:r w:rsidRPr="003B6432">
        <w:rPr>
          <w:rFonts w:ascii="Times New Roman" w:hAnsi="Times New Roman" w:cs="Times New Roman"/>
          <w:sz w:val="28"/>
          <w:szCs w:val="28"/>
        </w:rPr>
        <w:tab/>
        <w:t>Создание позитивной и поддерживающей атмосферы. Обеспечить дружелюбную обстановку на занятиях, способствующую развитию уверенности и мотивации у детей.</w:t>
      </w:r>
    </w:p>
    <w:p w14:paraId="516041DA" w14:textId="77777777" w:rsidR="003B6432" w:rsidRPr="003B6432" w:rsidRDefault="003B6432" w:rsidP="00DA47CB">
      <w:pPr>
        <w:spacing w:after="0" w:line="240" w:lineRule="auto"/>
        <w:ind w:firstLine="709"/>
        <w:rPr>
          <w:rFonts w:ascii="Times New Roman" w:hAnsi="Times New Roman" w:cs="Times New Roman"/>
          <w:b/>
          <w:sz w:val="28"/>
          <w:szCs w:val="28"/>
        </w:rPr>
      </w:pPr>
      <w:proofErr w:type="spellStart"/>
      <w:r w:rsidRPr="003B6432">
        <w:rPr>
          <w:rFonts w:ascii="Times New Roman" w:hAnsi="Times New Roman" w:cs="Times New Roman"/>
          <w:b/>
          <w:sz w:val="28"/>
          <w:szCs w:val="28"/>
        </w:rPr>
        <w:t>Инновационность</w:t>
      </w:r>
      <w:proofErr w:type="spellEnd"/>
      <w:r w:rsidRPr="003B6432">
        <w:rPr>
          <w:rFonts w:ascii="Times New Roman" w:hAnsi="Times New Roman" w:cs="Times New Roman"/>
          <w:b/>
          <w:sz w:val="28"/>
          <w:szCs w:val="28"/>
        </w:rPr>
        <w:t xml:space="preserve"> проекта:</w:t>
      </w:r>
    </w:p>
    <w:p w14:paraId="74CB2CAC"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1.</w:t>
      </w:r>
      <w:r w:rsidRPr="003B6432">
        <w:rPr>
          <w:rFonts w:ascii="Times New Roman" w:hAnsi="Times New Roman" w:cs="Times New Roman"/>
          <w:sz w:val="28"/>
          <w:szCs w:val="28"/>
        </w:rPr>
        <w:tab/>
      </w:r>
      <w:r w:rsidRPr="003B6432">
        <w:rPr>
          <w:rFonts w:ascii="Times New Roman" w:hAnsi="Times New Roman" w:cs="Times New Roman"/>
          <w:b/>
          <w:sz w:val="28"/>
          <w:szCs w:val="28"/>
        </w:rPr>
        <w:t>Индивидуализированный подход.</w:t>
      </w:r>
      <w:r w:rsidRPr="003B6432">
        <w:rPr>
          <w:rFonts w:ascii="Times New Roman" w:hAnsi="Times New Roman" w:cs="Times New Roman"/>
          <w:sz w:val="28"/>
          <w:szCs w:val="28"/>
        </w:rPr>
        <w:t xml:space="preserve"> Проект предлагает адаптированные физические упражнения, которые учитывают уникальные потребности и способности детей с РАС. Это позволяет каждому ребёнку получать необходимую поддержку и развиваться в своём темпе.</w:t>
      </w:r>
    </w:p>
    <w:p w14:paraId="317DB294"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2.</w:t>
      </w:r>
      <w:r w:rsidRPr="003B6432">
        <w:rPr>
          <w:rFonts w:ascii="Times New Roman" w:hAnsi="Times New Roman" w:cs="Times New Roman"/>
          <w:sz w:val="28"/>
          <w:szCs w:val="28"/>
        </w:rPr>
        <w:tab/>
      </w:r>
      <w:r w:rsidRPr="003B6432">
        <w:rPr>
          <w:rFonts w:ascii="Times New Roman" w:hAnsi="Times New Roman" w:cs="Times New Roman"/>
          <w:b/>
          <w:sz w:val="28"/>
          <w:szCs w:val="28"/>
        </w:rPr>
        <w:t>Интеграция игровых методов.</w:t>
      </w:r>
      <w:r w:rsidRPr="003B6432">
        <w:rPr>
          <w:rFonts w:ascii="Times New Roman" w:hAnsi="Times New Roman" w:cs="Times New Roman"/>
          <w:sz w:val="28"/>
          <w:szCs w:val="28"/>
        </w:rPr>
        <w:t xml:space="preserve"> Использование игровых форм обучения и активностей делает занятия более увлекательными и доступными для детей с РАС, что способствует лучшему усвоению навыков и повышает мотивацию к участию.</w:t>
      </w:r>
    </w:p>
    <w:p w14:paraId="3E38A76A"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3.</w:t>
      </w:r>
      <w:r w:rsidRPr="003B6432">
        <w:rPr>
          <w:rFonts w:ascii="Times New Roman" w:hAnsi="Times New Roman" w:cs="Times New Roman"/>
          <w:sz w:val="28"/>
          <w:szCs w:val="28"/>
        </w:rPr>
        <w:tab/>
      </w:r>
      <w:r w:rsidRPr="003B6432">
        <w:rPr>
          <w:rFonts w:ascii="Times New Roman" w:hAnsi="Times New Roman" w:cs="Times New Roman"/>
          <w:b/>
          <w:sz w:val="28"/>
          <w:szCs w:val="28"/>
        </w:rPr>
        <w:t>Комбинирование физической активности и эмоционального развития.</w:t>
      </w:r>
      <w:r w:rsidRPr="003B6432">
        <w:rPr>
          <w:rFonts w:ascii="Times New Roman" w:hAnsi="Times New Roman" w:cs="Times New Roman"/>
          <w:sz w:val="28"/>
          <w:szCs w:val="28"/>
        </w:rPr>
        <w:t xml:space="preserve"> Проект сочетает физкультурные занятия с обучением навыкам эмоциональной регуляции, что является новаторским подходом к работе с детьми с РАС и помогает им справляться с тревожностью и стрессом.</w:t>
      </w:r>
    </w:p>
    <w:p w14:paraId="1E7B6A9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4.</w:t>
      </w:r>
      <w:r w:rsidRPr="003B6432">
        <w:rPr>
          <w:rFonts w:ascii="Times New Roman" w:hAnsi="Times New Roman" w:cs="Times New Roman"/>
          <w:sz w:val="28"/>
          <w:szCs w:val="28"/>
        </w:rPr>
        <w:tab/>
      </w:r>
      <w:r w:rsidRPr="003B6432">
        <w:rPr>
          <w:rFonts w:ascii="Times New Roman" w:hAnsi="Times New Roman" w:cs="Times New Roman"/>
          <w:b/>
          <w:sz w:val="28"/>
          <w:szCs w:val="28"/>
        </w:rPr>
        <w:t>Вовлечение родителей.</w:t>
      </w:r>
      <w:r w:rsidRPr="003B6432">
        <w:rPr>
          <w:rFonts w:ascii="Times New Roman" w:hAnsi="Times New Roman" w:cs="Times New Roman"/>
          <w:sz w:val="28"/>
          <w:szCs w:val="28"/>
        </w:rPr>
        <w:t xml:space="preserve"> Проект, включает активное участие родителей, что способствует созданию единой системы поддержки для детей и укрепляет связь между домом и секцией.</w:t>
      </w:r>
    </w:p>
    <w:p w14:paraId="7FB42D70"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lastRenderedPageBreak/>
        <w:t>5.</w:t>
      </w:r>
      <w:r w:rsidRPr="003B6432">
        <w:rPr>
          <w:rFonts w:ascii="Times New Roman" w:hAnsi="Times New Roman" w:cs="Times New Roman"/>
          <w:sz w:val="28"/>
          <w:szCs w:val="28"/>
        </w:rPr>
        <w:tab/>
      </w:r>
      <w:r w:rsidRPr="003B6432">
        <w:rPr>
          <w:rFonts w:ascii="Times New Roman" w:hAnsi="Times New Roman" w:cs="Times New Roman"/>
          <w:b/>
          <w:sz w:val="28"/>
          <w:szCs w:val="28"/>
        </w:rPr>
        <w:t>Мониторинг и оценка прогресса.</w:t>
      </w:r>
      <w:r w:rsidRPr="003B6432">
        <w:rPr>
          <w:rFonts w:ascii="Times New Roman" w:hAnsi="Times New Roman" w:cs="Times New Roman"/>
          <w:sz w:val="28"/>
          <w:szCs w:val="28"/>
        </w:rPr>
        <w:t xml:space="preserve"> Внедрение системы оценки достижений детей позволяет адаптировать рабочую программу и подходы, что делает процесс обучения более эффективным и целенаправленным.</w:t>
      </w:r>
    </w:p>
    <w:p w14:paraId="3E40300D"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b/>
          <w:sz w:val="28"/>
          <w:szCs w:val="28"/>
        </w:rPr>
        <w:t>Значимость проекта:</w:t>
      </w:r>
    </w:p>
    <w:p w14:paraId="3F80410F"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1.</w:t>
      </w:r>
      <w:r w:rsidRPr="003B6432">
        <w:rPr>
          <w:rFonts w:ascii="Times New Roman" w:hAnsi="Times New Roman" w:cs="Times New Roman"/>
          <w:sz w:val="28"/>
          <w:szCs w:val="28"/>
        </w:rPr>
        <w:tab/>
      </w:r>
      <w:r w:rsidRPr="003B6432">
        <w:rPr>
          <w:rFonts w:ascii="Times New Roman" w:hAnsi="Times New Roman" w:cs="Times New Roman"/>
          <w:b/>
          <w:sz w:val="28"/>
          <w:szCs w:val="28"/>
        </w:rPr>
        <w:t>Социальная интеграция.</w:t>
      </w:r>
      <w:r w:rsidRPr="003B6432">
        <w:rPr>
          <w:rFonts w:ascii="Times New Roman" w:hAnsi="Times New Roman" w:cs="Times New Roman"/>
          <w:sz w:val="28"/>
          <w:szCs w:val="28"/>
        </w:rPr>
        <w:t xml:space="preserve"> Проект способствует социализации детей с РАС, помогая им развивать навыки общения и взаимодействия с окружающими, что важно для их интеграции в обществе.</w:t>
      </w:r>
    </w:p>
    <w:p w14:paraId="364CAA3A"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2.</w:t>
      </w:r>
      <w:r w:rsidRPr="003B6432">
        <w:rPr>
          <w:rFonts w:ascii="Times New Roman" w:hAnsi="Times New Roman" w:cs="Times New Roman"/>
          <w:sz w:val="28"/>
          <w:szCs w:val="28"/>
        </w:rPr>
        <w:tab/>
      </w:r>
      <w:r w:rsidRPr="003B6432">
        <w:rPr>
          <w:rFonts w:ascii="Times New Roman" w:hAnsi="Times New Roman" w:cs="Times New Roman"/>
          <w:b/>
          <w:sz w:val="28"/>
          <w:szCs w:val="28"/>
        </w:rPr>
        <w:t>Физическое здоровье.</w:t>
      </w:r>
      <w:r w:rsidRPr="003B6432">
        <w:rPr>
          <w:rFonts w:ascii="Times New Roman" w:hAnsi="Times New Roman" w:cs="Times New Roman"/>
          <w:sz w:val="28"/>
          <w:szCs w:val="28"/>
        </w:rPr>
        <w:t xml:space="preserve"> Регулярные физкультурные занятия способствуют улучшению физического состояния детей, что положительно сказывается на их общем здоровье и качестве жизни.</w:t>
      </w:r>
    </w:p>
    <w:p w14:paraId="362B3B61"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3.</w:t>
      </w:r>
      <w:r w:rsidRPr="003B6432">
        <w:rPr>
          <w:rFonts w:ascii="Times New Roman" w:hAnsi="Times New Roman" w:cs="Times New Roman"/>
          <w:sz w:val="28"/>
          <w:szCs w:val="28"/>
        </w:rPr>
        <w:tab/>
      </w:r>
      <w:r w:rsidRPr="003B6432">
        <w:rPr>
          <w:rFonts w:ascii="Times New Roman" w:hAnsi="Times New Roman" w:cs="Times New Roman"/>
          <w:b/>
          <w:sz w:val="28"/>
          <w:szCs w:val="28"/>
        </w:rPr>
        <w:t>Эмоциональное благополучие.</w:t>
      </w:r>
      <w:r w:rsidRPr="003B6432">
        <w:rPr>
          <w:rFonts w:ascii="Times New Roman" w:hAnsi="Times New Roman" w:cs="Times New Roman"/>
          <w:sz w:val="28"/>
          <w:szCs w:val="28"/>
        </w:rPr>
        <w:t xml:space="preserve"> Обучение навыкам управления эмоциями помогает детям справляться с трудностями, повышает их уверенность и снижает уровень стресса.</w:t>
      </w:r>
    </w:p>
    <w:p w14:paraId="3391B694"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4.</w:t>
      </w:r>
      <w:r w:rsidRPr="003B6432">
        <w:rPr>
          <w:rFonts w:ascii="Times New Roman" w:hAnsi="Times New Roman" w:cs="Times New Roman"/>
          <w:sz w:val="28"/>
          <w:szCs w:val="28"/>
        </w:rPr>
        <w:tab/>
      </w:r>
      <w:r w:rsidRPr="003B6432">
        <w:rPr>
          <w:rFonts w:ascii="Times New Roman" w:hAnsi="Times New Roman" w:cs="Times New Roman"/>
          <w:b/>
          <w:sz w:val="28"/>
          <w:szCs w:val="28"/>
        </w:rPr>
        <w:t xml:space="preserve">Создание инклюзивной среды. </w:t>
      </w:r>
      <w:r w:rsidRPr="003B6432">
        <w:rPr>
          <w:rFonts w:ascii="Times New Roman" w:hAnsi="Times New Roman" w:cs="Times New Roman"/>
          <w:sz w:val="28"/>
          <w:szCs w:val="28"/>
        </w:rPr>
        <w:t>Проект способствует формированию инклюзивной и поддерживающей атмосферы, где каждый ребёнок чувствует себя принятым и ценным, что важно для их психоэмоционального развития.</w:t>
      </w:r>
    </w:p>
    <w:p w14:paraId="78162A66"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5.</w:t>
      </w:r>
      <w:r w:rsidRPr="003B6432">
        <w:rPr>
          <w:rFonts w:ascii="Times New Roman" w:hAnsi="Times New Roman" w:cs="Times New Roman"/>
          <w:sz w:val="28"/>
          <w:szCs w:val="28"/>
        </w:rPr>
        <w:tab/>
      </w:r>
      <w:r w:rsidRPr="003B6432">
        <w:rPr>
          <w:rFonts w:ascii="Times New Roman" w:hAnsi="Times New Roman" w:cs="Times New Roman"/>
          <w:b/>
          <w:sz w:val="28"/>
          <w:szCs w:val="28"/>
        </w:rPr>
        <w:t>Модель для других инициатив.</w:t>
      </w:r>
      <w:r w:rsidRPr="003B6432">
        <w:rPr>
          <w:rFonts w:ascii="Times New Roman" w:hAnsi="Times New Roman" w:cs="Times New Roman"/>
          <w:sz w:val="28"/>
          <w:szCs w:val="28"/>
        </w:rPr>
        <w:t xml:space="preserve"> Успешная реализация проекта может стать примером для других организаций и секций, работающих с детьми с РАС, способствуя распространению эффективных практик и подходов.</w:t>
      </w:r>
    </w:p>
    <w:p w14:paraId="056574B5"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Таким образом, проект в физкультурно-оздоровительной секции «Львята» является инновационным и значимым шагом к созданию более инклюзивного и поддерживающего общества для детей с расстройствами аутистического спектра.</w:t>
      </w:r>
    </w:p>
    <w:p w14:paraId="203AFBBA"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b/>
          <w:sz w:val="28"/>
          <w:szCs w:val="28"/>
        </w:rPr>
        <w:t>Этапы реализации проекта</w:t>
      </w:r>
    </w:p>
    <w:p w14:paraId="11D7DC59" w14:textId="77777777" w:rsidR="003B6432" w:rsidRPr="002D76E9" w:rsidRDefault="002D76E9" w:rsidP="00DA47CB">
      <w:pPr>
        <w:spacing w:after="0" w:line="240" w:lineRule="auto"/>
        <w:ind w:left="284" w:firstLine="709"/>
        <w:rPr>
          <w:rFonts w:ascii="Times New Roman" w:hAnsi="Times New Roman" w:cs="Times New Roman"/>
          <w:b/>
          <w:sz w:val="28"/>
          <w:szCs w:val="28"/>
        </w:rPr>
      </w:pPr>
      <w:r w:rsidRPr="002D76E9">
        <w:rPr>
          <w:rFonts w:ascii="Times New Roman" w:hAnsi="Times New Roman" w:cs="Times New Roman"/>
          <w:sz w:val="28"/>
          <w:szCs w:val="28"/>
        </w:rPr>
        <w:t>1.</w:t>
      </w:r>
      <w:r>
        <w:rPr>
          <w:rFonts w:ascii="Times New Roman" w:hAnsi="Times New Roman" w:cs="Times New Roman"/>
          <w:b/>
          <w:sz w:val="28"/>
          <w:szCs w:val="28"/>
        </w:rPr>
        <w:t xml:space="preserve">        </w:t>
      </w:r>
      <w:r w:rsidR="003B6432" w:rsidRPr="002D76E9">
        <w:rPr>
          <w:rFonts w:ascii="Times New Roman" w:hAnsi="Times New Roman" w:cs="Times New Roman"/>
          <w:b/>
          <w:sz w:val="28"/>
          <w:szCs w:val="28"/>
        </w:rPr>
        <w:t>Подготовительный</w:t>
      </w:r>
    </w:p>
    <w:p w14:paraId="212D0AA4"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Исследование потребностей:</w:t>
      </w:r>
      <w:r w:rsidRPr="003B6432">
        <w:rPr>
          <w:rFonts w:ascii="Times New Roman" w:hAnsi="Times New Roman" w:cs="Times New Roman"/>
          <w:sz w:val="28"/>
          <w:szCs w:val="28"/>
        </w:rPr>
        <w:t xml:space="preserve"> Провести опросы и беседы с родителями и специалистами, чтобы понять, какие занятия и подходы будут наиболее полезны для детей с РАС.</w:t>
      </w:r>
    </w:p>
    <w:p w14:paraId="57FDF3EB"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Разработка комплекса занятий:</w:t>
      </w:r>
      <w:r w:rsidRPr="003B6432">
        <w:rPr>
          <w:rFonts w:ascii="Times New Roman" w:hAnsi="Times New Roman" w:cs="Times New Roman"/>
          <w:sz w:val="28"/>
          <w:szCs w:val="28"/>
        </w:rPr>
        <w:t xml:space="preserve"> Создание физкультурно-оздоровительной секции «Львята»</w:t>
      </w:r>
    </w:p>
    <w:p w14:paraId="44835D01" w14:textId="77777777" w:rsidR="003B6432" w:rsidRPr="002D76E9" w:rsidRDefault="002D76E9" w:rsidP="00DA47CB">
      <w:pPr>
        <w:pStyle w:val="a3"/>
        <w:numPr>
          <w:ilvl w:val="0"/>
          <w:numId w:val="17"/>
        </w:numPr>
        <w:spacing w:after="0" w:line="240" w:lineRule="auto"/>
        <w:ind w:firstLine="709"/>
        <w:rPr>
          <w:rFonts w:ascii="Times New Roman" w:hAnsi="Times New Roman" w:cs="Times New Roman"/>
          <w:b/>
          <w:sz w:val="28"/>
          <w:szCs w:val="28"/>
        </w:rPr>
      </w:pPr>
      <w:r>
        <w:rPr>
          <w:rFonts w:ascii="Times New Roman" w:hAnsi="Times New Roman" w:cs="Times New Roman"/>
          <w:sz w:val="28"/>
          <w:szCs w:val="28"/>
        </w:rPr>
        <w:t xml:space="preserve"> </w:t>
      </w:r>
      <w:r w:rsidR="003B6432" w:rsidRPr="002D76E9">
        <w:rPr>
          <w:rFonts w:ascii="Times New Roman" w:hAnsi="Times New Roman" w:cs="Times New Roman"/>
          <w:sz w:val="28"/>
          <w:szCs w:val="28"/>
        </w:rPr>
        <w:t xml:space="preserve"> </w:t>
      </w:r>
      <w:r w:rsidR="003B6432" w:rsidRPr="002D76E9">
        <w:rPr>
          <w:rFonts w:ascii="Times New Roman" w:hAnsi="Times New Roman" w:cs="Times New Roman"/>
          <w:b/>
          <w:sz w:val="28"/>
          <w:szCs w:val="28"/>
        </w:rPr>
        <w:t>Организация ресурсов:</w:t>
      </w:r>
    </w:p>
    <w:p w14:paraId="7E93D90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Формирование команды среди педагогов:</w:t>
      </w:r>
      <w:r w:rsidRPr="003B6432">
        <w:rPr>
          <w:rFonts w:ascii="Times New Roman" w:hAnsi="Times New Roman" w:cs="Times New Roman"/>
          <w:sz w:val="28"/>
          <w:szCs w:val="28"/>
        </w:rPr>
        <w:t xml:space="preserve"> Привлечь педагогов, имеющих опыт работы с детьми, которые готовы участвовать в реализации проекта и проводить занятия.</w:t>
      </w:r>
    </w:p>
    <w:p w14:paraId="08F92647"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Создание материально-технической базы:</w:t>
      </w:r>
      <w:r w:rsidRPr="003B6432">
        <w:rPr>
          <w:rFonts w:ascii="Times New Roman" w:hAnsi="Times New Roman" w:cs="Times New Roman"/>
          <w:sz w:val="28"/>
          <w:szCs w:val="28"/>
        </w:rPr>
        <w:t xml:space="preserve"> Обеспечить необходимое оборудование и пространство для проведения занятий.</w:t>
      </w:r>
    </w:p>
    <w:p w14:paraId="593E31B5" w14:textId="77777777" w:rsidR="003B6432" w:rsidRPr="002D76E9" w:rsidRDefault="002D76E9" w:rsidP="00DA47CB">
      <w:pPr>
        <w:pStyle w:val="a3"/>
        <w:numPr>
          <w:ilvl w:val="0"/>
          <w:numId w:val="17"/>
        </w:numPr>
        <w:spacing w:after="0" w:line="240" w:lineRule="auto"/>
        <w:ind w:firstLine="709"/>
        <w:rPr>
          <w:rFonts w:ascii="Times New Roman" w:hAnsi="Times New Roman" w:cs="Times New Roman"/>
          <w:sz w:val="28"/>
          <w:szCs w:val="28"/>
        </w:rPr>
      </w:pPr>
      <w:r w:rsidRPr="002D76E9">
        <w:rPr>
          <w:rFonts w:ascii="Times New Roman" w:hAnsi="Times New Roman" w:cs="Times New Roman"/>
          <w:sz w:val="28"/>
          <w:szCs w:val="28"/>
        </w:rPr>
        <w:t xml:space="preserve"> </w:t>
      </w:r>
      <w:r w:rsidR="003B6432" w:rsidRPr="002D76E9">
        <w:rPr>
          <w:rFonts w:ascii="Times New Roman" w:hAnsi="Times New Roman" w:cs="Times New Roman"/>
          <w:sz w:val="28"/>
          <w:szCs w:val="28"/>
        </w:rPr>
        <w:t xml:space="preserve"> </w:t>
      </w:r>
      <w:r w:rsidR="003B6432" w:rsidRPr="002D76E9">
        <w:rPr>
          <w:rFonts w:ascii="Times New Roman" w:hAnsi="Times New Roman" w:cs="Times New Roman"/>
          <w:b/>
          <w:sz w:val="28"/>
          <w:szCs w:val="28"/>
        </w:rPr>
        <w:t>Запуск проекта:</w:t>
      </w:r>
    </w:p>
    <w:p w14:paraId="4205C445"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Привлечение участников:</w:t>
      </w:r>
      <w:r w:rsidRPr="003B6432">
        <w:rPr>
          <w:rFonts w:ascii="Times New Roman" w:hAnsi="Times New Roman" w:cs="Times New Roman"/>
          <w:sz w:val="28"/>
          <w:szCs w:val="28"/>
        </w:rPr>
        <w:t xml:space="preserve"> Провести информационную кампанию для привлечения детей с РАС и их родителей в секцию «Львята». </w:t>
      </w:r>
    </w:p>
    <w:p w14:paraId="72476AE6"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Проведение первых занятий:</w:t>
      </w:r>
      <w:r w:rsidRPr="003B6432">
        <w:rPr>
          <w:rFonts w:ascii="Times New Roman" w:hAnsi="Times New Roman" w:cs="Times New Roman"/>
          <w:sz w:val="28"/>
          <w:szCs w:val="28"/>
        </w:rPr>
        <w:t xml:space="preserve"> Начать регулярные физкультурные </w:t>
      </w:r>
      <w:r>
        <w:rPr>
          <w:rFonts w:ascii="Times New Roman" w:hAnsi="Times New Roman" w:cs="Times New Roman"/>
          <w:sz w:val="28"/>
          <w:szCs w:val="28"/>
        </w:rPr>
        <w:t>занятия</w:t>
      </w:r>
      <w:r w:rsidRPr="003B6432">
        <w:rPr>
          <w:rFonts w:ascii="Times New Roman" w:hAnsi="Times New Roman" w:cs="Times New Roman"/>
          <w:sz w:val="28"/>
          <w:szCs w:val="28"/>
        </w:rPr>
        <w:t xml:space="preserve"> с сентября</w:t>
      </w:r>
      <w:r>
        <w:rPr>
          <w:rFonts w:ascii="Times New Roman" w:hAnsi="Times New Roman" w:cs="Times New Roman"/>
          <w:sz w:val="28"/>
          <w:szCs w:val="28"/>
        </w:rPr>
        <w:t>,</w:t>
      </w:r>
      <w:r w:rsidRPr="003B6432">
        <w:rPr>
          <w:rFonts w:ascii="Times New Roman" w:hAnsi="Times New Roman" w:cs="Times New Roman"/>
          <w:sz w:val="28"/>
          <w:szCs w:val="28"/>
        </w:rPr>
        <w:t xml:space="preserve"> следуя разработанной системе.</w:t>
      </w:r>
    </w:p>
    <w:p w14:paraId="38DCDF9C"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4.</w:t>
      </w:r>
      <w:r w:rsidRPr="003B6432">
        <w:rPr>
          <w:rFonts w:ascii="Times New Roman" w:hAnsi="Times New Roman" w:cs="Times New Roman"/>
          <w:sz w:val="28"/>
          <w:szCs w:val="28"/>
        </w:rPr>
        <w:tab/>
      </w:r>
      <w:r w:rsidRPr="003B6432">
        <w:rPr>
          <w:rFonts w:ascii="Times New Roman" w:hAnsi="Times New Roman" w:cs="Times New Roman"/>
          <w:b/>
          <w:sz w:val="28"/>
          <w:szCs w:val="28"/>
        </w:rPr>
        <w:t>Мониторинг и оценка:</w:t>
      </w:r>
    </w:p>
    <w:p w14:paraId="0C7B2670"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lastRenderedPageBreak/>
        <w:t>Система оценки прогресса:</w:t>
      </w:r>
      <w:r w:rsidRPr="003B6432">
        <w:rPr>
          <w:rFonts w:ascii="Times New Roman" w:hAnsi="Times New Roman" w:cs="Times New Roman"/>
          <w:sz w:val="28"/>
          <w:szCs w:val="28"/>
        </w:rPr>
        <w:t xml:space="preserve"> Внедрить методы мониторинга и оценки достижений детей, включая наблюдения и анкеты.</w:t>
      </w:r>
    </w:p>
    <w:p w14:paraId="6B7E4417"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Корректировка системы занятий:</w:t>
      </w:r>
      <w:r w:rsidRPr="003B6432">
        <w:rPr>
          <w:rFonts w:ascii="Times New Roman" w:hAnsi="Times New Roman" w:cs="Times New Roman"/>
          <w:sz w:val="28"/>
          <w:szCs w:val="28"/>
        </w:rPr>
        <w:t xml:space="preserve"> На основе полученных данных адаптировать занятия для повышения их эффективности.</w:t>
      </w:r>
    </w:p>
    <w:p w14:paraId="66072967"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sz w:val="28"/>
          <w:szCs w:val="28"/>
        </w:rPr>
        <w:t>5.</w:t>
      </w:r>
      <w:r w:rsidRPr="003B6432">
        <w:rPr>
          <w:rFonts w:ascii="Times New Roman" w:hAnsi="Times New Roman" w:cs="Times New Roman"/>
          <w:sz w:val="28"/>
          <w:szCs w:val="28"/>
        </w:rPr>
        <w:tab/>
      </w:r>
      <w:r w:rsidRPr="003B6432">
        <w:rPr>
          <w:rFonts w:ascii="Times New Roman" w:hAnsi="Times New Roman" w:cs="Times New Roman"/>
          <w:b/>
          <w:sz w:val="28"/>
          <w:szCs w:val="28"/>
        </w:rPr>
        <w:t>Вовлечение родителей:</w:t>
      </w:r>
    </w:p>
    <w:p w14:paraId="3BCC48C8"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Организация встреч:</w:t>
      </w:r>
      <w:r w:rsidRPr="003B6432">
        <w:rPr>
          <w:rFonts w:ascii="Times New Roman" w:hAnsi="Times New Roman" w:cs="Times New Roman"/>
          <w:sz w:val="28"/>
          <w:szCs w:val="28"/>
        </w:rPr>
        <w:t xml:space="preserve"> Проводить регулярные мероприятия для родителей, где они смогут обмениваться опытом и получать рекомендации по поддержке своих детей. </w:t>
      </w:r>
    </w:p>
    <w:p w14:paraId="2710FDDE"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6.</w:t>
      </w:r>
      <w:r w:rsidRPr="003B6432">
        <w:rPr>
          <w:rFonts w:ascii="Times New Roman" w:hAnsi="Times New Roman" w:cs="Times New Roman"/>
          <w:sz w:val="28"/>
          <w:szCs w:val="28"/>
        </w:rPr>
        <w:tab/>
      </w:r>
      <w:r w:rsidRPr="003B6432">
        <w:rPr>
          <w:rFonts w:ascii="Times New Roman" w:hAnsi="Times New Roman" w:cs="Times New Roman"/>
          <w:b/>
          <w:sz w:val="28"/>
          <w:szCs w:val="28"/>
        </w:rPr>
        <w:t>Подведение итогов:</w:t>
      </w:r>
      <w:r w:rsidRPr="003B6432">
        <w:rPr>
          <w:rFonts w:ascii="Times New Roman" w:hAnsi="Times New Roman" w:cs="Times New Roman"/>
          <w:sz w:val="28"/>
          <w:szCs w:val="28"/>
        </w:rPr>
        <w:t xml:space="preserve"> </w:t>
      </w:r>
    </w:p>
    <w:p w14:paraId="51E805FD"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Оценка результатов:</w:t>
      </w:r>
      <w:r w:rsidRPr="003B6432">
        <w:rPr>
          <w:rFonts w:ascii="Times New Roman" w:hAnsi="Times New Roman" w:cs="Times New Roman"/>
          <w:sz w:val="28"/>
          <w:szCs w:val="28"/>
        </w:rPr>
        <w:t xml:space="preserve"> Провести итоговую оценку проекта, анализируя достижения детей и эффективность проекта.</w:t>
      </w:r>
    </w:p>
    <w:p w14:paraId="4D3A9AAB"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b/>
          <w:sz w:val="28"/>
          <w:szCs w:val="28"/>
        </w:rPr>
        <w:t>Подготовка отчётности:</w:t>
      </w:r>
      <w:r w:rsidRPr="003B6432">
        <w:rPr>
          <w:rFonts w:ascii="Times New Roman" w:hAnsi="Times New Roman" w:cs="Times New Roman"/>
          <w:sz w:val="28"/>
          <w:szCs w:val="28"/>
        </w:rPr>
        <w:t xml:space="preserve"> Составить отчёт о результатах реализации проекта, включая рекомендации для дальнейшего развития.</w:t>
      </w:r>
    </w:p>
    <w:p w14:paraId="5C4C7134"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sz w:val="28"/>
          <w:szCs w:val="28"/>
        </w:rPr>
        <w:t>7.</w:t>
      </w:r>
      <w:r w:rsidRPr="003B6432">
        <w:rPr>
          <w:rFonts w:ascii="Times New Roman" w:hAnsi="Times New Roman" w:cs="Times New Roman"/>
          <w:sz w:val="28"/>
          <w:szCs w:val="28"/>
        </w:rPr>
        <w:tab/>
      </w:r>
      <w:r w:rsidRPr="003B6432">
        <w:rPr>
          <w:rFonts w:ascii="Times New Roman" w:hAnsi="Times New Roman" w:cs="Times New Roman"/>
          <w:b/>
          <w:sz w:val="28"/>
          <w:szCs w:val="28"/>
        </w:rPr>
        <w:t>Распространение опыта:</w:t>
      </w:r>
    </w:p>
    <w:p w14:paraId="7B9FC4FC"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ab/>
      </w:r>
      <w:r w:rsidRPr="003B6432">
        <w:rPr>
          <w:rFonts w:ascii="Times New Roman" w:hAnsi="Times New Roman" w:cs="Times New Roman"/>
          <w:b/>
          <w:sz w:val="28"/>
          <w:szCs w:val="28"/>
        </w:rPr>
        <w:t>Обмен опытом:</w:t>
      </w:r>
      <w:r w:rsidRPr="003B6432">
        <w:rPr>
          <w:rFonts w:ascii="Times New Roman" w:hAnsi="Times New Roman" w:cs="Times New Roman"/>
          <w:sz w:val="28"/>
          <w:szCs w:val="28"/>
        </w:rPr>
        <w:t xml:space="preserve"> Поделиться успешными практиками и результатами проекта с другими организациями и секциями, работающими с детьми с РАС.</w:t>
      </w:r>
    </w:p>
    <w:p w14:paraId="3B54E35F" w14:textId="4CD41711"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ab/>
      </w:r>
      <w:r w:rsidRPr="003B6432">
        <w:rPr>
          <w:rFonts w:ascii="Times New Roman" w:hAnsi="Times New Roman" w:cs="Times New Roman"/>
          <w:b/>
          <w:sz w:val="28"/>
          <w:szCs w:val="28"/>
        </w:rPr>
        <w:t>Планирование дальнейших шагов:</w:t>
      </w:r>
      <w:r w:rsidRPr="003B6432">
        <w:rPr>
          <w:rFonts w:ascii="Times New Roman" w:hAnsi="Times New Roman" w:cs="Times New Roman"/>
          <w:sz w:val="28"/>
          <w:szCs w:val="28"/>
        </w:rPr>
        <w:t xml:space="preserve"> На основе полученного опыта разработать рабочую адаптированную </w:t>
      </w:r>
      <w:r w:rsidR="00F13B17" w:rsidRPr="003B6432">
        <w:rPr>
          <w:rFonts w:ascii="Times New Roman" w:hAnsi="Times New Roman" w:cs="Times New Roman"/>
          <w:sz w:val="28"/>
          <w:szCs w:val="28"/>
        </w:rPr>
        <w:t>образовательную программу</w:t>
      </w:r>
      <w:r w:rsidRPr="003B6432">
        <w:rPr>
          <w:rFonts w:ascii="Times New Roman" w:hAnsi="Times New Roman" w:cs="Times New Roman"/>
          <w:sz w:val="28"/>
          <w:szCs w:val="28"/>
        </w:rPr>
        <w:t xml:space="preserve"> по физическому развитию для детей с РАС. </w:t>
      </w:r>
    </w:p>
    <w:p w14:paraId="42A375AC"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Эти этапы помогут организовать и эффективно реализовать проект в физкультурно-оздоровительной секции «Львята», обеспечивая всестороннее развитие детей с РАС. Проект уже успешно работает в течение 9 месяцев, и его результаты будут использованы для дальнейшего созданию программы.</w:t>
      </w:r>
    </w:p>
    <w:p w14:paraId="13E6303D" w14:textId="77777777" w:rsidR="003B6432" w:rsidRPr="003B6432" w:rsidRDefault="003B6432" w:rsidP="00DA47CB">
      <w:pPr>
        <w:spacing w:after="0" w:line="240" w:lineRule="auto"/>
        <w:ind w:firstLine="709"/>
        <w:rPr>
          <w:rFonts w:ascii="Times New Roman" w:hAnsi="Times New Roman" w:cs="Times New Roman"/>
          <w:sz w:val="28"/>
          <w:szCs w:val="28"/>
        </w:rPr>
      </w:pPr>
    </w:p>
    <w:p w14:paraId="00D54518"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b/>
          <w:sz w:val="28"/>
          <w:szCs w:val="28"/>
        </w:rPr>
        <w:t>Результативность проекта</w:t>
      </w:r>
    </w:p>
    <w:p w14:paraId="10C84E49"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1.</w:t>
      </w:r>
      <w:r w:rsidRPr="003B6432">
        <w:rPr>
          <w:rFonts w:ascii="Times New Roman" w:hAnsi="Times New Roman" w:cs="Times New Roman"/>
          <w:sz w:val="28"/>
          <w:szCs w:val="28"/>
        </w:rPr>
        <w:tab/>
      </w:r>
      <w:r w:rsidRPr="003B6432">
        <w:rPr>
          <w:rFonts w:ascii="Times New Roman" w:hAnsi="Times New Roman" w:cs="Times New Roman"/>
          <w:b/>
          <w:sz w:val="28"/>
          <w:szCs w:val="28"/>
        </w:rPr>
        <w:t>Физическое развитие детей:</w:t>
      </w:r>
      <w:r w:rsidRPr="003B6432">
        <w:rPr>
          <w:rFonts w:ascii="Times New Roman" w:hAnsi="Times New Roman" w:cs="Times New Roman"/>
          <w:sz w:val="28"/>
          <w:szCs w:val="28"/>
        </w:rPr>
        <w:t xml:space="preserve"> Участники проекта продемонстрировали улучшение в основных двигательных навыках, таких как координация, баланс и гибкость. Регулярные занятия способствовали повышению общей физической активности и выносливости. </w:t>
      </w:r>
      <w:hyperlink r:id="rId26" w:history="1">
        <w:r w:rsidRPr="003B6432">
          <w:rPr>
            <w:rStyle w:val="ab"/>
            <w:rFonts w:ascii="Times New Roman" w:hAnsi="Times New Roman" w:cs="Times New Roman"/>
            <w:sz w:val="28"/>
            <w:szCs w:val="28"/>
          </w:rPr>
          <w:t>https://vk.com/club229869360?from=groups</w:t>
        </w:r>
      </w:hyperlink>
      <w:r w:rsidRPr="003B6432">
        <w:rPr>
          <w:rFonts w:ascii="Times New Roman" w:hAnsi="Times New Roman" w:cs="Times New Roman"/>
          <w:sz w:val="28"/>
          <w:szCs w:val="28"/>
        </w:rPr>
        <w:t xml:space="preserve">    </w:t>
      </w:r>
    </w:p>
    <w:p w14:paraId="6F70129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2.</w:t>
      </w:r>
      <w:r w:rsidRPr="003B6432">
        <w:rPr>
          <w:rFonts w:ascii="Times New Roman" w:hAnsi="Times New Roman" w:cs="Times New Roman"/>
          <w:sz w:val="28"/>
          <w:szCs w:val="28"/>
        </w:rPr>
        <w:tab/>
      </w:r>
      <w:r w:rsidRPr="003B6432">
        <w:rPr>
          <w:rFonts w:ascii="Times New Roman" w:hAnsi="Times New Roman" w:cs="Times New Roman"/>
          <w:b/>
          <w:sz w:val="28"/>
          <w:szCs w:val="28"/>
        </w:rPr>
        <w:t>Социальные навыки:</w:t>
      </w:r>
      <w:r w:rsidRPr="003B6432">
        <w:rPr>
          <w:rFonts w:ascii="Times New Roman" w:hAnsi="Times New Roman" w:cs="Times New Roman"/>
          <w:sz w:val="28"/>
          <w:szCs w:val="28"/>
        </w:rPr>
        <w:t xml:space="preserve"> Дети стали более уверенными в общении и взаимодействии с другими. Участие в групповых играх и командных упражнениях способствовало развитию навыков сотрудничества и дружбы.</w:t>
      </w:r>
    </w:p>
    <w:p w14:paraId="39855E64"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3.</w:t>
      </w:r>
      <w:r w:rsidRPr="003B6432">
        <w:rPr>
          <w:rFonts w:ascii="Times New Roman" w:hAnsi="Times New Roman" w:cs="Times New Roman"/>
          <w:sz w:val="28"/>
          <w:szCs w:val="28"/>
        </w:rPr>
        <w:tab/>
      </w:r>
      <w:r w:rsidRPr="003B6432">
        <w:rPr>
          <w:rFonts w:ascii="Times New Roman" w:hAnsi="Times New Roman" w:cs="Times New Roman"/>
          <w:b/>
          <w:sz w:val="28"/>
          <w:szCs w:val="28"/>
        </w:rPr>
        <w:t>Эмоциональное благополучие:</w:t>
      </w:r>
      <w:r w:rsidRPr="003B6432">
        <w:rPr>
          <w:rFonts w:ascii="Times New Roman" w:hAnsi="Times New Roman" w:cs="Times New Roman"/>
          <w:sz w:val="28"/>
          <w:szCs w:val="28"/>
        </w:rPr>
        <w:t xml:space="preserve"> Участники проекта отметили снижение уровня тревожности и стресса. Занятия помогли детям научиться управлять своими эмоциями, что положительно сказалось на их общем психоэмоциональном состоянии.</w:t>
      </w:r>
    </w:p>
    <w:p w14:paraId="4C830169"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4.</w:t>
      </w:r>
      <w:r w:rsidRPr="003B6432">
        <w:rPr>
          <w:rFonts w:ascii="Times New Roman" w:hAnsi="Times New Roman" w:cs="Times New Roman"/>
          <w:sz w:val="28"/>
          <w:szCs w:val="28"/>
        </w:rPr>
        <w:tab/>
      </w:r>
      <w:r w:rsidRPr="003B6432">
        <w:rPr>
          <w:rFonts w:ascii="Times New Roman" w:hAnsi="Times New Roman" w:cs="Times New Roman"/>
          <w:b/>
          <w:sz w:val="28"/>
          <w:szCs w:val="28"/>
        </w:rPr>
        <w:t>Вовлеченность родителей:</w:t>
      </w:r>
      <w:r w:rsidRPr="003B6432">
        <w:rPr>
          <w:rFonts w:ascii="Times New Roman" w:hAnsi="Times New Roman" w:cs="Times New Roman"/>
          <w:sz w:val="28"/>
          <w:szCs w:val="28"/>
        </w:rPr>
        <w:t xml:space="preserve"> Родители активно участвовали в мероприятиях, что способствовало созданию единой системы поддержки для детей. Это также укрепило связь между родителями и инструктором. </w:t>
      </w:r>
      <w:hyperlink r:id="rId27" w:history="1">
        <w:r w:rsidRPr="003B6432">
          <w:rPr>
            <w:rStyle w:val="ab"/>
            <w:rFonts w:ascii="Times New Roman" w:hAnsi="Times New Roman" w:cs="Times New Roman"/>
            <w:sz w:val="28"/>
            <w:szCs w:val="28"/>
          </w:rPr>
          <w:t>https://vk.com/club229869360?from=groups</w:t>
        </w:r>
      </w:hyperlink>
      <w:r w:rsidRPr="003B6432">
        <w:rPr>
          <w:rFonts w:ascii="Times New Roman" w:hAnsi="Times New Roman" w:cs="Times New Roman"/>
          <w:sz w:val="28"/>
          <w:szCs w:val="28"/>
        </w:rPr>
        <w:t xml:space="preserve"> </w:t>
      </w:r>
    </w:p>
    <w:p w14:paraId="58DA063D"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5.</w:t>
      </w:r>
      <w:r w:rsidRPr="003B6432">
        <w:rPr>
          <w:rFonts w:ascii="Times New Roman" w:hAnsi="Times New Roman" w:cs="Times New Roman"/>
          <w:sz w:val="28"/>
          <w:szCs w:val="28"/>
        </w:rPr>
        <w:tab/>
      </w:r>
      <w:r w:rsidRPr="003B6432">
        <w:rPr>
          <w:rFonts w:ascii="Times New Roman" w:hAnsi="Times New Roman" w:cs="Times New Roman"/>
          <w:b/>
          <w:sz w:val="28"/>
          <w:szCs w:val="28"/>
        </w:rPr>
        <w:t>Индивидуальный подход:</w:t>
      </w:r>
      <w:r>
        <w:rPr>
          <w:rFonts w:ascii="Times New Roman" w:hAnsi="Times New Roman" w:cs="Times New Roman"/>
          <w:sz w:val="28"/>
          <w:szCs w:val="28"/>
        </w:rPr>
        <w:t xml:space="preserve"> </w:t>
      </w:r>
      <w:r w:rsidRPr="003B6432">
        <w:rPr>
          <w:rFonts w:ascii="Times New Roman" w:hAnsi="Times New Roman" w:cs="Times New Roman"/>
          <w:sz w:val="28"/>
          <w:szCs w:val="28"/>
        </w:rPr>
        <w:t xml:space="preserve">Каждому ребёнку был предоставлен индивидуализированный подход, что позволило учитывать их уникальные </w:t>
      </w:r>
      <w:r w:rsidRPr="003B6432">
        <w:rPr>
          <w:rFonts w:ascii="Times New Roman" w:hAnsi="Times New Roman" w:cs="Times New Roman"/>
          <w:sz w:val="28"/>
          <w:szCs w:val="28"/>
        </w:rPr>
        <w:lastRenderedPageBreak/>
        <w:t>потребности и способности. Это способствовало более эффективному обучению и развитию.</w:t>
      </w:r>
    </w:p>
    <w:p w14:paraId="3F2E3DFB"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sz w:val="28"/>
          <w:szCs w:val="28"/>
        </w:rPr>
        <w:t>6.</w:t>
      </w:r>
      <w:r w:rsidRPr="003B6432">
        <w:rPr>
          <w:rFonts w:ascii="Times New Roman" w:hAnsi="Times New Roman" w:cs="Times New Roman"/>
          <w:sz w:val="28"/>
          <w:szCs w:val="28"/>
        </w:rPr>
        <w:tab/>
      </w:r>
      <w:r w:rsidRPr="003B6432">
        <w:rPr>
          <w:rFonts w:ascii="Times New Roman" w:hAnsi="Times New Roman" w:cs="Times New Roman"/>
          <w:b/>
          <w:sz w:val="28"/>
          <w:szCs w:val="28"/>
        </w:rPr>
        <w:t>Обратная связь и корректировка проекта:</w:t>
      </w:r>
      <w:r>
        <w:rPr>
          <w:rFonts w:ascii="Times New Roman" w:hAnsi="Times New Roman" w:cs="Times New Roman"/>
          <w:b/>
          <w:sz w:val="28"/>
          <w:szCs w:val="28"/>
        </w:rPr>
        <w:t xml:space="preserve"> </w:t>
      </w:r>
      <w:r w:rsidRPr="003B6432">
        <w:rPr>
          <w:rFonts w:ascii="Times New Roman" w:hAnsi="Times New Roman" w:cs="Times New Roman"/>
          <w:sz w:val="28"/>
          <w:szCs w:val="28"/>
        </w:rPr>
        <w:t>Система мониторинга и оценки прогресса позволила своевременно вносить изменения в проект, что сделало занятия более эффективными и соответствующими потребностям детей.</w:t>
      </w:r>
    </w:p>
    <w:p w14:paraId="6C0CAEA2"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sz w:val="28"/>
          <w:szCs w:val="28"/>
        </w:rPr>
        <w:t>7.</w:t>
      </w:r>
      <w:r w:rsidRPr="003B6432">
        <w:rPr>
          <w:rFonts w:ascii="Times New Roman" w:hAnsi="Times New Roman" w:cs="Times New Roman"/>
          <w:sz w:val="28"/>
          <w:szCs w:val="28"/>
        </w:rPr>
        <w:tab/>
      </w:r>
      <w:r w:rsidRPr="003B6432">
        <w:rPr>
          <w:rFonts w:ascii="Times New Roman" w:hAnsi="Times New Roman" w:cs="Times New Roman"/>
          <w:b/>
          <w:sz w:val="28"/>
          <w:szCs w:val="28"/>
        </w:rPr>
        <w:t>Распространение опыта:</w:t>
      </w:r>
      <w:r>
        <w:rPr>
          <w:rFonts w:ascii="Times New Roman" w:hAnsi="Times New Roman" w:cs="Times New Roman"/>
          <w:b/>
          <w:sz w:val="28"/>
          <w:szCs w:val="28"/>
        </w:rPr>
        <w:t xml:space="preserve"> </w:t>
      </w:r>
      <w:r w:rsidRPr="003B6432">
        <w:rPr>
          <w:rFonts w:ascii="Times New Roman" w:hAnsi="Times New Roman" w:cs="Times New Roman"/>
          <w:sz w:val="28"/>
          <w:szCs w:val="28"/>
        </w:rPr>
        <w:t>Успешная реализация проекта привлекла внимание других организаций и секций, работающих с детьми с РАС, что создало возможность для обмена опытом и внедрения лучших практик.</w:t>
      </w:r>
    </w:p>
    <w:p w14:paraId="3D945EA2"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В целом, проект в физкультурно-оздоровительной секции «Львята» продемонстрировал высокую результативность, способствуя всестороннему развитию детей с РАС и созданию поддерживающей и инклюзивной среды. Результаты работы за 9 месяцев подтверждают необходимость и важность продолжения подобных инициатив.</w:t>
      </w:r>
    </w:p>
    <w:p w14:paraId="7FFF4856" w14:textId="77777777" w:rsidR="003B6432" w:rsidRPr="003B6432" w:rsidRDefault="003B6432" w:rsidP="00DA47CB">
      <w:pPr>
        <w:spacing w:after="0" w:line="240" w:lineRule="auto"/>
        <w:ind w:firstLine="709"/>
        <w:rPr>
          <w:rFonts w:ascii="Times New Roman" w:hAnsi="Times New Roman" w:cs="Times New Roman"/>
          <w:b/>
          <w:sz w:val="28"/>
          <w:szCs w:val="28"/>
        </w:rPr>
      </w:pPr>
      <w:r w:rsidRPr="003B6432">
        <w:rPr>
          <w:rFonts w:ascii="Times New Roman" w:hAnsi="Times New Roman" w:cs="Times New Roman"/>
          <w:b/>
          <w:sz w:val="28"/>
          <w:szCs w:val="28"/>
        </w:rPr>
        <w:t>Вывод</w:t>
      </w:r>
    </w:p>
    <w:p w14:paraId="7F870320"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Проект в физкультурно-оздоровительной секции «Львята» стал важным шагом к созданию инклюзивной и поддерживающей среды для детей с расстройствами аутистического спектра (РАС). За 9 месяцев работы были достигнуты значительные результаты в физическом, социальном и эмоциональном развитии участников.</w:t>
      </w:r>
    </w:p>
    <w:p w14:paraId="798FD470"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Регулярные физкультурные занятия способствовали улучшению двигательных навыков, повышению физической активности и укреплению здоровья детей. Социальные взаимодействия в рамках групповых игр помогли развить навыки общения и сотрудничества, что положительно сказалось на их уверенности и самооценке.</w:t>
      </w:r>
    </w:p>
    <w:p w14:paraId="1DD5C998"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Кроме того, проект продемонстрировал важность вовлечения родителей, что создало единую систему поддержки для детей и укрепило связь между семьями и инструктором. Индивидуализированный подход к каждому ребёнку позволил учитывать их уникальные потребности, что сделало занятия более эффективными.</w:t>
      </w:r>
    </w:p>
    <w:p w14:paraId="2DA39E44"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Система мониторинга и оценки прогресса обеспечила возможность своевременной корректировки проекта, что способствовало их адаптации к меняющимся потребностям участников.</w:t>
      </w:r>
    </w:p>
    <w:p w14:paraId="78FB6C91" w14:textId="77777777" w:rsidR="003B6432" w:rsidRPr="003B6432" w:rsidRDefault="003B6432" w:rsidP="00DA47CB">
      <w:pPr>
        <w:spacing w:after="0" w:line="240" w:lineRule="auto"/>
        <w:ind w:firstLine="709"/>
        <w:rPr>
          <w:rFonts w:ascii="Times New Roman" w:hAnsi="Times New Roman" w:cs="Times New Roman"/>
          <w:sz w:val="28"/>
          <w:szCs w:val="28"/>
        </w:rPr>
      </w:pPr>
      <w:r w:rsidRPr="003B6432">
        <w:rPr>
          <w:rFonts w:ascii="Times New Roman" w:hAnsi="Times New Roman" w:cs="Times New Roman"/>
          <w:sz w:val="28"/>
          <w:szCs w:val="28"/>
        </w:rPr>
        <w:t xml:space="preserve">В целом, проект «Львята» не только улучшил качество жизни детей с РАС, но и стал примером для других организаций, работающих в этой области. Результаты работы подтверждают необходимость продолжения и расширения подобных инициатив, направленных на поддержку и развитие детей с особыми потребностями. </w:t>
      </w:r>
      <w:hyperlink r:id="rId28" w:history="1">
        <w:r w:rsidRPr="003B6432">
          <w:rPr>
            <w:rStyle w:val="ab"/>
            <w:rFonts w:ascii="Times New Roman" w:hAnsi="Times New Roman" w:cs="Times New Roman"/>
            <w:sz w:val="28"/>
            <w:szCs w:val="28"/>
          </w:rPr>
          <w:t>https://vk.com/club229869360?from=groups</w:t>
        </w:r>
      </w:hyperlink>
      <w:r w:rsidRPr="003B6432">
        <w:rPr>
          <w:rFonts w:ascii="Times New Roman" w:hAnsi="Times New Roman" w:cs="Times New Roman"/>
          <w:sz w:val="28"/>
          <w:szCs w:val="28"/>
        </w:rPr>
        <w:t xml:space="preserve"> </w:t>
      </w:r>
    </w:p>
    <w:p w14:paraId="6080FD05" w14:textId="77777777" w:rsidR="003B6432" w:rsidRPr="003B6432" w:rsidRDefault="003B6432" w:rsidP="00DA47CB">
      <w:pPr>
        <w:spacing w:after="0" w:line="240" w:lineRule="auto"/>
        <w:ind w:firstLine="709"/>
        <w:rPr>
          <w:rFonts w:ascii="Times New Roman" w:hAnsi="Times New Roman" w:cs="Times New Roman"/>
          <w:sz w:val="28"/>
          <w:szCs w:val="28"/>
        </w:rPr>
      </w:pPr>
    </w:p>
    <w:p w14:paraId="4F779CE1" w14:textId="77777777" w:rsidR="003B6432" w:rsidRPr="003B6432" w:rsidRDefault="003B6432" w:rsidP="00DA47CB">
      <w:pPr>
        <w:spacing w:after="0" w:line="240" w:lineRule="auto"/>
        <w:ind w:firstLine="709"/>
        <w:jc w:val="right"/>
        <w:rPr>
          <w:rFonts w:ascii="Times New Roman" w:hAnsi="Times New Roman" w:cs="Times New Roman"/>
          <w:b/>
          <w:sz w:val="28"/>
          <w:szCs w:val="28"/>
        </w:rPr>
      </w:pPr>
      <w:r w:rsidRPr="003B6432">
        <w:rPr>
          <w:rFonts w:ascii="Times New Roman" w:hAnsi="Times New Roman" w:cs="Times New Roman"/>
          <w:b/>
          <w:sz w:val="28"/>
          <w:szCs w:val="28"/>
        </w:rPr>
        <w:t>Приложение 1</w:t>
      </w:r>
    </w:p>
    <w:p w14:paraId="3ACA4B71" w14:textId="77777777" w:rsidR="003B6432" w:rsidRPr="003B6432" w:rsidRDefault="003B6432" w:rsidP="00DA47CB">
      <w:pPr>
        <w:shd w:val="clear" w:color="auto" w:fill="FFFFFF"/>
        <w:spacing w:after="0" w:line="240" w:lineRule="auto"/>
        <w:ind w:firstLine="709"/>
        <w:textAlignment w:val="baseline"/>
        <w:outlineLvl w:val="3"/>
        <w:rPr>
          <w:rFonts w:ascii="Times New Roman" w:eastAsia="Times New Roman" w:hAnsi="Times New Roman" w:cs="Times New Roman"/>
          <w:b/>
          <w:i/>
          <w:color w:val="222222"/>
          <w:sz w:val="28"/>
          <w:szCs w:val="28"/>
          <w:lang w:eastAsia="ru-RU"/>
        </w:rPr>
      </w:pPr>
      <w:r w:rsidRPr="003B6432">
        <w:rPr>
          <w:rFonts w:ascii="Times New Roman" w:eastAsia="Times New Roman" w:hAnsi="Times New Roman" w:cs="Times New Roman"/>
          <w:b/>
          <w:i/>
          <w:color w:val="222222"/>
          <w:sz w:val="28"/>
          <w:szCs w:val="28"/>
          <w:lang w:eastAsia="ru-RU"/>
        </w:rPr>
        <w:t>Примеры упражнений диагностики</w:t>
      </w:r>
    </w:p>
    <w:tbl>
      <w:tblPr>
        <w:tblStyle w:val="aa"/>
        <w:tblW w:w="0" w:type="auto"/>
        <w:tblLook w:val="04A0" w:firstRow="1" w:lastRow="0" w:firstColumn="1" w:lastColumn="0" w:noHBand="0" w:noVBand="1"/>
      </w:tblPr>
      <w:tblGrid>
        <w:gridCol w:w="753"/>
        <w:gridCol w:w="2124"/>
        <w:gridCol w:w="2505"/>
        <w:gridCol w:w="3962"/>
      </w:tblGrid>
      <w:tr w:rsidR="003B6432" w:rsidRPr="003B6432" w14:paraId="2216C8AE" w14:textId="77777777" w:rsidTr="005D5753">
        <w:tc>
          <w:tcPr>
            <w:tcW w:w="753" w:type="dxa"/>
          </w:tcPr>
          <w:p w14:paraId="7DBCF082" w14:textId="77777777" w:rsidR="003B6432" w:rsidRPr="005D5753" w:rsidRDefault="003B6432" w:rsidP="00B12FF7">
            <w:pPr>
              <w:textAlignment w:val="baseline"/>
              <w:outlineLvl w:val="3"/>
              <w:rPr>
                <w:b/>
                <w:color w:val="222222"/>
                <w:sz w:val="24"/>
              </w:rPr>
            </w:pPr>
            <w:r w:rsidRPr="005D5753">
              <w:rPr>
                <w:b/>
                <w:color w:val="222222"/>
                <w:sz w:val="24"/>
              </w:rPr>
              <w:t xml:space="preserve">№ </w:t>
            </w:r>
          </w:p>
          <w:p w14:paraId="5463AFD9" w14:textId="77777777" w:rsidR="003B6432" w:rsidRPr="005D5753" w:rsidRDefault="003B6432" w:rsidP="00B12FF7">
            <w:pPr>
              <w:textAlignment w:val="baseline"/>
              <w:outlineLvl w:val="3"/>
              <w:rPr>
                <w:b/>
                <w:color w:val="222222"/>
                <w:sz w:val="24"/>
              </w:rPr>
            </w:pPr>
            <w:r w:rsidRPr="005D5753">
              <w:rPr>
                <w:b/>
                <w:color w:val="222222"/>
                <w:sz w:val="24"/>
              </w:rPr>
              <w:t>п/п</w:t>
            </w:r>
          </w:p>
        </w:tc>
        <w:tc>
          <w:tcPr>
            <w:tcW w:w="2124" w:type="dxa"/>
          </w:tcPr>
          <w:p w14:paraId="0F5E0528" w14:textId="77777777" w:rsidR="003B6432" w:rsidRPr="005D5753" w:rsidRDefault="003B6432" w:rsidP="00B12FF7">
            <w:pPr>
              <w:textAlignment w:val="baseline"/>
              <w:outlineLvl w:val="3"/>
              <w:rPr>
                <w:b/>
                <w:color w:val="222222"/>
                <w:sz w:val="24"/>
              </w:rPr>
            </w:pPr>
            <w:proofErr w:type="spellStart"/>
            <w:r w:rsidRPr="005D5753">
              <w:rPr>
                <w:b/>
                <w:color w:val="222222"/>
                <w:sz w:val="24"/>
              </w:rPr>
              <w:t>Тестовые</w:t>
            </w:r>
            <w:proofErr w:type="spellEnd"/>
            <w:r w:rsidRPr="005D5753">
              <w:rPr>
                <w:b/>
                <w:color w:val="222222"/>
                <w:sz w:val="24"/>
              </w:rPr>
              <w:t xml:space="preserve"> </w:t>
            </w:r>
            <w:proofErr w:type="spellStart"/>
            <w:r w:rsidRPr="005D5753">
              <w:rPr>
                <w:b/>
                <w:color w:val="222222"/>
                <w:sz w:val="24"/>
              </w:rPr>
              <w:t>упражнения</w:t>
            </w:r>
            <w:proofErr w:type="spellEnd"/>
          </w:p>
        </w:tc>
        <w:tc>
          <w:tcPr>
            <w:tcW w:w="2505" w:type="dxa"/>
          </w:tcPr>
          <w:p w14:paraId="24F88389" w14:textId="77777777" w:rsidR="003B6432" w:rsidRPr="005D5753" w:rsidRDefault="003B6432" w:rsidP="00B12FF7">
            <w:pPr>
              <w:textAlignment w:val="baseline"/>
              <w:outlineLvl w:val="3"/>
              <w:rPr>
                <w:color w:val="222222"/>
                <w:sz w:val="24"/>
              </w:rPr>
            </w:pPr>
            <w:proofErr w:type="spellStart"/>
            <w:r w:rsidRPr="005D5753">
              <w:rPr>
                <w:b/>
                <w:bCs/>
                <w:color w:val="222222"/>
                <w:sz w:val="24"/>
                <w:bdr w:val="none" w:sz="0" w:space="0" w:color="auto" w:frame="1"/>
              </w:rPr>
              <w:t>Цель</w:t>
            </w:r>
            <w:proofErr w:type="spellEnd"/>
          </w:p>
        </w:tc>
        <w:tc>
          <w:tcPr>
            <w:tcW w:w="3963" w:type="dxa"/>
          </w:tcPr>
          <w:p w14:paraId="6CDAD47E" w14:textId="77777777" w:rsidR="003B6432" w:rsidRPr="005D5753" w:rsidRDefault="003B6432" w:rsidP="00B12FF7">
            <w:pPr>
              <w:textAlignment w:val="baseline"/>
              <w:outlineLvl w:val="3"/>
              <w:rPr>
                <w:color w:val="222222"/>
                <w:sz w:val="24"/>
              </w:rPr>
            </w:pPr>
            <w:proofErr w:type="spellStart"/>
            <w:r w:rsidRPr="005D5753">
              <w:rPr>
                <w:b/>
                <w:bCs/>
                <w:color w:val="222222"/>
                <w:sz w:val="24"/>
                <w:bdr w:val="none" w:sz="0" w:space="0" w:color="auto" w:frame="1"/>
              </w:rPr>
              <w:t>Методика</w:t>
            </w:r>
            <w:proofErr w:type="spellEnd"/>
            <w:r w:rsidRPr="005D5753">
              <w:rPr>
                <w:b/>
                <w:bCs/>
                <w:color w:val="222222"/>
                <w:sz w:val="24"/>
                <w:bdr w:val="none" w:sz="0" w:space="0" w:color="auto" w:frame="1"/>
              </w:rPr>
              <w:t xml:space="preserve"> </w:t>
            </w:r>
            <w:proofErr w:type="spellStart"/>
            <w:r w:rsidRPr="005D5753">
              <w:rPr>
                <w:b/>
                <w:bCs/>
                <w:color w:val="222222"/>
                <w:sz w:val="24"/>
                <w:bdr w:val="none" w:sz="0" w:space="0" w:color="auto" w:frame="1"/>
              </w:rPr>
              <w:t>оценки</w:t>
            </w:r>
            <w:proofErr w:type="spellEnd"/>
          </w:p>
        </w:tc>
      </w:tr>
      <w:tr w:rsidR="003B6432" w:rsidRPr="003B6432" w14:paraId="0B92F4EB" w14:textId="77777777" w:rsidTr="003B6432">
        <w:tc>
          <w:tcPr>
            <w:tcW w:w="9345" w:type="dxa"/>
            <w:gridSpan w:val="4"/>
          </w:tcPr>
          <w:p w14:paraId="5F1D8C0F" w14:textId="77777777" w:rsidR="003B6432" w:rsidRPr="005D5753" w:rsidRDefault="003B6432" w:rsidP="00B12FF7">
            <w:pPr>
              <w:pStyle w:val="a3"/>
              <w:spacing w:line="240" w:lineRule="auto"/>
              <w:textAlignment w:val="baseline"/>
              <w:outlineLvl w:val="3"/>
              <w:rPr>
                <w:bCs/>
                <w:color w:val="222222"/>
                <w:sz w:val="24"/>
                <w:bdr w:val="none" w:sz="0" w:space="0" w:color="auto" w:frame="1"/>
                <w:lang w:val="ru-RU"/>
              </w:rPr>
            </w:pPr>
            <w:r w:rsidRPr="005D5753">
              <w:rPr>
                <w:bCs/>
                <w:color w:val="222222"/>
                <w:sz w:val="24"/>
                <w:bdr w:val="none" w:sz="0" w:space="0" w:color="auto" w:frame="1"/>
                <w:lang w:val="ru-RU"/>
              </w:rPr>
              <w:t>Упражнения для Вводной  части занятия</w:t>
            </w:r>
          </w:p>
        </w:tc>
      </w:tr>
      <w:tr w:rsidR="003B6432" w:rsidRPr="003B6432" w14:paraId="0AEE95A5" w14:textId="77777777" w:rsidTr="005D5753">
        <w:tc>
          <w:tcPr>
            <w:tcW w:w="753" w:type="dxa"/>
          </w:tcPr>
          <w:p w14:paraId="1FCA8A34" w14:textId="77777777" w:rsidR="003B6432" w:rsidRPr="005D5753" w:rsidRDefault="003B6432" w:rsidP="00B12FF7">
            <w:pPr>
              <w:numPr>
                <w:ilvl w:val="0"/>
                <w:numId w:val="31"/>
              </w:numPr>
              <w:shd w:val="clear" w:color="auto" w:fill="FFFFFF"/>
              <w:ind w:left="0" w:firstLine="0"/>
              <w:textAlignment w:val="baseline"/>
              <w:rPr>
                <w:bCs/>
                <w:color w:val="222222"/>
                <w:sz w:val="24"/>
                <w:bdr w:val="none" w:sz="0" w:space="0" w:color="auto" w:frame="1"/>
                <w:lang w:val="ru-RU"/>
              </w:rPr>
            </w:pPr>
          </w:p>
        </w:tc>
        <w:tc>
          <w:tcPr>
            <w:tcW w:w="2124" w:type="dxa"/>
          </w:tcPr>
          <w:p w14:paraId="3824B486" w14:textId="77777777" w:rsidR="003B6432" w:rsidRPr="005D5753" w:rsidRDefault="003B6432" w:rsidP="00B12FF7">
            <w:pPr>
              <w:shd w:val="clear" w:color="auto" w:fill="FFFFFF"/>
              <w:textAlignment w:val="baseline"/>
              <w:rPr>
                <w:color w:val="222222"/>
                <w:sz w:val="24"/>
              </w:rPr>
            </w:pPr>
            <w:proofErr w:type="spellStart"/>
            <w:r w:rsidRPr="005D5753">
              <w:rPr>
                <w:bCs/>
                <w:color w:val="222222"/>
                <w:sz w:val="24"/>
                <w:bdr w:val="none" w:sz="0" w:space="0" w:color="auto" w:frame="1"/>
              </w:rPr>
              <w:t>Ходьба</w:t>
            </w:r>
            <w:proofErr w:type="spellEnd"/>
          </w:p>
          <w:p w14:paraId="732E4507" w14:textId="77777777" w:rsidR="003B6432" w:rsidRPr="005D5753" w:rsidRDefault="003B6432" w:rsidP="00B12FF7">
            <w:pPr>
              <w:textAlignment w:val="baseline"/>
              <w:outlineLvl w:val="3"/>
              <w:rPr>
                <w:color w:val="222222"/>
                <w:sz w:val="24"/>
              </w:rPr>
            </w:pPr>
          </w:p>
        </w:tc>
        <w:tc>
          <w:tcPr>
            <w:tcW w:w="2505" w:type="dxa"/>
          </w:tcPr>
          <w:p w14:paraId="511B2144"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Развитие координации через имитацию движений взрослого.</w:t>
            </w:r>
          </w:p>
          <w:p w14:paraId="18D81422" w14:textId="77777777" w:rsidR="003B6432" w:rsidRPr="005D5753" w:rsidRDefault="003B6432" w:rsidP="00B12FF7">
            <w:pPr>
              <w:textAlignment w:val="baseline"/>
              <w:outlineLvl w:val="3"/>
              <w:rPr>
                <w:color w:val="222222"/>
                <w:sz w:val="24"/>
                <w:lang w:val="ru-RU"/>
              </w:rPr>
            </w:pPr>
          </w:p>
        </w:tc>
        <w:tc>
          <w:tcPr>
            <w:tcW w:w="3963" w:type="dxa"/>
          </w:tcPr>
          <w:p w14:paraId="34891B71"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Наблюдение за тем, как дети выполняют различные варианты ходьбы (на носках, на пятках и т.д.), фиксирование улучшений в координации и уверенности.</w:t>
            </w:r>
          </w:p>
        </w:tc>
      </w:tr>
      <w:tr w:rsidR="003B6432" w:rsidRPr="003B6432" w14:paraId="470F75BA" w14:textId="77777777" w:rsidTr="005D5753">
        <w:tc>
          <w:tcPr>
            <w:tcW w:w="753" w:type="dxa"/>
          </w:tcPr>
          <w:p w14:paraId="7DEF9B60" w14:textId="77777777" w:rsidR="003B6432" w:rsidRPr="005D5753" w:rsidRDefault="003B6432" w:rsidP="00B12FF7">
            <w:pPr>
              <w:textAlignment w:val="baseline"/>
              <w:outlineLvl w:val="3"/>
              <w:rPr>
                <w:color w:val="222222"/>
                <w:sz w:val="24"/>
              </w:rPr>
            </w:pPr>
            <w:r w:rsidRPr="005D5753">
              <w:rPr>
                <w:color w:val="222222"/>
                <w:sz w:val="24"/>
              </w:rPr>
              <w:t>2</w:t>
            </w:r>
          </w:p>
        </w:tc>
        <w:tc>
          <w:tcPr>
            <w:tcW w:w="2124" w:type="dxa"/>
          </w:tcPr>
          <w:p w14:paraId="6C28BA2B"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Ползание</w:t>
            </w:r>
            <w:proofErr w:type="spellEnd"/>
          </w:p>
        </w:tc>
        <w:tc>
          <w:tcPr>
            <w:tcW w:w="2505" w:type="dxa"/>
          </w:tcPr>
          <w:p w14:paraId="717AED0B" w14:textId="77777777" w:rsidR="003B6432" w:rsidRPr="005D5753" w:rsidRDefault="003B6432" w:rsidP="00B12FF7">
            <w:pPr>
              <w:textAlignment w:val="baseline"/>
              <w:outlineLvl w:val="3"/>
              <w:rPr>
                <w:color w:val="222222"/>
                <w:sz w:val="24"/>
                <w:lang w:val="ru-RU"/>
              </w:rPr>
            </w:pPr>
            <w:r w:rsidRPr="005D5753">
              <w:rPr>
                <w:color w:val="222222"/>
                <w:sz w:val="24"/>
                <w:lang w:val="ru-RU"/>
              </w:rPr>
              <w:t>Развитие мышц и элемент игры.</w:t>
            </w:r>
          </w:p>
        </w:tc>
        <w:tc>
          <w:tcPr>
            <w:tcW w:w="3963" w:type="dxa"/>
          </w:tcPr>
          <w:p w14:paraId="13E4AEB8"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Оценка уровня вовлеченности детей и их реакции на игровое сопровождение («Мяу»).</w:t>
            </w:r>
          </w:p>
        </w:tc>
      </w:tr>
      <w:tr w:rsidR="003B6432" w:rsidRPr="003B6432" w14:paraId="74935C27" w14:textId="77777777" w:rsidTr="005D5753">
        <w:tc>
          <w:tcPr>
            <w:tcW w:w="753" w:type="dxa"/>
          </w:tcPr>
          <w:p w14:paraId="372432D8" w14:textId="77777777" w:rsidR="003B6432" w:rsidRPr="005D5753" w:rsidRDefault="003B6432" w:rsidP="00B12FF7">
            <w:pPr>
              <w:textAlignment w:val="baseline"/>
              <w:outlineLvl w:val="3"/>
              <w:rPr>
                <w:color w:val="222222"/>
                <w:sz w:val="24"/>
              </w:rPr>
            </w:pPr>
            <w:r w:rsidRPr="005D5753">
              <w:rPr>
                <w:color w:val="222222"/>
                <w:sz w:val="24"/>
              </w:rPr>
              <w:t>3</w:t>
            </w:r>
          </w:p>
        </w:tc>
        <w:tc>
          <w:tcPr>
            <w:tcW w:w="2124" w:type="dxa"/>
          </w:tcPr>
          <w:p w14:paraId="02BF4CE2"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Ходьба</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на</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ягодицах</w:t>
            </w:r>
            <w:proofErr w:type="spellEnd"/>
          </w:p>
        </w:tc>
        <w:tc>
          <w:tcPr>
            <w:tcW w:w="2505" w:type="dxa"/>
          </w:tcPr>
          <w:p w14:paraId="7FF5275B" w14:textId="77777777" w:rsidR="003B6432" w:rsidRPr="005D5753" w:rsidRDefault="003B6432" w:rsidP="00B12FF7">
            <w:pPr>
              <w:textAlignment w:val="baseline"/>
              <w:outlineLvl w:val="3"/>
              <w:rPr>
                <w:color w:val="222222"/>
                <w:sz w:val="24"/>
                <w:lang w:val="ru-RU"/>
              </w:rPr>
            </w:pPr>
            <w:r w:rsidRPr="005D5753">
              <w:rPr>
                <w:color w:val="222222"/>
                <w:sz w:val="24"/>
                <w:lang w:val="ru-RU"/>
              </w:rPr>
              <w:t>Развитие мышц бедер и ягодиц.</w:t>
            </w:r>
          </w:p>
        </w:tc>
        <w:tc>
          <w:tcPr>
            <w:tcW w:w="3963" w:type="dxa"/>
          </w:tcPr>
          <w:p w14:paraId="7AF3C32C" w14:textId="77777777" w:rsidR="003B6432" w:rsidRPr="005D5753" w:rsidRDefault="003B6432" w:rsidP="00B12FF7">
            <w:pPr>
              <w:textAlignment w:val="baseline"/>
              <w:outlineLvl w:val="3"/>
              <w:rPr>
                <w:color w:val="222222"/>
                <w:sz w:val="24"/>
                <w:lang w:val="ru-RU"/>
              </w:rPr>
            </w:pPr>
            <w:r w:rsidRPr="005D5753">
              <w:rPr>
                <w:color w:val="222222"/>
                <w:sz w:val="24"/>
                <w:lang w:val="ru-RU"/>
              </w:rPr>
              <w:t>Наблюдение за координацией и устойчивостью детей при выполнении упражнения.</w:t>
            </w:r>
          </w:p>
        </w:tc>
      </w:tr>
      <w:tr w:rsidR="003B6432" w:rsidRPr="003B6432" w14:paraId="0697E9C8" w14:textId="77777777" w:rsidTr="005D5753">
        <w:tc>
          <w:tcPr>
            <w:tcW w:w="753" w:type="dxa"/>
          </w:tcPr>
          <w:p w14:paraId="54433708" w14:textId="77777777" w:rsidR="003B6432" w:rsidRPr="005D5753" w:rsidRDefault="003B6432" w:rsidP="00B12FF7">
            <w:pPr>
              <w:textAlignment w:val="baseline"/>
              <w:outlineLvl w:val="3"/>
              <w:rPr>
                <w:color w:val="222222"/>
                <w:sz w:val="24"/>
              </w:rPr>
            </w:pPr>
            <w:r w:rsidRPr="005D5753">
              <w:rPr>
                <w:color w:val="222222"/>
                <w:sz w:val="24"/>
              </w:rPr>
              <w:t>4</w:t>
            </w:r>
          </w:p>
        </w:tc>
        <w:tc>
          <w:tcPr>
            <w:tcW w:w="2124" w:type="dxa"/>
          </w:tcPr>
          <w:p w14:paraId="31A31948" w14:textId="77777777" w:rsidR="003B6432" w:rsidRPr="005D5753" w:rsidRDefault="003B6432" w:rsidP="00B12FF7">
            <w:pPr>
              <w:textAlignment w:val="baseline"/>
              <w:outlineLvl w:val="3"/>
              <w:rPr>
                <w:color w:val="222222"/>
                <w:sz w:val="24"/>
              </w:rPr>
            </w:pPr>
            <w:proofErr w:type="spellStart"/>
            <w:r w:rsidRPr="005D5753">
              <w:rPr>
                <w:color w:val="222222"/>
                <w:sz w:val="24"/>
              </w:rPr>
              <w:t>Перекатывания</w:t>
            </w:r>
            <w:proofErr w:type="spellEnd"/>
            <w:r w:rsidRPr="005D5753">
              <w:rPr>
                <w:color w:val="222222"/>
                <w:sz w:val="24"/>
              </w:rPr>
              <w:t xml:space="preserve"> «</w:t>
            </w:r>
            <w:proofErr w:type="spellStart"/>
            <w:r w:rsidRPr="005D5753">
              <w:rPr>
                <w:color w:val="222222"/>
                <w:sz w:val="24"/>
              </w:rPr>
              <w:t>Колбаской</w:t>
            </w:r>
            <w:proofErr w:type="spellEnd"/>
            <w:r w:rsidRPr="005D5753">
              <w:rPr>
                <w:color w:val="222222"/>
                <w:sz w:val="24"/>
              </w:rPr>
              <w:t>»:</w:t>
            </w:r>
          </w:p>
        </w:tc>
        <w:tc>
          <w:tcPr>
            <w:tcW w:w="2505" w:type="dxa"/>
          </w:tcPr>
          <w:p w14:paraId="590D9DCC" w14:textId="77777777" w:rsidR="003B6432" w:rsidRPr="005D5753" w:rsidRDefault="003B6432" w:rsidP="00B12FF7">
            <w:pPr>
              <w:textAlignment w:val="baseline"/>
              <w:outlineLvl w:val="3"/>
              <w:rPr>
                <w:color w:val="222222"/>
                <w:sz w:val="24"/>
                <w:lang w:val="ru-RU"/>
              </w:rPr>
            </w:pPr>
            <w:r w:rsidRPr="005D5753">
              <w:rPr>
                <w:color w:val="222222"/>
                <w:sz w:val="24"/>
                <w:lang w:val="ru-RU"/>
              </w:rPr>
              <w:t>Развитие гибкости и контроля тела.</w:t>
            </w:r>
          </w:p>
        </w:tc>
        <w:tc>
          <w:tcPr>
            <w:tcW w:w="3963" w:type="dxa"/>
          </w:tcPr>
          <w:p w14:paraId="7A6B6F40"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Оценка уровня комфорта и уверенности детей при выполнении упражнения.</w:t>
            </w:r>
          </w:p>
        </w:tc>
      </w:tr>
      <w:tr w:rsidR="003B6432" w:rsidRPr="003B6432" w14:paraId="58B166D8" w14:textId="77777777" w:rsidTr="005D5753">
        <w:tc>
          <w:tcPr>
            <w:tcW w:w="753" w:type="dxa"/>
          </w:tcPr>
          <w:p w14:paraId="0CF05721" w14:textId="77777777" w:rsidR="003B6432" w:rsidRPr="005D5753" w:rsidRDefault="003B6432" w:rsidP="00B12FF7">
            <w:pPr>
              <w:textAlignment w:val="baseline"/>
              <w:outlineLvl w:val="3"/>
              <w:rPr>
                <w:color w:val="222222"/>
                <w:sz w:val="24"/>
              </w:rPr>
            </w:pPr>
            <w:r w:rsidRPr="005D5753">
              <w:rPr>
                <w:color w:val="222222"/>
                <w:sz w:val="24"/>
              </w:rPr>
              <w:t>5</w:t>
            </w:r>
          </w:p>
        </w:tc>
        <w:tc>
          <w:tcPr>
            <w:tcW w:w="2124" w:type="dxa"/>
          </w:tcPr>
          <w:p w14:paraId="7B4B4CAD"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Прыжки</w:t>
            </w:r>
            <w:proofErr w:type="spellEnd"/>
            <w:r w:rsidRPr="005D5753">
              <w:rPr>
                <w:bCs/>
                <w:color w:val="222222"/>
                <w:sz w:val="24"/>
                <w:bdr w:val="none" w:sz="0" w:space="0" w:color="auto" w:frame="1"/>
              </w:rPr>
              <w:t xml:space="preserve"> с </w:t>
            </w:r>
            <w:proofErr w:type="spellStart"/>
            <w:r w:rsidRPr="005D5753">
              <w:rPr>
                <w:bCs/>
                <w:color w:val="222222"/>
                <w:sz w:val="24"/>
                <w:bdr w:val="none" w:sz="0" w:space="0" w:color="auto" w:frame="1"/>
              </w:rPr>
              <w:t>продвижением</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вперёд</w:t>
            </w:r>
            <w:proofErr w:type="spellEnd"/>
          </w:p>
        </w:tc>
        <w:tc>
          <w:tcPr>
            <w:tcW w:w="2505" w:type="dxa"/>
          </w:tcPr>
          <w:p w14:paraId="12C971D3" w14:textId="77777777" w:rsidR="003B6432" w:rsidRPr="005D5753" w:rsidRDefault="003B6432" w:rsidP="00B12FF7">
            <w:pPr>
              <w:textAlignment w:val="baseline"/>
              <w:outlineLvl w:val="3"/>
              <w:rPr>
                <w:color w:val="222222"/>
                <w:sz w:val="24"/>
              </w:rPr>
            </w:pPr>
            <w:proofErr w:type="spellStart"/>
            <w:r w:rsidRPr="005D5753">
              <w:rPr>
                <w:color w:val="222222"/>
                <w:sz w:val="24"/>
              </w:rPr>
              <w:t>Развитие</w:t>
            </w:r>
            <w:proofErr w:type="spellEnd"/>
            <w:r w:rsidRPr="005D5753">
              <w:rPr>
                <w:color w:val="222222"/>
                <w:sz w:val="24"/>
              </w:rPr>
              <w:t xml:space="preserve"> </w:t>
            </w:r>
            <w:proofErr w:type="spellStart"/>
            <w:r w:rsidRPr="005D5753">
              <w:rPr>
                <w:color w:val="222222"/>
                <w:sz w:val="24"/>
              </w:rPr>
              <w:t>силы</w:t>
            </w:r>
            <w:proofErr w:type="spellEnd"/>
            <w:r w:rsidRPr="005D5753">
              <w:rPr>
                <w:color w:val="222222"/>
                <w:sz w:val="24"/>
              </w:rPr>
              <w:t xml:space="preserve"> </w:t>
            </w:r>
            <w:proofErr w:type="spellStart"/>
            <w:r w:rsidRPr="005D5753">
              <w:rPr>
                <w:color w:val="222222"/>
                <w:sz w:val="24"/>
              </w:rPr>
              <w:t>ног</w:t>
            </w:r>
            <w:proofErr w:type="spellEnd"/>
            <w:r w:rsidRPr="005D5753">
              <w:rPr>
                <w:color w:val="222222"/>
                <w:sz w:val="24"/>
              </w:rPr>
              <w:t>.</w:t>
            </w:r>
          </w:p>
        </w:tc>
        <w:tc>
          <w:tcPr>
            <w:tcW w:w="3963" w:type="dxa"/>
          </w:tcPr>
          <w:p w14:paraId="5520718F" w14:textId="77777777" w:rsidR="003B6432" w:rsidRPr="005D5753" w:rsidRDefault="003B6432" w:rsidP="00B12FF7">
            <w:pPr>
              <w:textAlignment w:val="baseline"/>
              <w:outlineLvl w:val="3"/>
              <w:rPr>
                <w:color w:val="222222"/>
                <w:sz w:val="24"/>
                <w:lang w:val="ru-RU"/>
              </w:rPr>
            </w:pPr>
            <w:r w:rsidRPr="005D5753">
              <w:rPr>
                <w:color w:val="222222"/>
                <w:sz w:val="24"/>
                <w:lang w:val="ru-RU"/>
              </w:rPr>
              <w:t>Наблюдение за техникой выполнения прыжков и уровнем энергии детей.</w:t>
            </w:r>
          </w:p>
        </w:tc>
      </w:tr>
      <w:tr w:rsidR="003B6432" w:rsidRPr="003B6432" w14:paraId="475CC877" w14:textId="77777777" w:rsidTr="005D5753">
        <w:tc>
          <w:tcPr>
            <w:tcW w:w="753" w:type="dxa"/>
          </w:tcPr>
          <w:p w14:paraId="28C35BE4" w14:textId="77777777" w:rsidR="003B6432" w:rsidRPr="005D5753" w:rsidRDefault="003B6432" w:rsidP="00B12FF7">
            <w:pPr>
              <w:textAlignment w:val="baseline"/>
              <w:outlineLvl w:val="3"/>
              <w:rPr>
                <w:color w:val="222222"/>
                <w:sz w:val="24"/>
              </w:rPr>
            </w:pPr>
            <w:r w:rsidRPr="005D5753">
              <w:rPr>
                <w:color w:val="222222"/>
                <w:sz w:val="24"/>
              </w:rPr>
              <w:t>6</w:t>
            </w:r>
          </w:p>
        </w:tc>
        <w:tc>
          <w:tcPr>
            <w:tcW w:w="2124" w:type="dxa"/>
          </w:tcPr>
          <w:p w14:paraId="69A8F11F" w14:textId="77777777" w:rsidR="003B6432" w:rsidRPr="005D5753" w:rsidRDefault="003B6432" w:rsidP="00B12FF7">
            <w:pPr>
              <w:textAlignment w:val="baseline"/>
              <w:outlineLvl w:val="3"/>
              <w:rPr>
                <w:color w:val="222222"/>
                <w:sz w:val="24"/>
              </w:rPr>
            </w:pPr>
            <w:proofErr w:type="spellStart"/>
            <w:r w:rsidRPr="005D5753">
              <w:rPr>
                <w:color w:val="222222"/>
                <w:sz w:val="24"/>
              </w:rPr>
              <w:t>Бег</w:t>
            </w:r>
            <w:proofErr w:type="spellEnd"/>
          </w:p>
        </w:tc>
        <w:tc>
          <w:tcPr>
            <w:tcW w:w="2505" w:type="dxa"/>
          </w:tcPr>
          <w:p w14:paraId="1137346A"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Развитие координации, скорости и выносливости.</w:t>
            </w:r>
          </w:p>
        </w:tc>
        <w:tc>
          <w:tcPr>
            <w:tcW w:w="3963" w:type="dxa"/>
          </w:tcPr>
          <w:p w14:paraId="0DE28D8B"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Оценка изменений в скорости и технике бега.</w:t>
            </w:r>
          </w:p>
        </w:tc>
      </w:tr>
      <w:tr w:rsidR="003B6432" w:rsidRPr="003B6432" w14:paraId="42684272" w14:textId="77777777" w:rsidTr="003B6432">
        <w:tc>
          <w:tcPr>
            <w:tcW w:w="9345" w:type="dxa"/>
            <w:gridSpan w:val="4"/>
          </w:tcPr>
          <w:p w14:paraId="4D835532" w14:textId="77777777" w:rsidR="003B6432" w:rsidRPr="005D5753" w:rsidRDefault="003B6432" w:rsidP="00B12FF7">
            <w:pPr>
              <w:shd w:val="clear" w:color="auto" w:fill="FFFFFF"/>
              <w:textAlignment w:val="baseline"/>
              <w:rPr>
                <w:color w:val="222222"/>
                <w:sz w:val="24"/>
                <w:lang w:val="ru-RU"/>
              </w:rPr>
            </w:pPr>
            <w:r w:rsidRPr="005D5753">
              <w:rPr>
                <w:bCs/>
                <w:color w:val="222222"/>
                <w:sz w:val="24"/>
                <w:bdr w:val="none" w:sz="0" w:space="0" w:color="auto" w:frame="1"/>
                <w:lang w:val="ru-RU"/>
              </w:rPr>
              <w:t>Упражнения для Основной  части занятия</w:t>
            </w:r>
          </w:p>
        </w:tc>
      </w:tr>
      <w:tr w:rsidR="003B6432" w:rsidRPr="003B6432" w14:paraId="03B86525" w14:textId="77777777" w:rsidTr="005D5753">
        <w:tc>
          <w:tcPr>
            <w:tcW w:w="753" w:type="dxa"/>
          </w:tcPr>
          <w:p w14:paraId="34C9DCBE" w14:textId="77777777" w:rsidR="003B6432" w:rsidRPr="005D5753" w:rsidRDefault="003B6432" w:rsidP="00B12FF7">
            <w:pPr>
              <w:textAlignment w:val="baseline"/>
              <w:outlineLvl w:val="3"/>
              <w:rPr>
                <w:color w:val="222222"/>
                <w:sz w:val="24"/>
              </w:rPr>
            </w:pPr>
            <w:r w:rsidRPr="005D5753">
              <w:rPr>
                <w:color w:val="222222"/>
                <w:sz w:val="24"/>
              </w:rPr>
              <w:t>1</w:t>
            </w:r>
          </w:p>
        </w:tc>
        <w:tc>
          <w:tcPr>
            <w:tcW w:w="2124" w:type="dxa"/>
          </w:tcPr>
          <w:p w14:paraId="3F2629E2" w14:textId="77777777" w:rsidR="003B6432" w:rsidRPr="005D5753" w:rsidRDefault="003B6432" w:rsidP="00B12FF7">
            <w:pPr>
              <w:textAlignment w:val="baseline"/>
              <w:outlineLvl w:val="3"/>
              <w:rPr>
                <w:color w:val="222222"/>
                <w:sz w:val="24"/>
              </w:rPr>
            </w:pPr>
            <w:proofErr w:type="spellStart"/>
            <w:r w:rsidRPr="005D5753">
              <w:rPr>
                <w:color w:val="222222"/>
                <w:sz w:val="24"/>
              </w:rPr>
              <w:t>Скольжение</w:t>
            </w:r>
            <w:proofErr w:type="spellEnd"/>
            <w:r w:rsidRPr="005D5753">
              <w:rPr>
                <w:color w:val="222222"/>
                <w:sz w:val="24"/>
              </w:rPr>
              <w:t xml:space="preserve"> </w:t>
            </w:r>
            <w:proofErr w:type="spellStart"/>
            <w:r w:rsidRPr="005D5753">
              <w:rPr>
                <w:color w:val="222222"/>
                <w:sz w:val="24"/>
              </w:rPr>
              <w:t>по</w:t>
            </w:r>
            <w:proofErr w:type="spellEnd"/>
            <w:r w:rsidRPr="005D5753">
              <w:rPr>
                <w:color w:val="222222"/>
                <w:sz w:val="24"/>
              </w:rPr>
              <w:t xml:space="preserve"> </w:t>
            </w:r>
            <w:proofErr w:type="spellStart"/>
            <w:r w:rsidRPr="005D5753">
              <w:rPr>
                <w:color w:val="222222"/>
                <w:sz w:val="24"/>
              </w:rPr>
              <w:t>гимнастической</w:t>
            </w:r>
            <w:proofErr w:type="spellEnd"/>
            <w:r w:rsidRPr="005D5753">
              <w:rPr>
                <w:color w:val="222222"/>
                <w:sz w:val="24"/>
              </w:rPr>
              <w:t xml:space="preserve"> </w:t>
            </w:r>
            <w:proofErr w:type="spellStart"/>
            <w:r w:rsidRPr="005D5753">
              <w:rPr>
                <w:color w:val="222222"/>
                <w:sz w:val="24"/>
              </w:rPr>
              <w:t>скамье</w:t>
            </w:r>
            <w:proofErr w:type="spellEnd"/>
          </w:p>
        </w:tc>
        <w:tc>
          <w:tcPr>
            <w:tcW w:w="2505" w:type="dxa"/>
          </w:tcPr>
          <w:p w14:paraId="36219A2B" w14:textId="77777777" w:rsidR="003B6432" w:rsidRPr="005D5753" w:rsidRDefault="003B6432" w:rsidP="00B12FF7">
            <w:pPr>
              <w:textAlignment w:val="baseline"/>
              <w:outlineLvl w:val="3"/>
              <w:rPr>
                <w:color w:val="222222"/>
                <w:sz w:val="24"/>
                <w:lang w:val="ru-RU"/>
              </w:rPr>
            </w:pPr>
            <w:r w:rsidRPr="005D5753">
              <w:rPr>
                <w:color w:val="222222"/>
                <w:sz w:val="24"/>
                <w:lang w:val="ru-RU"/>
              </w:rPr>
              <w:t>Развитие координации и укрепление мышц верхнего плечевого пояса.</w:t>
            </w:r>
          </w:p>
        </w:tc>
        <w:tc>
          <w:tcPr>
            <w:tcW w:w="3963" w:type="dxa"/>
          </w:tcPr>
          <w:p w14:paraId="42244002" w14:textId="77777777" w:rsidR="003B6432" w:rsidRPr="005D5753" w:rsidRDefault="003B6432" w:rsidP="00B12FF7">
            <w:pPr>
              <w:textAlignment w:val="baseline"/>
              <w:outlineLvl w:val="3"/>
              <w:rPr>
                <w:color w:val="222222"/>
                <w:sz w:val="24"/>
                <w:lang w:val="ru-RU"/>
              </w:rPr>
            </w:pPr>
            <w:r w:rsidRPr="005D5753">
              <w:rPr>
                <w:color w:val="222222"/>
                <w:sz w:val="24"/>
                <w:lang w:val="ru-RU"/>
              </w:rPr>
              <w:t>Наблюдение за ритмом и сосредоточенностью детей.</w:t>
            </w:r>
          </w:p>
        </w:tc>
      </w:tr>
      <w:tr w:rsidR="003B6432" w:rsidRPr="003B6432" w14:paraId="625C6E05" w14:textId="77777777" w:rsidTr="005D5753">
        <w:tc>
          <w:tcPr>
            <w:tcW w:w="753" w:type="dxa"/>
          </w:tcPr>
          <w:p w14:paraId="540CFCCE" w14:textId="77777777" w:rsidR="003B6432" w:rsidRPr="005D5753" w:rsidRDefault="003B6432" w:rsidP="00B12FF7">
            <w:pPr>
              <w:textAlignment w:val="baseline"/>
              <w:outlineLvl w:val="3"/>
              <w:rPr>
                <w:color w:val="222222"/>
                <w:sz w:val="24"/>
              </w:rPr>
            </w:pPr>
            <w:r w:rsidRPr="005D5753">
              <w:rPr>
                <w:color w:val="222222"/>
                <w:sz w:val="24"/>
              </w:rPr>
              <w:t>2</w:t>
            </w:r>
          </w:p>
        </w:tc>
        <w:tc>
          <w:tcPr>
            <w:tcW w:w="2124" w:type="dxa"/>
          </w:tcPr>
          <w:p w14:paraId="114B45CD" w14:textId="77777777" w:rsidR="003B6432" w:rsidRPr="005D5753" w:rsidRDefault="003B6432" w:rsidP="00B12FF7">
            <w:pPr>
              <w:textAlignment w:val="baseline"/>
              <w:outlineLvl w:val="3"/>
              <w:rPr>
                <w:color w:val="222222"/>
                <w:sz w:val="24"/>
              </w:rPr>
            </w:pPr>
            <w:proofErr w:type="spellStart"/>
            <w:r w:rsidRPr="005D5753">
              <w:rPr>
                <w:color w:val="222222"/>
                <w:sz w:val="24"/>
              </w:rPr>
              <w:t>Ходьба</w:t>
            </w:r>
            <w:proofErr w:type="spellEnd"/>
            <w:r w:rsidRPr="005D5753">
              <w:rPr>
                <w:color w:val="222222"/>
                <w:sz w:val="24"/>
              </w:rPr>
              <w:t xml:space="preserve"> </w:t>
            </w:r>
            <w:proofErr w:type="spellStart"/>
            <w:r w:rsidRPr="005D5753">
              <w:rPr>
                <w:color w:val="222222"/>
                <w:sz w:val="24"/>
              </w:rPr>
              <w:t>по</w:t>
            </w:r>
            <w:proofErr w:type="spellEnd"/>
            <w:r w:rsidRPr="005D5753">
              <w:rPr>
                <w:color w:val="222222"/>
                <w:sz w:val="24"/>
              </w:rPr>
              <w:t xml:space="preserve"> </w:t>
            </w:r>
            <w:proofErr w:type="spellStart"/>
            <w:r w:rsidRPr="005D5753">
              <w:rPr>
                <w:color w:val="222222"/>
                <w:sz w:val="24"/>
              </w:rPr>
              <w:t>канату</w:t>
            </w:r>
            <w:proofErr w:type="spellEnd"/>
          </w:p>
        </w:tc>
        <w:tc>
          <w:tcPr>
            <w:tcW w:w="2505" w:type="dxa"/>
          </w:tcPr>
          <w:p w14:paraId="0FC19095" w14:textId="77777777" w:rsidR="003B6432" w:rsidRPr="005D5753" w:rsidRDefault="003B6432" w:rsidP="00B12FF7">
            <w:pPr>
              <w:textAlignment w:val="baseline"/>
              <w:outlineLvl w:val="3"/>
              <w:rPr>
                <w:color w:val="222222"/>
                <w:sz w:val="24"/>
              </w:rPr>
            </w:pPr>
            <w:proofErr w:type="spellStart"/>
            <w:r w:rsidRPr="005D5753">
              <w:rPr>
                <w:color w:val="222222"/>
                <w:sz w:val="24"/>
              </w:rPr>
              <w:t>Развитие</w:t>
            </w:r>
            <w:proofErr w:type="spellEnd"/>
            <w:r w:rsidRPr="005D5753">
              <w:rPr>
                <w:color w:val="222222"/>
                <w:sz w:val="24"/>
              </w:rPr>
              <w:t xml:space="preserve"> </w:t>
            </w:r>
            <w:proofErr w:type="spellStart"/>
            <w:r w:rsidRPr="005D5753">
              <w:rPr>
                <w:color w:val="222222"/>
                <w:sz w:val="24"/>
              </w:rPr>
              <w:t>баланса</w:t>
            </w:r>
            <w:proofErr w:type="spellEnd"/>
            <w:r w:rsidRPr="005D5753">
              <w:rPr>
                <w:color w:val="222222"/>
                <w:sz w:val="24"/>
              </w:rPr>
              <w:t xml:space="preserve"> и </w:t>
            </w:r>
            <w:proofErr w:type="spellStart"/>
            <w:r w:rsidRPr="005D5753">
              <w:rPr>
                <w:color w:val="222222"/>
                <w:sz w:val="24"/>
              </w:rPr>
              <w:t>координации</w:t>
            </w:r>
            <w:proofErr w:type="spellEnd"/>
            <w:r w:rsidRPr="005D5753">
              <w:rPr>
                <w:color w:val="222222"/>
                <w:sz w:val="24"/>
              </w:rPr>
              <w:t>.</w:t>
            </w:r>
          </w:p>
        </w:tc>
        <w:tc>
          <w:tcPr>
            <w:tcW w:w="3963" w:type="dxa"/>
          </w:tcPr>
          <w:p w14:paraId="0FD46612"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Оценка уверенности и грациозности выполнения упражнения.</w:t>
            </w:r>
          </w:p>
        </w:tc>
      </w:tr>
      <w:tr w:rsidR="003B6432" w:rsidRPr="003B6432" w14:paraId="10E96432" w14:textId="77777777" w:rsidTr="005D5753">
        <w:tc>
          <w:tcPr>
            <w:tcW w:w="753" w:type="dxa"/>
          </w:tcPr>
          <w:p w14:paraId="0EF59979" w14:textId="77777777" w:rsidR="003B6432" w:rsidRPr="005D5753" w:rsidRDefault="003B6432" w:rsidP="00B12FF7">
            <w:pPr>
              <w:textAlignment w:val="baseline"/>
              <w:outlineLvl w:val="3"/>
              <w:rPr>
                <w:color w:val="222222"/>
                <w:sz w:val="24"/>
              </w:rPr>
            </w:pPr>
            <w:r w:rsidRPr="005D5753">
              <w:rPr>
                <w:color w:val="222222"/>
                <w:sz w:val="24"/>
              </w:rPr>
              <w:t>3</w:t>
            </w:r>
          </w:p>
        </w:tc>
        <w:tc>
          <w:tcPr>
            <w:tcW w:w="2124" w:type="dxa"/>
          </w:tcPr>
          <w:p w14:paraId="7F0D80C2"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Проползание</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через</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узкий</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туннель</w:t>
            </w:r>
            <w:proofErr w:type="spellEnd"/>
          </w:p>
        </w:tc>
        <w:tc>
          <w:tcPr>
            <w:tcW w:w="2505" w:type="dxa"/>
          </w:tcPr>
          <w:p w14:paraId="44118F75"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 xml:space="preserve">Развитие </w:t>
            </w:r>
            <w:proofErr w:type="spellStart"/>
            <w:r w:rsidRPr="005D5753">
              <w:rPr>
                <w:color w:val="222222"/>
                <w:sz w:val="24"/>
                <w:lang w:val="ru-RU"/>
              </w:rPr>
              <w:t>проприоцепции</w:t>
            </w:r>
            <w:proofErr w:type="spellEnd"/>
            <w:r w:rsidRPr="005D5753">
              <w:rPr>
                <w:color w:val="222222"/>
                <w:sz w:val="24"/>
                <w:lang w:val="ru-RU"/>
              </w:rPr>
              <w:t xml:space="preserve"> и преодоление страха замкнутого пространства.</w:t>
            </w:r>
          </w:p>
        </w:tc>
        <w:tc>
          <w:tcPr>
            <w:tcW w:w="3963" w:type="dxa"/>
          </w:tcPr>
          <w:p w14:paraId="70B95471"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Наблюдение за уровнем уверенности и моторными навыками.</w:t>
            </w:r>
          </w:p>
        </w:tc>
      </w:tr>
      <w:tr w:rsidR="003B6432" w:rsidRPr="003B6432" w14:paraId="02448ABA" w14:textId="77777777" w:rsidTr="005D5753">
        <w:tc>
          <w:tcPr>
            <w:tcW w:w="753" w:type="dxa"/>
          </w:tcPr>
          <w:p w14:paraId="64B5906D" w14:textId="77777777" w:rsidR="003B6432" w:rsidRPr="005D5753" w:rsidRDefault="003B6432" w:rsidP="00B12FF7">
            <w:pPr>
              <w:textAlignment w:val="baseline"/>
              <w:outlineLvl w:val="3"/>
              <w:rPr>
                <w:color w:val="222222"/>
                <w:sz w:val="24"/>
              </w:rPr>
            </w:pPr>
            <w:r w:rsidRPr="005D5753">
              <w:rPr>
                <w:color w:val="222222"/>
                <w:sz w:val="24"/>
              </w:rPr>
              <w:t>4</w:t>
            </w:r>
          </w:p>
        </w:tc>
        <w:tc>
          <w:tcPr>
            <w:tcW w:w="2124" w:type="dxa"/>
          </w:tcPr>
          <w:p w14:paraId="2472A3A1"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Шведская</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стенка</w:t>
            </w:r>
            <w:proofErr w:type="spellEnd"/>
          </w:p>
        </w:tc>
        <w:tc>
          <w:tcPr>
            <w:tcW w:w="2505" w:type="dxa"/>
          </w:tcPr>
          <w:p w14:paraId="5CFC1EE5" w14:textId="77777777" w:rsidR="003B6432" w:rsidRPr="005D5753" w:rsidRDefault="003B6432" w:rsidP="00B12FF7">
            <w:pPr>
              <w:textAlignment w:val="baseline"/>
              <w:outlineLvl w:val="3"/>
              <w:rPr>
                <w:color w:val="222222"/>
                <w:sz w:val="24"/>
              </w:rPr>
            </w:pPr>
            <w:proofErr w:type="spellStart"/>
            <w:r w:rsidRPr="005D5753">
              <w:rPr>
                <w:color w:val="222222"/>
                <w:sz w:val="24"/>
              </w:rPr>
              <w:t>Развитие</w:t>
            </w:r>
            <w:proofErr w:type="spellEnd"/>
            <w:r w:rsidRPr="005D5753">
              <w:rPr>
                <w:color w:val="222222"/>
                <w:sz w:val="24"/>
              </w:rPr>
              <w:t xml:space="preserve"> </w:t>
            </w:r>
            <w:proofErr w:type="spellStart"/>
            <w:r w:rsidRPr="005D5753">
              <w:rPr>
                <w:color w:val="222222"/>
                <w:sz w:val="24"/>
              </w:rPr>
              <w:t>силы</w:t>
            </w:r>
            <w:proofErr w:type="spellEnd"/>
            <w:r w:rsidRPr="005D5753">
              <w:rPr>
                <w:color w:val="222222"/>
                <w:sz w:val="24"/>
              </w:rPr>
              <w:t xml:space="preserve"> и </w:t>
            </w:r>
            <w:proofErr w:type="spellStart"/>
            <w:r w:rsidRPr="005D5753">
              <w:rPr>
                <w:color w:val="222222"/>
                <w:sz w:val="24"/>
              </w:rPr>
              <w:t>координации</w:t>
            </w:r>
            <w:proofErr w:type="spellEnd"/>
          </w:p>
        </w:tc>
        <w:tc>
          <w:tcPr>
            <w:tcW w:w="3963" w:type="dxa"/>
          </w:tcPr>
          <w:p w14:paraId="4F3A1500"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Оценка правильности выполнения захвата и уверенности при подъеме.</w:t>
            </w:r>
          </w:p>
        </w:tc>
      </w:tr>
      <w:tr w:rsidR="003B6432" w:rsidRPr="003B6432" w14:paraId="0939F6CD" w14:textId="77777777" w:rsidTr="005D5753">
        <w:tc>
          <w:tcPr>
            <w:tcW w:w="753" w:type="dxa"/>
          </w:tcPr>
          <w:p w14:paraId="1A8AC05D" w14:textId="77777777" w:rsidR="003B6432" w:rsidRPr="005D5753" w:rsidRDefault="003B6432" w:rsidP="00B12FF7">
            <w:pPr>
              <w:textAlignment w:val="baseline"/>
              <w:outlineLvl w:val="3"/>
              <w:rPr>
                <w:color w:val="222222"/>
                <w:sz w:val="24"/>
              </w:rPr>
            </w:pPr>
            <w:r w:rsidRPr="005D5753">
              <w:rPr>
                <w:color w:val="222222"/>
                <w:sz w:val="24"/>
              </w:rPr>
              <w:t>5</w:t>
            </w:r>
          </w:p>
        </w:tc>
        <w:tc>
          <w:tcPr>
            <w:tcW w:w="2124" w:type="dxa"/>
          </w:tcPr>
          <w:p w14:paraId="58026B81"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Прыжки</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через</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планку</w:t>
            </w:r>
            <w:proofErr w:type="spellEnd"/>
          </w:p>
        </w:tc>
        <w:tc>
          <w:tcPr>
            <w:tcW w:w="2505" w:type="dxa"/>
          </w:tcPr>
          <w:p w14:paraId="6FE31BC9" w14:textId="77777777" w:rsidR="003B6432" w:rsidRPr="005D5753" w:rsidRDefault="003B6432" w:rsidP="00B12FF7">
            <w:pPr>
              <w:textAlignment w:val="baseline"/>
              <w:outlineLvl w:val="3"/>
              <w:rPr>
                <w:color w:val="222222"/>
                <w:sz w:val="24"/>
                <w:lang w:val="ru-RU"/>
              </w:rPr>
            </w:pPr>
            <w:r w:rsidRPr="005D5753">
              <w:rPr>
                <w:color w:val="222222"/>
                <w:sz w:val="24"/>
                <w:lang w:val="ru-RU"/>
              </w:rPr>
              <w:t>Развитие координации и скоростно-силовой подготовки.</w:t>
            </w:r>
          </w:p>
        </w:tc>
        <w:tc>
          <w:tcPr>
            <w:tcW w:w="3963" w:type="dxa"/>
          </w:tcPr>
          <w:p w14:paraId="76ADEBBF" w14:textId="77777777" w:rsidR="003B6432" w:rsidRPr="005D5753" w:rsidRDefault="003B6432" w:rsidP="00B12FF7">
            <w:pPr>
              <w:textAlignment w:val="baseline"/>
              <w:outlineLvl w:val="3"/>
              <w:rPr>
                <w:color w:val="222222"/>
                <w:sz w:val="24"/>
                <w:lang w:val="ru-RU"/>
              </w:rPr>
            </w:pPr>
            <w:r w:rsidRPr="005D5753">
              <w:rPr>
                <w:color w:val="222222"/>
                <w:sz w:val="24"/>
                <w:lang w:val="ru-RU"/>
              </w:rPr>
              <w:t>Наблюдение за техникой выполнения прыжка и уровнем уверенности.</w:t>
            </w:r>
          </w:p>
        </w:tc>
      </w:tr>
      <w:tr w:rsidR="003B6432" w:rsidRPr="003B6432" w14:paraId="7DBE13C4" w14:textId="77777777" w:rsidTr="005D5753">
        <w:tc>
          <w:tcPr>
            <w:tcW w:w="753" w:type="dxa"/>
          </w:tcPr>
          <w:p w14:paraId="0FBDC60E" w14:textId="77777777" w:rsidR="003B6432" w:rsidRPr="005D5753" w:rsidRDefault="003B6432" w:rsidP="00B12FF7">
            <w:pPr>
              <w:textAlignment w:val="baseline"/>
              <w:outlineLvl w:val="3"/>
              <w:rPr>
                <w:color w:val="222222"/>
                <w:sz w:val="24"/>
              </w:rPr>
            </w:pPr>
            <w:r w:rsidRPr="005D5753">
              <w:rPr>
                <w:color w:val="222222"/>
                <w:sz w:val="24"/>
              </w:rPr>
              <w:t>6</w:t>
            </w:r>
          </w:p>
        </w:tc>
        <w:tc>
          <w:tcPr>
            <w:tcW w:w="2124" w:type="dxa"/>
          </w:tcPr>
          <w:p w14:paraId="7E63C7AC" w14:textId="77777777" w:rsidR="003B6432" w:rsidRPr="005D5753" w:rsidRDefault="003B6432" w:rsidP="00B12FF7">
            <w:pPr>
              <w:textAlignment w:val="baseline"/>
              <w:outlineLvl w:val="3"/>
              <w:rPr>
                <w:color w:val="222222"/>
                <w:sz w:val="24"/>
                <w:lang w:val="ru-RU"/>
              </w:rPr>
            </w:pPr>
            <w:r w:rsidRPr="005D5753">
              <w:rPr>
                <w:sz w:val="24"/>
                <w:lang w:val="ru-RU"/>
              </w:rPr>
              <w:t>Спрыгивания с высоты на мат.</w:t>
            </w:r>
          </w:p>
        </w:tc>
        <w:tc>
          <w:tcPr>
            <w:tcW w:w="2505" w:type="dxa"/>
          </w:tcPr>
          <w:p w14:paraId="54F0015A" w14:textId="77777777" w:rsidR="003B6432" w:rsidRPr="005D5753" w:rsidRDefault="003B6432" w:rsidP="00B12FF7">
            <w:pPr>
              <w:textAlignment w:val="baseline"/>
              <w:outlineLvl w:val="3"/>
              <w:rPr>
                <w:color w:val="222222"/>
                <w:sz w:val="24"/>
              </w:rPr>
            </w:pPr>
            <w:proofErr w:type="spellStart"/>
            <w:r w:rsidRPr="005D5753">
              <w:rPr>
                <w:color w:val="222222"/>
                <w:sz w:val="24"/>
              </w:rPr>
              <w:t>Развитие</w:t>
            </w:r>
            <w:proofErr w:type="spellEnd"/>
            <w:r w:rsidRPr="005D5753">
              <w:rPr>
                <w:color w:val="222222"/>
                <w:sz w:val="24"/>
              </w:rPr>
              <w:t xml:space="preserve"> </w:t>
            </w:r>
            <w:proofErr w:type="spellStart"/>
            <w:r w:rsidRPr="005D5753">
              <w:rPr>
                <w:color w:val="222222"/>
                <w:sz w:val="24"/>
              </w:rPr>
              <w:t>баланса</w:t>
            </w:r>
            <w:proofErr w:type="spellEnd"/>
            <w:r w:rsidRPr="005D5753">
              <w:rPr>
                <w:color w:val="222222"/>
                <w:sz w:val="24"/>
              </w:rPr>
              <w:t xml:space="preserve"> и </w:t>
            </w:r>
            <w:proofErr w:type="spellStart"/>
            <w:r w:rsidRPr="005D5753">
              <w:rPr>
                <w:color w:val="222222"/>
                <w:sz w:val="24"/>
              </w:rPr>
              <w:t>координации</w:t>
            </w:r>
            <w:proofErr w:type="spellEnd"/>
            <w:r w:rsidRPr="005D5753">
              <w:rPr>
                <w:color w:val="222222"/>
                <w:sz w:val="24"/>
              </w:rPr>
              <w:t>.</w:t>
            </w:r>
          </w:p>
        </w:tc>
        <w:tc>
          <w:tcPr>
            <w:tcW w:w="3963" w:type="dxa"/>
          </w:tcPr>
          <w:p w14:paraId="1670BAE1" w14:textId="77777777" w:rsidR="003B6432" w:rsidRPr="005D5753" w:rsidRDefault="003B6432" w:rsidP="00B12FF7">
            <w:pPr>
              <w:textAlignment w:val="baseline"/>
              <w:outlineLvl w:val="3"/>
              <w:rPr>
                <w:color w:val="222222"/>
                <w:sz w:val="24"/>
                <w:lang w:val="ru-RU"/>
              </w:rPr>
            </w:pPr>
            <w:r w:rsidRPr="005D5753">
              <w:rPr>
                <w:color w:val="222222"/>
                <w:sz w:val="24"/>
                <w:lang w:val="ru-RU"/>
              </w:rPr>
              <w:t>Это упражнение помогает детям развивать уверенность и координацию, а также учит их соблюдать равновесие.</w:t>
            </w:r>
          </w:p>
        </w:tc>
      </w:tr>
      <w:tr w:rsidR="003B6432" w:rsidRPr="003B6432" w14:paraId="1ED825FD" w14:textId="77777777" w:rsidTr="005D5753">
        <w:tc>
          <w:tcPr>
            <w:tcW w:w="753" w:type="dxa"/>
          </w:tcPr>
          <w:p w14:paraId="000931BB" w14:textId="77777777" w:rsidR="003B6432" w:rsidRPr="005D5753" w:rsidRDefault="003B6432" w:rsidP="00B12FF7">
            <w:pPr>
              <w:textAlignment w:val="baseline"/>
              <w:outlineLvl w:val="3"/>
              <w:rPr>
                <w:color w:val="222222"/>
                <w:sz w:val="24"/>
              </w:rPr>
            </w:pPr>
            <w:r w:rsidRPr="005D5753">
              <w:rPr>
                <w:color w:val="222222"/>
                <w:sz w:val="24"/>
              </w:rPr>
              <w:t>7</w:t>
            </w:r>
          </w:p>
        </w:tc>
        <w:tc>
          <w:tcPr>
            <w:tcW w:w="2124" w:type="dxa"/>
          </w:tcPr>
          <w:p w14:paraId="7BC57938"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Канатная</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тарзанка</w:t>
            </w:r>
            <w:proofErr w:type="spellEnd"/>
          </w:p>
        </w:tc>
        <w:tc>
          <w:tcPr>
            <w:tcW w:w="2505" w:type="dxa"/>
          </w:tcPr>
          <w:p w14:paraId="61C85294" w14:textId="77777777" w:rsidR="003B6432" w:rsidRPr="005D5753" w:rsidRDefault="003B6432" w:rsidP="00B12FF7">
            <w:pPr>
              <w:shd w:val="clear" w:color="auto" w:fill="FFFFFF"/>
              <w:textAlignment w:val="baseline"/>
              <w:rPr>
                <w:color w:val="222222"/>
                <w:sz w:val="24"/>
              </w:rPr>
            </w:pPr>
            <w:proofErr w:type="spellStart"/>
            <w:r w:rsidRPr="005D5753">
              <w:rPr>
                <w:color w:val="222222"/>
                <w:sz w:val="24"/>
              </w:rPr>
              <w:t>Развитие</w:t>
            </w:r>
            <w:proofErr w:type="spellEnd"/>
            <w:r w:rsidRPr="005D5753">
              <w:rPr>
                <w:color w:val="222222"/>
                <w:sz w:val="24"/>
              </w:rPr>
              <w:t xml:space="preserve"> </w:t>
            </w:r>
            <w:proofErr w:type="spellStart"/>
            <w:r w:rsidRPr="005D5753">
              <w:rPr>
                <w:color w:val="222222"/>
                <w:sz w:val="24"/>
              </w:rPr>
              <w:t>равновесия</w:t>
            </w:r>
            <w:proofErr w:type="spellEnd"/>
            <w:r w:rsidRPr="005D5753">
              <w:rPr>
                <w:color w:val="222222"/>
                <w:sz w:val="24"/>
              </w:rPr>
              <w:t xml:space="preserve"> и </w:t>
            </w:r>
            <w:proofErr w:type="spellStart"/>
            <w:r w:rsidRPr="005D5753">
              <w:rPr>
                <w:color w:val="222222"/>
                <w:sz w:val="24"/>
              </w:rPr>
              <w:t>уверенности</w:t>
            </w:r>
            <w:proofErr w:type="spellEnd"/>
            <w:r w:rsidRPr="005D5753">
              <w:rPr>
                <w:color w:val="222222"/>
                <w:sz w:val="24"/>
              </w:rPr>
              <w:t>.</w:t>
            </w:r>
          </w:p>
          <w:p w14:paraId="5D14DB58" w14:textId="77777777" w:rsidR="003B6432" w:rsidRPr="005D5753" w:rsidRDefault="003B6432" w:rsidP="00B12FF7">
            <w:pPr>
              <w:textAlignment w:val="baseline"/>
              <w:outlineLvl w:val="3"/>
              <w:rPr>
                <w:color w:val="222222"/>
                <w:sz w:val="24"/>
              </w:rPr>
            </w:pPr>
          </w:p>
        </w:tc>
        <w:tc>
          <w:tcPr>
            <w:tcW w:w="3963" w:type="dxa"/>
          </w:tcPr>
          <w:p w14:paraId="042FA82C" w14:textId="77777777" w:rsidR="003B6432" w:rsidRPr="005D5753" w:rsidRDefault="003B6432" w:rsidP="00B12FF7">
            <w:pPr>
              <w:shd w:val="clear" w:color="auto" w:fill="FFFFFF"/>
              <w:textAlignment w:val="baseline"/>
              <w:rPr>
                <w:color w:val="222222"/>
                <w:sz w:val="24"/>
                <w:lang w:val="ru-RU"/>
              </w:rPr>
            </w:pPr>
            <w:r w:rsidRPr="005D5753">
              <w:rPr>
                <w:color w:val="222222"/>
                <w:sz w:val="24"/>
                <w:lang w:val="ru-RU"/>
              </w:rPr>
              <w:t>Наблюдение за уровнем стресса и способностью детей успокаиваться.</w:t>
            </w:r>
          </w:p>
          <w:p w14:paraId="3353545C" w14:textId="77777777" w:rsidR="003B6432" w:rsidRPr="005D5753" w:rsidRDefault="003B6432" w:rsidP="00B12FF7">
            <w:pPr>
              <w:textAlignment w:val="baseline"/>
              <w:outlineLvl w:val="3"/>
              <w:rPr>
                <w:color w:val="222222"/>
                <w:sz w:val="24"/>
                <w:lang w:val="ru-RU"/>
              </w:rPr>
            </w:pPr>
          </w:p>
        </w:tc>
      </w:tr>
      <w:tr w:rsidR="003B6432" w:rsidRPr="003B6432" w14:paraId="0C0D10A0" w14:textId="77777777" w:rsidTr="005D5753">
        <w:tc>
          <w:tcPr>
            <w:tcW w:w="753" w:type="dxa"/>
          </w:tcPr>
          <w:p w14:paraId="65362935" w14:textId="77777777" w:rsidR="003B6432" w:rsidRPr="005D5753" w:rsidRDefault="003B6432" w:rsidP="00B12FF7">
            <w:pPr>
              <w:textAlignment w:val="baseline"/>
              <w:outlineLvl w:val="3"/>
              <w:rPr>
                <w:color w:val="222222"/>
                <w:sz w:val="24"/>
              </w:rPr>
            </w:pPr>
            <w:r w:rsidRPr="005D5753">
              <w:rPr>
                <w:color w:val="222222"/>
                <w:sz w:val="24"/>
              </w:rPr>
              <w:t>8</w:t>
            </w:r>
          </w:p>
        </w:tc>
        <w:tc>
          <w:tcPr>
            <w:tcW w:w="2124" w:type="dxa"/>
          </w:tcPr>
          <w:p w14:paraId="69D7CF56" w14:textId="77777777" w:rsidR="003B6432" w:rsidRPr="005D5753" w:rsidRDefault="003B6432" w:rsidP="00B12FF7">
            <w:pPr>
              <w:textAlignment w:val="baseline"/>
              <w:outlineLvl w:val="3"/>
              <w:rPr>
                <w:color w:val="222222"/>
                <w:sz w:val="24"/>
              </w:rPr>
            </w:pPr>
            <w:proofErr w:type="spellStart"/>
            <w:r w:rsidRPr="005D5753">
              <w:rPr>
                <w:bCs/>
                <w:color w:val="222222"/>
                <w:sz w:val="24"/>
                <w:bdr w:val="none" w:sz="0" w:space="0" w:color="auto" w:frame="1"/>
              </w:rPr>
              <w:t>Координационные</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подвесные</w:t>
            </w:r>
            <w:proofErr w:type="spellEnd"/>
            <w:r w:rsidRPr="005D5753">
              <w:rPr>
                <w:bCs/>
                <w:color w:val="222222"/>
                <w:sz w:val="24"/>
                <w:bdr w:val="none" w:sz="0" w:space="0" w:color="auto" w:frame="1"/>
              </w:rPr>
              <w:t xml:space="preserve"> </w:t>
            </w:r>
            <w:proofErr w:type="spellStart"/>
            <w:r w:rsidRPr="005D5753">
              <w:rPr>
                <w:bCs/>
                <w:color w:val="222222"/>
                <w:sz w:val="24"/>
                <w:bdr w:val="none" w:sz="0" w:space="0" w:color="auto" w:frame="1"/>
              </w:rPr>
              <w:t>качели</w:t>
            </w:r>
            <w:proofErr w:type="spellEnd"/>
          </w:p>
        </w:tc>
        <w:tc>
          <w:tcPr>
            <w:tcW w:w="2505" w:type="dxa"/>
          </w:tcPr>
          <w:p w14:paraId="173A0477" w14:textId="77777777" w:rsidR="003B6432" w:rsidRPr="005D5753" w:rsidRDefault="003B6432" w:rsidP="00B12FF7">
            <w:pPr>
              <w:textAlignment w:val="baseline"/>
              <w:outlineLvl w:val="3"/>
              <w:rPr>
                <w:color w:val="222222"/>
                <w:sz w:val="24"/>
              </w:rPr>
            </w:pPr>
            <w:proofErr w:type="spellStart"/>
            <w:r w:rsidRPr="005D5753">
              <w:rPr>
                <w:color w:val="222222"/>
                <w:sz w:val="24"/>
              </w:rPr>
              <w:t>Тренировка</w:t>
            </w:r>
            <w:proofErr w:type="spellEnd"/>
            <w:r w:rsidRPr="005D5753">
              <w:rPr>
                <w:color w:val="222222"/>
                <w:sz w:val="24"/>
              </w:rPr>
              <w:t xml:space="preserve"> </w:t>
            </w:r>
            <w:proofErr w:type="spellStart"/>
            <w:r w:rsidRPr="005D5753">
              <w:rPr>
                <w:color w:val="222222"/>
                <w:sz w:val="24"/>
              </w:rPr>
              <w:t>координации</w:t>
            </w:r>
            <w:proofErr w:type="spellEnd"/>
            <w:r w:rsidRPr="005D5753">
              <w:rPr>
                <w:color w:val="222222"/>
                <w:sz w:val="24"/>
              </w:rPr>
              <w:t xml:space="preserve"> и </w:t>
            </w:r>
            <w:proofErr w:type="spellStart"/>
            <w:r w:rsidRPr="005D5753">
              <w:rPr>
                <w:color w:val="222222"/>
                <w:sz w:val="24"/>
              </w:rPr>
              <w:t>равновесия</w:t>
            </w:r>
            <w:proofErr w:type="spellEnd"/>
            <w:r w:rsidRPr="005D5753">
              <w:rPr>
                <w:color w:val="222222"/>
                <w:sz w:val="24"/>
              </w:rPr>
              <w:t>.</w:t>
            </w:r>
          </w:p>
        </w:tc>
        <w:tc>
          <w:tcPr>
            <w:tcW w:w="3963" w:type="dxa"/>
          </w:tcPr>
          <w:p w14:paraId="27CA0420" w14:textId="77777777" w:rsidR="003B6432" w:rsidRPr="005D5753" w:rsidRDefault="003B6432" w:rsidP="00B12FF7">
            <w:pPr>
              <w:textAlignment w:val="baseline"/>
              <w:outlineLvl w:val="3"/>
              <w:rPr>
                <w:color w:val="222222"/>
                <w:sz w:val="24"/>
                <w:lang w:val="ru-RU"/>
              </w:rPr>
            </w:pPr>
            <w:r w:rsidRPr="005D5753">
              <w:rPr>
                <w:color w:val="222222"/>
                <w:sz w:val="24"/>
                <w:lang w:val="ru-RU"/>
              </w:rPr>
              <w:t>Оценка вовлеченности и сосредоточенности детей.</w:t>
            </w:r>
          </w:p>
        </w:tc>
      </w:tr>
    </w:tbl>
    <w:p w14:paraId="6C438B29" w14:textId="77777777" w:rsidR="003B6432" w:rsidRPr="006253A6" w:rsidRDefault="003B6432" w:rsidP="00DA47CB">
      <w:pPr>
        <w:spacing w:after="0" w:line="240" w:lineRule="auto"/>
        <w:ind w:firstLine="709"/>
        <w:jc w:val="center"/>
        <w:rPr>
          <w:rFonts w:ascii="Times New Roman" w:hAnsi="Times New Roman" w:cs="Times New Roman"/>
          <w:b/>
          <w:sz w:val="36"/>
          <w:szCs w:val="36"/>
        </w:rPr>
      </w:pPr>
    </w:p>
    <w:p w14:paraId="763E9735" w14:textId="77777777" w:rsidR="003B6432" w:rsidRPr="003B6432" w:rsidRDefault="003B6432" w:rsidP="00DA47CB">
      <w:pPr>
        <w:spacing w:after="0" w:line="240" w:lineRule="auto"/>
        <w:ind w:firstLine="709"/>
        <w:jc w:val="both"/>
        <w:rPr>
          <w:rFonts w:ascii="Times New Roman" w:hAnsi="Times New Roman" w:cs="Times New Roman"/>
          <w:sz w:val="24"/>
        </w:rPr>
      </w:pPr>
    </w:p>
    <w:p w14:paraId="5A3BBB12" w14:textId="77777777" w:rsidR="002D76E9" w:rsidRDefault="002D76E9" w:rsidP="00DA47CB">
      <w:pPr>
        <w:spacing w:after="0" w:line="240" w:lineRule="auto"/>
        <w:ind w:firstLine="709"/>
        <w:jc w:val="both"/>
        <w:rPr>
          <w:rFonts w:ascii="Times New Roman" w:hAnsi="Times New Roman" w:cs="Times New Roman"/>
          <w:sz w:val="24"/>
          <w:szCs w:val="28"/>
        </w:rPr>
      </w:pPr>
    </w:p>
    <w:p w14:paraId="40849441" w14:textId="77777777" w:rsidR="002D76E9" w:rsidRDefault="002D76E9" w:rsidP="00DA47CB">
      <w:pPr>
        <w:spacing w:after="0" w:line="240" w:lineRule="auto"/>
        <w:ind w:firstLine="709"/>
      </w:pPr>
      <w:r>
        <w:br w:type="page"/>
      </w:r>
    </w:p>
    <w:p w14:paraId="39385EFA" w14:textId="768E0953" w:rsidR="00CB28E3" w:rsidRPr="00DA47CB" w:rsidRDefault="002D76E9" w:rsidP="00DA47CB">
      <w:pPr>
        <w:pStyle w:val="2"/>
        <w:spacing w:before="0" w:line="240" w:lineRule="auto"/>
        <w:ind w:firstLine="709"/>
        <w:rPr>
          <w:sz w:val="28"/>
        </w:rPr>
      </w:pPr>
      <w:bookmarkStart w:id="29" w:name="_Toc211439182"/>
      <w:r w:rsidRPr="00DA47CB">
        <w:rPr>
          <w:sz w:val="28"/>
        </w:rPr>
        <w:lastRenderedPageBreak/>
        <w:t>Метод командной работы на уроках русского языка и литературы при подготовке к ВПР и ГИА (в том числе детей с ОВЗ)</w:t>
      </w:r>
      <w:bookmarkEnd w:id="29"/>
    </w:p>
    <w:p w14:paraId="3DEA81B2" w14:textId="77777777" w:rsidR="00F13B17" w:rsidRPr="00F13B17" w:rsidRDefault="00F13B17" w:rsidP="00DA47CB">
      <w:pPr>
        <w:spacing w:after="0" w:line="240" w:lineRule="auto"/>
        <w:ind w:firstLine="709"/>
      </w:pPr>
    </w:p>
    <w:p w14:paraId="42A05CBC" w14:textId="77777777" w:rsidR="002D76E9" w:rsidRPr="002D76E9" w:rsidRDefault="002D76E9" w:rsidP="00DA47CB">
      <w:pPr>
        <w:spacing w:after="0" w:line="240" w:lineRule="auto"/>
        <w:ind w:firstLine="709"/>
        <w:jc w:val="right"/>
        <w:rPr>
          <w:rFonts w:ascii="Times New Roman" w:hAnsi="Times New Roman" w:cs="Times New Roman"/>
          <w:sz w:val="28"/>
        </w:rPr>
      </w:pPr>
      <w:r w:rsidRPr="002D76E9">
        <w:rPr>
          <w:rFonts w:ascii="Times New Roman" w:hAnsi="Times New Roman" w:cs="Times New Roman"/>
          <w:sz w:val="28"/>
        </w:rPr>
        <w:t>Горячева У.Е.,</w:t>
      </w:r>
    </w:p>
    <w:p w14:paraId="1D126FD1" w14:textId="77777777" w:rsidR="002D76E9" w:rsidRDefault="002D76E9" w:rsidP="00DA47CB">
      <w:pPr>
        <w:spacing w:after="0" w:line="240" w:lineRule="auto"/>
        <w:ind w:firstLine="709"/>
        <w:jc w:val="right"/>
        <w:rPr>
          <w:rFonts w:ascii="Times New Roman" w:hAnsi="Times New Roman" w:cs="Times New Roman"/>
          <w:i/>
          <w:sz w:val="24"/>
        </w:rPr>
      </w:pPr>
      <w:r w:rsidRPr="002D76E9">
        <w:rPr>
          <w:rFonts w:ascii="Times New Roman" w:hAnsi="Times New Roman" w:cs="Times New Roman"/>
          <w:i/>
          <w:sz w:val="24"/>
        </w:rPr>
        <w:t>учитель русского языка и литературы МБОУ «Биотехнологический лицей №21»</w:t>
      </w:r>
    </w:p>
    <w:p w14:paraId="67585E65" w14:textId="77777777" w:rsidR="005F55A6" w:rsidRDefault="005F55A6" w:rsidP="00DA47CB">
      <w:pPr>
        <w:spacing w:after="0" w:line="240" w:lineRule="auto"/>
        <w:ind w:firstLine="709"/>
        <w:jc w:val="right"/>
        <w:rPr>
          <w:rFonts w:ascii="Times New Roman" w:hAnsi="Times New Roman" w:cs="Times New Roman"/>
          <w:i/>
          <w:sz w:val="24"/>
        </w:rPr>
      </w:pPr>
    </w:p>
    <w:p w14:paraId="442A2EBE"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Уроки русского язык и литературы важны в общей системе предметов, так как ежедневно ребенок сталкивается с тем или иным текстом. От того, как быстро, насколько правильно ученик понимает текст, как развита его читательская грамотность, зависят его общие результаты.</w:t>
      </w:r>
    </w:p>
    <w:p w14:paraId="21501800"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На уроках русского языка и </w:t>
      </w:r>
      <w:r w:rsidR="005F55A6" w:rsidRPr="005F55A6">
        <w:rPr>
          <w:rFonts w:ascii="Times New Roman" w:hAnsi="Times New Roman" w:cs="Times New Roman"/>
          <w:sz w:val="28"/>
          <w:szCs w:val="24"/>
        </w:rPr>
        <w:t>литературы важно</w:t>
      </w:r>
      <w:r w:rsidRPr="005F55A6">
        <w:rPr>
          <w:rFonts w:ascii="Times New Roman" w:hAnsi="Times New Roman" w:cs="Times New Roman"/>
          <w:sz w:val="28"/>
          <w:szCs w:val="24"/>
        </w:rPr>
        <w:t xml:space="preserve"> научить детей работать с текстами разных стилей и жанров, определять главную мысль, тему, составлять план, ставить проблемные вопросы и т.д.  Применяя на таких уроках традиционный метод индивидуальной работы (ученик - учитель), невозможно задействовать всех учеников в этом процессе. Особенно проблематично регулярно на равных условиях задействовать ребенка с ОВЗ в общем учебном процессе.</w:t>
      </w:r>
    </w:p>
    <w:p w14:paraId="18B57DD6"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b/>
          <w:sz w:val="28"/>
          <w:szCs w:val="24"/>
        </w:rPr>
        <w:t>Цель:</w:t>
      </w:r>
      <w:r w:rsidRPr="005F55A6">
        <w:rPr>
          <w:rFonts w:ascii="Times New Roman" w:hAnsi="Times New Roman" w:cs="Times New Roman"/>
          <w:sz w:val="28"/>
          <w:szCs w:val="24"/>
        </w:rPr>
        <w:t xml:space="preserve"> обеспечить обучающимся с ОВЗ равные с остальными обучающимися условия подготовки к ВПР и ГИА по русскому языки и литературе.</w:t>
      </w:r>
    </w:p>
    <w:p w14:paraId="05A93950" w14:textId="77777777" w:rsidR="002D76E9" w:rsidRPr="005F55A6" w:rsidRDefault="002D76E9" w:rsidP="00DA47CB">
      <w:pPr>
        <w:spacing w:after="0" w:line="240" w:lineRule="auto"/>
        <w:ind w:firstLine="709"/>
        <w:contextualSpacing/>
        <w:jc w:val="both"/>
        <w:rPr>
          <w:rFonts w:ascii="Times New Roman" w:hAnsi="Times New Roman" w:cs="Times New Roman"/>
          <w:b/>
          <w:sz w:val="28"/>
          <w:szCs w:val="24"/>
        </w:rPr>
      </w:pPr>
      <w:r w:rsidRPr="005F55A6">
        <w:rPr>
          <w:rFonts w:ascii="Times New Roman" w:hAnsi="Times New Roman" w:cs="Times New Roman"/>
          <w:b/>
          <w:sz w:val="28"/>
          <w:szCs w:val="24"/>
        </w:rPr>
        <w:t xml:space="preserve">Задачи: </w:t>
      </w:r>
    </w:p>
    <w:p w14:paraId="480858E0" w14:textId="77777777" w:rsidR="002D76E9" w:rsidRPr="005F55A6" w:rsidRDefault="002D76E9" w:rsidP="00DA47CB">
      <w:pPr>
        <w:pStyle w:val="a3"/>
        <w:numPr>
          <w:ilvl w:val="0"/>
          <w:numId w:val="33"/>
        </w:num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Сформировать у детей с ОВЗ навык формирования и донесения своей версии до одноклассников и учителя.</w:t>
      </w:r>
    </w:p>
    <w:p w14:paraId="034666AA" w14:textId="77777777" w:rsidR="002D76E9" w:rsidRPr="005F55A6" w:rsidRDefault="002D76E9" w:rsidP="00DA47CB">
      <w:pPr>
        <w:pStyle w:val="a3"/>
        <w:numPr>
          <w:ilvl w:val="0"/>
          <w:numId w:val="33"/>
        </w:num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Сформировать у детей с ОВЗ навык обмена индивидуальными результатами труда (выдержать несогласия одноклассников и учителя, отстоять своё мнение и расслышать мнения собеседников).</w:t>
      </w:r>
    </w:p>
    <w:p w14:paraId="3EDD40B4" w14:textId="77777777" w:rsidR="002D76E9" w:rsidRPr="005F55A6" w:rsidRDefault="002D76E9" w:rsidP="00DA47CB">
      <w:pPr>
        <w:pStyle w:val="a3"/>
        <w:numPr>
          <w:ilvl w:val="0"/>
          <w:numId w:val="33"/>
        </w:num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Сформировать у детей с ОВЗ навык работы в команде.</w:t>
      </w:r>
    </w:p>
    <w:p w14:paraId="49081508"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На уроках русского языка и литературы можно эффективно использовать </w:t>
      </w:r>
      <w:r w:rsidRPr="005F55A6">
        <w:rPr>
          <w:rFonts w:ascii="Times New Roman" w:hAnsi="Times New Roman" w:cs="Times New Roman"/>
          <w:b/>
          <w:sz w:val="28"/>
          <w:szCs w:val="24"/>
        </w:rPr>
        <w:t>метод командной работы</w:t>
      </w:r>
      <w:r w:rsidRPr="005F55A6">
        <w:rPr>
          <w:rFonts w:ascii="Times New Roman" w:hAnsi="Times New Roman" w:cs="Times New Roman"/>
          <w:sz w:val="28"/>
          <w:szCs w:val="24"/>
        </w:rPr>
        <w:t xml:space="preserve"> (так называемая «сингапурская методика», которая на данный момент адаптирована и широко применяется в российских школах).</w:t>
      </w:r>
    </w:p>
    <w:p w14:paraId="561BA401"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u w:val="single"/>
        </w:rPr>
      </w:pPr>
      <w:r w:rsidRPr="005F55A6">
        <w:rPr>
          <w:rFonts w:ascii="Times New Roman" w:hAnsi="Times New Roman" w:cs="Times New Roman"/>
          <w:b/>
          <w:sz w:val="28"/>
          <w:szCs w:val="24"/>
          <w:u w:val="single"/>
        </w:rPr>
        <w:t>КОМАНДНАЯ РАБОТА</w:t>
      </w:r>
      <w:r w:rsidRPr="005F55A6">
        <w:rPr>
          <w:rFonts w:ascii="Times New Roman" w:hAnsi="Times New Roman" w:cs="Times New Roman"/>
          <w:sz w:val="28"/>
          <w:szCs w:val="24"/>
          <w:u w:val="single"/>
        </w:rPr>
        <w:t xml:space="preserve"> включается в себя следующие составляющие:</w:t>
      </w:r>
    </w:p>
    <w:p w14:paraId="7D6F9ADE" w14:textId="77777777" w:rsidR="002D76E9" w:rsidRPr="005F55A6" w:rsidRDefault="002D76E9" w:rsidP="00DA47CB">
      <w:pPr>
        <w:spacing w:after="0" w:line="240" w:lineRule="auto"/>
        <w:ind w:left="709"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1.</w:t>
      </w:r>
      <w:r w:rsidRPr="005F55A6">
        <w:rPr>
          <w:rFonts w:ascii="Times New Roman" w:hAnsi="Times New Roman" w:cs="Times New Roman"/>
          <w:b/>
          <w:sz w:val="28"/>
          <w:szCs w:val="24"/>
        </w:rPr>
        <w:t>Позитивная взаимозависимость</w:t>
      </w:r>
    </w:p>
    <w:p w14:paraId="3D95350E" w14:textId="77777777" w:rsidR="002D76E9" w:rsidRPr="005F55A6" w:rsidRDefault="002D76E9" w:rsidP="00DA47CB">
      <w:pPr>
        <w:spacing w:after="0" w:line="240" w:lineRule="auto"/>
        <w:ind w:left="1701"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результаты взаимосвязаны</w:t>
      </w:r>
    </w:p>
    <w:p w14:paraId="20211E0C" w14:textId="77777777" w:rsidR="002D76E9" w:rsidRPr="005F55A6" w:rsidRDefault="002D76E9" w:rsidP="00DA47CB">
      <w:pPr>
        <w:spacing w:after="0" w:line="240" w:lineRule="auto"/>
        <w:ind w:left="1701"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успех одного означает успех других</w:t>
      </w:r>
    </w:p>
    <w:p w14:paraId="318A8289" w14:textId="77777777" w:rsidR="002D76E9" w:rsidRPr="005F55A6" w:rsidRDefault="002D76E9" w:rsidP="00DA47CB">
      <w:pPr>
        <w:spacing w:after="0" w:line="240" w:lineRule="auto"/>
        <w:ind w:left="1701"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успех не может быть достигнут без участия каждого</w:t>
      </w:r>
    </w:p>
    <w:p w14:paraId="29BE82E2" w14:textId="77777777" w:rsidR="002D76E9" w:rsidRPr="005F55A6" w:rsidRDefault="002D76E9" w:rsidP="00DA47CB">
      <w:pPr>
        <w:spacing w:after="0" w:line="240" w:lineRule="auto"/>
        <w:ind w:left="1701"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 - ученики нуждаются друг в друге</w:t>
      </w:r>
    </w:p>
    <w:p w14:paraId="0CAFEC06" w14:textId="77777777" w:rsidR="002D76E9" w:rsidRPr="005F55A6" w:rsidRDefault="002D76E9" w:rsidP="00DA47CB">
      <w:pPr>
        <w:spacing w:after="0" w:line="240" w:lineRule="auto"/>
        <w:ind w:left="1701"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Как себя чувствуют ученики? – «Мы вместе»</w:t>
      </w:r>
    </w:p>
    <w:p w14:paraId="53FE6670" w14:textId="77777777" w:rsidR="002D76E9" w:rsidRPr="005F55A6" w:rsidRDefault="002D76E9" w:rsidP="00DA47CB">
      <w:pPr>
        <w:spacing w:after="0" w:line="240" w:lineRule="auto"/>
        <w:ind w:left="709" w:firstLine="709"/>
        <w:contextualSpacing/>
        <w:jc w:val="both"/>
        <w:rPr>
          <w:rFonts w:ascii="Times New Roman" w:hAnsi="Times New Roman" w:cs="Times New Roman"/>
          <w:b/>
          <w:sz w:val="28"/>
          <w:szCs w:val="24"/>
        </w:rPr>
      </w:pPr>
      <w:r w:rsidRPr="005F55A6">
        <w:rPr>
          <w:rFonts w:ascii="Times New Roman" w:hAnsi="Times New Roman" w:cs="Times New Roman"/>
          <w:b/>
          <w:sz w:val="28"/>
          <w:szCs w:val="24"/>
        </w:rPr>
        <w:t>2. Индивидуальная ответственность</w:t>
      </w:r>
    </w:p>
    <w:p w14:paraId="61ACC2BB" w14:textId="77777777" w:rsidR="002D76E9" w:rsidRPr="005F55A6" w:rsidRDefault="002D76E9" w:rsidP="00DA47CB">
      <w:pPr>
        <w:spacing w:after="0" w:line="240" w:lineRule="auto"/>
        <w:ind w:left="1276"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каждый ученик должен выступить перед кем-то другим</w:t>
      </w:r>
    </w:p>
    <w:p w14:paraId="3BB77D4A" w14:textId="77777777" w:rsidR="002D76E9" w:rsidRPr="005F55A6" w:rsidRDefault="002D76E9" w:rsidP="00DA47CB">
      <w:pPr>
        <w:spacing w:after="0" w:line="240" w:lineRule="auto"/>
        <w:ind w:left="1276"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Как себя чувствуют ученики? – «Меня видят»</w:t>
      </w:r>
    </w:p>
    <w:p w14:paraId="094E554E" w14:textId="77777777" w:rsidR="002D76E9" w:rsidRPr="005F55A6" w:rsidRDefault="002D76E9" w:rsidP="00DA47CB">
      <w:pPr>
        <w:spacing w:after="0" w:line="240" w:lineRule="auto"/>
        <w:ind w:left="709" w:firstLine="709"/>
        <w:contextualSpacing/>
        <w:jc w:val="both"/>
        <w:rPr>
          <w:rFonts w:ascii="Times New Roman" w:hAnsi="Times New Roman" w:cs="Times New Roman"/>
          <w:b/>
          <w:sz w:val="28"/>
          <w:szCs w:val="24"/>
        </w:rPr>
      </w:pPr>
      <w:r w:rsidRPr="005F55A6">
        <w:rPr>
          <w:rFonts w:ascii="Times New Roman" w:hAnsi="Times New Roman" w:cs="Times New Roman"/>
          <w:b/>
          <w:sz w:val="28"/>
          <w:szCs w:val="24"/>
        </w:rPr>
        <w:t>3. Равное участие</w:t>
      </w:r>
    </w:p>
    <w:p w14:paraId="1D2B4783" w14:textId="77777777" w:rsidR="002D76E9" w:rsidRPr="005F55A6" w:rsidRDefault="002D76E9" w:rsidP="00DA47CB">
      <w:pPr>
        <w:spacing w:after="0" w:line="240" w:lineRule="auto"/>
        <w:ind w:left="1276"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равное время и равное количество очередей</w:t>
      </w:r>
    </w:p>
    <w:p w14:paraId="20632C95" w14:textId="77777777" w:rsidR="002D76E9" w:rsidRPr="005F55A6" w:rsidRDefault="002D76E9" w:rsidP="00DA47CB">
      <w:pPr>
        <w:spacing w:after="0" w:line="240" w:lineRule="auto"/>
        <w:ind w:left="1276"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Как себя чувствуют ученики? – «Равный статус»</w:t>
      </w:r>
    </w:p>
    <w:p w14:paraId="17B20841" w14:textId="77777777" w:rsidR="002D76E9" w:rsidRPr="005F55A6" w:rsidRDefault="002D76E9" w:rsidP="00DA47CB">
      <w:pPr>
        <w:spacing w:after="0" w:line="240" w:lineRule="auto"/>
        <w:ind w:left="709" w:firstLine="709"/>
        <w:contextualSpacing/>
        <w:jc w:val="both"/>
        <w:rPr>
          <w:rFonts w:ascii="Times New Roman" w:hAnsi="Times New Roman" w:cs="Times New Roman"/>
          <w:b/>
          <w:sz w:val="28"/>
          <w:szCs w:val="24"/>
        </w:rPr>
      </w:pPr>
      <w:r w:rsidRPr="005F55A6">
        <w:rPr>
          <w:rFonts w:ascii="Times New Roman" w:hAnsi="Times New Roman" w:cs="Times New Roman"/>
          <w:b/>
          <w:sz w:val="28"/>
          <w:szCs w:val="24"/>
        </w:rPr>
        <w:lastRenderedPageBreak/>
        <w:t>4. Одновременное взаимодействие</w:t>
      </w:r>
    </w:p>
    <w:p w14:paraId="23F35AF7" w14:textId="77777777" w:rsidR="002D76E9" w:rsidRPr="005F55A6" w:rsidRDefault="002D76E9" w:rsidP="00DA47CB">
      <w:pPr>
        <w:spacing w:after="0" w:line="240" w:lineRule="auto"/>
        <w:ind w:left="1418"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ситуация показывает очевидное взаимодействие</w:t>
      </w:r>
    </w:p>
    <w:p w14:paraId="49F575CB" w14:textId="77777777" w:rsidR="002D76E9" w:rsidRPr="005F55A6" w:rsidRDefault="002D76E9" w:rsidP="00DA47CB">
      <w:pPr>
        <w:spacing w:after="0" w:line="240" w:lineRule="auto"/>
        <w:ind w:left="1418"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Как себя чувствуют ученики? – «Вовлечёнными»</w:t>
      </w:r>
    </w:p>
    <w:p w14:paraId="68B4D232"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Для уроков с использованием работы в командах расставляются парты для свободного взаимодействия обучающихся лицом к лицу. Такая совместная деятельность стимулирует их заинтересованность и одновременно готовит к нетрадиционным формам обучения. Парты должны отходить лучами от учительского стола для того, чтобы никто не сидел спиной к учителю. Таким образом, у каждого ученика есть "партнер по плечу" и "партнер по лицу". Каждый ребенок имеет свой номер в команде. </w:t>
      </w:r>
    </w:p>
    <w:p w14:paraId="7BF0C61D"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При использовании метода командной работы осуществляется включенный контроль, т. е. учитель слушает ответы то одного, то другого ученика в различных парных группах и соответственно оценивает их, помогает ученику, выполняющему в данный момент функцию учителя, корректировать ошибки в момент их возникновения, оценивает не только отвечающего, но и качественную работу «учителя».</w:t>
      </w:r>
    </w:p>
    <w:p w14:paraId="5EED53B3"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Положительным моментом такой работы является то, что половина учащихся класса одновременно учатся говорить, учатся видеть, слышать, исправлять ошибки других, тем самым обогащая, закрепляя и свои знания.</w:t>
      </w:r>
    </w:p>
    <w:p w14:paraId="51B0DBF5"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Никакой предмет нельзя изучать, наблюдая, как это делает «сосед». Работая в парах или группах, общаясь с одноклассником, имея возможность научить кого-то тому, что знаешь сам, и получить, в случае необходимости, консультацию или разъяснение, ученики формируют и позитивное отношение к предмету, и навыки выполнения различных заданий. Качество знаний учащихся повышается, процесс обучения становится более интересным и успешным. </w:t>
      </w:r>
    </w:p>
    <w:p w14:paraId="08F32F5B"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Дети с ОВЗ по-разному воспринимают изначально такой вид работы на уроках. Но практика показывает следующее: ребенок с ОВЗ изначально чувствует себя в равных условиях с остальными обучающимися. Чтобы таким детям было комфортно на занятии, учитель должен простроить урок так, чтобы не поставить ребенка с ОВЗ в ситуацию «</w:t>
      </w:r>
      <w:proofErr w:type="spellStart"/>
      <w:r w:rsidRPr="005F55A6">
        <w:rPr>
          <w:rFonts w:ascii="Times New Roman" w:hAnsi="Times New Roman" w:cs="Times New Roman"/>
          <w:sz w:val="28"/>
          <w:szCs w:val="24"/>
        </w:rPr>
        <w:t>неуспешности</w:t>
      </w:r>
      <w:proofErr w:type="spellEnd"/>
      <w:r w:rsidRPr="005F55A6">
        <w:rPr>
          <w:rFonts w:ascii="Times New Roman" w:hAnsi="Times New Roman" w:cs="Times New Roman"/>
          <w:sz w:val="28"/>
          <w:szCs w:val="24"/>
        </w:rPr>
        <w:t xml:space="preserve">». </w:t>
      </w:r>
    </w:p>
    <w:p w14:paraId="746C785E" w14:textId="77777777" w:rsidR="002D76E9" w:rsidRPr="005F55A6" w:rsidRDefault="002D76E9" w:rsidP="00DA47CB">
      <w:pPr>
        <w:spacing w:after="0" w:line="240" w:lineRule="auto"/>
        <w:ind w:firstLine="709"/>
        <w:contextualSpacing/>
        <w:jc w:val="both"/>
        <w:rPr>
          <w:rFonts w:ascii="Times New Roman" w:hAnsi="Times New Roman" w:cs="Times New Roman"/>
          <w:b/>
          <w:sz w:val="28"/>
          <w:szCs w:val="24"/>
        </w:rPr>
      </w:pPr>
      <w:r w:rsidRPr="005F55A6">
        <w:rPr>
          <w:rFonts w:ascii="Times New Roman" w:hAnsi="Times New Roman" w:cs="Times New Roman"/>
          <w:b/>
          <w:sz w:val="28"/>
          <w:szCs w:val="24"/>
        </w:rPr>
        <w:t>Пример урока русского языка с использованием художественного текста.</w:t>
      </w:r>
    </w:p>
    <w:p w14:paraId="0052A4D7"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Перед тем как выдать текст ученикам, учитель раздает им </w:t>
      </w:r>
      <w:r w:rsidRPr="005F55A6">
        <w:rPr>
          <w:rFonts w:ascii="Times New Roman" w:hAnsi="Times New Roman" w:cs="Times New Roman"/>
          <w:b/>
          <w:sz w:val="28"/>
          <w:szCs w:val="24"/>
        </w:rPr>
        <w:t>таблицу «ДО/ПОСЛЕ».</w:t>
      </w:r>
      <w:r w:rsidRPr="005F55A6">
        <w:rPr>
          <w:rFonts w:ascii="Times New Roman" w:hAnsi="Times New Roman" w:cs="Times New Roman"/>
          <w:sz w:val="28"/>
          <w:szCs w:val="24"/>
        </w:rPr>
        <w:t xml:space="preserve"> Она нужна для того, чтобы раскрыть предыдущие знания учеников, установить цели для чтения, а также помочь ученикам при необходимости пересмотреть своё мнение. Для этого нужно подготовить утверждения, относящиеся к материалу для чтения. Прежде чем прочитать материал, ученики определяют, считают ли они утверждения верными/неверными. И отмечают своё согласие или несогласие в колонке ДО. По утверждениям ученики пытаются сформулировать, о чём будет текст.</w:t>
      </w:r>
    </w:p>
    <w:p w14:paraId="7D8A74CA"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Далее им выдаётся </w:t>
      </w:r>
      <w:r w:rsidRPr="005F55A6">
        <w:rPr>
          <w:rFonts w:ascii="Times New Roman" w:hAnsi="Times New Roman" w:cs="Times New Roman"/>
          <w:b/>
          <w:sz w:val="28"/>
          <w:szCs w:val="24"/>
        </w:rPr>
        <w:t>текст</w:t>
      </w:r>
      <w:r w:rsidRPr="005F55A6">
        <w:rPr>
          <w:rFonts w:ascii="Times New Roman" w:hAnsi="Times New Roman" w:cs="Times New Roman"/>
          <w:sz w:val="28"/>
          <w:szCs w:val="24"/>
        </w:rPr>
        <w:t xml:space="preserve">, который </w:t>
      </w:r>
      <w:r w:rsidRPr="005F55A6">
        <w:rPr>
          <w:rFonts w:ascii="Times New Roman" w:hAnsi="Times New Roman" w:cs="Times New Roman"/>
          <w:b/>
          <w:sz w:val="28"/>
          <w:szCs w:val="24"/>
        </w:rPr>
        <w:t>прочитывает</w:t>
      </w:r>
      <w:r w:rsidRPr="005F55A6">
        <w:rPr>
          <w:rFonts w:ascii="Times New Roman" w:hAnsi="Times New Roman" w:cs="Times New Roman"/>
          <w:sz w:val="28"/>
          <w:szCs w:val="24"/>
        </w:rPr>
        <w:t xml:space="preserve"> учитель или один из учеников. </w:t>
      </w:r>
    </w:p>
    <w:p w14:paraId="43AF5B6D"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После прочтения текста каждому ученику индивидуально предлагается на листе записать </w:t>
      </w:r>
      <w:r w:rsidRPr="005F55A6">
        <w:rPr>
          <w:rFonts w:ascii="Times New Roman" w:hAnsi="Times New Roman" w:cs="Times New Roman"/>
          <w:b/>
          <w:sz w:val="28"/>
          <w:szCs w:val="24"/>
        </w:rPr>
        <w:t>тему текста</w:t>
      </w:r>
      <w:r w:rsidRPr="005F55A6">
        <w:rPr>
          <w:rFonts w:ascii="Times New Roman" w:hAnsi="Times New Roman" w:cs="Times New Roman"/>
          <w:sz w:val="28"/>
          <w:szCs w:val="24"/>
        </w:rPr>
        <w:t xml:space="preserve">. На это даётся 1-2 минуты. Далее </w:t>
      </w:r>
      <w:r w:rsidRPr="005F55A6">
        <w:rPr>
          <w:rFonts w:ascii="Times New Roman" w:hAnsi="Times New Roman" w:cs="Times New Roman"/>
          <w:sz w:val="28"/>
          <w:szCs w:val="24"/>
        </w:rPr>
        <w:lastRenderedPageBreak/>
        <w:t xml:space="preserve">ученики, начиная, например, с номера 2 по часовой стрелке должны прочитать своей команде то, что они записали. Под этим номером точно не должен оказаться ребенок с ОВЗ.  И когда все варианты озвучены, обучающиеся выбирают один вариант. Когда команда выбрала один вариант, предлагается встать номерам, </w:t>
      </w:r>
      <w:r w:rsidR="005F55A6" w:rsidRPr="005F55A6">
        <w:rPr>
          <w:rFonts w:ascii="Times New Roman" w:hAnsi="Times New Roman" w:cs="Times New Roman"/>
          <w:sz w:val="28"/>
          <w:szCs w:val="24"/>
        </w:rPr>
        <w:t>например, 3</w:t>
      </w:r>
      <w:r w:rsidRPr="005F55A6">
        <w:rPr>
          <w:rFonts w:ascii="Times New Roman" w:hAnsi="Times New Roman" w:cs="Times New Roman"/>
          <w:sz w:val="28"/>
          <w:szCs w:val="24"/>
        </w:rPr>
        <w:t xml:space="preserve"> и по очереди озвучить тему текста. Под этим номером может быть ребенок с ОВЗ, которому предоставляется возможность озвучить сформулированную командой тему текста.  С этой задачей практически все команды справляются.</w:t>
      </w:r>
    </w:p>
    <w:p w14:paraId="395337FE"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Каждому ученику предлагается взять 4 небольших листочка. И на каждом листочке записать по одному </w:t>
      </w:r>
      <w:r w:rsidRPr="005F55A6">
        <w:rPr>
          <w:rFonts w:ascii="Times New Roman" w:hAnsi="Times New Roman" w:cs="Times New Roman"/>
          <w:b/>
          <w:sz w:val="28"/>
          <w:szCs w:val="24"/>
        </w:rPr>
        <w:t>ключевому слову</w:t>
      </w:r>
      <w:r w:rsidRPr="005F55A6">
        <w:rPr>
          <w:rFonts w:ascii="Times New Roman" w:hAnsi="Times New Roman" w:cs="Times New Roman"/>
          <w:sz w:val="28"/>
          <w:szCs w:val="24"/>
        </w:rPr>
        <w:t xml:space="preserve"> или словосочетанию из прочитанного текста. При этом ученик должен быть готов объяснить, почему он выбрал именно эти слова.  Каждый выписывает 4 слова и объясняет своему «партнеру по плечу», почему он выбрал именно эти слова. В паре из восьми слов выбирают 4 слова. Далее работают в команде. Каждая пара озвучивает свои 4 слова и объясняет свой выбор. Команда выбирает из 8 слов четыре, которые нужно озвучить для всего класса и объяснить свой выбор. Если есть грубые недочеты, то это совместно обсуждается.</w:t>
      </w:r>
    </w:p>
    <w:p w14:paraId="4897EB7B"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Следующий этап – это формулировка </w:t>
      </w:r>
      <w:r w:rsidRPr="005F55A6">
        <w:rPr>
          <w:rFonts w:ascii="Times New Roman" w:hAnsi="Times New Roman" w:cs="Times New Roman"/>
          <w:b/>
          <w:sz w:val="28"/>
          <w:szCs w:val="24"/>
        </w:rPr>
        <w:t>основной мысли текста.</w:t>
      </w:r>
      <w:r w:rsidRPr="005F55A6">
        <w:rPr>
          <w:rFonts w:ascii="Times New Roman" w:hAnsi="Times New Roman" w:cs="Times New Roman"/>
          <w:sz w:val="28"/>
          <w:szCs w:val="24"/>
        </w:rPr>
        <w:t xml:space="preserve"> Ученикам предлагается каждому индивидуально сформулировать и записать основную мысль текста, по возможности используя 4 ключевых слова, выбранных командой. И точно также по кругу, но теперь начиная, например, с номера 4, они озвучивают основную мысль друг другу и выбирают одну, которую прочитают всем. Представители команд встают и озвучивают основную мысль. Тем, кто неточно или совершенно неправильно её сформулировал, предлагается объяснить, почему произошел такой выбор.</w:t>
      </w:r>
    </w:p>
    <w:p w14:paraId="0731B038"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По той же схеме каждому предлагается составить </w:t>
      </w:r>
      <w:r w:rsidRPr="005F55A6">
        <w:rPr>
          <w:rFonts w:ascii="Times New Roman" w:hAnsi="Times New Roman" w:cs="Times New Roman"/>
          <w:b/>
          <w:sz w:val="28"/>
          <w:szCs w:val="24"/>
        </w:rPr>
        <w:t>план текста</w:t>
      </w:r>
      <w:r w:rsidRPr="005F55A6">
        <w:rPr>
          <w:rFonts w:ascii="Times New Roman" w:hAnsi="Times New Roman" w:cs="Times New Roman"/>
          <w:sz w:val="28"/>
          <w:szCs w:val="24"/>
        </w:rPr>
        <w:t xml:space="preserve"> и озвучить его своей команде, а затем вслух. Определить </w:t>
      </w:r>
      <w:r w:rsidRPr="005F55A6">
        <w:rPr>
          <w:rFonts w:ascii="Times New Roman" w:hAnsi="Times New Roman" w:cs="Times New Roman"/>
          <w:b/>
          <w:sz w:val="28"/>
          <w:szCs w:val="24"/>
        </w:rPr>
        <w:t>тип и стиль речи</w:t>
      </w:r>
      <w:r w:rsidRPr="005F55A6">
        <w:rPr>
          <w:rFonts w:ascii="Times New Roman" w:hAnsi="Times New Roman" w:cs="Times New Roman"/>
          <w:sz w:val="28"/>
          <w:szCs w:val="24"/>
        </w:rPr>
        <w:t>, обязательно объяснив, почему они так считают.</w:t>
      </w:r>
    </w:p>
    <w:p w14:paraId="1842025A"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b/>
          <w:sz w:val="28"/>
          <w:szCs w:val="24"/>
        </w:rPr>
        <w:t>Название текста</w:t>
      </w:r>
      <w:r w:rsidRPr="005F55A6">
        <w:rPr>
          <w:rFonts w:ascii="Times New Roman" w:hAnsi="Times New Roman" w:cs="Times New Roman"/>
          <w:sz w:val="28"/>
          <w:szCs w:val="24"/>
        </w:rPr>
        <w:t xml:space="preserve">. Ученикам предлагается озаглавить текст и объяснить свой выбор.  Далее озвучивается авторское название, встают те ученики, у кого совпало название с авторским. </w:t>
      </w:r>
    </w:p>
    <w:p w14:paraId="3760FE67"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Далее возможны несколько вариантов действий в зависимости от количества оставшегося времени. Можно попросить учеников </w:t>
      </w:r>
      <w:r w:rsidRPr="005F55A6">
        <w:rPr>
          <w:rFonts w:ascii="Times New Roman" w:hAnsi="Times New Roman" w:cs="Times New Roman"/>
          <w:b/>
          <w:sz w:val="28"/>
          <w:szCs w:val="24"/>
        </w:rPr>
        <w:t>пересказать</w:t>
      </w:r>
      <w:r w:rsidRPr="005F55A6">
        <w:rPr>
          <w:rFonts w:ascii="Times New Roman" w:hAnsi="Times New Roman" w:cs="Times New Roman"/>
          <w:sz w:val="28"/>
          <w:szCs w:val="24"/>
        </w:rPr>
        <w:t xml:space="preserve"> друг другу текст, опираясь на выбранный план. </w:t>
      </w:r>
    </w:p>
    <w:p w14:paraId="1F0C88BE"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b/>
          <w:sz w:val="28"/>
          <w:szCs w:val="24"/>
        </w:rPr>
      </w:pPr>
      <w:r w:rsidRPr="005F55A6">
        <w:rPr>
          <w:rFonts w:ascii="Times New Roman" w:hAnsi="Times New Roman" w:cs="Times New Roman"/>
          <w:sz w:val="28"/>
          <w:szCs w:val="24"/>
        </w:rPr>
        <w:t xml:space="preserve">Ученикам обязательно предлагается </w:t>
      </w:r>
      <w:r w:rsidRPr="005F55A6">
        <w:rPr>
          <w:rFonts w:ascii="Times New Roman" w:hAnsi="Times New Roman" w:cs="Times New Roman"/>
          <w:b/>
          <w:sz w:val="28"/>
          <w:szCs w:val="24"/>
        </w:rPr>
        <w:t>сформулировать и записать вопрос по проблеме</w:t>
      </w:r>
      <w:r w:rsidRPr="005F55A6">
        <w:rPr>
          <w:rFonts w:ascii="Times New Roman" w:hAnsi="Times New Roman" w:cs="Times New Roman"/>
          <w:sz w:val="28"/>
          <w:szCs w:val="24"/>
        </w:rPr>
        <w:t xml:space="preserve">, которая отражена в тексте. Вопрос должен быть таким, чтобы на него можно было дать развёрнутый ответ. Дети составляют и отдают свой вопрос «партнеру по лицу». Если на уроке есть время, то ребята письменно отвечают на этот вопрос, если же времени нет, то это и является их </w:t>
      </w:r>
      <w:r w:rsidRPr="005F55A6">
        <w:rPr>
          <w:rFonts w:ascii="Times New Roman" w:hAnsi="Times New Roman" w:cs="Times New Roman"/>
          <w:b/>
          <w:sz w:val="28"/>
          <w:szCs w:val="24"/>
        </w:rPr>
        <w:t xml:space="preserve">домашним заданием. </w:t>
      </w:r>
    </w:p>
    <w:p w14:paraId="3EE693E6"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В конце урока ученикам нужно вернуться к </w:t>
      </w:r>
      <w:r w:rsidRPr="005F55A6">
        <w:rPr>
          <w:rFonts w:ascii="Times New Roman" w:hAnsi="Times New Roman" w:cs="Times New Roman"/>
          <w:b/>
          <w:sz w:val="28"/>
          <w:szCs w:val="24"/>
        </w:rPr>
        <w:t>таблице ДО/ПОСЛЕ</w:t>
      </w:r>
      <w:r w:rsidRPr="005F55A6">
        <w:rPr>
          <w:rFonts w:ascii="Times New Roman" w:hAnsi="Times New Roman" w:cs="Times New Roman"/>
          <w:sz w:val="28"/>
          <w:szCs w:val="24"/>
        </w:rPr>
        <w:t xml:space="preserve"> и в колонке ПОСЛЕ проставить + или </w:t>
      </w:r>
      <w:r w:rsidR="005F55A6" w:rsidRPr="005F55A6">
        <w:rPr>
          <w:rFonts w:ascii="Times New Roman" w:hAnsi="Times New Roman" w:cs="Times New Roman"/>
          <w:sz w:val="28"/>
          <w:szCs w:val="24"/>
        </w:rPr>
        <w:t>-:</w:t>
      </w:r>
      <w:r w:rsidRPr="005F55A6">
        <w:rPr>
          <w:rFonts w:ascii="Times New Roman" w:hAnsi="Times New Roman" w:cs="Times New Roman"/>
          <w:sz w:val="28"/>
          <w:szCs w:val="24"/>
        </w:rPr>
        <w:t xml:space="preserve"> согласны ли они с теми же самыми утверждениями или нет. Потом ученики смотрят, совпали ли + и – с тем, что находится в колонке ДО. Если нет, то предлагается объяснить «партнеру по плечу», в каких пунктах его мнение изменилось и почему. И вот тут хорошо </w:t>
      </w:r>
      <w:r w:rsidRPr="005F55A6">
        <w:rPr>
          <w:rFonts w:ascii="Times New Roman" w:hAnsi="Times New Roman" w:cs="Times New Roman"/>
          <w:sz w:val="28"/>
          <w:szCs w:val="24"/>
        </w:rPr>
        <w:lastRenderedPageBreak/>
        <w:t>спросить у нескольких учеников: «Что сказал твой партнер?» Этот вопрос можно задавать на протяжении всего урока, чтобы побудить учеников не только говорить самому, но и слушать одноклассника.</w:t>
      </w:r>
    </w:p>
    <w:p w14:paraId="2EC4C535" w14:textId="77777777" w:rsidR="002D76E9" w:rsidRPr="005F55A6" w:rsidRDefault="002D76E9" w:rsidP="00DA47CB">
      <w:pPr>
        <w:pStyle w:val="a3"/>
        <w:numPr>
          <w:ilvl w:val="0"/>
          <w:numId w:val="32"/>
        </w:numPr>
        <w:spacing w:after="0" w:line="240" w:lineRule="auto"/>
        <w:ind w:left="0"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Последнее задание - </w:t>
      </w:r>
      <w:r w:rsidRPr="005F55A6">
        <w:rPr>
          <w:rFonts w:ascii="Times New Roman" w:hAnsi="Times New Roman" w:cs="Times New Roman"/>
          <w:b/>
          <w:sz w:val="28"/>
          <w:szCs w:val="24"/>
        </w:rPr>
        <w:t>билетик на выход</w:t>
      </w:r>
      <w:r w:rsidRPr="005F55A6">
        <w:rPr>
          <w:rFonts w:ascii="Times New Roman" w:hAnsi="Times New Roman" w:cs="Times New Roman"/>
          <w:sz w:val="28"/>
          <w:szCs w:val="24"/>
        </w:rPr>
        <w:t>, в котором ученики пишут, что им понравилось на уроке, а что нет. А самое главное, ученики могут задать вопрос, если что-то не поняли. И если такие вопросы есть, то именно с этих вопросов, не называя их авторов, следует начинать следующий урок.</w:t>
      </w:r>
    </w:p>
    <w:p w14:paraId="4DCE563F"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Уроки русского языка и литературы с применением метода командной работы помогают моим ученикам успешно выполнить, </w:t>
      </w:r>
      <w:r w:rsidR="005F55A6" w:rsidRPr="005F55A6">
        <w:rPr>
          <w:rFonts w:ascii="Times New Roman" w:hAnsi="Times New Roman" w:cs="Times New Roman"/>
          <w:sz w:val="28"/>
          <w:szCs w:val="24"/>
        </w:rPr>
        <w:t>например, ВПР</w:t>
      </w:r>
      <w:r w:rsidRPr="005F55A6">
        <w:rPr>
          <w:rFonts w:ascii="Times New Roman" w:hAnsi="Times New Roman" w:cs="Times New Roman"/>
          <w:sz w:val="28"/>
          <w:szCs w:val="24"/>
        </w:rPr>
        <w:t xml:space="preserve"> по русскому языку, где как раз и есть работа с текстом. Использование элементов командной работы позволяет </w:t>
      </w:r>
      <w:r w:rsidRPr="005F55A6">
        <w:rPr>
          <w:rFonts w:ascii="Times New Roman" w:hAnsi="Times New Roman" w:cs="Times New Roman"/>
          <w:b/>
          <w:sz w:val="28"/>
          <w:szCs w:val="24"/>
        </w:rPr>
        <w:t>детям с ОВЗ</w:t>
      </w:r>
      <w:r w:rsidRPr="005F55A6">
        <w:rPr>
          <w:rFonts w:ascii="Times New Roman" w:hAnsi="Times New Roman" w:cs="Times New Roman"/>
          <w:sz w:val="28"/>
          <w:szCs w:val="24"/>
        </w:rPr>
        <w:t xml:space="preserve"> быть полноценно включенными в работу на уроке. Главное подобрать для них максимально доброжелательную команду одноклассников. Использование этого метода на уроках русского языка в 9 и 11 классах помогло без труда сформулировать определение понятий для сочинения ОГЭ по русскому языку и полностью понять, как пишется сочинение ЕГЭ по русскому языку. Дети с ОВЗ, которые обучались у меня последние годы, успешно писали работы ВПР по русскому языку, а также сдавали ОГЭ. </w:t>
      </w:r>
    </w:p>
    <w:p w14:paraId="7FCFA079" w14:textId="77777777" w:rsidR="002D76E9" w:rsidRPr="005F55A6" w:rsidRDefault="002D76E9" w:rsidP="00DA47CB">
      <w:pPr>
        <w:spacing w:after="0" w:line="240" w:lineRule="auto"/>
        <w:ind w:firstLine="709"/>
        <w:contextualSpacing/>
        <w:jc w:val="both"/>
        <w:rPr>
          <w:rFonts w:ascii="Times New Roman" w:hAnsi="Times New Roman" w:cs="Times New Roman"/>
          <w:sz w:val="28"/>
          <w:szCs w:val="24"/>
        </w:rPr>
      </w:pPr>
      <w:r w:rsidRPr="005F55A6">
        <w:rPr>
          <w:rFonts w:ascii="Times New Roman" w:hAnsi="Times New Roman" w:cs="Times New Roman"/>
          <w:sz w:val="28"/>
          <w:szCs w:val="24"/>
        </w:rPr>
        <w:t xml:space="preserve">Использование метода командной работы на уроках русского языка и литературы позволяет сформировать следующие </w:t>
      </w:r>
      <w:r w:rsidRPr="005F55A6">
        <w:rPr>
          <w:rFonts w:ascii="Times New Roman" w:hAnsi="Times New Roman" w:cs="Times New Roman"/>
          <w:b/>
          <w:sz w:val="28"/>
          <w:szCs w:val="24"/>
        </w:rPr>
        <w:t>коммуникативные универсальные учебные действия</w:t>
      </w:r>
      <w:r w:rsidRPr="005F55A6">
        <w:rPr>
          <w:rFonts w:ascii="Times New Roman" w:hAnsi="Times New Roman" w:cs="Times New Roman"/>
          <w:sz w:val="28"/>
          <w:szCs w:val="24"/>
        </w:rPr>
        <w:t>:</w:t>
      </w:r>
    </w:p>
    <w:p w14:paraId="5B4C503F" w14:textId="77777777" w:rsidR="002D76E9" w:rsidRPr="005F55A6" w:rsidRDefault="002D76E9" w:rsidP="00DA47CB">
      <w:pPr>
        <w:pStyle w:val="a3"/>
        <w:numPr>
          <w:ilvl w:val="0"/>
          <w:numId w:val="33"/>
        </w:num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Навык формирования и донесения своей версии до одноклассников и учителя.</w:t>
      </w:r>
    </w:p>
    <w:p w14:paraId="19AF5855" w14:textId="77777777" w:rsidR="002D76E9" w:rsidRPr="005F55A6" w:rsidRDefault="002D76E9" w:rsidP="00DA47CB">
      <w:pPr>
        <w:pStyle w:val="a3"/>
        <w:numPr>
          <w:ilvl w:val="0"/>
          <w:numId w:val="33"/>
        </w:num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Навык обмена индивидуальными результатами труда (выдержать несогласия одноклассников и учителя, отстоять своё мнение и расслышать мнения собеседников).</w:t>
      </w:r>
    </w:p>
    <w:p w14:paraId="76DC6761" w14:textId="77777777" w:rsidR="002D76E9" w:rsidRPr="005F55A6" w:rsidRDefault="002D76E9" w:rsidP="00DA47CB">
      <w:pPr>
        <w:pStyle w:val="a3"/>
        <w:numPr>
          <w:ilvl w:val="0"/>
          <w:numId w:val="33"/>
        </w:num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Навык работы в команде.</w:t>
      </w:r>
    </w:p>
    <w:p w14:paraId="0076DE6A" w14:textId="77777777" w:rsidR="002D76E9" w:rsidRPr="005F55A6" w:rsidRDefault="002D76E9" w:rsidP="00DA47CB">
      <w:pPr>
        <w:spacing w:after="0" w:line="240" w:lineRule="auto"/>
        <w:ind w:firstLine="709"/>
        <w:jc w:val="both"/>
        <w:rPr>
          <w:rFonts w:ascii="Times New Roman" w:hAnsi="Times New Roman" w:cs="Times New Roman"/>
          <w:sz w:val="28"/>
          <w:szCs w:val="24"/>
        </w:rPr>
      </w:pPr>
      <w:r w:rsidRPr="005F55A6">
        <w:rPr>
          <w:rFonts w:ascii="Times New Roman" w:hAnsi="Times New Roman" w:cs="Times New Roman"/>
          <w:sz w:val="28"/>
          <w:szCs w:val="24"/>
        </w:rPr>
        <w:t xml:space="preserve">Итак, можно сделать </w:t>
      </w:r>
      <w:r w:rsidRPr="005F55A6">
        <w:rPr>
          <w:rFonts w:ascii="Times New Roman" w:hAnsi="Times New Roman" w:cs="Times New Roman"/>
          <w:b/>
          <w:sz w:val="28"/>
          <w:szCs w:val="24"/>
        </w:rPr>
        <w:t>вывод</w:t>
      </w:r>
      <w:r w:rsidRPr="005F55A6">
        <w:rPr>
          <w:rFonts w:ascii="Times New Roman" w:hAnsi="Times New Roman" w:cs="Times New Roman"/>
          <w:sz w:val="28"/>
          <w:szCs w:val="24"/>
        </w:rPr>
        <w:t xml:space="preserve">, что использование обучающих структур метода командной работы дает возможность формировать навыки коммуникативного общения, приводит учащихся к взаимодействию ученика с учебным материалом и взаимодействия ученика с учеником. С помощью взаимодействия ученика с учебным материалом возникает ситуация, когда ученики работают на уроке больше, чем учитель. Именно ученики, обрабатывая информацию, размышляют над ней и создают связи с тем, что они уже знают. На таких уроках у детей формируется коммуникация, сотрудничество, критическое мышление и креативность, развивается читательская </w:t>
      </w:r>
      <w:r w:rsidR="005F55A6" w:rsidRPr="005F55A6">
        <w:rPr>
          <w:rFonts w:ascii="Times New Roman" w:hAnsi="Times New Roman" w:cs="Times New Roman"/>
          <w:sz w:val="28"/>
          <w:szCs w:val="24"/>
        </w:rPr>
        <w:t>грамотность, а</w:t>
      </w:r>
      <w:r w:rsidRPr="005F55A6">
        <w:rPr>
          <w:rFonts w:ascii="Times New Roman" w:hAnsi="Times New Roman" w:cs="Times New Roman"/>
          <w:sz w:val="28"/>
          <w:szCs w:val="24"/>
        </w:rPr>
        <w:t xml:space="preserve"> самое главное - у учеников появляется интерес к предмету, что способствует успешному обучению. Именно при использовании метода командной работы на уроках обучающиеся с ОВЗ включены в учебный процесс абсолютно на равных условиях с остальными учениками, поэтому у них возникают равные со всеми возможности успешно написать ВПР и сдать ОГЭ и ЕГЭ. </w:t>
      </w:r>
    </w:p>
    <w:p w14:paraId="6B3F4AD1" w14:textId="77777777" w:rsidR="005F55A6" w:rsidRDefault="005F55A6" w:rsidP="00DA47CB">
      <w:pPr>
        <w:spacing w:after="0" w:line="240" w:lineRule="auto"/>
        <w:ind w:firstLine="709"/>
        <w:jc w:val="both"/>
        <w:rPr>
          <w:rFonts w:ascii="Times New Roman" w:hAnsi="Times New Roman" w:cs="Times New Roman"/>
          <w:sz w:val="24"/>
        </w:rPr>
      </w:pPr>
    </w:p>
    <w:p w14:paraId="76262A9C" w14:textId="77777777" w:rsidR="005F55A6" w:rsidRDefault="005F55A6" w:rsidP="00DA47CB">
      <w:pPr>
        <w:spacing w:after="0" w:line="240" w:lineRule="auto"/>
        <w:ind w:firstLine="709"/>
      </w:pPr>
      <w:r>
        <w:br w:type="page"/>
      </w:r>
    </w:p>
    <w:p w14:paraId="313DA3A0" w14:textId="4AD32179" w:rsidR="002D76E9" w:rsidRDefault="005F55A6" w:rsidP="00DA47CB">
      <w:pPr>
        <w:pStyle w:val="1"/>
        <w:spacing w:before="0" w:line="240" w:lineRule="auto"/>
        <w:ind w:firstLine="709"/>
      </w:pPr>
      <w:bookmarkStart w:id="30" w:name="_Toc211439183"/>
      <w:r>
        <w:lastRenderedPageBreak/>
        <w:t>Будущее за нами</w:t>
      </w:r>
      <w:bookmarkEnd w:id="30"/>
    </w:p>
    <w:p w14:paraId="1E8928D8" w14:textId="77777777" w:rsidR="00B12FF7" w:rsidRPr="00B12FF7" w:rsidRDefault="00B12FF7" w:rsidP="00B12FF7"/>
    <w:p w14:paraId="24BAFBD5" w14:textId="6B2CA356" w:rsidR="005F55A6" w:rsidRPr="00DA47CB" w:rsidRDefault="005F55A6" w:rsidP="00DA47CB">
      <w:pPr>
        <w:pStyle w:val="2"/>
        <w:spacing w:before="0" w:line="240" w:lineRule="auto"/>
        <w:ind w:firstLine="709"/>
        <w:rPr>
          <w:sz w:val="28"/>
        </w:rPr>
      </w:pPr>
      <w:bookmarkStart w:id="31" w:name="_Toc211439184"/>
      <w:r w:rsidRPr="00DA47CB">
        <w:rPr>
          <w:sz w:val="28"/>
        </w:rPr>
        <w:t>Программ</w:t>
      </w:r>
      <w:r w:rsidR="00DA47CB" w:rsidRPr="00DA47CB">
        <w:rPr>
          <w:sz w:val="28"/>
        </w:rPr>
        <w:t>а</w:t>
      </w:r>
      <w:r w:rsidRPr="00DA47CB">
        <w:rPr>
          <w:sz w:val="28"/>
        </w:rPr>
        <w:t xml:space="preserve"> инженерно-технической направленности «Бионика для дошкольников»</w:t>
      </w:r>
      <w:bookmarkEnd w:id="31"/>
    </w:p>
    <w:p w14:paraId="345BD187" w14:textId="77777777" w:rsidR="005F55A6" w:rsidRPr="005F55A6" w:rsidRDefault="005F55A6" w:rsidP="00DA47CB">
      <w:pPr>
        <w:spacing w:after="0" w:line="240" w:lineRule="auto"/>
        <w:ind w:firstLine="709"/>
      </w:pPr>
    </w:p>
    <w:p w14:paraId="4181F5E5" w14:textId="77777777" w:rsidR="005F55A6" w:rsidRPr="005F55A6" w:rsidRDefault="005F55A6" w:rsidP="00DA47CB">
      <w:pPr>
        <w:spacing w:after="0" w:line="240" w:lineRule="auto"/>
        <w:ind w:firstLine="709"/>
        <w:jc w:val="right"/>
        <w:rPr>
          <w:rFonts w:ascii="Times New Roman" w:hAnsi="Times New Roman" w:cs="Times New Roman"/>
          <w:sz w:val="28"/>
        </w:rPr>
      </w:pPr>
      <w:proofErr w:type="spellStart"/>
      <w:r w:rsidRPr="005F55A6">
        <w:rPr>
          <w:rFonts w:ascii="Times New Roman" w:hAnsi="Times New Roman" w:cs="Times New Roman"/>
          <w:sz w:val="28"/>
        </w:rPr>
        <w:t>Астанина</w:t>
      </w:r>
      <w:proofErr w:type="spellEnd"/>
      <w:r w:rsidRPr="005F55A6">
        <w:rPr>
          <w:rFonts w:ascii="Times New Roman" w:hAnsi="Times New Roman" w:cs="Times New Roman"/>
          <w:sz w:val="28"/>
        </w:rPr>
        <w:t xml:space="preserve"> Т.А.,</w:t>
      </w:r>
    </w:p>
    <w:p w14:paraId="31C32177" w14:textId="77777777" w:rsidR="005F55A6" w:rsidRDefault="005F55A6" w:rsidP="00DA47CB">
      <w:pPr>
        <w:spacing w:after="0" w:line="240" w:lineRule="auto"/>
        <w:ind w:firstLine="709"/>
        <w:jc w:val="right"/>
        <w:rPr>
          <w:rFonts w:ascii="Times New Roman" w:hAnsi="Times New Roman" w:cs="Times New Roman"/>
          <w:i/>
          <w:sz w:val="24"/>
        </w:rPr>
      </w:pPr>
      <w:r w:rsidRPr="005F55A6">
        <w:rPr>
          <w:rFonts w:ascii="Times New Roman" w:hAnsi="Times New Roman" w:cs="Times New Roman"/>
          <w:i/>
          <w:sz w:val="24"/>
        </w:rPr>
        <w:t>воспитатель МБДОУ «Радуга»</w:t>
      </w:r>
    </w:p>
    <w:p w14:paraId="0333D9D9" w14:textId="77777777" w:rsidR="00F13B17" w:rsidRDefault="00F13B17" w:rsidP="00DA47CB">
      <w:pPr>
        <w:spacing w:after="0" w:line="240" w:lineRule="auto"/>
        <w:ind w:left="-15" w:firstLine="709"/>
        <w:jc w:val="both"/>
        <w:rPr>
          <w:rFonts w:ascii="Times New Roman" w:hAnsi="Times New Roman" w:cs="Times New Roman"/>
          <w:i/>
          <w:sz w:val="28"/>
          <w:szCs w:val="28"/>
        </w:rPr>
      </w:pPr>
    </w:p>
    <w:p w14:paraId="44C3B492" w14:textId="649D5788"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На современном этапе стратегическая цель в образовании Российской Федерации ориентирована на развитие естественно-научного и технического направлений в том числе и в дошкольном образовании. Законодательные инициативы направлены на развитие творческих способностей детей, их самостоятельности, инициативности, стремления к самореализации и самоопределению. Разработанная программа в полной мере решает поставленные перед педагогами задачи. </w:t>
      </w:r>
    </w:p>
    <w:p w14:paraId="22F32B2B" w14:textId="77777777" w:rsidR="002C5459" w:rsidRPr="002C5459" w:rsidRDefault="002C5459" w:rsidP="00DA47CB">
      <w:pPr>
        <w:spacing w:after="0" w:line="240" w:lineRule="auto"/>
        <w:ind w:left="-15" w:firstLine="709"/>
        <w:jc w:val="both"/>
        <w:rPr>
          <w:rFonts w:ascii="Times New Roman" w:hAnsi="Times New Roman" w:cs="Times New Roman"/>
          <w:sz w:val="28"/>
          <w:szCs w:val="28"/>
          <w:shd w:val="clear" w:color="auto" w:fill="FFFFFF"/>
        </w:rPr>
      </w:pPr>
      <w:r w:rsidRPr="002C5459">
        <w:rPr>
          <w:rStyle w:val="a9"/>
          <w:rFonts w:ascii="Times New Roman" w:hAnsi="Times New Roman" w:cs="Times New Roman"/>
          <w:sz w:val="28"/>
          <w:szCs w:val="28"/>
          <w:shd w:val="clear" w:color="auto" w:fill="FFFFFF"/>
        </w:rPr>
        <w:t>Бионика</w:t>
      </w:r>
      <w:r w:rsidRPr="002C5459">
        <w:rPr>
          <w:rFonts w:ascii="Times New Roman" w:hAnsi="Times New Roman" w:cs="Times New Roman"/>
          <w:b/>
          <w:sz w:val="28"/>
          <w:szCs w:val="28"/>
          <w:shd w:val="clear" w:color="auto" w:fill="FFFFFF"/>
        </w:rPr>
        <w:t> -</w:t>
      </w:r>
      <w:r w:rsidRPr="002C5459">
        <w:rPr>
          <w:rFonts w:ascii="Times New Roman" w:hAnsi="Times New Roman" w:cs="Times New Roman"/>
          <w:sz w:val="28"/>
          <w:szCs w:val="28"/>
          <w:shd w:val="clear" w:color="auto" w:fill="FFFFFF"/>
        </w:rPr>
        <w:t xml:space="preserve"> это наука, пограничная между биологией и техникой. Она решает инженерные задачи на основе моделирования структуры и жизнедеятельности организмов. Природа – гениальный конструктор, инженер и великий строитель. Именно, «подглядывая» за природой, человек создал свои величайшие технические открытия. </w:t>
      </w:r>
    </w:p>
    <w:p w14:paraId="65CBDA33" w14:textId="77777777"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Программа «БИОНИКА» разработана с целью обогащения содержания образовательной области «Познавательное развитие» и предполагает систематизацию и расширение представлений детей об окружающем мире на основе полученных ранее знаний (в ходе реализации основной части программы) за счет организации исследовательской деятельности, экспериментирования, конструирования и начального моделирования. </w:t>
      </w:r>
    </w:p>
    <w:p w14:paraId="587EBE9A" w14:textId="77777777"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В результате исследовательской деятельности дети приобретают умение видеть проблему, вырабатывать гипотезы, наблюдать, проводить эксперименты, опыты, учатся давать определения понятиям. С точки зрения педагогической психологии и образовательной практики важно, что проектирование и исследование тесно связаны с прогнозированием, а потому могут служить эффективным инструментом развития интеллекта и креативности в обучении, что немаловажно на следующей ступени образования.</w:t>
      </w:r>
    </w:p>
    <w:p w14:paraId="1162FF40" w14:textId="77777777"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Программа «БИОНИКА» также является первой ступенью в формировании предпосылок самоопределения и ранней профориентации. В ходе реализации программы дети знакомятся с многообразием профессий, связанных с биологией, что позволит им успешнее адаптироваться к социокультурной среде наукограда Кольцово и изменившейся ситуации современного образования. </w:t>
      </w:r>
    </w:p>
    <w:p w14:paraId="1DE703E8" w14:textId="77777777"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Как показал опрос родителей (законных представителей) воспитанников: 64% опрошенных являются действующими сотрудниками градообразующего предприятия – научно-исследовательского института «Вектор», 89% опрошенных планируют после окончания детского сада </w:t>
      </w:r>
      <w:r w:rsidRPr="002C5459">
        <w:rPr>
          <w:rFonts w:ascii="Times New Roman" w:hAnsi="Times New Roman" w:cs="Times New Roman"/>
          <w:sz w:val="28"/>
          <w:szCs w:val="28"/>
        </w:rPr>
        <w:lastRenderedPageBreak/>
        <w:t xml:space="preserve">продолжить обучение ребенка в МБОУ «Биотехнологический лицей №21», в том числе в специализированных классах биотехнической направленности, а 35% опрошенных видят своего ребенка в будущем в профессии, связанной с биологией и инженерией. Таким образом, программа «БИОНИКА», являясь пропедевтикой биоинженерного направления отвечает не только запросам государственной политики в сфере образования, но и социальному заказу родительской общественности, образовательным потребностям воспитанников, возможностям образовательной организации и особенностям социокультурной среды наукограда Кольцово. </w:t>
      </w:r>
    </w:p>
    <w:p w14:paraId="428DA3F6" w14:textId="77777777"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Нормативный срок освоения программы – 2 года. </w:t>
      </w:r>
    </w:p>
    <w:p w14:paraId="4ED7F58C" w14:textId="77777777" w:rsidR="002C5459" w:rsidRPr="002C5459" w:rsidRDefault="002C5459" w:rsidP="00DA47CB">
      <w:pPr>
        <w:spacing w:after="0" w:line="240" w:lineRule="auto"/>
        <w:ind w:firstLine="709"/>
        <w:jc w:val="both"/>
        <w:rPr>
          <w:rFonts w:ascii="Times New Roman" w:hAnsi="Times New Roman" w:cs="Times New Roman"/>
          <w:b/>
          <w:sz w:val="28"/>
          <w:szCs w:val="28"/>
        </w:rPr>
      </w:pPr>
    </w:p>
    <w:p w14:paraId="4DF3EC40" w14:textId="77777777" w:rsidR="002C5459" w:rsidRPr="002C5459" w:rsidRDefault="002C5459" w:rsidP="00DA47CB">
      <w:pPr>
        <w:spacing w:after="0" w:line="240" w:lineRule="auto"/>
        <w:ind w:firstLine="709"/>
        <w:jc w:val="both"/>
        <w:rPr>
          <w:rFonts w:ascii="Times New Roman" w:hAnsi="Times New Roman" w:cs="Times New Roman"/>
          <w:b/>
          <w:sz w:val="28"/>
          <w:szCs w:val="28"/>
        </w:rPr>
      </w:pPr>
      <w:r w:rsidRPr="002C5459">
        <w:rPr>
          <w:rFonts w:ascii="Times New Roman" w:hAnsi="Times New Roman" w:cs="Times New Roman"/>
          <w:b/>
          <w:sz w:val="28"/>
          <w:szCs w:val="28"/>
        </w:rPr>
        <w:t>1.2. Цели и задачи реализации программы</w:t>
      </w:r>
    </w:p>
    <w:p w14:paraId="21BB3EC6"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5459">
        <w:rPr>
          <w:rFonts w:ascii="Times New Roman" w:hAnsi="Times New Roman" w:cs="Times New Roman"/>
          <w:i/>
          <w:sz w:val="28"/>
          <w:szCs w:val="28"/>
        </w:rPr>
        <w:t>Цель программы</w:t>
      </w:r>
      <w:r w:rsidRPr="002C5459">
        <w:rPr>
          <w:rFonts w:ascii="Times New Roman" w:hAnsi="Times New Roman" w:cs="Times New Roman"/>
          <w:sz w:val="28"/>
          <w:szCs w:val="28"/>
        </w:rPr>
        <w:t xml:space="preserve"> – пропедевтика биоинженерного мышления, формирование предпосылок профессионального самоопределения детей старшего дошкольного возраста средствами науки бионика.</w:t>
      </w:r>
    </w:p>
    <w:p w14:paraId="2763FE82"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2C5459">
        <w:rPr>
          <w:rFonts w:ascii="Times New Roman" w:hAnsi="Times New Roman" w:cs="Times New Roman"/>
          <w:i/>
          <w:sz w:val="28"/>
          <w:szCs w:val="28"/>
        </w:rPr>
        <w:t>Задачи:</w:t>
      </w:r>
    </w:p>
    <w:p w14:paraId="42278D21"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u w:val="single"/>
        </w:rPr>
      </w:pPr>
      <w:r w:rsidRPr="002C5459">
        <w:rPr>
          <w:rFonts w:ascii="Times New Roman" w:hAnsi="Times New Roman" w:cs="Times New Roman"/>
          <w:sz w:val="28"/>
          <w:szCs w:val="28"/>
          <w:u w:val="single"/>
        </w:rPr>
        <w:t>Образовательные:</w:t>
      </w:r>
    </w:p>
    <w:p w14:paraId="025E04E8"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1. Систематизировать и обогатить знания детей об окружающем мире;</w:t>
      </w:r>
    </w:p>
    <w:p w14:paraId="6BEEEA8E"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2. Научить работать с современными средствами исследования невидимого мира; </w:t>
      </w:r>
    </w:p>
    <w:p w14:paraId="47A94538"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rPr>
      </w:pPr>
      <w:r w:rsidRPr="002C5459">
        <w:rPr>
          <w:sz w:val="28"/>
          <w:szCs w:val="28"/>
        </w:rPr>
        <w:t>3. Формировать представление о животном и растительном мире как источнике знаний, используемых в техническом прогрессе;</w:t>
      </w:r>
    </w:p>
    <w:p w14:paraId="43D15B06"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rPr>
      </w:pPr>
      <w:r w:rsidRPr="002C5459">
        <w:rPr>
          <w:sz w:val="28"/>
          <w:szCs w:val="28"/>
        </w:rPr>
        <w:t>4. Научить устанавливать соответствие между объектом природы и его техническим аналогом;</w:t>
      </w:r>
    </w:p>
    <w:p w14:paraId="519DBB50"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rPr>
      </w:pPr>
      <w:r w:rsidRPr="002C5459">
        <w:rPr>
          <w:sz w:val="28"/>
          <w:szCs w:val="28"/>
        </w:rPr>
        <w:t>5. Познакомить с разнообразием профессий, связанных с биологией, с особенностями профессиональной деятельности;</w:t>
      </w:r>
    </w:p>
    <w:p w14:paraId="2B27C681"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rPr>
      </w:pPr>
      <w:r w:rsidRPr="002C5459">
        <w:rPr>
          <w:sz w:val="28"/>
          <w:szCs w:val="28"/>
        </w:rPr>
        <w:t>6. Научить классифицировать, анализировать, делать выводы и умозаключения на основе проведенного наблюдения или экспериментирования.</w:t>
      </w:r>
    </w:p>
    <w:p w14:paraId="2FF6FF8E"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u w:val="single"/>
        </w:rPr>
      </w:pPr>
      <w:r w:rsidRPr="002C5459">
        <w:rPr>
          <w:sz w:val="28"/>
          <w:szCs w:val="28"/>
          <w:u w:val="single"/>
        </w:rPr>
        <w:t>Развивающие:</w:t>
      </w:r>
    </w:p>
    <w:p w14:paraId="31B6C95F" w14:textId="77777777" w:rsidR="002C5459" w:rsidRPr="002C5459" w:rsidRDefault="002C5459" w:rsidP="00DA47CB">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C5459">
        <w:rPr>
          <w:rFonts w:ascii="Times New Roman" w:hAnsi="Times New Roman" w:cs="Times New Roman"/>
          <w:sz w:val="28"/>
          <w:szCs w:val="28"/>
        </w:rPr>
        <w:t xml:space="preserve">1. </w:t>
      </w:r>
      <w:r w:rsidRPr="002C5459">
        <w:rPr>
          <w:rFonts w:ascii="Times New Roman" w:eastAsia="Times New Roman" w:hAnsi="Times New Roman" w:cs="Times New Roman"/>
          <w:color w:val="000000"/>
          <w:sz w:val="28"/>
          <w:szCs w:val="28"/>
          <w:lang w:eastAsia="ru-RU"/>
        </w:rPr>
        <w:t>Развивать познавательную активность в процессе исследовательской деятельности и экспериментирования;</w:t>
      </w:r>
    </w:p>
    <w:p w14:paraId="4C5812BC"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rPr>
      </w:pPr>
      <w:r w:rsidRPr="002C5459">
        <w:rPr>
          <w:sz w:val="28"/>
          <w:szCs w:val="28"/>
        </w:rPr>
        <w:t>2. Развивать креативность, творческие и технические способности в конструктивной и моделирующей деятельности при реализации детских бионических проектов.</w:t>
      </w:r>
    </w:p>
    <w:p w14:paraId="69D38C3D"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u w:val="single"/>
        </w:rPr>
      </w:pPr>
      <w:r w:rsidRPr="002C5459">
        <w:rPr>
          <w:sz w:val="28"/>
          <w:szCs w:val="28"/>
          <w:u w:val="single"/>
        </w:rPr>
        <w:t>Воспитательные:</w:t>
      </w:r>
    </w:p>
    <w:p w14:paraId="73B7E71C" w14:textId="77777777" w:rsidR="002C5459" w:rsidRPr="002C5459" w:rsidRDefault="002C5459" w:rsidP="00DA47CB">
      <w:pPr>
        <w:pStyle w:val="richfactdown-paragraph"/>
        <w:shd w:val="clear" w:color="auto" w:fill="FFFFFF"/>
        <w:spacing w:before="0" w:beforeAutospacing="0" w:after="0" w:afterAutospacing="0"/>
        <w:ind w:firstLine="709"/>
        <w:jc w:val="both"/>
        <w:rPr>
          <w:sz w:val="28"/>
          <w:szCs w:val="28"/>
        </w:rPr>
      </w:pPr>
      <w:r w:rsidRPr="002C5459">
        <w:rPr>
          <w:sz w:val="28"/>
          <w:szCs w:val="28"/>
        </w:rPr>
        <w:t>1. Воспитывать бережное отношение к объектам растительного и животного мира;</w:t>
      </w:r>
    </w:p>
    <w:p w14:paraId="712A0D0A"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2C5459">
        <w:rPr>
          <w:rFonts w:ascii="Times New Roman" w:hAnsi="Times New Roman" w:cs="Times New Roman"/>
          <w:color w:val="000000"/>
          <w:sz w:val="28"/>
          <w:szCs w:val="28"/>
        </w:rPr>
        <w:t xml:space="preserve">2. </w:t>
      </w:r>
      <w:r w:rsidRPr="002C5459">
        <w:rPr>
          <w:rFonts w:ascii="Times New Roman" w:hAnsi="Times New Roman" w:cs="Times New Roman"/>
          <w:color w:val="000000"/>
          <w:sz w:val="28"/>
          <w:szCs w:val="28"/>
          <w:shd w:val="clear" w:color="auto" w:fill="FFFFFF"/>
        </w:rPr>
        <w:t>Воспитывать умение работать в коллективе, договариваться, учитывать мнение партнера, выдвигать гипотезы и отстаивать свою правоту.</w:t>
      </w:r>
    </w:p>
    <w:p w14:paraId="754319D0"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b/>
          <w:color w:val="000000"/>
          <w:sz w:val="28"/>
          <w:szCs w:val="28"/>
        </w:rPr>
      </w:pPr>
    </w:p>
    <w:p w14:paraId="2A423108"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b/>
          <w:color w:val="000000"/>
          <w:sz w:val="28"/>
          <w:szCs w:val="28"/>
        </w:rPr>
      </w:pPr>
      <w:r w:rsidRPr="002C5459">
        <w:rPr>
          <w:rFonts w:ascii="Times New Roman" w:hAnsi="Times New Roman" w:cs="Times New Roman"/>
          <w:b/>
          <w:color w:val="000000"/>
          <w:sz w:val="28"/>
          <w:szCs w:val="28"/>
        </w:rPr>
        <w:t>1.3. Планируемые результаты освоения программы</w:t>
      </w:r>
    </w:p>
    <w:p w14:paraId="485FCC1C"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Результатами освоения программы могут стать:</w:t>
      </w:r>
    </w:p>
    <w:p w14:paraId="1E261D99"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у ребенка значительно расширись знания об окружающем мире, знаком с большим количеством природных объектов и результатами технического </w:t>
      </w:r>
      <w:r w:rsidRPr="002C5459">
        <w:rPr>
          <w:rFonts w:ascii="Times New Roman" w:hAnsi="Times New Roman" w:cs="Times New Roman"/>
          <w:sz w:val="28"/>
          <w:szCs w:val="28"/>
        </w:rPr>
        <w:lastRenderedPageBreak/>
        <w:t>прогресса. Ребенок свободно оперирует информацией, интересными фактами в области биологии и техники. Применяет полученные знания в рамках реализации образовательных проектов, участия в познавательных викторинах и конференциях, в свободной деятельности;</w:t>
      </w:r>
    </w:p>
    <w:p w14:paraId="374A3EBD"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ребенок владеет способами работы с современными средствами исследования невидимого мира (лупа, микроскоп, цифровой микроскоп). Умеет пользоваться лабораторным оборудованием, коллекциями и объектами исследования;</w:t>
      </w:r>
    </w:p>
    <w:p w14:paraId="3655AF6E"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у ребенка сформированы представления о животном и растительном мире как источнике знаний, используемых в техническом прогрессе. Ребенок умеет установить соответствие между объектом природы и его техническим аналогом;</w:t>
      </w:r>
    </w:p>
    <w:p w14:paraId="1037CF7A"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ребенок знаком с разнообразием профессий в области биологии (зоолог, ботаник, микробиолог и др.), с особенностями их профессиональной деятельности;</w:t>
      </w:r>
    </w:p>
    <w:p w14:paraId="481F3DDB"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в ходе наблюдения ребенок способен проанализировать увиденное, классифицировать объект наблюдения, сделать умозаключения и выводы. Ребенок умеет фиксировать результаты наблюдений (схематично) в листе или журнале наблюдений;</w:t>
      </w:r>
    </w:p>
    <w:p w14:paraId="7194DFC9"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ребенок проявляет интерес к исследованиям и экспериментированию, выступает инициатором исследовательской деятельности.  С удовольствием включается в проектную деятельность, связанную с познанием окружающего мира, в детское коллекционирование;</w:t>
      </w:r>
    </w:p>
    <w:p w14:paraId="775A0B11"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ребенок с удовольствием включается в конструктивную деятельность по реализации бионических проектов. Способен самостоятельно выполнить модель объекта по собственному замыслу на основе выбранного природного объекта;</w:t>
      </w:r>
    </w:p>
    <w:p w14:paraId="54677E7D"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у ребенка преобладает эмоционально-положительное отношение к окружающему миру, объектам растительного и животного мира;</w:t>
      </w:r>
    </w:p>
    <w:p w14:paraId="216C703B"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у ребенка сформированы коммуникативные навыки и навыки кооперации. Умеет</w:t>
      </w:r>
      <w:r w:rsidRPr="002C5459">
        <w:rPr>
          <w:rFonts w:ascii="Times New Roman" w:hAnsi="Times New Roman" w:cs="Times New Roman"/>
          <w:color w:val="000000"/>
          <w:sz w:val="28"/>
          <w:szCs w:val="28"/>
          <w:shd w:val="clear" w:color="auto" w:fill="FFFFFF"/>
        </w:rPr>
        <w:t xml:space="preserve"> работать в коллективе, договариваться, учитывать мнение партнера, выдвигать гипотезы и отстаивать свою правоту.</w:t>
      </w:r>
    </w:p>
    <w:p w14:paraId="581A53B6"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050A4383" w14:textId="77777777" w:rsidR="002C5459" w:rsidRPr="002C5459" w:rsidRDefault="002C5459" w:rsidP="00DA47CB">
      <w:pPr>
        <w:widowControl w:val="0"/>
        <w:autoSpaceDE w:val="0"/>
        <w:autoSpaceDN w:val="0"/>
        <w:adjustRightInd w:val="0"/>
        <w:spacing w:after="0" w:line="240" w:lineRule="auto"/>
        <w:ind w:firstLine="709"/>
        <w:jc w:val="both"/>
        <w:rPr>
          <w:rFonts w:ascii="Times New Roman" w:hAnsi="Times New Roman" w:cs="Times New Roman"/>
          <w:b/>
          <w:color w:val="000000"/>
          <w:sz w:val="28"/>
          <w:szCs w:val="28"/>
        </w:rPr>
      </w:pPr>
      <w:r w:rsidRPr="002C5459">
        <w:rPr>
          <w:rFonts w:ascii="Times New Roman" w:hAnsi="Times New Roman" w:cs="Times New Roman"/>
          <w:sz w:val="28"/>
          <w:szCs w:val="28"/>
        </w:rPr>
        <w:t>В ходе освоения содержания программы «Бионика» ребенок может иметь представление:</w:t>
      </w:r>
    </w:p>
    <w:tbl>
      <w:tblPr>
        <w:tblStyle w:val="TableGrid"/>
        <w:tblW w:w="9351" w:type="dxa"/>
        <w:tblInd w:w="0" w:type="dxa"/>
        <w:tblCellMar>
          <w:top w:w="54" w:type="dxa"/>
          <w:left w:w="113" w:type="dxa"/>
          <w:right w:w="53" w:type="dxa"/>
        </w:tblCellMar>
        <w:tblLook w:val="04A0" w:firstRow="1" w:lastRow="0" w:firstColumn="1" w:lastColumn="0" w:noHBand="0" w:noVBand="1"/>
      </w:tblPr>
      <w:tblGrid>
        <w:gridCol w:w="6232"/>
        <w:gridCol w:w="3119"/>
      </w:tblGrid>
      <w:tr w:rsidR="002C5459" w:rsidRPr="002C5459" w14:paraId="6F67F603" w14:textId="77777777" w:rsidTr="002C5459">
        <w:trPr>
          <w:trHeight w:val="286"/>
        </w:trPr>
        <w:tc>
          <w:tcPr>
            <w:tcW w:w="6232" w:type="dxa"/>
            <w:tcBorders>
              <w:top w:val="single" w:sz="4" w:space="0" w:color="000000"/>
              <w:left w:val="single" w:sz="4" w:space="0" w:color="000000"/>
              <w:bottom w:val="single" w:sz="4" w:space="0" w:color="000000"/>
              <w:right w:val="single" w:sz="4" w:space="0" w:color="000000"/>
            </w:tcBorders>
          </w:tcPr>
          <w:p w14:paraId="75CCBC9F" w14:textId="77777777" w:rsidR="002C5459" w:rsidRPr="002C5459" w:rsidRDefault="002C5459" w:rsidP="00B12FF7">
            <w:pPr>
              <w:ind w:right="60"/>
              <w:jc w:val="center"/>
              <w:rPr>
                <w:rFonts w:ascii="Times New Roman" w:hAnsi="Times New Roman" w:cs="Times New Roman"/>
                <w:b/>
                <w:sz w:val="24"/>
                <w:szCs w:val="28"/>
              </w:rPr>
            </w:pPr>
            <w:r w:rsidRPr="002C5459">
              <w:rPr>
                <w:rFonts w:ascii="Times New Roman" w:hAnsi="Times New Roman" w:cs="Times New Roman"/>
                <w:b/>
                <w:sz w:val="24"/>
                <w:szCs w:val="28"/>
              </w:rPr>
              <w:t xml:space="preserve">Старшая группа </w:t>
            </w:r>
          </w:p>
          <w:p w14:paraId="4A6D1D44" w14:textId="77777777" w:rsidR="002C5459" w:rsidRPr="002C5459" w:rsidRDefault="002C5459" w:rsidP="00B12FF7">
            <w:pPr>
              <w:ind w:right="60"/>
              <w:jc w:val="center"/>
              <w:rPr>
                <w:rFonts w:ascii="Times New Roman" w:hAnsi="Times New Roman" w:cs="Times New Roman"/>
                <w:sz w:val="24"/>
                <w:szCs w:val="28"/>
              </w:rPr>
            </w:pPr>
            <w:r w:rsidRPr="002C5459">
              <w:rPr>
                <w:rFonts w:ascii="Times New Roman" w:hAnsi="Times New Roman" w:cs="Times New Roman"/>
                <w:b/>
                <w:sz w:val="24"/>
                <w:szCs w:val="28"/>
              </w:rPr>
              <w:t xml:space="preserve">(первый год обучения) </w:t>
            </w:r>
          </w:p>
        </w:tc>
        <w:tc>
          <w:tcPr>
            <w:tcW w:w="3119" w:type="dxa"/>
            <w:tcBorders>
              <w:top w:val="single" w:sz="4" w:space="0" w:color="000000"/>
              <w:left w:val="single" w:sz="4" w:space="0" w:color="000000"/>
              <w:bottom w:val="single" w:sz="4" w:space="0" w:color="000000"/>
              <w:right w:val="single" w:sz="4" w:space="0" w:color="000000"/>
            </w:tcBorders>
          </w:tcPr>
          <w:p w14:paraId="57089D22" w14:textId="77777777" w:rsidR="002C5459" w:rsidRPr="002C5459" w:rsidRDefault="002C5459" w:rsidP="00B12FF7">
            <w:pPr>
              <w:ind w:right="58"/>
              <w:jc w:val="center"/>
              <w:rPr>
                <w:rFonts w:ascii="Times New Roman" w:hAnsi="Times New Roman" w:cs="Times New Roman"/>
                <w:b/>
                <w:sz w:val="24"/>
                <w:szCs w:val="28"/>
              </w:rPr>
            </w:pPr>
            <w:r w:rsidRPr="002C5459">
              <w:rPr>
                <w:rFonts w:ascii="Times New Roman" w:hAnsi="Times New Roman" w:cs="Times New Roman"/>
                <w:b/>
                <w:sz w:val="24"/>
                <w:szCs w:val="28"/>
              </w:rPr>
              <w:t>Подготовительная к школе группа</w:t>
            </w:r>
          </w:p>
          <w:p w14:paraId="0080FC9E" w14:textId="77777777" w:rsidR="002C5459" w:rsidRPr="002C5459" w:rsidRDefault="002C5459" w:rsidP="00B12FF7">
            <w:pPr>
              <w:ind w:right="58"/>
              <w:jc w:val="center"/>
              <w:rPr>
                <w:rFonts w:ascii="Times New Roman" w:hAnsi="Times New Roman" w:cs="Times New Roman"/>
                <w:sz w:val="24"/>
                <w:szCs w:val="28"/>
              </w:rPr>
            </w:pPr>
            <w:r w:rsidRPr="002C5459">
              <w:rPr>
                <w:rFonts w:ascii="Times New Roman" w:hAnsi="Times New Roman" w:cs="Times New Roman"/>
                <w:b/>
                <w:sz w:val="24"/>
                <w:szCs w:val="28"/>
              </w:rPr>
              <w:t>(второй год обучения)</w:t>
            </w:r>
          </w:p>
        </w:tc>
      </w:tr>
      <w:tr w:rsidR="002C5459" w:rsidRPr="002C5459" w14:paraId="6728F58F" w14:textId="77777777" w:rsidTr="002C5459">
        <w:tc>
          <w:tcPr>
            <w:tcW w:w="6232" w:type="dxa"/>
            <w:tcBorders>
              <w:top w:val="single" w:sz="4" w:space="0" w:color="000000"/>
              <w:left w:val="single" w:sz="4" w:space="0" w:color="000000"/>
              <w:bottom w:val="single" w:sz="4" w:space="0" w:color="000000"/>
              <w:right w:val="single" w:sz="4" w:space="0" w:color="000000"/>
            </w:tcBorders>
          </w:tcPr>
          <w:p w14:paraId="0255CF46"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том, что изучает наука биология;</w:t>
            </w:r>
          </w:p>
          <w:p w14:paraId="30FD6AF3"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том, кто такой ученый, чем занимается;</w:t>
            </w:r>
          </w:p>
          <w:p w14:paraId="04FCC0CD"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содержании лаборатории (оборудование, объекты исследования), о правила поведения в лаборатории и способах фиксации результатов исследований, наблюдений и экспериментов;</w:t>
            </w:r>
          </w:p>
          <w:p w14:paraId="6F7D3EC1"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xml:space="preserve">- о разнообразии профессий в области биологии (дендролог, зоолог, палеонтолог, орнитолог, энтомолог, </w:t>
            </w:r>
            <w:r w:rsidRPr="002C5459">
              <w:rPr>
                <w:rFonts w:ascii="Times New Roman" w:hAnsi="Times New Roman" w:cs="Times New Roman"/>
                <w:sz w:val="24"/>
                <w:szCs w:val="28"/>
              </w:rPr>
              <w:lastRenderedPageBreak/>
              <w:t xml:space="preserve">вирусолог, микробиолог, биохимик, лаборант, ботаник, гидролог, ихтиолог, герпетолог, </w:t>
            </w:r>
            <w:proofErr w:type="spellStart"/>
            <w:r w:rsidRPr="002C5459">
              <w:rPr>
                <w:rFonts w:ascii="Times New Roman" w:hAnsi="Times New Roman" w:cs="Times New Roman"/>
                <w:sz w:val="24"/>
                <w:szCs w:val="28"/>
              </w:rPr>
              <w:t>космобиолог</w:t>
            </w:r>
            <w:proofErr w:type="spellEnd"/>
            <w:r w:rsidRPr="002C5459">
              <w:rPr>
                <w:rFonts w:ascii="Times New Roman" w:hAnsi="Times New Roman" w:cs="Times New Roman"/>
                <w:sz w:val="24"/>
                <w:szCs w:val="28"/>
              </w:rPr>
              <w:t>, физиолог, биоэколог);</w:t>
            </w:r>
          </w:p>
          <w:p w14:paraId="32DD5A7D"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лесе, как особой экосистеме, о классификации, строении и росте деревьев;</w:t>
            </w:r>
          </w:p>
          <w:p w14:paraId="70E5484C"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разнообразии животного мира, классификации животных, об особенностях строения, отличительных особенностях, местах проживания, особенностях питания животных;</w:t>
            </w:r>
          </w:p>
          <w:p w14:paraId="2713721D"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животном мире прошлых геологических эпох, эволюции животных;</w:t>
            </w:r>
          </w:p>
          <w:p w14:paraId="300D8898"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классификации, особенностях строения, питания и ореоле проживания птиц;</w:t>
            </w:r>
          </w:p>
          <w:p w14:paraId="123E02B1"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классификации, особенностях строения, питания и ореоле проживания насекомых;</w:t>
            </w:r>
          </w:p>
          <w:p w14:paraId="6FFA011C"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разнообразии микроорганизмов (бактерии, микробы, грибы, вирусы) и способах их изучения;</w:t>
            </w:r>
          </w:p>
          <w:p w14:paraId="650993F1"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способах лабораторно-химических анализа, для чего они нужны;</w:t>
            </w:r>
          </w:p>
          <w:p w14:paraId="3B7D7FA9"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xml:space="preserve">- о разнообразии растительного мира, классификации растений, об особенностях строения, отличительных особенностях, местах и условиях произрастания; </w:t>
            </w:r>
          </w:p>
          <w:p w14:paraId="58973A94"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водоемах, как особой экосистеме, о классификации водоемов;</w:t>
            </w:r>
          </w:p>
          <w:p w14:paraId="3CAF24D8"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об обитателях водоемов, их особенностях в строении;</w:t>
            </w:r>
          </w:p>
          <w:p w14:paraId="26254D95"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особенностях строения, передвижения, питания и проживания рептилий;</w:t>
            </w:r>
          </w:p>
          <w:p w14:paraId="001E222D"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влиянии космоса и космических тел на живые организмы нашей планеты;</w:t>
            </w:r>
          </w:p>
          <w:p w14:paraId="1F11D20B"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человеке как вершине эволюции, его строении, условиях здорового долголетия;</w:t>
            </w:r>
          </w:p>
          <w:p w14:paraId="09B3C498" w14:textId="77777777" w:rsidR="002C5459" w:rsidRPr="002C5459" w:rsidRDefault="002C5459" w:rsidP="00B12FF7">
            <w:pPr>
              <w:rPr>
                <w:rFonts w:ascii="Times New Roman" w:hAnsi="Times New Roman" w:cs="Times New Roman"/>
                <w:sz w:val="24"/>
                <w:szCs w:val="28"/>
              </w:rPr>
            </w:pPr>
            <w:r w:rsidRPr="002C5459">
              <w:rPr>
                <w:rFonts w:ascii="Times New Roman" w:hAnsi="Times New Roman" w:cs="Times New Roman"/>
                <w:sz w:val="24"/>
                <w:szCs w:val="28"/>
              </w:rPr>
              <w:t>- о правилах поведения с объектами растительного и животного мира, о воздействии человека и технологий на окружающий мир.</w:t>
            </w:r>
          </w:p>
        </w:tc>
        <w:tc>
          <w:tcPr>
            <w:tcW w:w="3119" w:type="dxa"/>
            <w:tcBorders>
              <w:top w:val="single" w:sz="4" w:space="0" w:color="000000"/>
              <w:left w:val="single" w:sz="4" w:space="0" w:color="000000"/>
              <w:bottom w:val="single" w:sz="4" w:space="0" w:color="000000"/>
              <w:right w:val="single" w:sz="4" w:space="0" w:color="000000"/>
            </w:tcBorders>
          </w:tcPr>
          <w:p w14:paraId="5089BFDA"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lastRenderedPageBreak/>
              <w:t>- о бионике, как науке, сочетающей биологию и технологии;</w:t>
            </w:r>
          </w:p>
          <w:p w14:paraId="4F91F6B8"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видах бионики по способам применения (архитектурно-строительная, техническая, медицинская и бытовая);</w:t>
            </w:r>
          </w:p>
          <w:p w14:paraId="2DB2D998"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lastRenderedPageBreak/>
              <w:t>- об этапах бионического проекта (наблюдение, составление схемы, конструирование или моделирование);</w:t>
            </w:r>
          </w:p>
          <w:p w14:paraId="41527383"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роли растений в бионике;</w:t>
            </w:r>
          </w:p>
          <w:p w14:paraId="13263385"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роли насекомых в бионике;</w:t>
            </w:r>
          </w:p>
          <w:p w14:paraId="3B93415F"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роли рептилий в бионике;</w:t>
            </w:r>
          </w:p>
          <w:p w14:paraId="1B3F9B00"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роли птиц в бионике;</w:t>
            </w:r>
          </w:p>
          <w:p w14:paraId="722A1F65"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роли водных обитателей в бионике;</w:t>
            </w:r>
          </w:p>
          <w:p w14:paraId="55036212"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роли животных в бионике;</w:t>
            </w:r>
          </w:p>
          <w:p w14:paraId="7DD63A75"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об архитектурных объектах, созданных на основе изучения природных объектов;</w:t>
            </w:r>
          </w:p>
          <w:p w14:paraId="1E8D8641"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технических достижениях человека, созданных благодаря объектам живой природы;</w:t>
            </w:r>
          </w:p>
          <w:p w14:paraId="366426E2"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об использовании бионики в медицине и быту;</w:t>
            </w:r>
          </w:p>
          <w:p w14:paraId="3B347994" w14:textId="77777777" w:rsidR="002C5459" w:rsidRPr="002C5459" w:rsidRDefault="002C5459" w:rsidP="00B12FF7">
            <w:pPr>
              <w:ind w:right="58"/>
              <w:rPr>
                <w:rFonts w:ascii="Times New Roman" w:hAnsi="Times New Roman" w:cs="Times New Roman"/>
                <w:sz w:val="24"/>
                <w:szCs w:val="28"/>
              </w:rPr>
            </w:pPr>
            <w:r w:rsidRPr="002C5459">
              <w:rPr>
                <w:rFonts w:ascii="Times New Roman" w:hAnsi="Times New Roman" w:cs="Times New Roman"/>
                <w:sz w:val="24"/>
                <w:szCs w:val="28"/>
              </w:rPr>
              <w:t>- о перспективах применения бионики в будущем.</w:t>
            </w:r>
          </w:p>
        </w:tc>
      </w:tr>
    </w:tbl>
    <w:p w14:paraId="29616424" w14:textId="77777777" w:rsidR="002C5459" w:rsidRPr="002C5459" w:rsidRDefault="002C5459" w:rsidP="00DA47CB">
      <w:pPr>
        <w:spacing w:after="0" w:line="240" w:lineRule="auto"/>
        <w:ind w:firstLine="709"/>
        <w:rPr>
          <w:rFonts w:ascii="Times New Roman" w:hAnsi="Times New Roman" w:cs="Times New Roman"/>
          <w:sz w:val="28"/>
          <w:szCs w:val="28"/>
        </w:rPr>
      </w:pPr>
      <w:r w:rsidRPr="002C5459">
        <w:rPr>
          <w:rFonts w:ascii="Times New Roman" w:hAnsi="Times New Roman" w:cs="Times New Roman"/>
          <w:sz w:val="28"/>
          <w:szCs w:val="28"/>
        </w:rPr>
        <w:t xml:space="preserve"> </w:t>
      </w:r>
    </w:p>
    <w:p w14:paraId="184B6FDA" w14:textId="77777777" w:rsidR="002C5459" w:rsidRPr="002C5459" w:rsidRDefault="002C5459" w:rsidP="00DA47CB">
      <w:pPr>
        <w:spacing w:after="0" w:line="240" w:lineRule="auto"/>
        <w:ind w:firstLine="709"/>
        <w:rPr>
          <w:rFonts w:ascii="Times New Roman" w:hAnsi="Times New Roman" w:cs="Times New Roman"/>
          <w:b/>
          <w:color w:val="000000"/>
          <w:sz w:val="28"/>
          <w:szCs w:val="28"/>
        </w:rPr>
      </w:pPr>
      <w:r w:rsidRPr="002C5459">
        <w:rPr>
          <w:rFonts w:ascii="Times New Roman" w:hAnsi="Times New Roman" w:cs="Times New Roman"/>
          <w:b/>
          <w:color w:val="000000"/>
          <w:sz w:val="28"/>
          <w:szCs w:val="28"/>
        </w:rPr>
        <w:t>2. Содержательный раздел</w:t>
      </w:r>
    </w:p>
    <w:p w14:paraId="210ECF92" w14:textId="77777777" w:rsidR="002C5459" w:rsidRPr="002C5459" w:rsidRDefault="002C5459" w:rsidP="00DA47CB">
      <w:pPr>
        <w:spacing w:after="0" w:line="240" w:lineRule="auto"/>
        <w:ind w:firstLine="709"/>
        <w:rPr>
          <w:rFonts w:ascii="Times New Roman" w:hAnsi="Times New Roman" w:cs="Times New Roman"/>
          <w:b/>
          <w:color w:val="000000"/>
          <w:sz w:val="28"/>
          <w:szCs w:val="28"/>
        </w:rPr>
      </w:pPr>
      <w:r w:rsidRPr="002C5459">
        <w:rPr>
          <w:rFonts w:ascii="Times New Roman" w:hAnsi="Times New Roman" w:cs="Times New Roman"/>
          <w:b/>
          <w:color w:val="000000"/>
          <w:sz w:val="28"/>
          <w:szCs w:val="28"/>
        </w:rPr>
        <w:t>2.1. Содержание образовательной деятельности</w:t>
      </w:r>
    </w:p>
    <w:p w14:paraId="503DD18E" w14:textId="77777777" w:rsidR="002C5459" w:rsidRPr="002C5459" w:rsidRDefault="002C5459" w:rsidP="00DA47CB">
      <w:pPr>
        <w:spacing w:after="0" w:line="240" w:lineRule="auto"/>
        <w:ind w:left="-15" w:firstLine="709"/>
        <w:jc w:val="both"/>
        <w:rPr>
          <w:rFonts w:ascii="Times New Roman" w:hAnsi="Times New Roman" w:cs="Times New Roman"/>
          <w:sz w:val="28"/>
          <w:szCs w:val="28"/>
        </w:rPr>
      </w:pPr>
      <w:r w:rsidRPr="002C5459">
        <w:rPr>
          <w:rFonts w:ascii="Times New Roman" w:hAnsi="Times New Roman" w:cs="Times New Roman"/>
          <w:sz w:val="28"/>
          <w:szCs w:val="28"/>
        </w:rPr>
        <w:t>Содержание образовательной деятельности программы разработано для двух возрастных групп (старшей и подготовительной к школе группе) и включает два блока «Исследование объектов растительного и животного мира» и «Бионические проекты». Программный материал распределен по принципу от простого к сложному и направлен на решение основных образовательных задач программы в ходе организации исследовательской деятельности, экспериментирования, конструирования и моделирования.</w:t>
      </w:r>
    </w:p>
    <w:p w14:paraId="6E9D134B" w14:textId="77777777" w:rsidR="002C5459" w:rsidRPr="002C5459" w:rsidRDefault="002C5459" w:rsidP="00DA47CB">
      <w:pPr>
        <w:widowControl w:val="0"/>
        <w:autoSpaceDE w:val="0"/>
        <w:autoSpaceDN w:val="0"/>
        <w:adjustRightInd w:val="0"/>
        <w:spacing w:after="0" w:line="240" w:lineRule="auto"/>
        <w:ind w:left="-15" w:firstLine="709"/>
        <w:jc w:val="both"/>
        <w:rPr>
          <w:rFonts w:ascii="Times New Roman" w:hAnsi="Times New Roman" w:cs="Times New Roman"/>
          <w:b/>
          <w:color w:val="000000"/>
          <w:sz w:val="28"/>
          <w:szCs w:val="28"/>
        </w:rPr>
      </w:pPr>
    </w:p>
    <w:p w14:paraId="1AFA14DE" w14:textId="77777777" w:rsidR="002C5459" w:rsidRPr="002C5459" w:rsidRDefault="002C5459" w:rsidP="00DA47CB">
      <w:pPr>
        <w:spacing w:after="0" w:line="240" w:lineRule="auto"/>
        <w:ind w:firstLine="709"/>
        <w:rPr>
          <w:rFonts w:ascii="Times New Roman" w:hAnsi="Times New Roman" w:cs="Times New Roman"/>
          <w:b/>
          <w:color w:val="000000"/>
          <w:sz w:val="28"/>
          <w:szCs w:val="28"/>
        </w:rPr>
      </w:pPr>
      <w:r w:rsidRPr="002C5459">
        <w:rPr>
          <w:rFonts w:ascii="Times New Roman" w:hAnsi="Times New Roman" w:cs="Times New Roman"/>
          <w:b/>
          <w:color w:val="000000"/>
          <w:sz w:val="28"/>
          <w:szCs w:val="28"/>
        </w:rPr>
        <w:t>2.2. Перспективное планирование по возрастным группам</w:t>
      </w:r>
    </w:p>
    <w:p w14:paraId="06FF3C6D" w14:textId="77777777" w:rsidR="002C5459" w:rsidRPr="002C5459" w:rsidRDefault="002C5459" w:rsidP="00DA47CB">
      <w:pPr>
        <w:spacing w:after="0" w:line="240" w:lineRule="auto"/>
        <w:ind w:firstLine="709"/>
        <w:jc w:val="both"/>
        <w:rPr>
          <w:rFonts w:ascii="Times New Roman" w:hAnsi="Times New Roman" w:cs="Times New Roman"/>
          <w:i/>
          <w:color w:val="000000"/>
          <w:sz w:val="28"/>
          <w:szCs w:val="28"/>
        </w:rPr>
      </w:pPr>
      <w:r w:rsidRPr="002C5459">
        <w:rPr>
          <w:rFonts w:ascii="Times New Roman" w:hAnsi="Times New Roman" w:cs="Times New Roman"/>
          <w:sz w:val="28"/>
          <w:szCs w:val="28"/>
        </w:rPr>
        <w:t>Распределение материала по возрастам осуществляется на основании перспективного планирования по возрастным группам: старшая группа (5-6 лет), подготовительная к школе группа (6-7 лет)</w:t>
      </w:r>
      <w:r w:rsidRPr="002C5459">
        <w:rPr>
          <w:rFonts w:ascii="Times New Roman" w:hAnsi="Times New Roman" w:cs="Times New Roman"/>
          <w:i/>
          <w:color w:val="000000"/>
          <w:sz w:val="28"/>
          <w:szCs w:val="28"/>
        </w:rPr>
        <w:t>.</w:t>
      </w:r>
    </w:p>
    <w:p w14:paraId="08BDE8C9" w14:textId="77777777" w:rsidR="002C5459" w:rsidRPr="002C5459" w:rsidRDefault="002C5459" w:rsidP="00DA47CB">
      <w:pPr>
        <w:spacing w:after="0" w:line="240" w:lineRule="auto"/>
        <w:ind w:firstLine="709"/>
        <w:rPr>
          <w:rFonts w:ascii="Times New Roman" w:hAnsi="Times New Roman" w:cs="Times New Roman"/>
          <w:i/>
          <w:color w:val="000000"/>
          <w:sz w:val="28"/>
          <w:szCs w:val="28"/>
        </w:rPr>
      </w:pPr>
    </w:p>
    <w:p w14:paraId="7898098F" w14:textId="77777777" w:rsidR="002C5459" w:rsidRPr="002C5459" w:rsidRDefault="002C5459" w:rsidP="00DA47CB">
      <w:pPr>
        <w:widowControl w:val="0"/>
        <w:autoSpaceDE w:val="0"/>
        <w:autoSpaceDN w:val="0"/>
        <w:adjustRightInd w:val="0"/>
        <w:spacing w:after="0" w:line="240" w:lineRule="auto"/>
        <w:ind w:firstLine="709"/>
        <w:jc w:val="center"/>
        <w:rPr>
          <w:rFonts w:ascii="Times New Roman" w:hAnsi="Times New Roman" w:cs="Times New Roman"/>
          <w:i/>
          <w:color w:val="000000"/>
          <w:sz w:val="28"/>
          <w:szCs w:val="28"/>
        </w:rPr>
      </w:pPr>
      <w:r w:rsidRPr="002C5459">
        <w:rPr>
          <w:rFonts w:ascii="Times New Roman" w:hAnsi="Times New Roman" w:cs="Times New Roman"/>
          <w:i/>
          <w:color w:val="000000"/>
          <w:sz w:val="28"/>
          <w:szCs w:val="28"/>
        </w:rPr>
        <w:t>Перспективное планирование реализации программы</w:t>
      </w:r>
    </w:p>
    <w:p w14:paraId="7BB3A908" w14:textId="77777777" w:rsidR="002C5459" w:rsidRPr="002C5459" w:rsidRDefault="002C5459" w:rsidP="00DA47CB">
      <w:pPr>
        <w:widowControl w:val="0"/>
        <w:autoSpaceDE w:val="0"/>
        <w:autoSpaceDN w:val="0"/>
        <w:adjustRightInd w:val="0"/>
        <w:spacing w:after="0" w:line="240" w:lineRule="auto"/>
        <w:ind w:firstLine="709"/>
        <w:jc w:val="center"/>
        <w:rPr>
          <w:rFonts w:ascii="Times New Roman" w:hAnsi="Times New Roman" w:cs="Times New Roman"/>
          <w:i/>
          <w:color w:val="000000"/>
          <w:sz w:val="28"/>
          <w:szCs w:val="28"/>
        </w:rPr>
      </w:pPr>
      <w:r w:rsidRPr="002C5459">
        <w:rPr>
          <w:rFonts w:ascii="Times New Roman" w:hAnsi="Times New Roman" w:cs="Times New Roman"/>
          <w:i/>
          <w:color w:val="000000"/>
          <w:sz w:val="28"/>
          <w:szCs w:val="28"/>
        </w:rPr>
        <w:t>Старшая группа (5-6 лет)</w:t>
      </w:r>
    </w:p>
    <w:p w14:paraId="3668A24D" w14:textId="77777777" w:rsidR="002C5459" w:rsidRPr="002C5459" w:rsidRDefault="002C5459" w:rsidP="00DA47CB">
      <w:pPr>
        <w:widowControl w:val="0"/>
        <w:autoSpaceDE w:val="0"/>
        <w:autoSpaceDN w:val="0"/>
        <w:adjustRightInd w:val="0"/>
        <w:spacing w:after="0" w:line="240" w:lineRule="auto"/>
        <w:ind w:firstLine="709"/>
        <w:jc w:val="center"/>
        <w:rPr>
          <w:rFonts w:ascii="Times New Roman" w:hAnsi="Times New Roman" w:cs="Times New Roman"/>
          <w:i/>
          <w:color w:val="000000"/>
          <w:sz w:val="28"/>
          <w:szCs w:val="28"/>
        </w:rPr>
      </w:pPr>
    </w:p>
    <w:tbl>
      <w:tblPr>
        <w:tblStyle w:val="aa"/>
        <w:tblW w:w="9524" w:type="dxa"/>
        <w:tblLayout w:type="fixed"/>
        <w:tblLook w:val="04A0" w:firstRow="1" w:lastRow="0" w:firstColumn="1" w:lastColumn="0" w:noHBand="0" w:noVBand="1"/>
      </w:tblPr>
      <w:tblGrid>
        <w:gridCol w:w="1215"/>
        <w:gridCol w:w="1899"/>
        <w:gridCol w:w="5386"/>
        <w:gridCol w:w="1024"/>
      </w:tblGrid>
      <w:tr w:rsidR="002C5459" w:rsidRPr="002C5459" w14:paraId="07E1B993" w14:textId="77777777" w:rsidTr="005D5753">
        <w:tc>
          <w:tcPr>
            <w:tcW w:w="1215" w:type="dxa"/>
          </w:tcPr>
          <w:p w14:paraId="67272A54"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Период</w:t>
            </w:r>
            <w:proofErr w:type="spellEnd"/>
          </w:p>
        </w:tc>
        <w:tc>
          <w:tcPr>
            <w:tcW w:w="1899" w:type="dxa"/>
          </w:tcPr>
          <w:p w14:paraId="648FC7DB"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Тема</w:t>
            </w:r>
            <w:proofErr w:type="spellEnd"/>
          </w:p>
        </w:tc>
        <w:tc>
          <w:tcPr>
            <w:tcW w:w="5386" w:type="dxa"/>
          </w:tcPr>
          <w:p w14:paraId="7AF3199C"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Содержание</w:t>
            </w:r>
            <w:proofErr w:type="spellEnd"/>
          </w:p>
        </w:tc>
        <w:tc>
          <w:tcPr>
            <w:tcW w:w="1024" w:type="dxa"/>
          </w:tcPr>
          <w:p w14:paraId="5B2A7BF1"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Количество</w:t>
            </w:r>
            <w:proofErr w:type="spellEnd"/>
            <w:r w:rsidRPr="002C5459">
              <w:rPr>
                <w:color w:val="000000"/>
                <w:sz w:val="24"/>
                <w:szCs w:val="24"/>
              </w:rPr>
              <w:t xml:space="preserve"> </w:t>
            </w:r>
            <w:proofErr w:type="spellStart"/>
            <w:r w:rsidRPr="002C5459">
              <w:rPr>
                <w:color w:val="000000"/>
                <w:sz w:val="24"/>
                <w:szCs w:val="24"/>
              </w:rPr>
              <w:t>часов</w:t>
            </w:r>
            <w:proofErr w:type="spellEnd"/>
          </w:p>
        </w:tc>
      </w:tr>
      <w:tr w:rsidR="002C5459" w:rsidRPr="002C5459" w14:paraId="2FF8A165" w14:textId="77777777" w:rsidTr="005D5753">
        <w:tc>
          <w:tcPr>
            <w:tcW w:w="1215" w:type="dxa"/>
          </w:tcPr>
          <w:p w14:paraId="7998FAE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сентября</w:t>
            </w:r>
            <w:proofErr w:type="spellEnd"/>
          </w:p>
        </w:tc>
        <w:tc>
          <w:tcPr>
            <w:tcW w:w="1899" w:type="dxa"/>
          </w:tcPr>
          <w:p w14:paraId="7CDDE96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Кто</w:t>
            </w:r>
            <w:proofErr w:type="spellEnd"/>
            <w:r w:rsidRPr="002C5459">
              <w:rPr>
                <w:color w:val="000000"/>
                <w:sz w:val="24"/>
                <w:szCs w:val="24"/>
              </w:rPr>
              <w:t xml:space="preserve"> </w:t>
            </w:r>
            <w:proofErr w:type="spellStart"/>
            <w:r w:rsidRPr="002C5459">
              <w:rPr>
                <w:color w:val="000000"/>
                <w:sz w:val="24"/>
                <w:szCs w:val="24"/>
              </w:rPr>
              <w:t>такой</w:t>
            </w:r>
            <w:proofErr w:type="spellEnd"/>
            <w:r w:rsidRPr="002C5459">
              <w:rPr>
                <w:color w:val="000000"/>
                <w:sz w:val="24"/>
                <w:szCs w:val="24"/>
              </w:rPr>
              <w:t xml:space="preserve"> </w:t>
            </w:r>
            <w:proofErr w:type="spellStart"/>
            <w:r w:rsidRPr="002C5459">
              <w:rPr>
                <w:color w:val="000000"/>
                <w:sz w:val="24"/>
                <w:szCs w:val="24"/>
              </w:rPr>
              <w:t>ученый</w:t>
            </w:r>
            <w:proofErr w:type="spellEnd"/>
            <w:r w:rsidR="005D5753" w:rsidRPr="002C5459">
              <w:rPr>
                <w:color w:val="000000"/>
                <w:sz w:val="24"/>
                <w:szCs w:val="24"/>
              </w:rPr>
              <w:t>? »</w:t>
            </w:r>
          </w:p>
        </w:tc>
        <w:tc>
          <w:tcPr>
            <w:tcW w:w="5386" w:type="dxa"/>
          </w:tcPr>
          <w:p w14:paraId="684FCF8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тем, чем занимается ученый; что использует в своей работе; какими качествами и умениями должен обладать</w:t>
            </w:r>
          </w:p>
        </w:tc>
        <w:tc>
          <w:tcPr>
            <w:tcW w:w="1024" w:type="dxa"/>
          </w:tcPr>
          <w:p w14:paraId="58D9A0B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76FFA0C" w14:textId="77777777" w:rsidTr="005D5753">
        <w:tc>
          <w:tcPr>
            <w:tcW w:w="1215" w:type="dxa"/>
          </w:tcPr>
          <w:p w14:paraId="705469A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сентября</w:t>
            </w:r>
            <w:proofErr w:type="spellEnd"/>
          </w:p>
        </w:tc>
        <w:tc>
          <w:tcPr>
            <w:tcW w:w="1899" w:type="dxa"/>
          </w:tcPr>
          <w:p w14:paraId="7165C37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Лаборатория</w:t>
            </w:r>
            <w:proofErr w:type="spellEnd"/>
            <w:r w:rsidRPr="002C5459">
              <w:rPr>
                <w:color w:val="000000"/>
                <w:sz w:val="24"/>
                <w:szCs w:val="24"/>
              </w:rPr>
              <w:t>»</w:t>
            </w:r>
          </w:p>
        </w:tc>
        <w:tc>
          <w:tcPr>
            <w:tcW w:w="5386" w:type="dxa"/>
          </w:tcPr>
          <w:p w14:paraId="6809AFF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устройством лаборатории, как рабочим местом ученого; какое оборудование используется (измерительные приборы (весы, пробирки и др.), приборы для изучения (лупа, микроскоп); какие правила соблюдаются при работе в лаборатории (спецодежда, работа с объектами изучения); как хранятся объекты изучения (коллекции).</w:t>
            </w:r>
          </w:p>
          <w:p w14:paraId="56B13016"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Экскурсия в лабораторию МБОУ «Биотехнологический лицей №21»</w:t>
            </w:r>
          </w:p>
        </w:tc>
        <w:tc>
          <w:tcPr>
            <w:tcW w:w="1024" w:type="dxa"/>
          </w:tcPr>
          <w:p w14:paraId="668E982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2EF68B9" w14:textId="77777777" w:rsidTr="005D5753">
        <w:tc>
          <w:tcPr>
            <w:tcW w:w="1215" w:type="dxa"/>
          </w:tcPr>
          <w:p w14:paraId="6DD844B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сентября</w:t>
            </w:r>
            <w:proofErr w:type="spellEnd"/>
          </w:p>
        </w:tc>
        <w:tc>
          <w:tcPr>
            <w:tcW w:w="1899" w:type="dxa"/>
          </w:tcPr>
          <w:p w14:paraId="1CD1470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«Что за наука такая биология?»</w:t>
            </w:r>
          </w:p>
        </w:tc>
        <w:tc>
          <w:tcPr>
            <w:tcW w:w="5386" w:type="dxa"/>
          </w:tcPr>
          <w:p w14:paraId="239F691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биологией, как наукой о живых существах и их взаимодействии со средой обитания.</w:t>
            </w:r>
          </w:p>
        </w:tc>
        <w:tc>
          <w:tcPr>
            <w:tcW w:w="1024" w:type="dxa"/>
          </w:tcPr>
          <w:p w14:paraId="3590112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3D63FE6" w14:textId="77777777" w:rsidTr="005D5753">
        <w:tc>
          <w:tcPr>
            <w:tcW w:w="1215" w:type="dxa"/>
          </w:tcPr>
          <w:p w14:paraId="659173B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899" w:type="dxa"/>
          </w:tcPr>
          <w:p w14:paraId="1810627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Профессии</w:t>
            </w:r>
            <w:proofErr w:type="spellEnd"/>
            <w:r w:rsidRPr="002C5459">
              <w:rPr>
                <w:color w:val="000000"/>
                <w:sz w:val="24"/>
                <w:szCs w:val="24"/>
              </w:rPr>
              <w:t xml:space="preserve">, </w:t>
            </w:r>
            <w:proofErr w:type="spellStart"/>
            <w:r w:rsidRPr="002C5459">
              <w:rPr>
                <w:color w:val="000000"/>
                <w:sz w:val="24"/>
                <w:szCs w:val="24"/>
              </w:rPr>
              <w:t>связанные</w:t>
            </w:r>
            <w:proofErr w:type="spellEnd"/>
            <w:r w:rsidRPr="002C5459">
              <w:rPr>
                <w:color w:val="000000"/>
                <w:sz w:val="24"/>
                <w:szCs w:val="24"/>
              </w:rPr>
              <w:t xml:space="preserve"> с </w:t>
            </w:r>
            <w:proofErr w:type="spellStart"/>
            <w:r w:rsidRPr="002C5459">
              <w:rPr>
                <w:color w:val="000000"/>
                <w:sz w:val="24"/>
                <w:szCs w:val="24"/>
              </w:rPr>
              <w:t>биологией</w:t>
            </w:r>
            <w:proofErr w:type="spellEnd"/>
            <w:r w:rsidRPr="002C5459">
              <w:rPr>
                <w:color w:val="000000"/>
                <w:sz w:val="24"/>
                <w:szCs w:val="24"/>
              </w:rPr>
              <w:t>»</w:t>
            </w:r>
          </w:p>
        </w:tc>
        <w:tc>
          <w:tcPr>
            <w:tcW w:w="5386" w:type="dxa"/>
          </w:tcPr>
          <w:p w14:paraId="479EFB5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 xml:space="preserve">Познакомить детей с разнообразием профессий, связанных с биологией </w:t>
            </w:r>
            <w:r w:rsidRPr="002C5459">
              <w:rPr>
                <w:sz w:val="24"/>
                <w:szCs w:val="24"/>
                <w:lang w:val="ru-RU"/>
              </w:rPr>
              <w:t xml:space="preserve">(дендролог, зоолог, палеонтолог, орнитолог, энтомолог, вирусолог, микробиолог, биохимик, лаборант, ботаник, гидролог, ихтиолог, герпетолог, </w:t>
            </w:r>
            <w:proofErr w:type="spellStart"/>
            <w:r w:rsidRPr="002C5459">
              <w:rPr>
                <w:sz w:val="24"/>
                <w:szCs w:val="24"/>
                <w:lang w:val="ru-RU"/>
              </w:rPr>
              <w:t>космобиолог</w:t>
            </w:r>
            <w:proofErr w:type="spellEnd"/>
            <w:r w:rsidRPr="002C5459">
              <w:rPr>
                <w:sz w:val="24"/>
                <w:szCs w:val="24"/>
                <w:lang w:val="ru-RU"/>
              </w:rPr>
              <w:t>, физиолог, биоэколог); познакомить со спецификой работы данных ученых.</w:t>
            </w:r>
          </w:p>
        </w:tc>
        <w:tc>
          <w:tcPr>
            <w:tcW w:w="1024" w:type="dxa"/>
          </w:tcPr>
          <w:p w14:paraId="391C758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6C77AD6" w14:textId="77777777" w:rsidTr="005D5753">
        <w:tc>
          <w:tcPr>
            <w:tcW w:w="1215" w:type="dxa"/>
          </w:tcPr>
          <w:p w14:paraId="1D5E0B56"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899" w:type="dxa"/>
            <w:vMerge w:val="restart"/>
          </w:tcPr>
          <w:p w14:paraId="3BE59F3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дендрологи</w:t>
            </w:r>
            <w:proofErr w:type="spellEnd"/>
            <w:r w:rsidRPr="002C5459">
              <w:rPr>
                <w:color w:val="000000"/>
                <w:sz w:val="24"/>
                <w:szCs w:val="24"/>
              </w:rPr>
              <w:t>»</w:t>
            </w:r>
          </w:p>
        </w:tc>
        <w:tc>
          <w:tcPr>
            <w:tcW w:w="5386" w:type="dxa"/>
          </w:tcPr>
          <w:p w14:paraId="731A951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 xml:space="preserve"> Познакомить детей со способами изучения деревьев.</w:t>
            </w:r>
          </w:p>
          <w:p w14:paraId="5DD67A7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лесом, как особой экосистемой, часть которой – дерево;</w:t>
            </w:r>
          </w:p>
          <w:p w14:paraId="0824B1F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разнообразием деревьев, их классификацией.</w:t>
            </w:r>
          </w:p>
          <w:p w14:paraId="02CB69C8"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Экскурсия в лес, сбор материалов для изучения</w:t>
            </w:r>
          </w:p>
        </w:tc>
        <w:tc>
          <w:tcPr>
            <w:tcW w:w="1024" w:type="dxa"/>
          </w:tcPr>
          <w:p w14:paraId="50A5E17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8DE840B" w14:textId="77777777" w:rsidTr="005D5753">
        <w:tc>
          <w:tcPr>
            <w:tcW w:w="1215" w:type="dxa"/>
          </w:tcPr>
          <w:p w14:paraId="2DC01DBD"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899" w:type="dxa"/>
            <w:vMerge/>
          </w:tcPr>
          <w:p w14:paraId="3E41A5C4"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77811C5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со строением деревьев (корень, ствол, крона, листья);</w:t>
            </w:r>
          </w:p>
          <w:p w14:paraId="2F28B15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условиями роста деревьев.</w:t>
            </w:r>
          </w:p>
          <w:p w14:paraId="4727FC98"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6412309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34BD9FC" w14:textId="77777777" w:rsidTr="005D5753">
        <w:tc>
          <w:tcPr>
            <w:tcW w:w="1215" w:type="dxa"/>
          </w:tcPr>
          <w:p w14:paraId="7B7C718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899" w:type="dxa"/>
            <w:vMerge w:val="restart"/>
          </w:tcPr>
          <w:p w14:paraId="701B8E6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зоологи</w:t>
            </w:r>
            <w:proofErr w:type="spellEnd"/>
            <w:r w:rsidRPr="002C5459">
              <w:rPr>
                <w:color w:val="000000"/>
                <w:sz w:val="24"/>
                <w:szCs w:val="24"/>
              </w:rPr>
              <w:t>»</w:t>
            </w:r>
          </w:p>
        </w:tc>
        <w:tc>
          <w:tcPr>
            <w:tcW w:w="5386" w:type="dxa"/>
          </w:tcPr>
          <w:p w14:paraId="6C33AB5C" w14:textId="77777777" w:rsidR="002C5459" w:rsidRPr="002C5459" w:rsidRDefault="002C5459" w:rsidP="00B12FF7">
            <w:pPr>
              <w:widowControl w:val="0"/>
              <w:autoSpaceDE w:val="0"/>
              <w:autoSpaceDN w:val="0"/>
              <w:adjustRightInd w:val="0"/>
              <w:jc w:val="center"/>
              <w:rPr>
                <w:sz w:val="24"/>
                <w:szCs w:val="24"/>
                <w:lang w:val="ru-RU"/>
              </w:rPr>
            </w:pPr>
            <w:r w:rsidRPr="002C5459">
              <w:rPr>
                <w:sz w:val="24"/>
                <w:szCs w:val="24"/>
                <w:lang w:val="ru-RU"/>
              </w:rPr>
              <w:t>Познакомить детей со способами изучения животных;</w:t>
            </w:r>
          </w:p>
          <w:p w14:paraId="1541D87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sz w:val="24"/>
                <w:szCs w:val="24"/>
                <w:lang w:val="ru-RU"/>
              </w:rPr>
              <w:t xml:space="preserve">Познакомить с разнообразием животного мира, классификации животных (домашние-дикие; животные леса, пустыни, тундры и т.д.) </w:t>
            </w:r>
          </w:p>
        </w:tc>
        <w:tc>
          <w:tcPr>
            <w:tcW w:w="1024" w:type="dxa"/>
          </w:tcPr>
          <w:p w14:paraId="1A192FC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4FC7B4D" w14:textId="77777777" w:rsidTr="005D5753">
        <w:tc>
          <w:tcPr>
            <w:tcW w:w="1215" w:type="dxa"/>
          </w:tcPr>
          <w:p w14:paraId="1FF684D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899" w:type="dxa"/>
            <w:vMerge/>
          </w:tcPr>
          <w:p w14:paraId="4F5231D2"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1F4E34B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sz w:val="24"/>
                <w:szCs w:val="24"/>
                <w:lang w:val="ru-RU"/>
              </w:rPr>
              <w:t xml:space="preserve">Познакомить с особенностями строения, отличительных особенностях животных </w:t>
            </w:r>
            <w:r w:rsidRPr="002C5459">
              <w:rPr>
                <w:i/>
                <w:sz w:val="24"/>
                <w:szCs w:val="24"/>
                <w:lang w:val="ru-RU"/>
              </w:rPr>
              <w:t>Работа в лаборатории</w:t>
            </w:r>
            <w:r w:rsidRPr="002C5459">
              <w:rPr>
                <w:sz w:val="24"/>
                <w:szCs w:val="24"/>
                <w:lang w:val="ru-RU"/>
              </w:rPr>
              <w:t xml:space="preserve"> </w:t>
            </w:r>
          </w:p>
        </w:tc>
        <w:tc>
          <w:tcPr>
            <w:tcW w:w="1024" w:type="dxa"/>
          </w:tcPr>
          <w:p w14:paraId="1648E16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426BB5F4" w14:textId="77777777" w:rsidTr="005D5753">
        <w:tc>
          <w:tcPr>
            <w:tcW w:w="1215" w:type="dxa"/>
          </w:tcPr>
          <w:p w14:paraId="6512D9A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899" w:type="dxa"/>
            <w:vMerge/>
          </w:tcPr>
          <w:p w14:paraId="1F3449EA"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3404479D" w14:textId="77777777" w:rsidR="002C5459" w:rsidRPr="002C5459" w:rsidRDefault="002C5459" w:rsidP="00B12FF7">
            <w:pPr>
              <w:widowControl w:val="0"/>
              <w:autoSpaceDE w:val="0"/>
              <w:autoSpaceDN w:val="0"/>
              <w:adjustRightInd w:val="0"/>
              <w:jc w:val="center"/>
              <w:rPr>
                <w:sz w:val="24"/>
                <w:szCs w:val="24"/>
                <w:lang w:val="ru-RU"/>
              </w:rPr>
            </w:pPr>
            <w:r w:rsidRPr="002C5459">
              <w:rPr>
                <w:sz w:val="24"/>
                <w:szCs w:val="24"/>
                <w:lang w:val="ru-RU"/>
              </w:rPr>
              <w:t xml:space="preserve">Познакомить с особенностями питания и проживания животных; интересными фактами из </w:t>
            </w:r>
            <w:r w:rsidRPr="002C5459">
              <w:rPr>
                <w:sz w:val="24"/>
                <w:szCs w:val="24"/>
                <w:lang w:val="ru-RU"/>
              </w:rPr>
              <w:lastRenderedPageBreak/>
              <w:t>жизни животных</w:t>
            </w:r>
          </w:p>
          <w:p w14:paraId="233C0EF4"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sz w:val="24"/>
                <w:szCs w:val="24"/>
                <w:lang w:val="ru-RU"/>
              </w:rPr>
              <w:t>Экскурсия в живой уголок МБУДО «Созвездие»</w:t>
            </w:r>
          </w:p>
        </w:tc>
        <w:tc>
          <w:tcPr>
            <w:tcW w:w="1024" w:type="dxa"/>
          </w:tcPr>
          <w:p w14:paraId="521673F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1</w:t>
            </w:r>
          </w:p>
        </w:tc>
      </w:tr>
      <w:tr w:rsidR="002C5459" w:rsidRPr="002C5459" w14:paraId="35C2719E" w14:textId="77777777" w:rsidTr="005D5753">
        <w:tc>
          <w:tcPr>
            <w:tcW w:w="1215" w:type="dxa"/>
          </w:tcPr>
          <w:p w14:paraId="393028B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899" w:type="dxa"/>
            <w:vMerge w:val="restart"/>
          </w:tcPr>
          <w:p w14:paraId="0796842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палеонтологи</w:t>
            </w:r>
            <w:proofErr w:type="spellEnd"/>
            <w:r w:rsidRPr="002C5459">
              <w:rPr>
                <w:color w:val="000000"/>
                <w:sz w:val="24"/>
                <w:szCs w:val="24"/>
              </w:rPr>
              <w:t>»</w:t>
            </w:r>
          </w:p>
        </w:tc>
        <w:tc>
          <w:tcPr>
            <w:tcW w:w="5386" w:type="dxa"/>
          </w:tcPr>
          <w:p w14:paraId="3458317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палеонтологией, как наукой по изучению животных прошлых эпох и эволюции животных;</w:t>
            </w:r>
          </w:p>
          <w:p w14:paraId="366F958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со способами изучения древних животных (раскопки, забор образцов, определение возраста останков)</w:t>
            </w:r>
          </w:p>
          <w:p w14:paraId="71C72A76"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00B4DE5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C59849C" w14:textId="77777777" w:rsidTr="005D5753">
        <w:tc>
          <w:tcPr>
            <w:tcW w:w="1215" w:type="dxa"/>
          </w:tcPr>
          <w:p w14:paraId="7F8D9536"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899" w:type="dxa"/>
            <w:vMerge/>
          </w:tcPr>
          <w:p w14:paraId="75A2239D"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683D268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разнообразием животного мира различных геологических эпох</w:t>
            </w:r>
          </w:p>
          <w:p w14:paraId="0CFD24C7"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66789E30"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F87A765" w14:textId="77777777" w:rsidTr="005D5753">
        <w:tc>
          <w:tcPr>
            <w:tcW w:w="1215" w:type="dxa"/>
          </w:tcPr>
          <w:p w14:paraId="5141211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декабря</w:t>
            </w:r>
            <w:proofErr w:type="spellEnd"/>
          </w:p>
        </w:tc>
        <w:tc>
          <w:tcPr>
            <w:tcW w:w="1899" w:type="dxa"/>
            <w:vMerge w:val="restart"/>
          </w:tcPr>
          <w:p w14:paraId="4A9FA06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орнитологи</w:t>
            </w:r>
            <w:proofErr w:type="spellEnd"/>
            <w:r w:rsidRPr="002C5459">
              <w:rPr>
                <w:color w:val="000000"/>
                <w:sz w:val="24"/>
                <w:szCs w:val="24"/>
              </w:rPr>
              <w:t>»</w:t>
            </w:r>
          </w:p>
        </w:tc>
        <w:tc>
          <w:tcPr>
            <w:tcW w:w="5386" w:type="dxa"/>
          </w:tcPr>
          <w:p w14:paraId="68D9BE4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со способами изучения птиц;</w:t>
            </w:r>
          </w:p>
          <w:p w14:paraId="046667D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особенностями строения птиц (клюв, перья, крылья, лапы и т.д.), их классификацией (домашние-дикие, зимующие-перелетные, водоплавающие и т.д.)</w:t>
            </w:r>
          </w:p>
          <w:p w14:paraId="67AB6598"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3565700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690BAE1" w14:textId="77777777" w:rsidTr="005D5753">
        <w:tc>
          <w:tcPr>
            <w:tcW w:w="1215" w:type="dxa"/>
          </w:tcPr>
          <w:p w14:paraId="622D81E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декабря</w:t>
            </w:r>
            <w:proofErr w:type="spellEnd"/>
          </w:p>
        </w:tc>
        <w:tc>
          <w:tcPr>
            <w:tcW w:w="1899" w:type="dxa"/>
            <w:vMerge/>
          </w:tcPr>
          <w:p w14:paraId="06DDDF01"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08C0D98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интересными фактами из жизни птиц, связанными с условиями проживания и питания</w:t>
            </w:r>
          </w:p>
          <w:p w14:paraId="69667B77"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1B9B797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475A4977" w14:textId="77777777" w:rsidTr="005D5753">
        <w:tc>
          <w:tcPr>
            <w:tcW w:w="1215" w:type="dxa"/>
          </w:tcPr>
          <w:p w14:paraId="695E16FD"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декабря</w:t>
            </w:r>
            <w:proofErr w:type="spellEnd"/>
          </w:p>
        </w:tc>
        <w:tc>
          <w:tcPr>
            <w:tcW w:w="1899" w:type="dxa"/>
          </w:tcPr>
          <w:p w14:paraId="59A4CC2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энтомологи</w:t>
            </w:r>
            <w:proofErr w:type="spellEnd"/>
            <w:r w:rsidRPr="002C5459">
              <w:rPr>
                <w:color w:val="000000"/>
                <w:sz w:val="24"/>
                <w:szCs w:val="24"/>
              </w:rPr>
              <w:t>»</w:t>
            </w:r>
          </w:p>
        </w:tc>
        <w:tc>
          <w:tcPr>
            <w:tcW w:w="5386" w:type="dxa"/>
          </w:tcPr>
          <w:p w14:paraId="2239427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со способами изучения насекомых;</w:t>
            </w:r>
          </w:p>
          <w:p w14:paraId="09B6EB6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классификацией насекомых; особенностями их строения;</w:t>
            </w:r>
          </w:p>
          <w:p w14:paraId="4972908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интересными фактами из жизни насекомых</w:t>
            </w:r>
          </w:p>
          <w:p w14:paraId="4B1FACBD"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1932A7C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33371AF" w14:textId="77777777" w:rsidTr="005D5753">
        <w:tc>
          <w:tcPr>
            <w:tcW w:w="1215" w:type="dxa"/>
          </w:tcPr>
          <w:p w14:paraId="6DC1367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января</w:t>
            </w:r>
            <w:proofErr w:type="spellEnd"/>
          </w:p>
        </w:tc>
        <w:tc>
          <w:tcPr>
            <w:tcW w:w="1899" w:type="dxa"/>
            <w:vMerge w:val="restart"/>
          </w:tcPr>
          <w:p w14:paraId="2853641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«Мы – вирусологи, микробиологи»</w:t>
            </w:r>
          </w:p>
          <w:p w14:paraId="2232F5A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(приурочено к празднованию годовщины присвоения статуса наукограда рабочему поселку Кольцово)</w:t>
            </w:r>
          </w:p>
        </w:tc>
        <w:tc>
          <w:tcPr>
            <w:tcW w:w="5386" w:type="dxa"/>
          </w:tcPr>
          <w:p w14:paraId="1807162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со способами изучения и разнообразием микроорганизмов, их классификацией (водоросли, бактерии, вирусы, плесень и т.д.)</w:t>
            </w:r>
          </w:p>
          <w:p w14:paraId="62EACEFB"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Работа в лаборатории, виртуальная экскурсия в институт «Вектор»</w:t>
            </w:r>
          </w:p>
        </w:tc>
        <w:tc>
          <w:tcPr>
            <w:tcW w:w="1024" w:type="dxa"/>
          </w:tcPr>
          <w:p w14:paraId="65135F1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8B59A7A" w14:textId="77777777" w:rsidTr="005D5753">
        <w:tc>
          <w:tcPr>
            <w:tcW w:w="1215" w:type="dxa"/>
          </w:tcPr>
          <w:p w14:paraId="579D243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января</w:t>
            </w:r>
            <w:proofErr w:type="spellEnd"/>
          </w:p>
        </w:tc>
        <w:tc>
          <w:tcPr>
            <w:tcW w:w="1899" w:type="dxa"/>
            <w:vMerge/>
          </w:tcPr>
          <w:p w14:paraId="4283ED96"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5A3E5A8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полезными свойствами микроорганизмов (дрожжи, пенициллин);</w:t>
            </w:r>
          </w:p>
          <w:p w14:paraId="2523A80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Проведение опыта по выращиванию микроорганизмов</w:t>
            </w:r>
          </w:p>
          <w:p w14:paraId="63F1530E"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Работа с лаборатории</w:t>
            </w:r>
          </w:p>
        </w:tc>
        <w:tc>
          <w:tcPr>
            <w:tcW w:w="1024" w:type="dxa"/>
          </w:tcPr>
          <w:p w14:paraId="3C0C235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60258D28" w14:textId="77777777" w:rsidTr="005D5753">
        <w:tc>
          <w:tcPr>
            <w:tcW w:w="1215" w:type="dxa"/>
          </w:tcPr>
          <w:p w14:paraId="29F3FF2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899" w:type="dxa"/>
            <w:vMerge/>
          </w:tcPr>
          <w:p w14:paraId="10915EC8"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33EDD4A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вредоносными микроорганизмами (бытовая плесень, вирусы различных заболеваний) и способов борьбы с ними (разработка вакцин, соблюдение гигиены и др.)</w:t>
            </w:r>
          </w:p>
          <w:p w14:paraId="4604EFA0"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с </w:t>
            </w:r>
            <w:proofErr w:type="spellStart"/>
            <w:r w:rsidRPr="002C5459">
              <w:rPr>
                <w:i/>
                <w:color w:val="000000"/>
                <w:sz w:val="24"/>
                <w:szCs w:val="24"/>
              </w:rPr>
              <w:t>лаборатории</w:t>
            </w:r>
            <w:proofErr w:type="spellEnd"/>
          </w:p>
        </w:tc>
        <w:tc>
          <w:tcPr>
            <w:tcW w:w="1024" w:type="dxa"/>
          </w:tcPr>
          <w:p w14:paraId="4669B3D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EA972DD" w14:textId="77777777" w:rsidTr="005D5753">
        <w:tc>
          <w:tcPr>
            <w:tcW w:w="1215" w:type="dxa"/>
          </w:tcPr>
          <w:p w14:paraId="1BA5250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899" w:type="dxa"/>
          </w:tcPr>
          <w:p w14:paraId="2989594D"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химики-лаборанты</w:t>
            </w:r>
            <w:proofErr w:type="spellEnd"/>
            <w:r w:rsidRPr="002C5459">
              <w:rPr>
                <w:color w:val="000000"/>
                <w:sz w:val="24"/>
                <w:szCs w:val="24"/>
              </w:rPr>
              <w:t>»</w:t>
            </w:r>
          </w:p>
        </w:tc>
        <w:tc>
          <w:tcPr>
            <w:tcW w:w="5386" w:type="dxa"/>
          </w:tcPr>
          <w:p w14:paraId="1533B2D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В процессе опытной деятельности познакомить детей с терминологией химико-лабораторного анализа (проба, индикатор, лакмусовая бумага и др.);</w:t>
            </w:r>
          </w:p>
          <w:p w14:paraId="7B5FDF9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Проведение опытов с определением кислотности в соке, содержанию крахмала в продуктах</w:t>
            </w:r>
          </w:p>
          <w:p w14:paraId="281120EF"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3429478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EDE8CD6" w14:textId="77777777" w:rsidTr="005D5753">
        <w:tc>
          <w:tcPr>
            <w:tcW w:w="1215" w:type="dxa"/>
          </w:tcPr>
          <w:p w14:paraId="35A84EF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899" w:type="dxa"/>
            <w:vMerge w:val="restart"/>
          </w:tcPr>
          <w:p w14:paraId="14E9586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ботаники</w:t>
            </w:r>
            <w:proofErr w:type="spellEnd"/>
            <w:r w:rsidRPr="002C5459">
              <w:rPr>
                <w:color w:val="000000"/>
                <w:sz w:val="24"/>
                <w:szCs w:val="24"/>
              </w:rPr>
              <w:t>»</w:t>
            </w:r>
          </w:p>
        </w:tc>
        <w:tc>
          <w:tcPr>
            <w:tcW w:w="5386" w:type="dxa"/>
          </w:tcPr>
          <w:p w14:paraId="56F153F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со способами изучения растений;</w:t>
            </w:r>
          </w:p>
          <w:p w14:paraId="032FF25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разнообразием растительного мира и его классификацией</w:t>
            </w:r>
          </w:p>
          <w:p w14:paraId="616FEC5C"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1DCB6496"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5C00FDC" w14:textId="77777777" w:rsidTr="005D5753">
        <w:tc>
          <w:tcPr>
            <w:tcW w:w="1215" w:type="dxa"/>
          </w:tcPr>
          <w:p w14:paraId="5ACDA603"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899" w:type="dxa"/>
            <w:vMerge/>
          </w:tcPr>
          <w:p w14:paraId="1E66AABE"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63B0F2D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В ходе исследовательской деятельности познакомить детей со строением и основными характеристиками</w:t>
            </w:r>
          </w:p>
          <w:p w14:paraId="16612EAC"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r w:rsidRPr="002C5459">
              <w:rPr>
                <w:color w:val="000000"/>
                <w:sz w:val="24"/>
                <w:szCs w:val="24"/>
              </w:rPr>
              <w:t xml:space="preserve"> </w:t>
            </w:r>
          </w:p>
        </w:tc>
        <w:tc>
          <w:tcPr>
            <w:tcW w:w="1024" w:type="dxa"/>
          </w:tcPr>
          <w:p w14:paraId="29484D0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870DC7E" w14:textId="77777777" w:rsidTr="005D5753">
        <w:tc>
          <w:tcPr>
            <w:tcW w:w="1215" w:type="dxa"/>
          </w:tcPr>
          <w:p w14:paraId="442D509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899" w:type="dxa"/>
            <w:vMerge/>
          </w:tcPr>
          <w:p w14:paraId="1979EA15"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7515DBB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В ходе экспериментирования познакомить детей с основными условиями роста растений (свет, тепло, влажность)</w:t>
            </w:r>
          </w:p>
          <w:p w14:paraId="629A6B72"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5918D35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64E55CA1" w14:textId="77777777" w:rsidTr="005D5753">
        <w:tc>
          <w:tcPr>
            <w:tcW w:w="1215" w:type="dxa"/>
          </w:tcPr>
          <w:p w14:paraId="0CC79B7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899" w:type="dxa"/>
            <w:vMerge w:val="restart"/>
          </w:tcPr>
          <w:p w14:paraId="60A458A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«Мы – гидробиологи»</w:t>
            </w:r>
          </w:p>
          <w:p w14:paraId="1BEA0DD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(приурочено к празднованию Дня воды)</w:t>
            </w:r>
          </w:p>
        </w:tc>
        <w:tc>
          <w:tcPr>
            <w:tcW w:w="5386" w:type="dxa"/>
          </w:tcPr>
          <w:p w14:paraId="7D2268D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 xml:space="preserve">Познакомить детей с водоемами, как особой экосистемой; </w:t>
            </w:r>
          </w:p>
          <w:p w14:paraId="2C1C071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классификацией водоемов (океан, море, река, озеро, пруд)</w:t>
            </w:r>
          </w:p>
          <w:p w14:paraId="4A491695"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70F43D6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4533F6BE" w14:textId="77777777" w:rsidTr="005D5753">
        <w:tc>
          <w:tcPr>
            <w:tcW w:w="1215" w:type="dxa"/>
          </w:tcPr>
          <w:p w14:paraId="4E1F8B3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899" w:type="dxa"/>
            <w:vMerge/>
          </w:tcPr>
          <w:p w14:paraId="2B2BB690"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47076B0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разнообразием растительного и животного мира, обитающими рядом с водоемами</w:t>
            </w:r>
          </w:p>
          <w:p w14:paraId="02A1FF02"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1BC08ED3"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B5DBE7C" w14:textId="77777777" w:rsidTr="005D5753">
        <w:tc>
          <w:tcPr>
            <w:tcW w:w="1215" w:type="dxa"/>
          </w:tcPr>
          <w:p w14:paraId="758DA97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899" w:type="dxa"/>
          </w:tcPr>
          <w:p w14:paraId="56AA4CC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ихтиологи</w:t>
            </w:r>
            <w:proofErr w:type="spellEnd"/>
            <w:r w:rsidRPr="002C5459">
              <w:rPr>
                <w:color w:val="000000"/>
                <w:sz w:val="24"/>
                <w:szCs w:val="24"/>
              </w:rPr>
              <w:t>»</w:t>
            </w:r>
          </w:p>
        </w:tc>
        <w:tc>
          <w:tcPr>
            <w:tcW w:w="5386" w:type="dxa"/>
          </w:tcPr>
          <w:p w14:paraId="5E4FA04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разнообразием животного мира, обитающим в водной среде (рыбы, моллюски, медузы, кальмары и др.); их классификацией; особенностями строения (чешуя, плавники, клешни, щупальца и др.)</w:t>
            </w:r>
          </w:p>
        </w:tc>
        <w:tc>
          <w:tcPr>
            <w:tcW w:w="1024" w:type="dxa"/>
          </w:tcPr>
          <w:p w14:paraId="2FC533B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05C16AD" w14:textId="77777777" w:rsidTr="005D5753">
        <w:tc>
          <w:tcPr>
            <w:tcW w:w="1215" w:type="dxa"/>
          </w:tcPr>
          <w:p w14:paraId="16616E1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899" w:type="dxa"/>
          </w:tcPr>
          <w:p w14:paraId="32C865E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герпетологи</w:t>
            </w:r>
            <w:proofErr w:type="spellEnd"/>
            <w:r w:rsidRPr="002C5459">
              <w:rPr>
                <w:color w:val="000000"/>
                <w:sz w:val="24"/>
                <w:szCs w:val="24"/>
              </w:rPr>
              <w:t>»</w:t>
            </w:r>
          </w:p>
        </w:tc>
        <w:tc>
          <w:tcPr>
            <w:tcW w:w="5386" w:type="dxa"/>
          </w:tcPr>
          <w:p w14:paraId="4CFA460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рептилиями, особенностями их строения и условий обитания и питания</w:t>
            </w:r>
          </w:p>
          <w:p w14:paraId="385E5995"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Экскурсия в живой уголок МБУДО «Созвездие»</w:t>
            </w:r>
          </w:p>
        </w:tc>
        <w:tc>
          <w:tcPr>
            <w:tcW w:w="1024" w:type="dxa"/>
          </w:tcPr>
          <w:p w14:paraId="169F827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D326079" w14:textId="77777777" w:rsidTr="005D5753">
        <w:tc>
          <w:tcPr>
            <w:tcW w:w="1215" w:type="dxa"/>
          </w:tcPr>
          <w:p w14:paraId="67DE945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899" w:type="dxa"/>
          </w:tcPr>
          <w:p w14:paraId="60EE590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 xml:space="preserve">«Мы – </w:t>
            </w:r>
            <w:proofErr w:type="spellStart"/>
            <w:r w:rsidRPr="002C5459">
              <w:rPr>
                <w:color w:val="000000"/>
                <w:sz w:val="24"/>
                <w:szCs w:val="24"/>
                <w:lang w:val="ru-RU"/>
              </w:rPr>
              <w:t>космобиологи</w:t>
            </w:r>
            <w:proofErr w:type="spellEnd"/>
            <w:r w:rsidRPr="002C5459">
              <w:rPr>
                <w:color w:val="000000"/>
                <w:sz w:val="24"/>
                <w:szCs w:val="24"/>
                <w:lang w:val="ru-RU"/>
              </w:rPr>
              <w:t>»</w:t>
            </w:r>
          </w:p>
          <w:p w14:paraId="32DA2DF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(приурочено к празднованию Дня космонавтики)</w:t>
            </w:r>
          </w:p>
        </w:tc>
        <w:tc>
          <w:tcPr>
            <w:tcW w:w="5386" w:type="dxa"/>
          </w:tcPr>
          <w:p w14:paraId="7722676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влиянием космоса и космических тел на растительный и животный мир планеты Земля; способами изучения такого влияния</w:t>
            </w:r>
          </w:p>
          <w:p w14:paraId="7DE67C63"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0E3EE05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70089EF" w14:textId="77777777" w:rsidTr="005D5753">
        <w:tc>
          <w:tcPr>
            <w:tcW w:w="1215" w:type="dxa"/>
          </w:tcPr>
          <w:p w14:paraId="30ABD22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899" w:type="dxa"/>
            <w:vMerge w:val="restart"/>
          </w:tcPr>
          <w:p w14:paraId="4AA9237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физиологи</w:t>
            </w:r>
            <w:proofErr w:type="spellEnd"/>
            <w:r w:rsidRPr="002C5459">
              <w:rPr>
                <w:color w:val="000000"/>
                <w:sz w:val="24"/>
                <w:szCs w:val="24"/>
              </w:rPr>
              <w:t>»</w:t>
            </w:r>
          </w:p>
        </w:tc>
        <w:tc>
          <w:tcPr>
            <w:tcW w:w="5386" w:type="dxa"/>
          </w:tcPr>
          <w:p w14:paraId="55C2602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со способами исследования человека, строением человеческого организма</w:t>
            </w:r>
          </w:p>
          <w:p w14:paraId="1CEF7C6E"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r w:rsidRPr="002C5459">
              <w:rPr>
                <w:color w:val="000000"/>
                <w:sz w:val="24"/>
                <w:szCs w:val="24"/>
              </w:rPr>
              <w:t xml:space="preserve"> </w:t>
            </w:r>
          </w:p>
        </w:tc>
        <w:tc>
          <w:tcPr>
            <w:tcW w:w="1024" w:type="dxa"/>
          </w:tcPr>
          <w:p w14:paraId="2A854DA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C16C1E8" w14:textId="77777777" w:rsidTr="005D5753">
        <w:tc>
          <w:tcPr>
            <w:tcW w:w="1215" w:type="dxa"/>
          </w:tcPr>
          <w:p w14:paraId="4AB86B3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899" w:type="dxa"/>
            <w:vMerge/>
          </w:tcPr>
          <w:p w14:paraId="1FF70610"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62B053C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с основными функциями органов человеческого тела</w:t>
            </w:r>
          </w:p>
          <w:p w14:paraId="218BBDF6"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09033BB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1E1C767" w14:textId="77777777" w:rsidTr="005D5753">
        <w:tc>
          <w:tcPr>
            <w:tcW w:w="1215" w:type="dxa"/>
          </w:tcPr>
          <w:p w14:paraId="7019C6B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мая</w:t>
            </w:r>
            <w:proofErr w:type="spellEnd"/>
          </w:p>
        </w:tc>
        <w:tc>
          <w:tcPr>
            <w:tcW w:w="1899" w:type="dxa"/>
            <w:vMerge w:val="restart"/>
          </w:tcPr>
          <w:p w14:paraId="27E9F1E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Мы</w:t>
            </w:r>
            <w:proofErr w:type="spellEnd"/>
            <w:r w:rsidRPr="002C5459">
              <w:rPr>
                <w:color w:val="000000"/>
                <w:sz w:val="24"/>
                <w:szCs w:val="24"/>
              </w:rPr>
              <w:t xml:space="preserve"> – </w:t>
            </w:r>
            <w:proofErr w:type="spellStart"/>
            <w:r w:rsidRPr="002C5459">
              <w:rPr>
                <w:color w:val="000000"/>
                <w:sz w:val="24"/>
                <w:szCs w:val="24"/>
              </w:rPr>
              <w:t>биоэкологи</w:t>
            </w:r>
            <w:proofErr w:type="spellEnd"/>
            <w:r w:rsidRPr="002C5459">
              <w:rPr>
                <w:color w:val="000000"/>
                <w:sz w:val="24"/>
                <w:szCs w:val="24"/>
              </w:rPr>
              <w:t>»</w:t>
            </w:r>
          </w:p>
        </w:tc>
        <w:tc>
          <w:tcPr>
            <w:tcW w:w="5386" w:type="dxa"/>
          </w:tcPr>
          <w:p w14:paraId="54F1785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В ходе исследовательской деятельности познакомить детей с тем, как человек и техногенные факторы влияют на окружающую среду; как измеряется загрязнение окружающей среды</w:t>
            </w:r>
          </w:p>
          <w:p w14:paraId="4EA28A81"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4CA85C1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DE22C0E" w14:textId="77777777" w:rsidTr="005D5753">
        <w:tc>
          <w:tcPr>
            <w:tcW w:w="1215" w:type="dxa"/>
          </w:tcPr>
          <w:p w14:paraId="7DABAD9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мая</w:t>
            </w:r>
            <w:proofErr w:type="spellEnd"/>
          </w:p>
        </w:tc>
        <w:tc>
          <w:tcPr>
            <w:tcW w:w="1899" w:type="dxa"/>
            <w:vMerge/>
          </w:tcPr>
          <w:p w14:paraId="3E2F0E03" w14:textId="77777777" w:rsidR="002C5459" w:rsidRPr="002C5459" w:rsidRDefault="002C5459" w:rsidP="00B12FF7">
            <w:pPr>
              <w:widowControl w:val="0"/>
              <w:autoSpaceDE w:val="0"/>
              <w:autoSpaceDN w:val="0"/>
              <w:adjustRightInd w:val="0"/>
              <w:jc w:val="center"/>
              <w:rPr>
                <w:color w:val="000000"/>
                <w:sz w:val="24"/>
                <w:szCs w:val="24"/>
              </w:rPr>
            </w:pPr>
          </w:p>
        </w:tc>
        <w:tc>
          <w:tcPr>
            <w:tcW w:w="5386" w:type="dxa"/>
          </w:tcPr>
          <w:p w14:paraId="2E395DA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Совместно с детьми определить правила поведения в природе для того, чтобы минимизировать загрязнение окружающей среды</w:t>
            </w:r>
          </w:p>
          <w:p w14:paraId="69CBDF2F" w14:textId="77777777" w:rsidR="002C5459" w:rsidRPr="002C5459" w:rsidRDefault="002C5459" w:rsidP="00B12FF7">
            <w:pPr>
              <w:widowControl w:val="0"/>
              <w:autoSpaceDE w:val="0"/>
              <w:autoSpaceDN w:val="0"/>
              <w:adjustRightInd w:val="0"/>
              <w:jc w:val="center"/>
              <w:rPr>
                <w:i/>
                <w:color w:val="000000"/>
                <w:sz w:val="24"/>
                <w:szCs w:val="24"/>
              </w:rPr>
            </w:pPr>
            <w:proofErr w:type="spellStart"/>
            <w:r w:rsidRPr="002C5459">
              <w:rPr>
                <w:i/>
                <w:color w:val="000000"/>
                <w:sz w:val="24"/>
                <w:szCs w:val="24"/>
              </w:rPr>
              <w:t>Работа</w:t>
            </w:r>
            <w:proofErr w:type="spellEnd"/>
            <w:r w:rsidRPr="002C5459">
              <w:rPr>
                <w:i/>
                <w:color w:val="000000"/>
                <w:sz w:val="24"/>
                <w:szCs w:val="24"/>
              </w:rPr>
              <w:t xml:space="preserve"> в </w:t>
            </w:r>
            <w:proofErr w:type="spellStart"/>
            <w:r w:rsidRPr="002C5459">
              <w:rPr>
                <w:i/>
                <w:color w:val="000000"/>
                <w:sz w:val="24"/>
                <w:szCs w:val="24"/>
              </w:rPr>
              <w:t>лаборатории</w:t>
            </w:r>
            <w:proofErr w:type="spellEnd"/>
          </w:p>
        </w:tc>
        <w:tc>
          <w:tcPr>
            <w:tcW w:w="1024" w:type="dxa"/>
          </w:tcPr>
          <w:p w14:paraId="4D3DFB6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581099B" w14:textId="77777777" w:rsidTr="005D5753">
        <w:tc>
          <w:tcPr>
            <w:tcW w:w="1215" w:type="dxa"/>
          </w:tcPr>
          <w:p w14:paraId="48C0F12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мая</w:t>
            </w:r>
            <w:proofErr w:type="spellEnd"/>
          </w:p>
        </w:tc>
        <w:tc>
          <w:tcPr>
            <w:tcW w:w="1899" w:type="dxa"/>
          </w:tcPr>
          <w:p w14:paraId="2CF107E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Заключительное мероприятие, познавательный досуг «Посвящение в юные биологи»</w:t>
            </w:r>
          </w:p>
        </w:tc>
        <w:tc>
          <w:tcPr>
            <w:tcW w:w="5386" w:type="dxa"/>
          </w:tcPr>
          <w:p w14:paraId="35C886A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В ходе игровой деятельности и выполнения заданий актуализировать знания детей, приобретенные в ходе освоения программы;</w:t>
            </w:r>
          </w:p>
          <w:p w14:paraId="68E3744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Определить уровень освоения первого раздела образовательной программы</w:t>
            </w:r>
          </w:p>
        </w:tc>
        <w:tc>
          <w:tcPr>
            <w:tcW w:w="1024" w:type="dxa"/>
          </w:tcPr>
          <w:p w14:paraId="78F1F64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743CD5C" w14:textId="77777777" w:rsidTr="005D5753">
        <w:tc>
          <w:tcPr>
            <w:tcW w:w="8500" w:type="dxa"/>
            <w:gridSpan w:val="3"/>
          </w:tcPr>
          <w:p w14:paraId="725A7205" w14:textId="77777777" w:rsidR="002C5459" w:rsidRPr="002C5459" w:rsidRDefault="002C5459" w:rsidP="00B12FF7">
            <w:pPr>
              <w:widowControl w:val="0"/>
              <w:autoSpaceDE w:val="0"/>
              <w:autoSpaceDN w:val="0"/>
              <w:adjustRightInd w:val="0"/>
              <w:jc w:val="right"/>
              <w:rPr>
                <w:b/>
                <w:color w:val="000000"/>
                <w:sz w:val="24"/>
                <w:szCs w:val="24"/>
              </w:rPr>
            </w:pPr>
            <w:proofErr w:type="spellStart"/>
            <w:r w:rsidRPr="002C5459">
              <w:rPr>
                <w:b/>
                <w:color w:val="000000"/>
                <w:sz w:val="24"/>
                <w:szCs w:val="24"/>
              </w:rPr>
              <w:t>Итого</w:t>
            </w:r>
            <w:proofErr w:type="spellEnd"/>
            <w:r w:rsidRPr="002C5459">
              <w:rPr>
                <w:b/>
                <w:color w:val="000000"/>
                <w:sz w:val="24"/>
                <w:szCs w:val="24"/>
              </w:rPr>
              <w:t>:</w:t>
            </w:r>
          </w:p>
        </w:tc>
        <w:tc>
          <w:tcPr>
            <w:tcW w:w="1024" w:type="dxa"/>
          </w:tcPr>
          <w:p w14:paraId="12D52D9E" w14:textId="77777777" w:rsidR="002C5459" w:rsidRPr="002C5459" w:rsidRDefault="002C5459" w:rsidP="00B12FF7">
            <w:pPr>
              <w:widowControl w:val="0"/>
              <w:autoSpaceDE w:val="0"/>
              <w:autoSpaceDN w:val="0"/>
              <w:adjustRightInd w:val="0"/>
              <w:jc w:val="center"/>
              <w:rPr>
                <w:b/>
                <w:color w:val="000000"/>
                <w:sz w:val="24"/>
                <w:szCs w:val="24"/>
              </w:rPr>
            </w:pPr>
            <w:r w:rsidRPr="002C5459">
              <w:rPr>
                <w:b/>
                <w:color w:val="000000"/>
                <w:sz w:val="24"/>
                <w:szCs w:val="24"/>
              </w:rPr>
              <w:t xml:space="preserve">30 </w:t>
            </w:r>
            <w:proofErr w:type="spellStart"/>
            <w:r w:rsidRPr="002C5459">
              <w:rPr>
                <w:b/>
                <w:color w:val="000000"/>
                <w:sz w:val="24"/>
                <w:szCs w:val="24"/>
              </w:rPr>
              <w:t>часов</w:t>
            </w:r>
            <w:proofErr w:type="spellEnd"/>
          </w:p>
        </w:tc>
      </w:tr>
    </w:tbl>
    <w:p w14:paraId="1F29F66D" w14:textId="77777777" w:rsidR="002C5459" w:rsidRPr="002C5459" w:rsidRDefault="002C5459" w:rsidP="00B12FF7">
      <w:pPr>
        <w:spacing w:after="0" w:line="240" w:lineRule="auto"/>
        <w:rPr>
          <w:rFonts w:ascii="Times New Roman" w:hAnsi="Times New Roman" w:cs="Times New Roman"/>
          <w:b/>
          <w:sz w:val="28"/>
          <w:szCs w:val="28"/>
        </w:rPr>
      </w:pPr>
    </w:p>
    <w:p w14:paraId="27DF6953" w14:textId="77777777" w:rsidR="002C5459" w:rsidRPr="002C5459" w:rsidRDefault="002C5459" w:rsidP="00B12FF7">
      <w:pPr>
        <w:widowControl w:val="0"/>
        <w:autoSpaceDE w:val="0"/>
        <w:autoSpaceDN w:val="0"/>
        <w:adjustRightInd w:val="0"/>
        <w:spacing w:after="0" w:line="240" w:lineRule="auto"/>
        <w:jc w:val="center"/>
        <w:rPr>
          <w:rFonts w:ascii="Times New Roman" w:hAnsi="Times New Roman" w:cs="Times New Roman"/>
          <w:i/>
          <w:color w:val="000000"/>
          <w:sz w:val="28"/>
          <w:szCs w:val="28"/>
        </w:rPr>
      </w:pPr>
      <w:r w:rsidRPr="002C5459">
        <w:rPr>
          <w:rFonts w:ascii="Times New Roman" w:hAnsi="Times New Roman" w:cs="Times New Roman"/>
          <w:i/>
          <w:color w:val="000000"/>
          <w:sz w:val="28"/>
          <w:szCs w:val="28"/>
        </w:rPr>
        <w:t>Перспективное планирование реализации программы</w:t>
      </w:r>
    </w:p>
    <w:p w14:paraId="40D851B2" w14:textId="77777777" w:rsidR="002C5459" w:rsidRPr="002C5459" w:rsidRDefault="002C5459" w:rsidP="00B12FF7">
      <w:pPr>
        <w:widowControl w:val="0"/>
        <w:autoSpaceDE w:val="0"/>
        <w:autoSpaceDN w:val="0"/>
        <w:adjustRightInd w:val="0"/>
        <w:spacing w:after="0" w:line="240" w:lineRule="auto"/>
        <w:jc w:val="center"/>
        <w:rPr>
          <w:rFonts w:ascii="Times New Roman" w:hAnsi="Times New Roman" w:cs="Times New Roman"/>
          <w:i/>
          <w:color w:val="000000"/>
          <w:sz w:val="28"/>
          <w:szCs w:val="28"/>
        </w:rPr>
      </w:pPr>
      <w:r w:rsidRPr="002C5459">
        <w:rPr>
          <w:rFonts w:ascii="Times New Roman" w:hAnsi="Times New Roman" w:cs="Times New Roman"/>
          <w:i/>
          <w:color w:val="000000"/>
          <w:sz w:val="28"/>
          <w:szCs w:val="28"/>
        </w:rPr>
        <w:t>Подготовительная к школе группа (6-7 лет)</w:t>
      </w:r>
    </w:p>
    <w:p w14:paraId="45C2EA83" w14:textId="77777777" w:rsidR="002C5459" w:rsidRPr="002C5459" w:rsidRDefault="002C5459" w:rsidP="00B12FF7">
      <w:pPr>
        <w:widowControl w:val="0"/>
        <w:autoSpaceDE w:val="0"/>
        <w:autoSpaceDN w:val="0"/>
        <w:adjustRightInd w:val="0"/>
        <w:spacing w:after="0" w:line="240" w:lineRule="auto"/>
        <w:jc w:val="center"/>
        <w:rPr>
          <w:rFonts w:ascii="Times New Roman" w:hAnsi="Times New Roman" w:cs="Times New Roman"/>
          <w:i/>
          <w:color w:val="000000"/>
          <w:sz w:val="28"/>
          <w:szCs w:val="28"/>
        </w:rPr>
      </w:pPr>
    </w:p>
    <w:tbl>
      <w:tblPr>
        <w:tblStyle w:val="aa"/>
        <w:tblW w:w="9493" w:type="dxa"/>
        <w:tblLayout w:type="fixed"/>
        <w:tblLook w:val="04A0" w:firstRow="1" w:lastRow="0" w:firstColumn="1" w:lastColumn="0" w:noHBand="0" w:noVBand="1"/>
      </w:tblPr>
      <w:tblGrid>
        <w:gridCol w:w="1134"/>
        <w:gridCol w:w="1555"/>
        <w:gridCol w:w="5811"/>
        <w:gridCol w:w="993"/>
      </w:tblGrid>
      <w:tr w:rsidR="002C5459" w:rsidRPr="002C5459" w14:paraId="7068C2A8" w14:textId="77777777" w:rsidTr="005D5753">
        <w:tc>
          <w:tcPr>
            <w:tcW w:w="1134" w:type="dxa"/>
          </w:tcPr>
          <w:p w14:paraId="61AB7D0D"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Период</w:t>
            </w:r>
            <w:proofErr w:type="spellEnd"/>
          </w:p>
        </w:tc>
        <w:tc>
          <w:tcPr>
            <w:tcW w:w="1555" w:type="dxa"/>
          </w:tcPr>
          <w:p w14:paraId="0AE95748"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Тема</w:t>
            </w:r>
            <w:proofErr w:type="spellEnd"/>
          </w:p>
        </w:tc>
        <w:tc>
          <w:tcPr>
            <w:tcW w:w="5811" w:type="dxa"/>
          </w:tcPr>
          <w:p w14:paraId="34C62CCA"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Содержание</w:t>
            </w:r>
            <w:proofErr w:type="spellEnd"/>
          </w:p>
        </w:tc>
        <w:tc>
          <w:tcPr>
            <w:tcW w:w="993" w:type="dxa"/>
          </w:tcPr>
          <w:p w14:paraId="31B10DBC" w14:textId="77777777" w:rsidR="002C5459" w:rsidRPr="002C5459" w:rsidRDefault="002C5459" w:rsidP="00B12FF7">
            <w:pPr>
              <w:widowControl w:val="0"/>
              <w:autoSpaceDE w:val="0"/>
              <w:autoSpaceDN w:val="0"/>
              <w:adjustRightInd w:val="0"/>
              <w:jc w:val="center"/>
              <w:rPr>
                <w:color w:val="000000"/>
                <w:sz w:val="24"/>
                <w:szCs w:val="24"/>
              </w:rPr>
            </w:pPr>
            <w:proofErr w:type="spellStart"/>
            <w:r w:rsidRPr="002C5459">
              <w:rPr>
                <w:color w:val="000000"/>
                <w:sz w:val="24"/>
                <w:szCs w:val="24"/>
              </w:rPr>
              <w:t>Количество</w:t>
            </w:r>
            <w:proofErr w:type="spellEnd"/>
            <w:r w:rsidRPr="002C5459">
              <w:rPr>
                <w:color w:val="000000"/>
                <w:sz w:val="24"/>
                <w:szCs w:val="24"/>
              </w:rPr>
              <w:t xml:space="preserve"> </w:t>
            </w:r>
            <w:proofErr w:type="spellStart"/>
            <w:r w:rsidRPr="002C5459">
              <w:rPr>
                <w:color w:val="000000"/>
                <w:sz w:val="24"/>
                <w:szCs w:val="24"/>
              </w:rPr>
              <w:t>часов</w:t>
            </w:r>
            <w:proofErr w:type="spellEnd"/>
          </w:p>
        </w:tc>
      </w:tr>
      <w:tr w:rsidR="002C5459" w:rsidRPr="002C5459" w14:paraId="63D87EF9" w14:textId="77777777" w:rsidTr="005D5753">
        <w:tc>
          <w:tcPr>
            <w:tcW w:w="1134" w:type="dxa"/>
          </w:tcPr>
          <w:p w14:paraId="7E008D4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сентября</w:t>
            </w:r>
            <w:proofErr w:type="spellEnd"/>
          </w:p>
        </w:tc>
        <w:tc>
          <w:tcPr>
            <w:tcW w:w="1555" w:type="dxa"/>
          </w:tcPr>
          <w:p w14:paraId="7639E74A" w14:textId="77777777" w:rsidR="002C5459" w:rsidRPr="002C5459" w:rsidRDefault="005D5753" w:rsidP="00B12FF7">
            <w:pPr>
              <w:widowControl w:val="0"/>
              <w:autoSpaceDE w:val="0"/>
              <w:autoSpaceDN w:val="0"/>
              <w:adjustRightInd w:val="0"/>
              <w:jc w:val="center"/>
              <w:rPr>
                <w:color w:val="000000"/>
                <w:sz w:val="24"/>
                <w:szCs w:val="24"/>
              </w:rPr>
            </w:pPr>
            <w:r>
              <w:rPr>
                <w:color w:val="000000"/>
                <w:sz w:val="24"/>
                <w:szCs w:val="24"/>
              </w:rPr>
              <w:t>«</w:t>
            </w:r>
            <w:proofErr w:type="spellStart"/>
            <w:r>
              <w:rPr>
                <w:color w:val="000000"/>
                <w:sz w:val="24"/>
                <w:szCs w:val="24"/>
              </w:rPr>
              <w:t>Что</w:t>
            </w:r>
            <w:proofErr w:type="spellEnd"/>
            <w:r>
              <w:rPr>
                <w:color w:val="000000"/>
                <w:sz w:val="24"/>
                <w:szCs w:val="24"/>
              </w:rPr>
              <w:t xml:space="preserve"> </w:t>
            </w:r>
            <w:proofErr w:type="spellStart"/>
            <w:r>
              <w:rPr>
                <w:color w:val="000000"/>
                <w:sz w:val="24"/>
                <w:szCs w:val="24"/>
              </w:rPr>
              <w:t>такое</w:t>
            </w:r>
            <w:proofErr w:type="spellEnd"/>
            <w:r>
              <w:rPr>
                <w:color w:val="000000"/>
                <w:sz w:val="24"/>
                <w:szCs w:val="24"/>
              </w:rPr>
              <w:t xml:space="preserve"> </w:t>
            </w:r>
            <w:proofErr w:type="spellStart"/>
            <w:r>
              <w:rPr>
                <w:color w:val="000000"/>
                <w:sz w:val="24"/>
                <w:szCs w:val="24"/>
              </w:rPr>
              <w:t>бионика</w:t>
            </w:r>
            <w:proofErr w:type="spellEnd"/>
            <w:proofErr w:type="gramStart"/>
            <w:r>
              <w:rPr>
                <w:color w:val="000000"/>
                <w:sz w:val="24"/>
                <w:szCs w:val="24"/>
              </w:rPr>
              <w:t>?</w:t>
            </w:r>
            <w:r w:rsidR="002C5459" w:rsidRPr="002C5459">
              <w:rPr>
                <w:color w:val="000000"/>
                <w:sz w:val="24"/>
                <w:szCs w:val="24"/>
              </w:rPr>
              <w:t>»</w:t>
            </w:r>
            <w:proofErr w:type="gramEnd"/>
          </w:p>
        </w:tc>
        <w:tc>
          <w:tcPr>
            <w:tcW w:w="5811" w:type="dxa"/>
          </w:tcPr>
          <w:p w14:paraId="266AE8C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 бионикой, как наукой, совмещающей биологию и технологии; с видами бионики по сфере применения (архитектурно-строительная, техническая, медицинская, бытовая)</w:t>
            </w:r>
          </w:p>
        </w:tc>
        <w:tc>
          <w:tcPr>
            <w:tcW w:w="993" w:type="dxa"/>
          </w:tcPr>
          <w:p w14:paraId="6E704373"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7BE935A" w14:textId="77777777" w:rsidTr="005D5753">
        <w:tc>
          <w:tcPr>
            <w:tcW w:w="1134" w:type="dxa"/>
          </w:tcPr>
          <w:p w14:paraId="038BFB6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сентября</w:t>
            </w:r>
            <w:proofErr w:type="spellEnd"/>
          </w:p>
        </w:tc>
        <w:tc>
          <w:tcPr>
            <w:tcW w:w="1555" w:type="dxa"/>
          </w:tcPr>
          <w:p w14:paraId="2C37D224" w14:textId="77777777" w:rsidR="002C5459" w:rsidRPr="002C5459" w:rsidRDefault="005D5753" w:rsidP="00B12FF7">
            <w:pPr>
              <w:widowControl w:val="0"/>
              <w:autoSpaceDE w:val="0"/>
              <w:autoSpaceDN w:val="0"/>
              <w:adjustRightInd w:val="0"/>
              <w:jc w:val="center"/>
              <w:rPr>
                <w:color w:val="000000"/>
                <w:sz w:val="24"/>
                <w:szCs w:val="24"/>
              </w:rPr>
            </w:pPr>
            <w:r>
              <w:rPr>
                <w:color w:val="000000"/>
                <w:sz w:val="24"/>
                <w:szCs w:val="24"/>
              </w:rPr>
              <w:t>«</w:t>
            </w:r>
            <w:proofErr w:type="spellStart"/>
            <w:r>
              <w:rPr>
                <w:color w:val="000000"/>
                <w:sz w:val="24"/>
                <w:szCs w:val="24"/>
              </w:rPr>
              <w:t>Что</w:t>
            </w:r>
            <w:proofErr w:type="spellEnd"/>
            <w:r>
              <w:rPr>
                <w:color w:val="000000"/>
                <w:sz w:val="24"/>
                <w:szCs w:val="24"/>
              </w:rPr>
              <w:t xml:space="preserve"> </w:t>
            </w:r>
            <w:proofErr w:type="spellStart"/>
            <w:r>
              <w:rPr>
                <w:color w:val="000000"/>
                <w:sz w:val="24"/>
                <w:szCs w:val="24"/>
              </w:rPr>
              <w:t>такое</w:t>
            </w:r>
            <w:proofErr w:type="spellEnd"/>
            <w:r>
              <w:rPr>
                <w:color w:val="000000"/>
                <w:sz w:val="24"/>
                <w:szCs w:val="24"/>
              </w:rPr>
              <w:t xml:space="preserve"> </w:t>
            </w:r>
            <w:proofErr w:type="spellStart"/>
            <w:r>
              <w:rPr>
                <w:color w:val="000000"/>
                <w:sz w:val="24"/>
                <w:szCs w:val="24"/>
              </w:rPr>
              <w:t>бионический</w:t>
            </w:r>
            <w:proofErr w:type="spellEnd"/>
            <w:r>
              <w:rPr>
                <w:color w:val="000000"/>
                <w:sz w:val="24"/>
                <w:szCs w:val="24"/>
              </w:rPr>
              <w:t xml:space="preserve"> </w:t>
            </w:r>
            <w:proofErr w:type="spellStart"/>
            <w:r>
              <w:rPr>
                <w:color w:val="000000"/>
                <w:sz w:val="24"/>
                <w:szCs w:val="24"/>
              </w:rPr>
              <w:t>проект</w:t>
            </w:r>
            <w:proofErr w:type="spellEnd"/>
            <w:proofErr w:type="gramStart"/>
            <w:r>
              <w:rPr>
                <w:color w:val="000000"/>
                <w:sz w:val="24"/>
                <w:szCs w:val="24"/>
              </w:rPr>
              <w:t>?</w:t>
            </w:r>
            <w:r w:rsidR="002C5459" w:rsidRPr="002C5459">
              <w:rPr>
                <w:color w:val="000000"/>
                <w:sz w:val="24"/>
                <w:szCs w:val="24"/>
              </w:rPr>
              <w:t>»</w:t>
            </w:r>
            <w:proofErr w:type="gramEnd"/>
          </w:p>
        </w:tc>
        <w:tc>
          <w:tcPr>
            <w:tcW w:w="5811" w:type="dxa"/>
          </w:tcPr>
          <w:p w14:paraId="74858C5C"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Познакомить детей с принципами и этапами реализации бионического проекта (исследование и анализ объекта живой природы, сопоставление его с техническим аналогом, составление схемы устройства, конструирование или моделирование объекта)</w:t>
            </w:r>
          </w:p>
        </w:tc>
        <w:tc>
          <w:tcPr>
            <w:tcW w:w="993" w:type="dxa"/>
          </w:tcPr>
          <w:p w14:paraId="4266AB1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A0EA08D" w14:textId="77777777" w:rsidTr="005D5753">
        <w:tc>
          <w:tcPr>
            <w:tcW w:w="1134" w:type="dxa"/>
          </w:tcPr>
          <w:p w14:paraId="6527E98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сентября</w:t>
            </w:r>
            <w:proofErr w:type="spellEnd"/>
          </w:p>
        </w:tc>
        <w:tc>
          <w:tcPr>
            <w:tcW w:w="1555" w:type="dxa"/>
          </w:tcPr>
          <w:p w14:paraId="473656AD"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Моделирование</w:t>
            </w:r>
            <w:proofErr w:type="spellEnd"/>
            <w:r w:rsidRPr="002C5459">
              <w:rPr>
                <w:color w:val="000000"/>
                <w:sz w:val="24"/>
                <w:szCs w:val="24"/>
              </w:rPr>
              <w:t>»</w:t>
            </w:r>
          </w:p>
        </w:tc>
        <w:tc>
          <w:tcPr>
            <w:tcW w:w="5811" w:type="dxa"/>
          </w:tcPr>
          <w:p w14:paraId="0AA8100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Познакомить детей со способами моделирования, материалами и оборудованием, техникой безопасности</w:t>
            </w:r>
          </w:p>
        </w:tc>
        <w:tc>
          <w:tcPr>
            <w:tcW w:w="993" w:type="dxa"/>
          </w:tcPr>
          <w:p w14:paraId="6C7AB21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CEF32F6" w14:textId="77777777" w:rsidTr="005D5753">
        <w:tc>
          <w:tcPr>
            <w:tcW w:w="1134" w:type="dxa"/>
          </w:tcPr>
          <w:p w14:paraId="5E3221A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555" w:type="dxa"/>
            <w:vMerge w:val="restart"/>
          </w:tcPr>
          <w:p w14:paraId="4441FB1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Растения</w:t>
            </w:r>
            <w:proofErr w:type="spellEnd"/>
            <w:r w:rsidRPr="002C5459">
              <w:rPr>
                <w:color w:val="000000"/>
                <w:sz w:val="24"/>
                <w:szCs w:val="24"/>
              </w:rPr>
              <w:t xml:space="preserve"> в </w:t>
            </w:r>
            <w:proofErr w:type="spellStart"/>
            <w:r w:rsidRPr="002C5459">
              <w:rPr>
                <w:color w:val="000000"/>
                <w:sz w:val="24"/>
                <w:szCs w:val="24"/>
              </w:rPr>
              <w:t>бионике</w:t>
            </w:r>
            <w:proofErr w:type="spellEnd"/>
            <w:r w:rsidRPr="002C5459">
              <w:rPr>
                <w:color w:val="000000"/>
                <w:sz w:val="24"/>
                <w:szCs w:val="24"/>
              </w:rPr>
              <w:t>»</w:t>
            </w:r>
          </w:p>
        </w:tc>
        <w:tc>
          <w:tcPr>
            <w:tcW w:w="5811" w:type="dxa"/>
          </w:tcPr>
          <w:p w14:paraId="324B02D1"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«Липучка»</w:t>
            </w:r>
          </w:p>
          <w:p w14:paraId="02B7D4C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репейник</w:t>
            </w:r>
          </w:p>
          <w:p w14:paraId="6169DF3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(липкий, острый, мягкий)</w:t>
            </w:r>
          </w:p>
          <w:p w14:paraId="35A5C29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3326D16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733C3F3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засохшего клея-карандаша)</w:t>
            </w:r>
          </w:p>
          <w:p w14:paraId="6953442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3A6983B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471C29FC" w14:textId="77777777" w:rsidTr="005D5753">
        <w:tc>
          <w:tcPr>
            <w:tcW w:w="1134" w:type="dxa"/>
          </w:tcPr>
          <w:p w14:paraId="7F82F0A3"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555" w:type="dxa"/>
            <w:vMerge/>
          </w:tcPr>
          <w:p w14:paraId="5D56A55C"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601295E8"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«Солонка/перечница»</w:t>
            </w:r>
          </w:p>
          <w:p w14:paraId="440DDD2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коробочка мака</w:t>
            </w:r>
          </w:p>
          <w:p w14:paraId="62EA861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(твердый контейнер, в котором хранятся мелкие частицы, которые можно высыпать; прочный)</w:t>
            </w:r>
          </w:p>
          <w:p w14:paraId="5A265D5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0CD8D08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74C42AF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киндер-сюрприза)</w:t>
            </w:r>
          </w:p>
          <w:p w14:paraId="24B17630"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470FE04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F1672F9" w14:textId="77777777" w:rsidTr="005D5753">
        <w:tc>
          <w:tcPr>
            <w:tcW w:w="1134" w:type="dxa"/>
          </w:tcPr>
          <w:p w14:paraId="1E837DB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555" w:type="dxa"/>
            <w:vMerge/>
          </w:tcPr>
          <w:p w14:paraId="357BA9A8"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64285E62"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«Парашют»</w:t>
            </w:r>
          </w:p>
          <w:p w14:paraId="7BB9B2F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одуванчик</w:t>
            </w:r>
          </w:p>
          <w:p w14:paraId="1E136DA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(легкий, летучий, конусовидная форма, имеет утяжеление в нижней части)</w:t>
            </w:r>
          </w:p>
          <w:p w14:paraId="6A622A8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53068A3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3CF0F53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полиэтилена, ниток и пластилина)</w:t>
            </w:r>
          </w:p>
          <w:p w14:paraId="02FAF56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70A618E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F4443E0" w14:textId="77777777" w:rsidTr="005D5753">
        <w:tc>
          <w:tcPr>
            <w:tcW w:w="1134" w:type="dxa"/>
          </w:tcPr>
          <w:p w14:paraId="0B457A3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октября</w:t>
            </w:r>
            <w:proofErr w:type="spellEnd"/>
          </w:p>
        </w:tc>
        <w:tc>
          <w:tcPr>
            <w:tcW w:w="1555" w:type="dxa"/>
            <w:vMerge/>
          </w:tcPr>
          <w:p w14:paraId="036EA64A"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46EE2698"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«Зонт»</w:t>
            </w:r>
          </w:p>
          <w:p w14:paraId="394B7A8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гриб</w:t>
            </w:r>
          </w:p>
          <w:p w14:paraId="1FA8305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(строение гриба: ножка и шляпка, водоотталкивающая поверхность)</w:t>
            </w:r>
          </w:p>
          <w:p w14:paraId="12531BE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19630DE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0819BA6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мягкого пластика зубочисток)</w:t>
            </w:r>
          </w:p>
          <w:p w14:paraId="5E10C69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449EE85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B15190C" w14:textId="77777777" w:rsidTr="005D5753">
        <w:tc>
          <w:tcPr>
            <w:tcW w:w="1134" w:type="dxa"/>
          </w:tcPr>
          <w:p w14:paraId="18EC9BE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555" w:type="dxa"/>
            <w:vMerge/>
          </w:tcPr>
          <w:p w14:paraId="4826ABBD"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0E9746E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b/>
                <w:color w:val="000000"/>
                <w:sz w:val="24"/>
                <w:szCs w:val="24"/>
                <w:lang w:val="ru-RU"/>
              </w:rPr>
              <w:t>Защита индивидуальных проектов детьми, и презентация продуктов деятельности в рамках темы</w:t>
            </w:r>
          </w:p>
        </w:tc>
        <w:tc>
          <w:tcPr>
            <w:tcW w:w="993" w:type="dxa"/>
          </w:tcPr>
          <w:p w14:paraId="5C88E70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27039BB" w14:textId="77777777" w:rsidTr="005D5753">
        <w:tc>
          <w:tcPr>
            <w:tcW w:w="1134" w:type="dxa"/>
          </w:tcPr>
          <w:p w14:paraId="436E98B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555" w:type="dxa"/>
            <w:vMerge w:val="restart"/>
          </w:tcPr>
          <w:p w14:paraId="04E620B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Насекомые</w:t>
            </w:r>
            <w:proofErr w:type="spellEnd"/>
            <w:r w:rsidRPr="002C5459">
              <w:rPr>
                <w:color w:val="000000"/>
                <w:sz w:val="24"/>
                <w:szCs w:val="24"/>
              </w:rPr>
              <w:t xml:space="preserve"> в </w:t>
            </w:r>
            <w:proofErr w:type="spellStart"/>
            <w:r w:rsidRPr="002C5459">
              <w:rPr>
                <w:color w:val="000000"/>
                <w:sz w:val="24"/>
                <w:szCs w:val="24"/>
              </w:rPr>
              <w:t>бионике</w:t>
            </w:r>
            <w:proofErr w:type="spellEnd"/>
            <w:r w:rsidRPr="002C5459">
              <w:rPr>
                <w:color w:val="000000"/>
                <w:sz w:val="24"/>
                <w:szCs w:val="24"/>
              </w:rPr>
              <w:t>»</w:t>
            </w:r>
          </w:p>
        </w:tc>
        <w:tc>
          <w:tcPr>
            <w:tcW w:w="5811" w:type="dxa"/>
          </w:tcPr>
          <w:p w14:paraId="0B80E937"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«Рыболовецкая сеть»</w:t>
            </w:r>
          </w:p>
          <w:p w14:paraId="6B7F9E5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паутина</w:t>
            </w:r>
          </w:p>
          <w:p w14:paraId="19E9AA9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(тонкая, достаточно прочная, имеет отверстия, имеет округлую форму, мало заметна)</w:t>
            </w:r>
          </w:p>
          <w:p w14:paraId="34427E5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75F5590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6065F6D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пряжи)</w:t>
            </w:r>
          </w:p>
          <w:p w14:paraId="42BBECC6"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3E77512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61FBB55" w14:textId="77777777" w:rsidTr="005D5753">
        <w:tc>
          <w:tcPr>
            <w:tcW w:w="1134" w:type="dxa"/>
          </w:tcPr>
          <w:p w14:paraId="26636D23"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ноября</w:t>
            </w:r>
            <w:proofErr w:type="spellEnd"/>
          </w:p>
        </w:tc>
        <w:tc>
          <w:tcPr>
            <w:tcW w:w="1555" w:type="dxa"/>
            <w:vMerge/>
          </w:tcPr>
          <w:p w14:paraId="4F5EA604"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7D13D12C"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«Поезд»</w:t>
            </w:r>
          </w:p>
          <w:p w14:paraId="7C4C907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сороконожка</w:t>
            </w:r>
          </w:p>
          <w:p w14:paraId="205060B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(тело состоит из 15 сегментов, каждый сегмент имеет пару ног, умеет передвигается, пластичная, может огибать препятствия)</w:t>
            </w:r>
          </w:p>
          <w:p w14:paraId="469BC4D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60DC57C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00216DE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(конструирование из строительного материала или конструктора ЛЕГО)</w:t>
            </w:r>
          </w:p>
          <w:p w14:paraId="1D81F842"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1E1DBE7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9FF0AFA" w14:textId="77777777" w:rsidTr="005D5753">
        <w:tc>
          <w:tcPr>
            <w:tcW w:w="1134" w:type="dxa"/>
          </w:tcPr>
          <w:p w14:paraId="3A62944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lastRenderedPageBreak/>
              <w:t>ноября</w:t>
            </w:r>
            <w:proofErr w:type="spellEnd"/>
          </w:p>
        </w:tc>
        <w:tc>
          <w:tcPr>
            <w:tcW w:w="1555" w:type="dxa"/>
            <w:vMerge/>
          </w:tcPr>
          <w:p w14:paraId="72DE5C80"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578F8100"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«Колесо»</w:t>
            </w:r>
          </w:p>
          <w:p w14:paraId="3754C96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lastRenderedPageBreak/>
              <w:t>1. Исследование объекта природы – улитка</w:t>
            </w:r>
          </w:p>
          <w:p w14:paraId="4AC007B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(имеет круглую форму, передвигается)</w:t>
            </w:r>
          </w:p>
          <w:p w14:paraId="43F46B9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12CF781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3C3EB8B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(макет колеса из бумаги)</w:t>
            </w:r>
          </w:p>
          <w:p w14:paraId="4D41EED8"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7574B98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1</w:t>
            </w:r>
          </w:p>
        </w:tc>
      </w:tr>
      <w:tr w:rsidR="002C5459" w:rsidRPr="002C5459" w14:paraId="79A0F99D" w14:textId="77777777" w:rsidTr="005D5753">
        <w:tc>
          <w:tcPr>
            <w:tcW w:w="1134" w:type="dxa"/>
          </w:tcPr>
          <w:p w14:paraId="6854C780"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декабря</w:t>
            </w:r>
            <w:proofErr w:type="spellEnd"/>
          </w:p>
        </w:tc>
        <w:tc>
          <w:tcPr>
            <w:tcW w:w="1555" w:type="dxa"/>
            <w:vMerge/>
          </w:tcPr>
          <w:p w14:paraId="17765990"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3256978B"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«Параплан»</w:t>
            </w:r>
          </w:p>
          <w:p w14:paraId="3F008C1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бабочка</w:t>
            </w:r>
          </w:p>
          <w:p w14:paraId="130BD52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(форма и размер крыльев, умеет летать)</w:t>
            </w:r>
          </w:p>
          <w:p w14:paraId="47FC2D5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3064B1C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2205289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бумаги и палочек)</w:t>
            </w:r>
          </w:p>
          <w:p w14:paraId="3AF1ED29"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6E24175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EFCB9BD" w14:textId="77777777" w:rsidTr="005D5753">
        <w:tc>
          <w:tcPr>
            <w:tcW w:w="1134" w:type="dxa"/>
          </w:tcPr>
          <w:p w14:paraId="2F94EA1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декабря</w:t>
            </w:r>
            <w:proofErr w:type="spellEnd"/>
          </w:p>
        </w:tc>
        <w:tc>
          <w:tcPr>
            <w:tcW w:w="1555" w:type="dxa"/>
            <w:vMerge/>
          </w:tcPr>
          <w:p w14:paraId="7EE5E133"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53FD6819"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«Шприц»</w:t>
            </w:r>
          </w:p>
          <w:p w14:paraId="3B8F699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комар</w:t>
            </w:r>
          </w:p>
          <w:p w14:paraId="07D3806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(имеет острый хоботок, пьет кровь)</w:t>
            </w:r>
          </w:p>
          <w:p w14:paraId="57F1DD7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74CAD7B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24C2FA2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пластиковой бутылки и зубочистки)</w:t>
            </w:r>
          </w:p>
          <w:p w14:paraId="670450B6"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2B99311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B79DF62" w14:textId="77777777" w:rsidTr="005D5753">
        <w:tc>
          <w:tcPr>
            <w:tcW w:w="1134" w:type="dxa"/>
          </w:tcPr>
          <w:p w14:paraId="306E499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декабря</w:t>
            </w:r>
            <w:proofErr w:type="spellEnd"/>
          </w:p>
        </w:tc>
        <w:tc>
          <w:tcPr>
            <w:tcW w:w="1555" w:type="dxa"/>
            <w:vMerge/>
          </w:tcPr>
          <w:p w14:paraId="120A466E"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2F3CA741"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«Многоквартирный дом»</w:t>
            </w:r>
          </w:p>
          <w:p w14:paraId="44E9326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пчелиные соты</w:t>
            </w:r>
          </w:p>
          <w:p w14:paraId="4140097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(имеет большое количество упорядоченных ячеек, их строят из воска пчелы, имеют определенную геометрическую форму (шестиугольник), предназначается для жилья)</w:t>
            </w:r>
          </w:p>
          <w:p w14:paraId="50B8D95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5E771C7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1A8C327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(конструирование из строительного материала или моделирование из картона)</w:t>
            </w:r>
          </w:p>
          <w:p w14:paraId="0F77BC6C"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7F84248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12592A6" w14:textId="77777777" w:rsidTr="005D5753">
        <w:tc>
          <w:tcPr>
            <w:tcW w:w="1134" w:type="dxa"/>
          </w:tcPr>
          <w:p w14:paraId="5D7B56C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января</w:t>
            </w:r>
            <w:proofErr w:type="spellEnd"/>
          </w:p>
        </w:tc>
        <w:tc>
          <w:tcPr>
            <w:tcW w:w="1555" w:type="dxa"/>
            <w:vMerge/>
          </w:tcPr>
          <w:p w14:paraId="5FBD7951"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02E414E3"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«Вертолет»</w:t>
            </w:r>
          </w:p>
          <w:p w14:paraId="0301F0A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стрекоза</w:t>
            </w:r>
          </w:p>
          <w:p w14:paraId="7C7911C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(особое строение тела и крыльев, способ подъема в воздух, умеет летать)</w:t>
            </w:r>
          </w:p>
          <w:p w14:paraId="4BAAEB9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771D6B0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lastRenderedPageBreak/>
              <w:t>4. Составление схемы изобретения</w:t>
            </w:r>
          </w:p>
          <w:p w14:paraId="3EA0D87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(моделирование из пластиковой бутылки, шпателей, карандаша или конструктора)</w:t>
            </w:r>
          </w:p>
          <w:p w14:paraId="3B9C57AB"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77DC152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1</w:t>
            </w:r>
          </w:p>
        </w:tc>
      </w:tr>
      <w:tr w:rsidR="002C5459" w:rsidRPr="002C5459" w14:paraId="1508EBFA" w14:textId="77777777" w:rsidTr="005D5753">
        <w:tc>
          <w:tcPr>
            <w:tcW w:w="1134" w:type="dxa"/>
          </w:tcPr>
          <w:p w14:paraId="2977DDC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января</w:t>
            </w:r>
            <w:proofErr w:type="spellEnd"/>
          </w:p>
        </w:tc>
        <w:tc>
          <w:tcPr>
            <w:tcW w:w="1555" w:type="dxa"/>
            <w:vMerge/>
          </w:tcPr>
          <w:p w14:paraId="7683A4E1"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33595588" w14:textId="77777777" w:rsidR="002C5459" w:rsidRPr="002C5459" w:rsidRDefault="002C5459" w:rsidP="00B12FF7">
            <w:pPr>
              <w:widowControl w:val="0"/>
              <w:autoSpaceDE w:val="0"/>
              <w:autoSpaceDN w:val="0"/>
              <w:adjustRightInd w:val="0"/>
              <w:jc w:val="center"/>
              <w:rPr>
                <w:b/>
                <w:i/>
                <w:color w:val="000000"/>
                <w:sz w:val="24"/>
                <w:szCs w:val="24"/>
                <w:lang w:val="ru-RU"/>
              </w:rPr>
            </w:pPr>
            <w:r w:rsidRPr="002C5459">
              <w:rPr>
                <w:b/>
                <w:color w:val="000000"/>
                <w:sz w:val="24"/>
                <w:szCs w:val="24"/>
                <w:lang w:val="ru-RU"/>
              </w:rPr>
              <w:t>Защита индивидуальных проектов детьми, и презентация продуктов деятельности в рамках темы</w:t>
            </w:r>
          </w:p>
        </w:tc>
        <w:tc>
          <w:tcPr>
            <w:tcW w:w="993" w:type="dxa"/>
          </w:tcPr>
          <w:p w14:paraId="05331DBF"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10153C82" w14:textId="77777777" w:rsidTr="005D5753">
        <w:tc>
          <w:tcPr>
            <w:tcW w:w="1134" w:type="dxa"/>
          </w:tcPr>
          <w:p w14:paraId="1251832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555" w:type="dxa"/>
            <w:vMerge w:val="restart"/>
          </w:tcPr>
          <w:p w14:paraId="5C2144E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«Рептилии и амфибии в бионике»</w:t>
            </w:r>
          </w:p>
        </w:tc>
        <w:tc>
          <w:tcPr>
            <w:tcW w:w="5811" w:type="dxa"/>
          </w:tcPr>
          <w:p w14:paraId="035C8A84"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«Ласты»</w:t>
            </w:r>
          </w:p>
          <w:p w14:paraId="103A997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лягушка</w:t>
            </w:r>
          </w:p>
          <w:p w14:paraId="331DFD7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(строение тела, наличие перепонок на лапах, умеет плавать)</w:t>
            </w:r>
          </w:p>
          <w:p w14:paraId="2092720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2D2DA40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4AF980F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(моделирование из картона)</w:t>
            </w:r>
          </w:p>
          <w:p w14:paraId="60D4A1CC"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584FFFCD"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56E1F65F" w14:textId="77777777" w:rsidTr="005D5753">
        <w:tc>
          <w:tcPr>
            <w:tcW w:w="1134" w:type="dxa"/>
          </w:tcPr>
          <w:p w14:paraId="19BF035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555" w:type="dxa"/>
            <w:vMerge/>
          </w:tcPr>
          <w:p w14:paraId="4FEF2E30"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25CBD9A1"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«Машина»</w:t>
            </w:r>
          </w:p>
          <w:p w14:paraId="1868C87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черепаха</w:t>
            </w:r>
          </w:p>
          <w:p w14:paraId="06DE271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(особенности строения: панцирь, 4 лапы; передвигается, панцирь прочный)</w:t>
            </w:r>
          </w:p>
          <w:p w14:paraId="138E4BE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5502159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4C02F85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(работа с конструктором)</w:t>
            </w:r>
          </w:p>
          <w:p w14:paraId="28FD8A61"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21B2793E"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6FD683B9" w14:textId="77777777" w:rsidTr="005D5753">
        <w:tc>
          <w:tcPr>
            <w:tcW w:w="1134" w:type="dxa"/>
          </w:tcPr>
          <w:p w14:paraId="35B572DA"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555" w:type="dxa"/>
            <w:vMerge w:val="restart"/>
          </w:tcPr>
          <w:p w14:paraId="0D03F4F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Птицы</w:t>
            </w:r>
            <w:proofErr w:type="spellEnd"/>
            <w:r w:rsidRPr="002C5459">
              <w:rPr>
                <w:color w:val="000000"/>
                <w:sz w:val="24"/>
                <w:szCs w:val="24"/>
              </w:rPr>
              <w:t xml:space="preserve"> в </w:t>
            </w:r>
            <w:proofErr w:type="spellStart"/>
            <w:r w:rsidRPr="002C5459">
              <w:rPr>
                <w:color w:val="000000"/>
                <w:sz w:val="24"/>
                <w:szCs w:val="24"/>
              </w:rPr>
              <w:t>бионике</w:t>
            </w:r>
            <w:proofErr w:type="spellEnd"/>
            <w:r w:rsidRPr="002C5459">
              <w:rPr>
                <w:color w:val="000000"/>
                <w:sz w:val="24"/>
                <w:szCs w:val="24"/>
              </w:rPr>
              <w:t>»</w:t>
            </w:r>
          </w:p>
        </w:tc>
        <w:tc>
          <w:tcPr>
            <w:tcW w:w="5811" w:type="dxa"/>
          </w:tcPr>
          <w:p w14:paraId="6BD913B9"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«Пинцет»</w:t>
            </w:r>
          </w:p>
          <w:p w14:paraId="01D68D4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клюв птицы</w:t>
            </w:r>
          </w:p>
          <w:p w14:paraId="1EF7AEC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(имеет две части, использует для захвата и переноса пищи или строительного материала для гнезд)</w:t>
            </w:r>
          </w:p>
          <w:p w14:paraId="1EF98A3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663798F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7DF3749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 xml:space="preserve">5. Изготовление технического аналога (из карандашей и </w:t>
            </w:r>
            <w:proofErr w:type="spellStart"/>
            <w:r w:rsidRPr="002C5459">
              <w:rPr>
                <w:color w:val="000000"/>
                <w:sz w:val="24"/>
                <w:szCs w:val="24"/>
                <w:lang w:val="ru-RU"/>
              </w:rPr>
              <w:t>резиночки</w:t>
            </w:r>
            <w:proofErr w:type="spellEnd"/>
            <w:r w:rsidRPr="002C5459">
              <w:rPr>
                <w:color w:val="000000"/>
                <w:sz w:val="24"/>
                <w:szCs w:val="24"/>
                <w:lang w:val="ru-RU"/>
              </w:rPr>
              <w:t>)</w:t>
            </w:r>
          </w:p>
          <w:p w14:paraId="7FCDE980"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1983C98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16A59C0" w14:textId="77777777" w:rsidTr="005D5753">
        <w:tc>
          <w:tcPr>
            <w:tcW w:w="1134" w:type="dxa"/>
          </w:tcPr>
          <w:p w14:paraId="138847F2"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февраля</w:t>
            </w:r>
            <w:proofErr w:type="spellEnd"/>
          </w:p>
        </w:tc>
        <w:tc>
          <w:tcPr>
            <w:tcW w:w="1555" w:type="dxa"/>
            <w:vMerge/>
          </w:tcPr>
          <w:p w14:paraId="6E3CCC94"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2D81366A"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«Ковш экскаватора»</w:t>
            </w:r>
          </w:p>
          <w:p w14:paraId="511142A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лапы орла</w:t>
            </w:r>
          </w:p>
          <w:p w14:paraId="1E3782E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(имеют острые когти, сильные, способны поднимать и переносить большие грузы за счет смыкания когтей)</w:t>
            </w:r>
          </w:p>
          <w:p w14:paraId="52A47C4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0B41874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6BEF07C1"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lastRenderedPageBreak/>
              <w:t>5. Изготовление технического аналога (из пластиковой бутылки или картона)</w:t>
            </w:r>
          </w:p>
          <w:p w14:paraId="4C095EF7"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1E8CFA4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1</w:t>
            </w:r>
          </w:p>
        </w:tc>
      </w:tr>
      <w:tr w:rsidR="002C5459" w:rsidRPr="002C5459" w14:paraId="48E519E0" w14:textId="77777777" w:rsidTr="005D5753">
        <w:tc>
          <w:tcPr>
            <w:tcW w:w="1134" w:type="dxa"/>
          </w:tcPr>
          <w:p w14:paraId="0801DA11"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555" w:type="dxa"/>
            <w:vMerge/>
          </w:tcPr>
          <w:p w14:paraId="4A17844F"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033BA524"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«Самолет»</w:t>
            </w:r>
          </w:p>
          <w:p w14:paraId="223B12C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птица</w:t>
            </w:r>
          </w:p>
          <w:p w14:paraId="4F4BEE5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(строение туловища (крылья, перья для создания аэродинамики, голова))</w:t>
            </w:r>
          </w:p>
          <w:p w14:paraId="2F03DAE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41F25C9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09D7B47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картона или конструктора)</w:t>
            </w:r>
          </w:p>
          <w:p w14:paraId="33326935"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2FFAF06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732FB36" w14:textId="77777777" w:rsidTr="005D5753">
        <w:tc>
          <w:tcPr>
            <w:tcW w:w="1134" w:type="dxa"/>
          </w:tcPr>
          <w:p w14:paraId="181E6F48"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555" w:type="dxa"/>
            <w:vMerge/>
          </w:tcPr>
          <w:p w14:paraId="629FECE1"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2C4F57C5"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b/>
                <w:color w:val="000000"/>
                <w:sz w:val="24"/>
                <w:szCs w:val="24"/>
                <w:lang w:val="ru-RU"/>
              </w:rPr>
              <w:t>Защита индивидуальных проектов детьми, презентация продуктов деятельности в рамках темы</w:t>
            </w:r>
          </w:p>
        </w:tc>
        <w:tc>
          <w:tcPr>
            <w:tcW w:w="993" w:type="dxa"/>
          </w:tcPr>
          <w:p w14:paraId="7AE6E6D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415084C4" w14:textId="77777777" w:rsidTr="005D5753">
        <w:tc>
          <w:tcPr>
            <w:tcW w:w="1134" w:type="dxa"/>
          </w:tcPr>
          <w:p w14:paraId="49DBFB2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555" w:type="dxa"/>
            <w:vMerge w:val="restart"/>
          </w:tcPr>
          <w:p w14:paraId="173E7A9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Морские</w:t>
            </w:r>
            <w:proofErr w:type="spellEnd"/>
            <w:r w:rsidRPr="002C5459">
              <w:rPr>
                <w:color w:val="000000"/>
                <w:sz w:val="24"/>
                <w:szCs w:val="24"/>
              </w:rPr>
              <w:t xml:space="preserve"> </w:t>
            </w:r>
            <w:proofErr w:type="spellStart"/>
            <w:r w:rsidRPr="002C5459">
              <w:rPr>
                <w:color w:val="000000"/>
                <w:sz w:val="24"/>
                <w:szCs w:val="24"/>
              </w:rPr>
              <w:t>обитатели</w:t>
            </w:r>
            <w:proofErr w:type="spellEnd"/>
            <w:r w:rsidRPr="002C5459">
              <w:rPr>
                <w:color w:val="000000"/>
                <w:sz w:val="24"/>
                <w:szCs w:val="24"/>
              </w:rPr>
              <w:t xml:space="preserve"> в </w:t>
            </w:r>
            <w:proofErr w:type="spellStart"/>
            <w:r w:rsidRPr="002C5459">
              <w:rPr>
                <w:color w:val="000000"/>
                <w:sz w:val="24"/>
                <w:szCs w:val="24"/>
              </w:rPr>
              <w:t>бионике</w:t>
            </w:r>
            <w:proofErr w:type="spellEnd"/>
            <w:r w:rsidRPr="002C5459">
              <w:rPr>
                <w:color w:val="000000"/>
                <w:sz w:val="24"/>
                <w:szCs w:val="24"/>
              </w:rPr>
              <w:t>»</w:t>
            </w:r>
          </w:p>
        </w:tc>
        <w:tc>
          <w:tcPr>
            <w:tcW w:w="5811" w:type="dxa"/>
          </w:tcPr>
          <w:p w14:paraId="52F16C30"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«Подводная лодка»</w:t>
            </w:r>
          </w:p>
          <w:p w14:paraId="12D040E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кит</w:t>
            </w:r>
          </w:p>
          <w:p w14:paraId="5A56EB7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(строение тела, передвижение в воде)</w:t>
            </w:r>
          </w:p>
          <w:p w14:paraId="5393C5E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671C76C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4A048E4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пластиковой бутылки)</w:t>
            </w:r>
          </w:p>
          <w:p w14:paraId="2BD3DEB0"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7A12E10C"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295DCE07" w14:textId="77777777" w:rsidTr="005D5753">
        <w:tc>
          <w:tcPr>
            <w:tcW w:w="1134" w:type="dxa"/>
          </w:tcPr>
          <w:p w14:paraId="49023356"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марта</w:t>
            </w:r>
            <w:proofErr w:type="spellEnd"/>
          </w:p>
        </w:tc>
        <w:tc>
          <w:tcPr>
            <w:tcW w:w="1555" w:type="dxa"/>
            <w:vMerge/>
          </w:tcPr>
          <w:p w14:paraId="747845CD"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451AC854"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«Черепица»</w:t>
            </w:r>
          </w:p>
          <w:p w14:paraId="2F8405E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чешуя рыбы</w:t>
            </w:r>
          </w:p>
          <w:p w14:paraId="76E40C8B"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(имеет округлую форму, водостойкая, крепится с небольшим наложением друг на друга)</w:t>
            </w:r>
          </w:p>
          <w:p w14:paraId="25C21A39"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2274BB93"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734CB91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пластика)</w:t>
            </w:r>
          </w:p>
          <w:p w14:paraId="6165742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0C26036B"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0D9B6A05" w14:textId="77777777" w:rsidTr="005D5753">
        <w:tc>
          <w:tcPr>
            <w:tcW w:w="1134" w:type="dxa"/>
          </w:tcPr>
          <w:p w14:paraId="0EB5B830"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1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555" w:type="dxa"/>
            <w:vMerge/>
          </w:tcPr>
          <w:p w14:paraId="6C67D483"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6650A5F1"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«Ракета»</w:t>
            </w:r>
          </w:p>
          <w:p w14:paraId="3EFAEE3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кальмар</w:t>
            </w:r>
          </w:p>
          <w:p w14:paraId="3B924BE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(форма тела, движение за счет выталкивания воды)</w:t>
            </w:r>
          </w:p>
          <w:p w14:paraId="76771ADC"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524E555E"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222DE346"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(оригами)</w:t>
            </w:r>
          </w:p>
          <w:p w14:paraId="5574AC07"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77F859D6"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73F57D41" w14:textId="77777777" w:rsidTr="005D5753">
        <w:tc>
          <w:tcPr>
            <w:tcW w:w="1134" w:type="dxa"/>
          </w:tcPr>
          <w:p w14:paraId="1E3EFE49"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2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555" w:type="dxa"/>
            <w:vMerge w:val="restart"/>
          </w:tcPr>
          <w:p w14:paraId="71AE0065"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w:t>
            </w:r>
            <w:proofErr w:type="spellStart"/>
            <w:r w:rsidRPr="002C5459">
              <w:rPr>
                <w:color w:val="000000"/>
                <w:sz w:val="24"/>
                <w:szCs w:val="24"/>
              </w:rPr>
              <w:t>Животные</w:t>
            </w:r>
            <w:proofErr w:type="spellEnd"/>
            <w:r w:rsidRPr="002C5459">
              <w:rPr>
                <w:color w:val="000000"/>
                <w:sz w:val="24"/>
                <w:szCs w:val="24"/>
              </w:rPr>
              <w:t xml:space="preserve"> в </w:t>
            </w:r>
            <w:proofErr w:type="spellStart"/>
            <w:r w:rsidRPr="002C5459">
              <w:rPr>
                <w:color w:val="000000"/>
                <w:sz w:val="24"/>
                <w:szCs w:val="24"/>
              </w:rPr>
              <w:t>бионике</w:t>
            </w:r>
            <w:proofErr w:type="spellEnd"/>
            <w:r w:rsidRPr="002C5459">
              <w:rPr>
                <w:color w:val="000000"/>
                <w:sz w:val="24"/>
                <w:szCs w:val="24"/>
              </w:rPr>
              <w:t>»</w:t>
            </w:r>
          </w:p>
        </w:tc>
        <w:tc>
          <w:tcPr>
            <w:tcW w:w="5811" w:type="dxa"/>
          </w:tcPr>
          <w:p w14:paraId="3B5226A4"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«Насос»</w:t>
            </w:r>
          </w:p>
          <w:p w14:paraId="59A13678"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хобот слона</w:t>
            </w:r>
          </w:p>
          <w:p w14:paraId="18B39215"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lastRenderedPageBreak/>
              <w:t>2. Выявление основных качеств (строение, длинный, может загибаться, захватывает воду)</w:t>
            </w:r>
          </w:p>
          <w:p w14:paraId="3BF7E61A"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30434F4F"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214657B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шланга и шприца)</w:t>
            </w:r>
          </w:p>
          <w:p w14:paraId="229F4B3E"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54163B80"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lastRenderedPageBreak/>
              <w:t>1</w:t>
            </w:r>
          </w:p>
        </w:tc>
      </w:tr>
      <w:tr w:rsidR="002C5459" w:rsidRPr="002C5459" w14:paraId="131A7C35" w14:textId="77777777" w:rsidTr="005D5753">
        <w:tc>
          <w:tcPr>
            <w:tcW w:w="1134" w:type="dxa"/>
          </w:tcPr>
          <w:p w14:paraId="2BD32C10"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3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555" w:type="dxa"/>
            <w:vMerge/>
          </w:tcPr>
          <w:p w14:paraId="5F4E289E"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54792830"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i/>
                <w:color w:val="000000"/>
                <w:sz w:val="24"/>
                <w:szCs w:val="24"/>
                <w:lang w:val="ru-RU"/>
              </w:rPr>
              <w:t>Бионический проект «Строительный кран»</w:t>
            </w:r>
          </w:p>
          <w:p w14:paraId="47079DC4"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1. Исследование объекта природы – жираф</w:t>
            </w:r>
          </w:p>
          <w:p w14:paraId="0A3C4A5D"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2. Выявление основных качеств (строение тела, длинная шея дает возможность дотягиваться до высоких мест)</w:t>
            </w:r>
          </w:p>
          <w:p w14:paraId="45FD835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3. Сопоставление объекта с техническим аналогом (выдвижение гипотез детей)</w:t>
            </w:r>
          </w:p>
          <w:p w14:paraId="29A37060"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4. Составление схемы изобретения</w:t>
            </w:r>
          </w:p>
          <w:p w14:paraId="7E1AE45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5. Изготовление технического аналога (из картона)</w:t>
            </w:r>
          </w:p>
          <w:p w14:paraId="68B608A2" w14:textId="77777777" w:rsidR="002C5459" w:rsidRPr="002C5459" w:rsidRDefault="002C5459" w:rsidP="00B12FF7">
            <w:pPr>
              <w:widowControl w:val="0"/>
              <w:autoSpaceDE w:val="0"/>
              <w:autoSpaceDN w:val="0"/>
              <w:adjustRightInd w:val="0"/>
              <w:jc w:val="center"/>
              <w:rPr>
                <w:color w:val="000000"/>
                <w:sz w:val="24"/>
                <w:szCs w:val="24"/>
                <w:lang w:val="ru-RU"/>
              </w:rPr>
            </w:pPr>
            <w:r w:rsidRPr="002C5459">
              <w:rPr>
                <w:color w:val="000000"/>
                <w:sz w:val="24"/>
                <w:szCs w:val="24"/>
                <w:lang w:val="ru-RU"/>
              </w:rPr>
              <w:t>6. Проверка гипотез детей (сопоставление основных качеств)</w:t>
            </w:r>
          </w:p>
        </w:tc>
        <w:tc>
          <w:tcPr>
            <w:tcW w:w="993" w:type="dxa"/>
          </w:tcPr>
          <w:p w14:paraId="2A762FF4"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6D80278" w14:textId="77777777" w:rsidTr="005D5753">
        <w:tc>
          <w:tcPr>
            <w:tcW w:w="1134" w:type="dxa"/>
          </w:tcPr>
          <w:p w14:paraId="7A1BCB8D"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 xml:space="preserve">4 </w:t>
            </w:r>
            <w:proofErr w:type="spellStart"/>
            <w:r w:rsidRPr="002C5459">
              <w:rPr>
                <w:color w:val="000000"/>
                <w:sz w:val="24"/>
                <w:szCs w:val="24"/>
              </w:rPr>
              <w:t>неделя</w:t>
            </w:r>
            <w:proofErr w:type="spellEnd"/>
            <w:r w:rsidRPr="002C5459">
              <w:rPr>
                <w:color w:val="000000"/>
                <w:sz w:val="24"/>
                <w:szCs w:val="24"/>
              </w:rPr>
              <w:t xml:space="preserve"> </w:t>
            </w:r>
            <w:proofErr w:type="spellStart"/>
            <w:r w:rsidRPr="002C5459">
              <w:rPr>
                <w:color w:val="000000"/>
                <w:sz w:val="24"/>
                <w:szCs w:val="24"/>
              </w:rPr>
              <w:t>апреля</w:t>
            </w:r>
            <w:proofErr w:type="spellEnd"/>
          </w:p>
        </w:tc>
        <w:tc>
          <w:tcPr>
            <w:tcW w:w="1555" w:type="dxa"/>
            <w:vMerge/>
          </w:tcPr>
          <w:p w14:paraId="175CD94F" w14:textId="77777777" w:rsidR="002C5459" w:rsidRPr="002C5459" w:rsidRDefault="002C5459" w:rsidP="00B12FF7">
            <w:pPr>
              <w:widowControl w:val="0"/>
              <w:autoSpaceDE w:val="0"/>
              <w:autoSpaceDN w:val="0"/>
              <w:adjustRightInd w:val="0"/>
              <w:jc w:val="center"/>
              <w:rPr>
                <w:color w:val="000000"/>
                <w:sz w:val="24"/>
                <w:szCs w:val="24"/>
              </w:rPr>
            </w:pPr>
          </w:p>
        </w:tc>
        <w:tc>
          <w:tcPr>
            <w:tcW w:w="5811" w:type="dxa"/>
          </w:tcPr>
          <w:p w14:paraId="6009738E" w14:textId="77777777" w:rsidR="002C5459" w:rsidRPr="002C5459" w:rsidRDefault="002C5459" w:rsidP="00B12FF7">
            <w:pPr>
              <w:widowControl w:val="0"/>
              <w:autoSpaceDE w:val="0"/>
              <w:autoSpaceDN w:val="0"/>
              <w:adjustRightInd w:val="0"/>
              <w:jc w:val="center"/>
              <w:rPr>
                <w:i/>
                <w:color w:val="000000"/>
                <w:sz w:val="24"/>
                <w:szCs w:val="24"/>
                <w:lang w:val="ru-RU"/>
              </w:rPr>
            </w:pPr>
            <w:r w:rsidRPr="002C5459">
              <w:rPr>
                <w:b/>
                <w:color w:val="000000"/>
                <w:sz w:val="24"/>
                <w:szCs w:val="24"/>
                <w:lang w:val="ru-RU"/>
              </w:rPr>
              <w:t>Оформление выставки продуктов проектов и представление лучших, по мнению детей, проектов на научно-практической конференции детского сада</w:t>
            </w:r>
          </w:p>
        </w:tc>
        <w:tc>
          <w:tcPr>
            <w:tcW w:w="993" w:type="dxa"/>
          </w:tcPr>
          <w:p w14:paraId="65A2EFD7" w14:textId="77777777" w:rsidR="002C5459" w:rsidRPr="002C5459" w:rsidRDefault="002C5459" w:rsidP="00B12FF7">
            <w:pPr>
              <w:widowControl w:val="0"/>
              <w:autoSpaceDE w:val="0"/>
              <w:autoSpaceDN w:val="0"/>
              <w:adjustRightInd w:val="0"/>
              <w:jc w:val="center"/>
              <w:rPr>
                <w:color w:val="000000"/>
                <w:sz w:val="24"/>
                <w:szCs w:val="24"/>
              </w:rPr>
            </w:pPr>
            <w:r w:rsidRPr="002C5459">
              <w:rPr>
                <w:color w:val="000000"/>
                <w:sz w:val="24"/>
                <w:szCs w:val="24"/>
              </w:rPr>
              <w:t>1</w:t>
            </w:r>
          </w:p>
        </w:tc>
      </w:tr>
      <w:tr w:rsidR="002C5459" w:rsidRPr="002C5459" w14:paraId="322B3438" w14:textId="77777777" w:rsidTr="005D5753">
        <w:tc>
          <w:tcPr>
            <w:tcW w:w="8500" w:type="dxa"/>
            <w:gridSpan w:val="3"/>
          </w:tcPr>
          <w:p w14:paraId="17E376A2" w14:textId="77777777" w:rsidR="002C5459" w:rsidRPr="002C5459" w:rsidRDefault="002C5459" w:rsidP="00B12FF7">
            <w:pPr>
              <w:widowControl w:val="0"/>
              <w:autoSpaceDE w:val="0"/>
              <w:autoSpaceDN w:val="0"/>
              <w:adjustRightInd w:val="0"/>
              <w:jc w:val="right"/>
              <w:rPr>
                <w:b/>
                <w:color w:val="000000"/>
                <w:sz w:val="24"/>
                <w:szCs w:val="24"/>
              </w:rPr>
            </w:pPr>
            <w:proofErr w:type="spellStart"/>
            <w:r w:rsidRPr="002C5459">
              <w:rPr>
                <w:b/>
                <w:color w:val="000000"/>
                <w:sz w:val="24"/>
                <w:szCs w:val="24"/>
              </w:rPr>
              <w:t>Итого</w:t>
            </w:r>
            <w:proofErr w:type="spellEnd"/>
            <w:r w:rsidRPr="002C5459">
              <w:rPr>
                <w:b/>
                <w:color w:val="000000"/>
                <w:sz w:val="24"/>
                <w:szCs w:val="24"/>
              </w:rPr>
              <w:t>:</w:t>
            </w:r>
          </w:p>
        </w:tc>
        <w:tc>
          <w:tcPr>
            <w:tcW w:w="993" w:type="dxa"/>
          </w:tcPr>
          <w:p w14:paraId="0C4AF1CE" w14:textId="77777777" w:rsidR="002C5459" w:rsidRPr="002C5459" w:rsidRDefault="002C5459" w:rsidP="00B12FF7">
            <w:pPr>
              <w:widowControl w:val="0"/>
              <w:autoSpaceDE w:val="0"/>
              <w:autoSpaceDN w:val="0"/>
              <w:adjustRightInd w:val="0"/>
              <w:jc w:val="center"/>
              <w:rPr>
                <w:b/>
                <w:color w:val="000000"/>
                <w:sz w:val="24"/>
                <w:szCs w:val="24"/>
              </w:rPr>
            </w:pPr>
            <w:r w:rsidRPr="002C5459">
              <w:rPr>
                <w:b/>
                <w:color w:val="000000"/>
                <w:sz w:val="24"/>
                <w:szCs w:val="24"/>
              </w:rPr>
              <w:t xml:space="preserve">28 </w:t>
            </w:r>
            <w:proofErr w:type="spellStart"/>
            <w:r w:rsidRPr="002C5459">
              <w:rPr>
                <w:b/>
                <w:color w:val="000000"/>
                <w:sz w:val="24"/>
                <w:szCs w:val="24"/>
              </w:rPr>
              <w:t>часов</w:t>
            </w:r>
            <w:proofErr w:type="spellEnd"/>
          </w:p>
        </w:tc>
      </w:tr>
    </w:tbl>
    <w:p w14:paraId="3E7F0DA7" w14:textId="77777777" w:rsidR="002C5459" w:rsidRPr="002C5459" w:rsidRDefault="002C5459" w:rsidP="00DA47CB">
      <w:pPr>
        <w:spacing w:after="0" w:line="240" w:lineRule="auto"/>
        <w:ind w:firstLine="709"/>
        <w:rPr>
          <w:rFonts w:ascii="Times New Roman" w:hAnsi="Times New Roman" w:cs="Times New Roman"/>
          <w:b/>
          <w:sz w:val="28"/>
          <w:szCs w:val="28"/>
        </w:rPr>
      </w:pPr>
    </w:p>
    <w:p w14:paraId="2B3B9A2F" w14:textId="77777777" w:rsidR="002C5459" w:rsidRPr="002C5459" w:rsidRDefault="002C5459" w:rsidP="00DA47CB">
      <w:pPr>
        <w:spacing w:after="0" w:line="240" w:lineRule="auto"/>
        <w:ind w:right="-29" w:firstLine="709"/>
        <w:jc w:val="both"/>
        <w:rPr>
          <w:rFonts w:ascii="Times New Roman" w:hAnsi="Times New Roman" w:cs="Times New Roman"/>
          <w:b/>
          <w:sz w:val="28"/>
          <w:szCs w:val="28"/>
        </w:rPr>
      </w:pPr>
      <w:r w:rsidRPr="002C5459">
        <w:rPr>
          <w:rFonts w:ascii="Times New Roman" w:hAnsi="Times New Roman" w:cs="Times New Roman"/>
          <w:b/>
          <w:sz w:val="28"/>
          <w:szCs w:val="28"/>
        </w:rPr>
        <w:t xml:space="preserve">2.3. Описание образовательных технологий, способов, методов и средств реализации программы </w:t>
      </w:r>
    </w:p>
    <w:p w14:paraId="2896C0BC" w14:textId="77777777" w:rsidR="002C5459" w:rsidRPr="00461A79" w:rsidRDefault="002C5459" w:rsidP="00DA47CB">
      <w:pPr>
        <w:spacing w:after="0" w:line="240" w:lineRule="auto"/>
        <w:ind w:firstLine="709"/>
        <w:rPr>
          <w:rFonts w:ascii="Times New Roman" w:hAnsi="Times New Roman" w:cs="Times New Roman"/>
          <w:i/>
          <w:sz w:val="28"/>
        </w:rPr>
      </w:pPr>
      <w:r w:rsidRPr="00461A79">
        <w:rPr>
          <w:rFonts w:ascii="Times New Roman" w:hAnsi="Times New Roman" w:cs="Times New Roman"/>
          <w:sz w:val="28"/>
        </w:rPr>
        <w:t>Образовательные технологии, используемые в рамках реализации программы</w:t>
      </w:r>
    </w:p>
    <w:tbl>
      <w:tblPr>
        <w:tblStyle w:val="TableGrid"/>
        <w:tblW w:w="9214" w:type="dxa"/>
        <w:tblInd w:w="-5" w:type="dxa"/>
        <w:tblCellMar>
          <w:top w:w="56" w:type="dxa"/>
          <w:left w:w="108" w:type="dxa"/>
          <w:right w:w="47" w:type="dxa"/>
        </w:tblCellMar>
        <w:tblLook w:val="04A0" w:firstRow="1" w:lastRow="0" w:firstColumn="1" w:lastColumn="0" w:noHBand="0" w:noVBand="1"/>
      </w:tblPr>
      <w:tblGrid>
        <w:gridCol w:w="2574"/>
        <w:gridCol w:w="6640"/>
      </w:tblGrid>
      <w:tr w:rsidR="002C5459" w:rsidRPr="002C5459" w14:paraId="43A78227" w14:textId="77777777" w:rsidTr="002C5459">
        <w:trPr>
          <w:trHeight w:val="1234"/>
        </w:trPr>
        <w:tc>
          <w:tcPr>
            <w:tcW w:w="2574" w:type="dxa"/>
            <w:tcBorders>
              <w:top w:val="single" w:sz="4" w:space="0" w:color="000000"/>
              <w:left w:val="single" w:sz="4" w:space="0" w:color="000000"/>
              <w:bottom w:val="single" w:sz="4" w:space="0" w:color="000000"/>
              <w:right w:val="single" w:sz="4" w:space="0" w:color="000000"/>
            </w:tcBorders>
          </w:tcPr>
          <w:p w14:paraId="3A6CC6F6"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Технология проектной деятельности </w:t>
            </w:r>
          </w:p>
        </w:tc>
        <w:tc>
          <w:tcPr>
            <w:tcW w:w="6640" w:type="dxa"/>
            <w:tcBorders>
              <w:top w:val="single" w:sz="4" w:space="0" w:color="000000"/>
              <w:left w:val="single" w:sz="4" w:space="0" w:color="000000"/>
              <w:bottom w:val="single" w:sz="4" w:space="0" w:color="000000"/>
              <w:right w:val="single" w:sz="4" w:space="0" w:color="000000"/>
            </w:tcBorders>
          </w:tcPr>
          <w:p w14:paraId="7A199CF6" w14:textId="77777777" w:rsidR="002C5459" w:rsidRPr="00461A79" w:rsidRDefault="002C5459" w:rsidP="00B12FF7">
            <w:pPr>
              <w:ind w:right="58"/>
              <w:rPr>
                <w:rFonts w:ascii="Times New Roman" w:hAnsi="Times New Roman" w:cs="Times New Roman"/>
                <w:sz w:val="24"/>
                <w:szCs w:val="28"/>
              </w:rPr>
            </w:pPr>
            <w:r w:rsidRPr="00461A79">
              <w:rPr>
                <w:rFonts w:ascii="Times New Roman" w:hAnsi="Times New Roman" w:cs="Times New Roman"/>
                <w:sz w:val="24"/>
                <w:szCs w:val="28"/>
              </w:rPr>
              <w:t xml:space="preserve">Дошкольники, совместно с педагогами и родителями, разрабатывают и реализуют познавательно-исследовательские проекты по всем блокам программы, в том числе краткосрочные и простые по результату деятельности мини-проекты, возникающие по инициативе детей. </w:t>
            </w:r>
          </w:p>
        </w:tc>
      </w:tr>
      <w:tr w:rsidR="002C5459" w:rsidRPr="002C5459" w14:paraId="00BFF762" w14:textId="77777777" w:rsidTr="002C5459">
        <w:trPr>
          <w:trHeight w:val="1026"/>
        </w:trPr>
        <w:tc>
          <w:tcPr>
            <w:tcW w:w="2574" w:type="dxa"/>
            <w:tcBorders>
              <w:top w:val="single" w:sz="4" w:space="0" w:color="000000"/>
              <w:left w:val="single" w:sz="4" w:space="0" w:color="000000"/>
              <w:bottom w:val="single" w:sz="4" w:space="0" w:color="000000"/>
              <w:right w:val="single" w:sz="4" w:space="0" w:color="000000"/>
            </w:tcBorders>
          </w:tcPr>
          <w:p w14:paraId="0C38E485" w14:textId="77777777" w:rsidR="002C5459" w:rsidRPr="00461A79" w:rsidRDefault="002C5459" w:rsidP="00B12FF7">
            <w:pPr>
              <w:jc w:val="center"/>
              <w:rPr>
                <w:rFonts w:ascii="Times New Roman" w:eastAsia="Times New Roman" w:hAnsi="Times New Roman" w:cs="Times New Roman"/>
                <w:b/>
                <w:sz w:val="24"/>
                <w:szCs w:val="28"/>
              </w:rPr>
            </w:pPr>
            <w:proofErr w:type="spellStart"/>
            <w:r w:rsidRPr="00461A79">
              <w:rPr>
                <w:rFonts w:ascii="Times New Roman" w:eastAsia="Times New Roman" w:hAnsi="Times New Roman" w:cs="Times New Roman"/>
                <w:b/>
                <w:sz w:val="24"/>
                <w:szCs w:val="28"/>
              </w:rPr>
              <w:t>Здоровьесберегающие</w:t>
            </w:r>
            <w:proofErr w:type="spellEnd"/>
            <w:r w:rsidRPr="00461A79">
              <w:rPr>
                <w:rFonts w:ascii="Times New Roman" w:eastAsia="Times New Roman" w:hAnsi="Times New Roman" w:cs="Times New Roman"/>
                <w:b/>
                <w:sz w:val="24"/>
                <w:szCs w:val="28"/>
              </w:rPr>
              <w:t xml:space="preserve"> технологии</w:t>
            </w:r>
          </w:p>
        </w:tc>
        <w:tc>
          <w:tcPr>
            <w:tcW w:w="6640" w:type="dxa"/>
            <w:tcBorders>
              <w:top w:val="single" w:sz="4" w:space="0" w:color="000000"/>
              <w:left w:val="single" w:sz="4" w:space="0" w:color="000000"/>
              <w:bottom w:val="single" w:sz="4" w:space="0" w:color="000000"/>
              <w:right w:val="single" w:sz="4" w:space="0" w:color="000000"/>
            </w:tcBorders>
          </w:tcPr>
          <w:p w14:paraId="7DA36754" w14:textId="77777777" w:rsidR="002C5459" w:rsidRPr="00461A79" w:rsidRDefault="002C5459" w:rsidP="00B12FF7">
            <w:pPr>
              <w:ind w:right="58"/>
              <w:rPr>
                <w:rFonts w:ascii="Times New Roman" w:hAnsi="Times New Roman" w:cs="Times New Roman"/>
                <w:sz w:val="24"/>
                <w:szCs w:val="28"/>
              </w:rPr>
            </w:pPr>
            <w:r w:rsidRPr="00461A79">
              <w:rPr>
                <w:rFonts w:ascii="Times New Roman" w:hAnsi="Times New Roman" w:cs="Times New Roman"/>
                <w:sz w:val="24"/>
                <w:szCs w:val="28"/>
              </w:rPr>
              <w:t xml:space="preserve">Применение </w:t>
            </w:r>
            <w:proofErr w:type="spellStart"/>
            <w:r w:rsidRPr="00461A79">
              <w:rPr>
                <w:rFonts w:ascii="Times New Roman" w:hAnsi="Times New Roman" w:cs="Times New Roman"/>
                <w:sz w:val="24"/>
                <w:szCs w:val="28"/>
              </w:rPr>
              <w:t>здоровьесберегающих</w:t>
            </w:r>
            <w:proofErr w:type="spellEnd"/>
            <w:r w:rsidRPr="00461A79">
              <w:rPr>
                <w:rFonts w:ascii="Times New Roman" w:hAnsi="Times New Roman" w:cs="Times New Roman"/>
                <w:sz w:val="24"/>
                <w:szCs w:val="28"/>
              </w:rPr>
              <w:t xml:space="preserve"> технологий способствует повышению работоспособности, снижению утомляемости, развитию дыхательного и артикуляционного аппарата, улучшению соматического состояния.</w:t>
            </w:r>
          </w:p>
        </w:tc>
      </w:tr>
      <w:tr w:rsidR="002C5459" w:rsidRPr="002C5459" w14:paraId="0D103D92" w14:textId="77777777" w:rsidTr="002C5459">
        <w:trPr>
          <w:trHeight w:val="940"/>
        </w:trPr>
        <w:tc>
          <w:tcPr>
            <w:tcW w:w="2574" w:type="dxa"/>
            <w:tcBorders>
              <w:top w:val="single" w:sz="4" w:space="0" w:color="000000"/>
              <w:left w:val="single" w:sz="4" w:space="0" w:color="000000"/>
              <w:bottom w:val="single" w:sz="4" w:space="0" w:color="000000"/>
              <w:right w:val="single" w:sz="4" w:space="0" w:color="000000"/>
            </w:tcBorders>
          </w:tcPr>
          <w:p w14:paraId="5F821370"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Технология исследовательской деятельности </w:t>
            </w:r>
          </w:p>
        </w:tc>
        <w:tc>
          <w:tcPr>
            <w:tcW w:w="6640" w:type="dxa"/>
            <w:tcBorders>
              <w:top w:val="single" w:sz="4" w:space="0" w:color="000000"/>
              <w:left w:val="single" w:sz="4" w:space="0" w:color="000000"/>
              <w:bottom w:val="single" w:sz="4" w:space="0" w:color="000000"/>
              <w:right w:val="single" w:sz="4" w:space="0" w:color="000000"/>
            </w:tcBorders>
          </w:tcPr>
          <w:p w14:paraId="1C30894E" w14:textId="77777777" w:rsidR="002C5459" w:rsidRPr="00461A79" w:rsidRDefault="002C5459" w:rsidP="00B12FF7">
            <w:pPr>
              <w:rPr>
                <w:rFonts w:ascii="Times New Roman" w:hAnsi="Times New Roman" w:cs="Times New Roman"/>
                <w:sz w:val="24"/>
                <w:szCs w:val="28"/>
              </w:rPr>
            </w:pPr>
            <w:r w:rsidRPr="00461A79">
              <w:rPr>
                <w:rFonts w:ascii="Times New Roman" w:hAnsi="Times New Roman" w:cs="Times New Roman"/>
                <w:sz w:val="24"/>
                <w:szCs w:val="28"/>
              </w:rPr>
              <w:t xml:space="preserve">В целях успешной реализации цели и задач программы педагоги организуют доступные и интересные детям типы исследования: опыты (экспериментирование), коллекционирование (классификационная работа), моделирование. </w:t>
            </w:r>
          </w:p>
        </w:tc>
      </w:tr>
      <w:tr w:rsidR="002C5459" w:rsidRPr="002C5459" w14:paraId="2C634FD5" w14:textId="77777777" w:rsidTr="002C5459">
        <w:trPr>
          <w:trHeight w:val="1298"/>
        </w:trPr>
        <w:tc>
          <w:tcPr>
            <w:tcW w:w="2574" w:type="dxa"/>
            <w:tcBorders>
              <w:top w:val="single" w:sz="4" w:space="0" w:color="000000"/>
              <w:left w:val="single" w:sz="4" w:space="0" w:color="000000"/>
              <w:bottom w:val="single" w:sz="4" w:space="0" w:color="000000"/>
              <w:right w:val="single" w:sz="4" w:space="0" w:color="000000"/>
            </w:tcBorders>
          </w:tcPr>
          <w:p w14:paraId="4316C169"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Технологии проблемного обучения </w:t>
            </w:r>
          </w:p>
        </w:tc>
        <w:tc>
          <w:tcPr>
            <w:tcW w:w="6640" w:type="dxa"/>
            <w:tcBorders>
              <w:top w:val="single" w:sz="4" w:space="0" w:color="000000"/>
              <w:left w:val="single" w:sz="4" w:space="0" w:color="000000"/>
              <w:bottom w:val="single" w:sz="4" w:space="0" w:color="000000"/>
              <w:right w:val="single" w:sz="4" w:space="0" w:color="000000"/>
            </w:tcBorders>
          </w:tcPr>
          <w:p w14:paraId="5B06BBE6" w14:textId="77777777" w:rsidR="002C5459" w:rsidRPr="00461A79" w:rsidRDefault="002C5459" w:rsidP="00B12FF7">
            <w:pPr>
              <w:ind w:right="64"/>
              <w:rPr>
                <w:rFonts w:ascii="Times New Roman" w:hAnsi="Times New Roman" w:cs="Times New Roman"/>
                <w:sz w:val="24"/>
                <w:szCs w:val="28"/>
              </w:rPr>
            </w:pPr>
            <w:r w:rsidRPr="00461A79">
              <w:rPr>
                <w:rFonts w:ascii="Times New Roman" w:hAnsi="Times New Roman" w:cs="Times New Roman"/>
                <w:sz w:val="24"/>
                <w:szCs w:val="28"/>
              </w:rPr>
              <w:t xml:space="preserve">Стремясь поддержать у детей интерес к новой теме в рамках программы, педагоги создают новую проблемную ситуацию, активизируя у детей экспериментальную и исследовательскую деятельность. В ходе поиска решения </w:t>
            </w:r>
            <w:r w:rsidRPr="00461A79">
              <w:rPr>
                <w:rFonts w:ascii="Times New Roman" w:hAnsi="Times New Roman" w:cs="Times New Roman"/>
                <w:sz w:val="24"/>
                <w:szCs w:val="28"/>
              </w:rPr>
              <w:lastRenderedPageBreak/>
              <w:t>проблемы дети выдвигают гипотезы, делают выводы, не боясь допускать ошибки.</w:t>
            </w:r>
          </w:p>
        </w:tc>
      </w:tr>
      <w:tr w:rsidR="002C5459" w:rsidRPr="002C5459" w14:paraId="3513EF6B" w14:textId="77777777" w:rsidTr="002C5459">
        <w:trPr>
          <w:trHeight w:val="1074"/>
        </w:trPr>
        <w:tc>
          <w:tcPr>
            <w:tcW w:w="2574" w:type="dxa"/>
            <w:tcBorders>
              <w:top w:val="single" w:sz="4" w:space="0" w:color="000000"/>
              <w:left w:val="single" w:sz="4" w:space="0" w:color="000000"/>
              <w:bottom w:val="single" w:sz="4" w:space="0" w:color="000000"/>
              <w:right w:val="single" w:sz="4" w:space="0" w:color="000000"/>
            </w:tcBorders>
          </w:tcPr>
          <w:p w14:paraId="78FA59B8" w14:textId="77777777" w:rsidR="002C5459" w:rsidRPr="00461A79" w:rsidRDefault="002C5459" w:rsidP="00B12FF7">
            <w:pPr>
              <w:jc w:val="center"/>
              <w:rPr>
                <w:rFonts w:ascii="Times New Roman" w:eastAsia="Times New Roman" w:hAnsi="Times New Roman" w:cs="Times New Roman"/>
                <w:b/>
                <w:sz w:val="24"/>
                <w:szCs w:val="28"/>
              </w:rPr>
            </w:pPr>
            <w:r w:rsidRPr="00461A79">
              <w:rPr>
                <w:rFonts w:ascii="Times New Roman" w:eastAsia="Times New Roman" w:hAnsi="Times New Roman" w:cs="Times New Roman"/>
                <w:b/>
                <w:sz w:val="24"/>
                <w:szCs w:val="28"/>
              </w:rPr>
              <w:t>Технология ТРИЗ</w:t>
            </w:r>
          </w:p>
        </w:tc>
        <w:tc>
          <w:tcPr>
            <w:tcW w:w="6640" w:type="dxa"/>
            <w:tcBorders>
              <w:top w:val="single" w:sz="4" w:space="0" w:color="000000"/>
              <w:left w:val="single" w:sz="4" w:space="0" w:color="000000"/>
              <w:bottom w:val="single" w:sz="4" w:space="0" w:color="000000"/>
              <w:right w:val="single" w:sz="4" w:space="0" w:color="000000"/>
            </w:tcBorders>
          </w:tcPr>
          <w:p w14:paraId="3750E2A7" w14:textId="77777777" w:rsidR="002C5459" w:rsidRPr="00461A79" w:rsidRDefault="002C5459" w:rsidP="00B12FF7">
            <w:pPr>
              <w:ind w:right="64"/>
              <w:rPr>
                <w:rFonts w:ascii="Times New Roman" w:hAnsi="Times New Roman" w:cs="Times New Roman"/>
                <w:sz w:val="24"/>
                <w:szCs w:val="28"/>
              </w:rPr>
            </w:pPr>
            <w:r w:rsidRPr="00461A79">
              <w:rPr>
                <w:rFonts w:ascii="Times New Roman" w:hAnsi="Times New Roman" w:cs="Times New Roman"/>
                <w:sz w:val="24"/>
                <w:szCs w:val="28"/>
              </w:rPr>
              <w:t>Для активизации творческого мышления и продуктивной познавательной деятельности, исследовательской и изобретательской деятельности педагоги используют методы и приемы ТРИЗ (системный оператор, проблемные вопросы, творческие задачи и др.).</w:t>
            </w:r>
          </w:p>
        </w:tc>
      </w:tr>
      <w:tr w:rsidR="002C5459" w:rsidRPr="002C5459" w14:paraId="180FA935" w14:textId="77777777" w:rsidTr="002C5459">
        <w:trPr>
          <w:trHeight w:val="1215"/>
        </w:trPr>
        <w:tc>
          <w:tcPr>
            <w:tcW w:w="2574" w:type="dxa"/>
            <w:tcBorders>
              <w:top w:val="single" w:sz="4" w:space="0" w:color="000000"/>
              <w:left w:val="single" w:sz="4" w:space="0" w:color="000000"/>
              <w:bottom w:val="single" w:sz="4" w:space="0" w:color="000000"/>
              <w:right w:val="single" w:sz="4" w:space="0" w:color="000000"/>
            </w:tcBorders>
          </w:tcPr>
          <w:p w14:paraId="58D4B20A"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Технологии электронного </w:t>
            </w:r>
          </w:p>
          <w:p w14:paraId="72BEFF20" w14:textId="77777777" w:rsidR="002C5459" w:rsidRPr="00461A79" w:rsidRDefault="002C5459" w:rsidP="00B12FF7">
            <w:pPr>
              <w:ind w:right="62"/>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обучения. ИКТ </w:t>
            </w:r>
          </w:p>
          <w:p w14:paraId="244E5222"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 </w:t>
            </w:r>
          </w:p>
        </w:tc>
        <w:tc>
          <w:tcPr>
            <w:tcW w:w="6640" w:type="dxa"/>
            <w:tcBorders>
              <w:top w:val="single" w:sz="4" w:space="0" w:color="000000"/>
              <w:left w:val="single" w:sz="4" w:space="0" w:color="000000"/>
              <w:bottom w:val="single" w:sz="4" w:space="0" w:color="000000"/>
              <w:right w:val="single" w:sz="4" w:space="0" w:color="000000"/>
            </w:tcBorders>
          </w:tcPr>
          <w:p w14:paraId="6BB19E38" w14:textId="77777777" w:rsidR="002C5459" w:rsidRPr="00461A79" w:rsidRDefault="002C5459" w:rsidP="00B12FF7">
            <w:pPr>
              <w:ind w:right="60"/>
              <w:rPr>
                <w:rFonts w:ascii="Times New Roman" w:hAnsi="Times New Roman" w:cs="Times New Roman"/>
                <w:sz w:val="24"/>
                <w:szCs w:val="28"/>
              </w:rPr>
            </w:pPr>
            <w:r w:rsidRPr="00461A79">
              <w:rPr>
                <w:rFonts w:ascii="Times New Roman" w:hAnsi="Times New Roman" w:cs="Times New Roman"/>
                <w:sz w:val="24"/>
                <w:szCs w:val="28"/>
              </w:rPr>
              <w:t xml:space="preserve">Педагоги дошкольного учреждения используют электронные ресурсы в целях повышения эффективности образовательного процесса: подбор иллюстративного материала, дополнительного познавательного материала к занятиям, мультимедийные обучающие презентации. </w:t>
            </w:r>
          </w:p>
        </w:tc>
      </w:tr>
      <w:tr w:rsidR="002C5459" w:rsidRPr="002C5459" w14:paraId="4702F9E2" w14:textId="77777777" w:rsidTr="002C5459">
        <w:trPr>
          <w:trHeight w:val="143"/>
        </w:trPr>
        <w:tc>
          <w:tcPr>
            <w:tcW w:w="2574" w:type="dxa"/>
            <w:tcBorders>
              <w:top w:val="single" w:sz="4" w:space="0" w:color="000000"/>
              <w:left w:val="single" w:sz="4" w:space="0" w:color="000000"/>
              <w:bottom w:val="single" w:sz="4" w:space="0" w:color="000000"/>
              <w:right w:val="single" w:sz="4" w:space="0" w:color="000000"/>
            </w:tcBorders>
          </w:tcPr>
          <w:p w14:paraId="2BDB083C"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Игровая технология </w:t>
            </w:r>
          </w:p>
        </w:tc>
        <w:tc>
          <w:tcPr>
            <w:tcW w:w="6640" w:type="dxa"/>
            <w:tcBorders>
              <w:top w:val="single" w:sz="4" w:space="0" w:color="000000"/>
              <w:left w:val="single" w:sz="4" w:space="0" w:color="000000"/>
              <w:bottom w:val="single" w:sz="4" w:space="0" w:color="000000"/>
              <w:right w:val="single" w:sz="4" w:space="0" w:color="000000"/>
            </w:tcBorders>
          </w:tcPr>
          <w:p w14:paraId="0CD79F32" w14:textId="77777777" w:rsidR="002C5459" w:rsidRPr="00461A79" w:rsidRDefault="002C5459" w:rsidP="00B12FF7">
            <w:pPr>
              <w:ind w:right="61"/>
              <w:rPr>
                <w:rFonts w:ascii="Times New Roman" w:hAnsi="Times New Roman" w:cs="Times New Roman"/>
                <w:sz w:val="24"/>
                <w:szCs w:val="28"/>
              </w:rPr>
            </w:pPr>
            <w:r w:rsidRPr="00461A79">
              <w:rPr>
                <w:rFonts w:ascii="Times New Roman" w:hAnsi="Times New Roman" w:cs="Times New Roman"/>
                <w:sz w:val="24"/>
                <w:szCs w:val="28"/>
              </w:rPr>
              <w:t xml:space="preserve">Педагоги используют игры как средство активизации познавательного интереса. </w:t>
            </w:r>
          </w:p>
        </w:tc>
      </w:tr>
      <w:tr w:rsidR="002C5459" w:rsidRPr="002C5459" w14:paraId="426610FF" w14:textId="77777777" w:rsidTr="002C5459">
        <w:trPr>
          <w:trHeight w:val="885"/>
        </w:trPr>
        <w:tc>
          <w:tcPr>
            <w:tcW w:w="2574" w:type="dxa"/>
            <w:tcBorders>
              <w:top w:val="single" w:sz="4" w:space="0" w:color="000000"/>
              <w:left w:val="single" w:sz="4" w:space="0" w:color="000000"/>
              <w:bottom w:val="single" w:sz="4" w:space="0" w:color="000000"/>
              <w:right w:val="single" w:sz="4" w:space="0" w:color="000000"/>
            </w:tcBorders>
          </w:tcPr>
          <w:p w14:paraId="58394032"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Технология интегрированного обучения </w:t>
            </w:r>
          </w:p>
        </w:tc>
        <w:tc>
          <w:tcPr>
            <w:tcW w:w="6640" w:type="dxa"/>
            <w:tcBorders>
              <w:top w:val="single" w:sz="4" w:space="0" w:color="000000"/>
              <w:left w:val="single" w:sz="4" w:space="0" w:color="000000"/>
              <w:bottom w:val="single" w:sz="4" w:space="0" w:color="000000"/>
              <w:right w:val="single" w:sz="4" w:space="0" w:color="000000"/>
            </w:tcBorders>
          </w:tcPr>
          <w:p w14:paraId="2760A9FD" w14:textId="77777777" w:rsidR="002C5459" w:rsidRPr="00461A79" w:rsidRDefault="002C5459" w:rsidP="00B12FF7">
            <w:pPr>
              <w:ind w:right="62"/>
              <w:rPr>
                <w:rFonts w:ascii="Times New Roman" w:hAnsi="Times New Roman" w:cs="Times New Roman"/>
                <w:sz w:val="24"/>
                <w:szCs w:val="28"/>
              </w:rPr>
            </w:pPr>
            <w:r w:rsidRPr="00461A79">
              <w:rPr>
                <w:rFonts w:ascii="Times New Roman" w:hAnsi="Times New Roman" w:cs="Times New Roman"/>
                <w:sz w:val="24"/>
                <w:szCs w:val="28"/>
              </w:rPr>
              <w:t>В процессе реализации программы осуществляется интеграция всех пяти образовательных областей на равноправной основе. Интегрированные занятия дают детям возможность размышлять, фантазировать, изобретать, познавать, созидать.</w:t>
            </w:r>
          </w:p>
        </w:tc>
      </w:tr>
      <w:tr w:rsidR="002C5459" w:rsidRPr="002C5459" w14:paraId="72C2B712" w14:textId="77777777" w:rsidTr="002C5459">
        <w:trPr>
          <w:trHeight w:val="1197"/>
        </w:trPr>
        <w:tc>
          <w:tcPr>
            <w:tcW w:w="2574" w:type="dxa"/>
            <w:tcBorders>
              <w:top w:val="single" w:sz="4" w:space="0" w:color="000000"/>
              <w:left w:val="single" w:sz="4" w:space="0" w:color="000000"/>
              <w:bottom w:val="single" w:sz="4" w:space="0" w:color="000000"/>
              <w:right w:val="single" w:sz="4" w:space="0" w:color="000000"/>
            </w:tcBorders>
          </w:tcPr>
          <w:p w14:paraId="60A6E86B"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Личностно – ориентированная технология </w:t>
            </w:r>
          </w:p>
        </w:tc>
        <w:tc>
          <w:tcPr>
            <w:tcW w:w="6640" w:type="dxa"/>
            <w:tcBorders>
              <w:top w:val="single" w:sz="4" w:space="0" w:color="000000"/>
              <w:left w:val="single" w:sz="4" w:space="0" w:color="000000"/>
              <w:bottom w:val="single" w:sz="4" w:space="0" w:color="000000"/>
              <w:right w:val="single" w:sz="4" w:space="0" w:color="000000"/>
            </w:tcBorders>
          </w:tcPr>
          <w:p w14:paraId="7E2F2C48" w14:textId="77777777" w:rsidR="002C5459" w:rsidRPr="00461A79" w:rsidRDefault="002C5459" w:rsidP="00B12FF7">
            <w:pPr>
              <w:ind w:right="57"/>
              <w:rPr>
                <w:rFonts w:ascii="Times New Roman" w:hAnsi="Times New Roman" w:cs="Times New Roman"/>
                <w:sz w:val="24"/>
                <w:szCs w:val="28"/>
              </w:rPr>
            </w:pPr>
            <w:r w:rsidRPr="00461A79">
              <w:rPr>
                <w:rFonts w:ascii="Times New Roman" w:hAnsi="Times New Roman" w:cs="Times New Roman"/>
                <w:sz w:val="24"/>
                <w:szCs w:val="28"/>
              </w:rPr>
              <w:t xml:space="preserve">При реализации программы осуществляется личностно-ориентированный подход - это организация воспитательного процесса на основе глубокого уважения к личности ребенка, учете особенностей его индивидуального развития, отношения к нему как к сознательному, полноправному участнику воспитательного процесса. </w:t>
            </w:r>
          </w:p>
        </w:tc>
      </w:tr>
      <w:tr w:rsidR="002C5459" w:rsidRPr="002C5459" w14:paraId="5A405BCB" w14:textId="77777777" w:rsidTr="002C5459">
        <w:trPr>
          <w:trHeight w:val="840"/>
        </w:trPr>
        <w:tc>
          <w:tcPr>
            <w:tcW w:w="2574" w:type="dxa"/>
            <w:tcBorders>
              <w:top w:val="single" w:sz="4" w:space="0" w:color="000000"/>
              <w:left w:val="single" w:sz="4" w:space="0" w:color="000000"/>
              <w:bottom w:val="single" w:sz="4" w:space="0" w:color="000000"/>
              <w:right w:val="single" w:sz="4" w:space="0" w:color="000000"/>
            </w:tcBorders>
          </w:tcPr>
          <w:p w14:paraId="32F6238D" w14:textId="77777777" w:rsidR="002C5459" w:rsidRPr="00461A79" w:rsidRDefault="002C5459" w:rsidP="00B12FF7">
            <w:pPr>
              <w:jc w:val="center"/>
              <w:rPr>
                <w:rFonts w:ascii="Times New Roman" w:hAnsi="Times New Roman" w:cs="Times New Roman"/>
                <w:sz w:val="24"/>
                <w:szCs w:val="28"/>
              </w:rPr>
            </w:pPr>
            <w:r w:rsidRPr="00461A79">
              <w:rPr>
                <w:rFonts w:ascii="Times New Roman" w:eastAsia="Times New Roman" w:hAnsi="Times New Roman" w:cs="Times New Roman"/>
                <w:b/>
                <w:sz w:val="24"/>
                <w:szCs w:val="28"/>
              </w:rPr>
              <w:t xml:space="preserve">Дистанционные технологии </w:t>
            </w:r>
          </w:p>
        </w:tc>
        <w:tc>
          <w:tcPr>
            <w:tcW w:w="6640" w:type="dxa"/>
            <w:tcBorders>
              <w:top w:val="single" w:sz="4" w:space="0" w:color="000000"/>
              <w:left w:val="single" w:sz="4" w:space="0" w:color="000000"/>
              <w:bottom w:val="single" w:sz="4" w:space="0" w:color="000000"/>
              <w:right w:val="single" w:sz="4" w:space="0" w:color="000000"/>
            </w:tcBorders>
          </w:tcPr>
          <w:p w14:paraId="27BEB55C" w14:textId="77777777" w:rsidR="002C5459" w:rsidRPr="00461A79" w:rsidRDefault="002C5459" w:rsidP="00B12FF7">
            <w:pPr>
              <w:rPr>
                <w:rFonts w:ascii="Times New Roman" w:hAnsi="Times New Roman" w:cs="Times New Roman"/>
                <w:sz w:val="24"/>
                <w:szCs w:val="28"/>
              </w:rPr>
            </w:pPr>
            <w:r w:rsidRPr="00461A79">
              <w:rPr>
                <w:rFonts w:ascii="Times New Roman" w:hAnsi="Times New Roman" w:cs="Times New Roman"/>
                <w:sz w:val="24"/>
                <w:szCs w:val="28"/>
              </w:rPr>
              <w:t xml:space="preserve">Детям и родителям в доступной форме предлагается учебный материал (видео-занятия, интерактивные игры и др.) с целью предоставить ребёнку возможность получить образование на дому. </w:t>
            </w:r>
          </w:p>
        </w:tc>
      </w:tr>
    </w:tbl>
    <w:p w14:paraId="720E5E9F" w14:textId="77777777" w:rsidR="002C5459" w:rsidRPr="002C5459" w:rsidRDefault="002C5459" w:rsidP="00DA47CB">
      <w:pPr>
        <w:spacing w:after="0" w:line="240" w:lineRule="auto"/>
        <w:ind w:firstLine="709"/>
        <w:rPr>
          <w:rFonts w:ascii="Times New Roman" w:hAnsi="Times New Roman" w:cs="Times New Roman"/>
          <w:sz w:val="28"/>
          <w:szCs w:val="28"/>
          <w:lang w:eastAsia="ru-RU"/>
        </w:rPr>
      </w:pPr>
    </w:p>
    <w:p w14:paraId="2C50FED6" w14:textId="77777777" w:rsidR="002C5459" w:rsidRPr="00461A79" w:rsidRDefault="002C5459" w:rsidP="00DA47CB">
      <w:pPr>
        <w:spacing w:after="0" w:line="240" w:lineRule="auto"/>
        <w:ind w:firstLine="709"/>
        <w:rPr>
          <w:rFonts w:ascii="Times New Roman" w:hAnsi="Times New Roman" w:cs="Times New Roman"/>
          <w:i/>
          <w:sz w:val="28"/>
        </w:rPr>
      </w:pPr>
      <w:r w:rsidRPr="00461A79">
        <w:rPr>
          <w:rFonts w:ascii="Times New Roman" w:hAnsi="Times New Roman" w:cs="Times New Roman"/>
          <w:sz w:val="28"/>
        </w:rPr>
        <w:t>Вариативные формы взаимодействия с детьми, культурные практики</w:t>
      </w:r>
      <w:r w:rsidRPr="00461A79">
        <w:rPr>
          <w:rFonts w:ascii="Times New Roman" w:hAnsi="Times New Roman" w:cs="Times New Roman"/>
          <w:b/>
          <w:sz w:val="28"/>
        </w:rPr>
        <w:t xml:space="preserve">  </w:t>
      </w:r>
    </w:p>
    <w:p w14:paraId="3A4D21FF" w14:textId="77777777" w:rsidR="002C5459" w:rsidRPr="002C5459" w:rsidRDefault="002C5459" w:rsidP="00DA47CB">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«Игры-эксперименты» - это игры на основе экспериментирования с предметом (предметами). Основное действие для ребёнка – манипуляция с определенным предметом на основе сюжета.</w:t>
      </w:r>
    </w:p>
    <w:p w14:paraId="3C1E0DB3" w14:textId="77777777" w:rsidR="002C5459" w:rsidRPr="002C5459" w:rsidRDefault="002C5459" w:rsidP="00DA47CB">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«Игры-путешествия» – заключаются в том, что ребёнок совершает прогулку в мир вещей, предметов, манипулирует с ними, разрешает проблемную игровую ситуацию в ходе такого путешествия, обретая необходимый опыт деятельности.</w:t>
      </w:r>
    </w:p>
    <w:p w14:paraId="6800729A" w14:textId="77777777" w:rsidR="002C5459" w:rsidRPr="002C5459" w:rsidRDefault="002C5459" w:rsidP="00DA47CB">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Моделирование –предполагает замещение одних объектов другими (реальных – условными).</w:t>
      </w:r>
    </w:p>
    <w:p w14:paraId="74397155" w14:textId="77777777" w:rsidR="002C5459" w:rsidRPr="002C5459" w:rsidRDefault="002C5459" w:rsidP="00DA47CB">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Проблемная ситуация – это форма совместной деятельности педагога и детей, в которой дети решают ту или иную проблему, а педагог направляет детей на решение проблемы, помогает приобрести новый опыт, активизирует детскую самостоятельность.</w:t>
      </w:r>
    </w:p>
    <w:p w14:paraId="5ABDBF97" w14:textId="77777777" w:rsidR="002C5459" w:rsidRPr="002C5459" w:rsidRDefault="002C5459" w:rsidP="00DA47C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lastRenderedPageBreak/>
        <w:t>При реализации программы применяются исследовательские методы обучения:</w:t>
      </w:r>
    </w:p>
    <w:p w14:paraId="3C6BEB7B" w14:textId="77777777" w:rsidR="002C5459" w:rsidRPr="002C5459" w:rsidRDefault="002C5459" w:rsidP="00DA47C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b/>
          <w:bCs/>
          <w:color w:val="000000"/>
          <w:sz w:val="28"/>
          <w:szCs w:val="28"/>
          <w:lang w:eastAsia="ru-RU"/>
        </w:rPr>
        <w:t>Репродуктивные методы:</w:t>
      </w:r>
    </w:p>
    <w:p w14:paraId="1335AF8B" w14:textId="77777777" w:rsidR="002C5459" w:rsidRPr="002C5459" w:rsidRDefault="002C5459" w:rsidP="00DA47CB">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объяснительно-иллюстративный (сообщение педагогом готовой информации разными средствами: показ, объяснение, просмотр учебных кинофильмов и мультфильмов, беседы познавательного характера, наблюдение);</w:t>
      </w:r>
    </w:p>
    <w:p w14:paraId="0D9C2384" w14:textId="77777777" w:rsidR="002C5459" w:rsidRPr="002C5459" w:rsidRDefault="002C5459" w:rsidP="00DA47CB">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репродуктивный (создание педагогом условий для формирования умений и навыков путем упражнений: проведение опытов и экспериментов, организация конструирования и моделирования).</w:t>
      </w:r>
    </w:p>
    <w:p w14:paraId="3A0B4563" w14:textId="77777777" w:rsidR="002C5459" w:rsidRPr="002C5459" w:rsidRDefault="002C5459" w:rsidP="00DA47C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b/>
          <w:bCs/>
          <w:color w:val="000000"/>
          <w:sz w:val="28"/>
          <w:szCs w:val="28"/>
          <w:lang w:eastAsia="ru-RU"/>
        </w:rPr>
        <w:t>Продуктивные методы:</w:t>
      </w:r>
      <w:r w:rsidRPr="002C5459">
        <w:rPr>
          <w:rFonts w:ascii="Times New Roman" w:eastAsia="Times New Roman" w:hAnsi="Times New Roman" w:cs="Times New Roman"/>
          <w:color w:val="000000"/>
          <w:sz w:val="28"/>
          <w:szCs w:val="28"/>
          <w:lang w:eastAsia="ru-RU"/>
        </w:rPr>
        <w:t> </w:t>
      </w:r>
    </w:p>
    <w:p w14:paraId="5D71B6E9" w14:textId="77777777" w:rsidR="002C5459" w:rsidRPr="002C5459" w:rsidRDefault="002C5459" w:rsidP="00DA47CB">
      <w:pPr>
        <w:numPr>
          <w:ilvl w:val="0"/>
          <w:numId w:val="3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поисковый или эвристический (дробление большой задачи на серию более мелких подзадач, каждая из которых шаг на пути решения проблемы)</w:t>
      </w:r>
    </w:p>
    <w:p w14:paraId="6E830194" w14:textId="77777777" w:rsidR="002C5459" w:rsidRPr="002C5459" w:rsidRDefault="002C5459" w:rsidP="00DA47CB">
      <w:pPr>
        <w:numPr>
          <w:ilvl w:val="0"/>
          <w:numId w:val="3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исследовательский (путь к знанию через собственный, творческий поиск).</w:t>
      </w:r>
    </w:p>
    <w:p w14:paraId="32E06B0D" w14:textId="77777777" w:rsidR="002C5459" w:rsidRPr="002C5459" w:rsidRDefault="002C5459" w:rsidP="00DA47C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b/>
          <w:bCs/>
          <w:color w:val="000000"/>
          <w:sz w:val="28"/>
          <w:szCs w:val="28"/>
          <w:lang w:eastAsia="ru-RU"/>
        </w:rPr>
        <w:t>Формы работы с детьми:</w:t>
      </w:r>
    </w:p>
    <w:p w14:paraId="667794EE"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целевые экскурсии;</w:t>
      </w:r>
    </w:p>
    <w:p w14:paraId="14996C0B"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организация опытов или экспериментов;</w:t>
      </w:r>
    </w:p>
    <w:p w14:paraId="5CD2A5F4"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чтение художественной литературы;</w:t>
      </w:r>
    </w:p>
    <w:p w14:paraId="1835782E"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конкурсы и викторины;</w:t>
      </w:r>
    </w:p>
    <w:p w14:paraId="56503DD3"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научно-практическая конференция;</w:t>
      </w:r>
    </w:p>
    <w:p w14:paraId="5F609B92"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выставки-презентации;</w:t>
      </w:r>
    </w:p>
    <w:p w14:paraId="183D1AAA"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тематические досуги;</w:t>
      </w:r>
    </w:p>
    <w:p w14:paraId="7B34B170" w14:textId="77777777" w:rsidR="002C5459" w:rsidRPr="002C5459" w:rsidRDefault="002C5459" w:rsidP="00DA47CB">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сбор материала для занятий вместе с родителями, воспитателями.</w:t>
      </w:r>
    </w:p>
    <w:p w14:paraId="2F88130B" w14:textId="77777777" w:rsidR="002C5459" w:rsidRPr="002C5459" w:rsidRDefault="002C5459" w:rsidP="00DA47CB">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b/>
          <w:bCs/>
          <w:color w:val="000000"/>
          <w:sz w:val="28"/>
          <w:szCs w:val="28"/>
          <w:lang w:eastAsia="ru-RU"/>
        </w:rPr>
        <w:t>Структура организации экспериментальной деятельности:</w:t>
      </w:r>
    </w:p>
    <w:p w14:paraId="124F627E" w14:textId="77777777" w:rsidR="002C5459" w:rsidRPr="002C5459" w:rsidRDefault="002C5459" w:rsidP="00DA47CB">
      <w:pPr>
        <w:shd w:val="clear" w:color="auto" w:fill="FFFFFF"/>
        <w:spacing w:after="0" w:line="240" w:lineRule="auto"/>
        <w:ind w:left="567"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1. Постановка, формирование проблемы (познавательная задача);</w:t>
      </w:r>
    </w:p>
    <w:p w14:paraId="0A8238EB" w14:textId="77777777" w:rsidR="002C5459" w:rsidRPr="002C5459" w:rsidRDefault="002C5459" w:rsidP="00DA47CB">
      <w:pPr>
        <w:shd w:val="clear" w:color="auto" w:fill="FFFFFF"/>
        <w:spacing w:after="0" w:line="240" w:lineRule="auto"/>
        <w:ind w:left="567"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2. Выдвижение предположений, отбор способов проверки, выдвинутых детьми;</w:t>
      </w:r>
    </w:p>
    <w:p w14:paraId="40CE4B3D" w14:textId="77777777" w:rsidR="002C5459" w:rsidRPr="002C5459" w:rsidRDefault="002C5459" w:rsidP="00DA47CB">
      <w:pPr>
        <w:shd w:val="clear" w:color="auto" w:fill="FFFFFF"/>
        <w:spacing w:after="0" w:line="240" w:lineRule="auto"/>
        <w:ind w:left="567"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3. Проверка гипотез;</w:t>
      </w:r>
    </w:p>
    <w:p w14:paraId="45294205" w14:textId="77777777" w:rsidR="002C5459" w:rsidRPr="002C5459" w:rsidRDefault="002C5459" w:rsidP="00DA47CB">
      <w:pPr>
        <w:shd w:val="clear" w:color="auto" w:fill="FFFFFF"/>
        <w:spacing w:after="0" w:line="240" w:lineRule="auto"/>
        <w:ind w:left="567"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4. Подведение итогов, вывод;</w:t>
      </w:r>
    </w:p>
    <w:p w14:paraId="5AD69201" w14:textId="77777777" w:rsidR="002C5459" w:rsidRPr="002C5459" w:rsidRDefault="002C5459" w:rsidP="00DA47CB">
      <w:pPr>
        <w:shd w:val="clear" w:color="auto" w:fill="FFFFFF"/>
        <w:spacing w:after="0" w:line="240" w:lineRule="auto"/>
        <w:ind w:left="567"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5. Фиксация результатов (если это необходимо);</w:t>
      </w:r>
    </w:p>
    <w:p w14:paraId="74AC288C" w14:textId="77777777" w:rsidR="002C5459" w:rsidRPr="002C5459" w:rsidRDefault="002C5459" w:rsidP="00DA47CB">
      <w:pPr>
        <w:shd w:val="clear" w:color="auto" w:fill="FFFFFF"/>
        <w:spacing w:after="0" w:line="240" w:lineRule="auto"/>
        <w:ind w:left="567" w:firstLine="709"/>
        <w:rPr>
          <w:rFonts w:ascii="Times New Roman" w:eastAsia="Times New Roman" w:hAnsi="Times New Roman" w:cs="Times New Roman"/>
          <w:color w:val="000000"/>
          <w:sz w:val="28"/>
          <w:szCs w:val="28"/>
          <w:lang w:eastAsia="ru-RU"/>
        </w:rPr>
      </w:pPr>
      <w:r w:rsidRPr="002C5459">
        <w:rPr>
          <w:rFonts w:ascii="Times New Roman" w:eastAsia="Times New Roman" w:hAnsi="Times New Roman" w:cs="Times New Roman"/>
          <w:color w:val="000000"/>
          <w:sz w:val="28"/>
          <w:szCs w:val="28"/>
          <w:lang w:eastAsia="ru-RU"/>
        </w:rPr>
        <w:t>6. Вопросы детей.</w:t>
      </w:r>
    </w:p>
    <w:p w14:paraId="0B9C6A30" w14:textId="77777777" w:rsidR="002C5459" w:rsidRPr="002C5459" w:rsidRDefault="002C5459" w:rsidP="00DA47CB">
      <w:pPr>
        <w:spacing w:after="0" w:line="240" w:lineRule="auto"/>
        <w:ind w:left="567" w:firstLine="709"/>
        <w:jc w:val="both"/>
        <w:rPr>
          <w:rFonts w:ascii="Times New Roman" w:hAnsi="Times New Roman" w:cs="Times New Roman"/>
          <w:b/>
          <w:sz w:val="28"/>
          <w:szCs w:val="28"/>
        </w:rPr>
      </w:pPr>
    </w:p>
    <w:p w14:paraId="0AA27980" w14:textId="77777777" w:rsidR="002C5459" w:rsidRPr="002C5459" w:rsidRDefault="002C5459" w:rsidP="00DA47CB">
      <w:pPr>
        <w:spacing w:after="0" w:line="240" w:lineRule="auto"/>
        <w:ind w:left="567" w:firstLine="709"/>
        <w:jc w:val="both"/>
        <w:rPr>
          <w:rFonts w:ascii="Times New Roman" w:hAnsi="Times New Roman" w:cs="Times New Roman"/>
          <w:b/>
          <w:sz w:val="28"/>
          <w:szCs w:val="28"/>
        </w:rPr>
      </w:pPr>
      <w:r w:rsidRPr="002C5459">
        <w:rPr>
          <w:rFonts w:ascii="Times New Roman" w:hAnsi="Times New Roman" w:cs="Times New Roman"/>
          <w:b/>
          <w:sz w:val="28"/>
          <w:szCs w:val="28"/>
        </w:rPr>
        <w:t>2.4. Способы и направления поддержки детской инициативы</w:t>
      </w:r>
    </w:p>
    <w:p w14:paraId="161BD09C" w14:textId="77777777" w:rsidR="002C5459" w:rsidRPr="002C5459" w:rsidRDefault="002C5459" w:rsidP="00DA47CB">
      <w:pPr>
        <w:spacing w:after="0" w:line="240" w:lineRule="auto"/>
        <w:ind w:left="-1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p>
    <w:p w14:paraId="441EB17C" w14:textId="77777777" w:rsidR="002C5459" w:rsidRPr="002C5459" w:rsidRDefault="002C5459" w:rsidP="00DA47CB">
      <w:pPr>
        <w:spacing w:after="0" w:line="240" w:lineRule="auto"/>
        <w:ind w:left="-1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В совместной деятельности (игровой, познавательно-исследовательской и др.) решаются многие важные образовательные задачи познавательного характера. </w:t>
      </w:r>
    </w:p>
    <w:p w14:paraId="688BC074" w14:textId="77777777" w:rsidR="002C5459" w:rsidRPr="002C5459" w:rsidRDefault="002C5459" w:rsidP="00DA47CB">
      <w:pPr>
        <w:spacing w:after="0" w:line="240" w:lineRule="auto"/>
        <w:ind w:left="-1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В развитии детской инициативы и самостоятельности воспитатель соблюдает ряд общих положений: </w:t>
      </w:r>
    </w:p>
    <w:p w14:paraId="54631D3F" w14:textId="77777777" w:rsidR="002C5459" w:rsidRPr="002C5459" w:rsidRDefault="002C5459" w:rsidP="00DA47CB">
      <w:pPr>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lastRenderedPageBreak/>
        <w:t xml:space="preserve">- предоставление детям права выбора деятельности, игрушек (работа детей по решению проблемной ситуации в уголках активности); </w:t>
      </w:r>
    </w:p>
    <w:p w14:paraId="7965E46E" w14:textId="77777777" w:rsidR="002C5459" w:rsidRPr="002C5459" w:rsidRDefault="002C5459" w:rsidP="00DA47CB">
      <w:pPr>
        <w:spacing w:after="0" w:line="240" w:lineRule="auto"/>
        <w:ind w:left="56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оформление «Календаря достижений»; </w:t>
      </w:r>
    </w:p>
    <w:p w14:paraId="54F95B67" w14:textId="77777777" w:rsidR="002C5459" w:rsidRPr="002C5459" w:rsidRDefault="002C5459" w:rsidP="00DA47CB">
      <w:pPr>
        <w:spacing w:after="0" w:line="240" w:lineRule="auto"/>
        <w:ind w:left="56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обогащение развивающей предметно-пространственной среды группы, в </w:t>
      </w:r>
      <w:proofErr w:type="spellStart"/>
      <w:r w:rsidRPr="002C5459">
        <w:rPr>
          <w:rFonts w:ascii="Times New Roman" w:hAnsi="Times New Roman" w:cs="Times New Roman"/>
          <w:sz w:val="28"/>
          <w:szCs w:val="28"/>
        </w:rPr>
        <w:t>т.ч</w:t>
      </w:r>
      <w:proofErr w:type="spellEnd"/>
      <w:r w:rsidRPr="002C5459">
        <w:rPr>
          <w:rFonts w:ascii="Times New Roman" w:hAnsi="Times New Roman" w:cs="Times New Roman"/>
          <w:sz w:val="28"/>
          <w:szCs w:val="28"/>
        </w:rPr>
        <w:t xml:space="preserve">. предметами, изготовленными детьми; </w:t>
      </w:r>
    </w:p>
    <w:p w14:paraId="7D34599A" w14:textId="77777777" w:rsidR="002C5459" w:rsidRPr="002C5459" w:rsidRDefault="002C5459" w:rsidP="00DA47CB">
      <w:pPr>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организация совместной с родителями проектной деятельности. Дети вместе с детьми готовят выступление по какой-либо теме, по просьбе воспитателя посещают какую-либо локацию, готовят атрибуты или демонстрационный материал и т.д.; </w:t>
      </w:r>
    </w:p>
    <w:p w14:paraId="5C5E6B52" w14:textId="77777777" w:rsidR="002C5459" w:rsidRPr="002C5459" w:rsidRDefault="002C5459" w:rsidP="00DA47CB">
      <w:pPr>
        <w:spacing w:after="0" w:line="240" w:lineRule="auto"/>
        <w:ind w:left="56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словесная похвала, одобрение; </w:t>
      </w:r>
    </w:p>
    <w:p w14:paraId="2D4804BA" w14:textId="77777777" w:rsidR="002C5459" w:rsidRPr="002C5459" w:rsidRDefault="002C5459" w:rsidP="00DA47CB">
      <w:pPr>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создание разнообразных ситуаций, побуждающих детей к активному применению знаний, умений, способов деятельности в личном опыте (проблемные ситуации); </w:t>
      </w:r>
    </w:p>
    <w:p w14:paraId="3EEA288A" w14:textId="77777777" w:rsidR="002C5459" w:rsidRPr="002C5459" w:rsidRDefault="002C5459" w:rsidP="00DA47CB">
      <w:pPr>
        <w:spacing w:after="0" w:line="240" w:lineRule="auto"/>
        <w:ind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внимательное отношение к детским вопросам. Воспитатель всегда фиксирует вопросы детей и не оставляет их без ответа; </w:t>
      </w:r>
    </w:p>
    <w:p w14:paraId="38220F39" w14:textId="77777777" w:rsidR="002C5459" w:rsidRPr="002C5459" w:rsidRDefault="002C5459" w:rsidP="00DA47CB">
      <w:pPr>
        <w:spacing w:after="0" w:line="240" w:lineRule="auto"/>
        <w:ind w:left="56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демонстрация разнообразных форм, методов взаимодействия с окружающей действительностью; </w:t>
      </w:r>
    </w:p>
    <w:p w14:paraId="0DAED66D" w14:textId="77777777" w:rsidR="002C5459" w:rsidRPr="002C5459" w:rsidRDefault="002C5459" w:rsidP="00DA47CB">
      <w:pPr>
        <w:spacing w:after="0" w:line="240" w:lineRule="auto"/>
        <w:ind w:left="56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 дозирование помощи детям. </w:t>
      </w:r>
    </w:p>
    <w:p w14:paraId="0764C97A" w14:textId="77777777" w:rsidR="002C5459" w:rsidRPr="002C5459" w:rsidRDefault="002C5459" w:rsidP="00DA47CB">
      <w:pPr>
        <w:spacing w:after="0" w:line="240" w:lineRule="auto"/>
        <w:ind w:firstLine="709"/>
        <w:rPr>
          <w:rFonts w:ascii="Times New Roman" w:hAnsi="Times New Roman" w:cs="Times New Roman"/>
          <w:b/>
          <w:sz w:val="28"/>
          <w:szCs w:val="28"/>
        </w:rPr>
      </w:pPr>
    </w:p>
    <w:p w14:paraId="4091F170" w14:textId="77777777" w:rsidR="002C5459" w:rsidRPr="002C5459" w:rsidRDefault="002C5459" w:rsidP="00DA47CB">
      <w:pPr>
        <w:spacing w:after="0" w:line="240" w:lineRule="auto"/>
        <w:ind w:firstLine="709"/>
        <w:jc w:val="both"/>
        <w:rPr>
          <w:rFonts w:ascii="Times New Roman" w:hAnsi="Times New Roman" w:cs="Times New Roman"/>
          <w:b/>
          <w:sz w:val="28"/>
          <w:szCs w:val="28"/>
        </w:rPr>
      </w:pPr>
      <w:r w:rsidRPr="002C5459">
        <w:rPr>
          <w:rFonts w:ascii="Times New Roman" w:hAnsi="Times New Roman" w:cs="Times New Roman"/>
          <w:b/>
          <w:sz w:val="28"/>
          <w:szCs w:val="28"/>
        </w:rPr>
        <w:t xml:space="preserve">2.5. Особенности взаимодействия педагогического коллектива с семьями воспитанников </w:t>
      </w:r>
    </w:p>
    <w:p w14:paraId="39E81E4B" w14:textId="67C0CA7A" w:rsidR="002C5459" w:rsidRDefault="002C5459" w:rsidP="00DA47CB">
      <w:pPr>
        <w:spacing w:after="0" w:line="240" w:lineRule="auto"/>
        <w:ind w:left="-17" w:firstLine="709"/>
        <w:jc w:val="both"/>
        <w:rPr>
          <w:rFonts w:ascii="Times New Roman" w:hAnsi="Times New Roman" w:cs="Times New Roman"/>
          <w:sz w:val="28"/>
          <w:szCs w:val="28"/>
        </w:rPr>
      </w:pPr>
      <w:r w:rsidRPr="002C5459">
        <w:rPr>
          <w:rFonts w:ascii="Times New Roman" w:hAnsi="Times New Roman" w:cs="Times New Roman"/>
          <w:sz w:val="28"/>
          <w:szCs w:val="28"/>
        </w:rPr>
        <w:t xml:space="preserve">Одним из важных принципов реализации программы является взаимодействие с родителями дошкольников. </w:t>
      </w:r>
    </w:p>
    <w:p w14:paraId="6A24A294" w14:textId="77777777" w:rsidR="00F13B17" w:rsidRPr="002C5459" w:rsidRDefault="00F13B17" w:rsidP="00DA47CB">
      <w:pPr>
        <w:spacing w:after="0" w:line="240" w:lineRule="auto"/>
        <w:ind w:left="-17" w:firstLine="709"/>
        <w:jc w:val="both"/>
        <w:rPr>
          <w:rFonts w:ascii="Times New Roman" w:hAnsi="Times New Roman" w:cs="Times New Roman"/>
          <w:sz w:val="28"/>
          <w:szCs w:val="28"/>
        </w:rPr>
      </w:pPr>
    </w:p>
    <w:p w14:paraId="18DEFD76" w14:textId="77777777" w:rsidR="002C5459" w:rsidRPr="002C5459" w:rsidRDefault="002C5459" w:rsidP="00DA47CB">
      <w:pPr>
        <w:spacing w:after="0" w:line="240" w:lineRule="auto"/>
        <w:ind w:left="-17" w:firstLine="709"/>
        <w:jc w:val="both"/>
        <w:rPr>
          <w:rFonts w:ascii="Times New Roman" w:eastAsia="Times New Roman" w:hAnsi="Times New Roman" w:cs="Times New Roman"/>
          <w:i/>
          <w:sz w:val="28"/>
          <w:szCs w:val="28"/>
        </w:rPr>
      </w:pPr>
      <w:r w:rsidRPr="002C5459">
        <w:rPr>
          <w:rFonts w:ascii="Times New Roman" w:eastAsia="Times New Roman" w:hAnsi="Times New Roman" w:cs="Times New Roman"/>
          <w:i/>
          <w:sz w:val="28"/>
          <w:szCs w:val="28"/>
        </w:rPr>
        <w:t>Формы взаимодействия с семьями воспитанников:</w:t>
      </w:r>
    </w:p>
    <w:tbl>
      <w:tblPr>
        <w:tblStyle w:val="aa"/>
        <w:tblW w:w="0" w:type="auto"/>
        <w:tblInd w:w="-17" w:type="dxa"/>
        <w:tblLook w:val="04A0" w:firstRow="1" w:lastRow="0" w:firstColumn="1" w:lastColumn="0" w:noHBand="0" w:noVBand="1"/>
      </w:tblPr>
      <w:tblGrid>
        <w:gridCol w:w="2080"/>
        <w:gridCol w:w="3176"/>
        <w:gridCol w:w="4105"/>
      </w:tblGrid>
      <w:tr w:rsidR="002C5459" w:rsidRPr="002C5459" w14:paraId="0518FC82" w14:textId="77777777" w:rsidTr="005D5753">
        <w:tc>
          <w:tcPr>
            <w:tcW w:w="1855" w:type="dxa"/>
          </w:tcPr>
          <w:p w14:paraId="3DAE6605" w14:textId="77777777" w:rsidR="002C5459" w:rsidRPr="00461A79" w:rsidRDefault="002C5459" w:rsidP="00B12FF7">
            <w:pPr>
              <w:jc w:val="center"/>
              <w:rPr>
                <w:sz w:val="24"/>
              </w:rPr>
            </w:pPr>
            <w:proofErr w:type="spellStart"/>
            <w:r w:rsidRPr="00461A79">
              <w:rPr>
                <w:sz w:val="24"/>
              </w:rPr>
              <w:t>Направление</w:t>
            </w:r>
            <w:proofErr w:type="spellEnd"/>
          </w:p>
        </w:tc>
        <w:tc>
          <w:tcPr>
            <w:tcW w:w="3260" w:type="dxa"/>
          </w:tcPr>
          <w:p w14:paraId="668C9299" w14:textId="77777777" w:rsidR="002C5459" w:rsidRPr="00461A79" w:rsidRDefault="002C5459" w:rsidP="00B12FF7">
            <w:pPr>
              <w:jc w:val="center"/>
              <w:rPr>
                <w:sz w:val="24"/>
              </w:rPr>
            </w:pPr>
            <w:proofErr w:type="spellStart"/>
            <w:r w:rsidRPr="00461A79">
              <w:rPr>
                <w:sz w:val="24"/>
              </w:rPr>
              <w:t>Задачи</w:t>
            </w:r>
            <w:proofErr w:type="spellEnd"/>
          </w:p>
        </w:tc>
        <w:tc>
          <w:tcPr>
            <w:tcW w:w="4247" w:type="dxa"/>
          </w:tcPr>
          <w:p w14:paraId="39E0EE0B" w14:textId="77777777" w:rsidR="002C5459" w:rsidRPr="00461A79" w:rsidRDefault="002C5459" w:rsidP="00B12FF7">
            <w:pPr>
              <w:jc w:val="center"/>
              <w:rPr>
                <w:sz w:val="24"/>
              </w:rPr>
            </w:pPr>
            <w:proofErr w:type="spellStart"/>
            <w:r w:rsidRPr="00461A79">
              <w:rPr>
                <w:sz w:val="24"/>
              </w:rPr>
              <w:t>Формы</w:t>
            </w:r>
            <w:proofErr w:type="spellEnd"/>
            <w:r w:rsidRPr="00461A79">
              <w:rPr>
                <w:sz w:val="24"/>
              </w:rPr>
              <w:t xml:space="preserve"> </w:t>
            </w:r>
            <w:proofErr w:type="spellStart"/>
            <w:r w:rsidRPr="00461A79">
              <w:rPr>
                <w:sz w:val="24"/>
              </w:rPr>
              <w:t>взаимодействия</w:t>
            </w:r>
            <w:proofErr w:type="spellEnd"/>
          </w:p>
        </w:tc>
      </w:tr>
      <w:tr w:rsidR="002C5459" w:rsidRPr="002C5459" w14:paraId="5848FC40" w14:textId="77777777" w:rsidTr="005D5753">
        <w:tc>
          <w:tcPr>
            <w:tcW w:w="1855" w:type="dxa"/>
            <w:vMerge w:val="restart"/>
          </w:tcPr>
          <w:p w14:paraId="2A9BB8E8" w14:textId="77777777" w:rsidR="002C5459" w:rsidRPr="00461A79" w:rsidRDefault="002C5459" w:rsidP="00B12FF7">
            <w:pPr>
              <w:rPr>
                <w:sz w:val="24"/>
              </w:rPr>
            </w:pPr>
            <w:proofErr w:type="spellStart"/>
            <w:r w:rsidRPr="00461A79">
              <w:rPr>
                <w:sz w:val="24"/>
              </w:rPr>
              <w:t>Информационно-аналитическое</w:t>
            </w:r>
            <w:proofErr w:type="spellEnd"/>
          </w:p>
        </w:tc>
        <w:tc>
          <w:tcPr>
            <w:tcW w:w="3260" w:type="dxa"/>
          </w:tcPr>
          <w:p w14:paraId="3311602B" w14:textId="77777777" w:rsidR="002C5459" w:rsidRPr="00461A79" w:rsidRDefault="002C5459" w:rsidP="00B12FF7">
            <w:pPr>
              <w:rPr>
                <w:sz w:val="24"/>
                <w:lang w:val="ru-RU"/>
              </w:rPr>
            </w:pPr>
            <w:r w:rsidRPr="00461A79">
              <w:rPr>
                <w:sz w:val="24"/>
                <w:lang w:val="ru-RU"/>
              </w:rPr>
              <w:t>Определение уровня вовлеченности родителей в образовательный процесс ДОУ и определения их компетентности в вопросах биоинженерного образования детей;</w:t>
            </w:r>
          </w:p>
        </w:tc>
        <w:tc>
          <w:tcPr>
            <w:tcW w:w="4247" w:type="dxa"/>
            <w:vMerge w:val="restart"/>
          </w:tcPr>
          <w:p w14:paraId="3CA31AD4" w14:textId="77777777" w:rsidR="002C5459" w:rsidRPr="00461A79" w:rsidRDefault="002C5459" w:rsidP="00B12FF7">
            <w:pPr>
              <w:rPr>
                <w:sz w:val="24"/>
              </w:rPr>
            </w:pPr>
            <w:proofErr w:type="spellStart"/>
            <w:r w:rsidRPr="00461A79">
              <w:rPr>
                <w:sz w:val="24"/>
              </w:rPr>
              <w:t>Анкетирование</w:t>
            </w:r>
            <w:proofErr w:type="spellEnd"/>
            <w:r w:rsidRPr="00461A79">
              <w:rPr>
                <w:sz w:val="24"/>
              </w:rPr>
              <w:t xml:space="preserve"> и </w:t>
            </w:r>
            <w:proofErr w:type="spellStart"/>
            <w:r w:rsidRPr="00461A79">
              <w:rPr>
                <w:sz w:val="24"/>
              </w:rPr>
              <w:t>опросы</w:t>
            </w:r>
            <w:proofErr w:type="spellEnd"/>
          </w:p>
        </w:tc>
      </w:tr>
      <w:tr w:rsidR="002C5459" w:rsidRPr="002C5459" w14:paraId="0BDBEB06" w14:textId="77777777" w:rsidTr="005D5753">
        <w:tc>
          <w:tcPr>
            <w:tcW w:w="1855" w:type="dxa"/>
            <w:vMerge/>
          </w:tcPr>
          <w:p w14:paraId="0301F6CD" w14:textId="77777777" w:rsidR="002C5459" w:rsidRPr="00461A79" w:rsidRDefault="002C5459" w:rsidP="00B12FF7">
            <w:pPr>
              <w:jc w:val="both"/>
              <w:rPr>
                <w:sz w:val="24"/>
              </w:rPr>
            </w:pPr>
          </w:p>
        </w:tc>
        <w:tc>
          <w:tcPr>
            <w:tcW w:w="3260" w:type="dxa"/>
          </w:tcPr>
          <w:p w14:paraId="7D65B7E3" w14:textId="77777777" w:rsidR="002C5459" w:rsidRPr="00461A79" w:rsidRDefault="002C5459" w:rsidP="00B12FF7">
            <w:pPr>
              <w:jc w:val="both"/>
              <w:rPr>
                <w:sz w:val="24"/>
                <w:lang w:val="ru-RU"/>
              </w:rPr>
            </w:pPr>
            <w:r w:rsidRPr="00461A79">
              <w:rPr>
                <w:sz w:val="24"/>
                <w:lang w:val="ru-RU"/>
              </w:rPr>
              <w:t>Выявление и поддержка образовательных инициатив родителей.</w:t>
            </w:r>
          </w:p>
        </w:tc>
        <w:tc>
          <w:tcPr>
            <w:tcW w:w="4247" w:type="dxa"/>
            <w:vMerge/>
          </w:tcPr>
          <w:p w14:paraId="424C801F" w14:textId="77777777" w:rsidR="002C5459" w:rsidRPr="00461A79" w:rsidRDefault="002C5459" w:rsidP="00B12FF7">
            <w:pPr>
              <w:jc w:val="both"/>
              <w:rPr>
                <w:sz w:val="24"/>
                <w:lang w:val="ru-RU"/>
              </w:rPr>
            </w:pPr>
          </w:p>
        </w:tc>
      </w:tr>
      <w:tr w:rsidR="002C5459" w:rsidRPr="002C5459" w14:paraId="7A5FC842" w14:textId="77777777" w:rsidTr="005D5753">
        <w:tc>
          <w:tcPr>
            <w:tcW w:w="1855" w:type="dxa"/>
          </w:tcPr>
          <w:p w14:paraId="0ED3FCC8" w14:textId="77777777" w:rsidR="002C5459" w:rsidRPr="00461A79" w:rsidRDefault="002C5459" w:rsidP="00B12FF7">
            <w:pPr>
              <w:rPr>
                <w:sz w:val="24"/>
              </w:rPr>
            </w:pPr>
            <w:proofErr w:type="spellStart"/>
            <w:r w:rsidRPr="00461A79">
              <w:rPr>
                <w:sz w:val="24"/>
              </w:rPr>
              <w:t>Просветительское</w:t>
            </w:r>
            <w:proofErr w:type="spellEnd"/>
          </w:p>
        </w:tc>
        <w:tc>
          <w:tcPr>
            <w:tcW w:w="3260" w:type="dxa"/>
          </w:tcPr>
          <w:p w14:paraId="75952F96" w14:textId="77777777" w:rsidR="002C5459" w:rsidRPr="00461A79" w:rsidRDefault="002C5459" w:rsidP="00B12FF7">
            <w:pPr>
              <w:rPr>
                <w:sz w:val="24"/>
                <w:lang w:val="ru-RU"/>
              </w:rPr>
            </w:pPr>
            <w:r w:rsidRPr="00461A79">
              <w:rPr>
                <w:sz w:val="24"/>
                <w:lang w:val="ru-RU"/>
              </w:rPr>
              <w:t>Повышение компетентности родителей (законных представителей) в вопросах биоинженерного образования дошкольников;</w:t>
            </w:r>
          </w:p>
        </w:tc>
        <w:tc>
          <w:tcPr>
            <w:tcW w:w="4247" w:type="dxa"/>
          </w:tcPr>
          <w:p w14:paraId="774F90C3" w14:textId="77777777" w:rsidR="002C5459" w:rsidRPr="00461A79" w:rsidRDefault="002C5459" w:rsidP="00B12FF7">
            <w:pPr>
              <w:rPr>
                <w:sz w:val="24"/>
                <w:lang w:val="ru-RU"/>
              </w:rPr>
            </w:pPr>
            <w:r w:rsidRPr="00461A79">
              <w:rPr>
                <w:sz w:val="24"/>
                <w:lang w:val="ru-RU"/>
              </w:rPr>
              <w:t>Оформление информационного стенда «Что такое бионика?»;</w:t>
            </w:r>
          </w:p>
          <w:p w14:paraId="42719209" w14:textId="77777777" w:rsidR="002C5459" w:rsidRPr="00461A79" w:rsidRDefault="002C5459" w:rsidP="00B12FF7">
            <w:pPr>
              <w:rPr>
                <w:sz w:val="24"/>
                <w:lang w:val="ru-RU"/>
              </w:rPr>
            </w:pPr>
          </w:p>
          <w:p w14:paraId="19FC2D3A" w14:textId="77777777" w:rsidR="002C5459" w:rsidRPr="00461A79" w:rsidRDefault="002C5459" w:rsidP="00B12FF7">
            <w:pPr>
              <w:rPr>
                <w:sz w:val="24"/>
                <w:lang w:val="ru-RU"/>
              </w:rPr>
            </w:pPr>
            <w:r w:rsidRPr="00461A79">
              <w:rPr>
                <w:sz w:val="24"/>
                <w:lang w:val="ru-RU"/>
              </w:rPr>
              <w:t>Консультации для родителей «Профессии будущего», «Биология и технологии», «Ребенок в мире биологии».</w:t>
            </w:r>
          </w:p>
        </w:tc>
      </w:tr>
      <w:tr w:rsidR="002C5459" w:rsidRPr="002C5459" w14:paraId="40E5B84C" w14:textId="77777777" w:rsidTr="005D5753">
        <w:tc>
          <w:tcPr>
            <w:tcW w:w="1855" w:type="dxa"/>
          </w:tcPr>
          <w:p w14:paraId="4792830A" w14:textId="77777777" w:rsidR="002C5459" w:rsidRPr="00461A79" w:rsidRDefault="002C5459" w:rsidP="00B12FF7">
            <w:pPr>
              <w:rPr>
                <w:sz w:val="24"/>
              </w:rPr>
            </w:pPr>
            <w:proofErr w:type="spellStart"/>
            <w:r w:rsidRPr="00461A79">
              <w:rPr>
                <w:sz w:val="24"/>
              </w:rPr>
              <w:t>Наглядно-информационное</w:t>
            </w:r>
            <w:proofErr w:type="spellEnd"/>
          </w:p>
        </w:tc>
        <w:tc>
          <w:tcPr>
            <w:tcW w:w="3260" w:type="dxa"/>
          </w:tcPr>
          <w:p w14:paraId="5AB9E23C" w14:textId="77777777" w:rsidR="002C5459" w:rsidRPr="00461A79" w:rsidRDefault="002C5459" w:rsidP="00B12FF7">
            <w:pPr>
              <w:rPr>
                <w:sz w:val="24"/>
                <w:lang w:val="ru-RU"/>
              </w:rPr>
            </w:pPr>
            <w:r w:rsidRPr="00461A79">
              <w:rPr>
                <w:sz w:val="24"/>
                <w:lang w:val="ru-RU"/>
              </w:rPr>
              <w:t xml:space="preserve">Оказание родителям (законным представителям) психолого-педагогической помощи в семейном воспитании детей по </w:t>
            </w:r>
            <w:r w:rsidRPr="00461A79">
              <w:rPr>
                <w:sz w:val="24"/>
                <w:lang w:val="ru-RU"/>
              </w:rPr>
              <w:lastRenderedPageBreak/>
              <w:t>вопросам биоинженерного образования дошкольников</w:t>
            </w:r>
          </w:p>
        </w:tc>
        <w:tc>
          <w:tcPr>
            <w:tcW w:w="4247" w:type="dxa"/>
          </w:tcPr>
          <w:p w14:paraId="2828FC34" w14:textId="77777777" w:rsidR="002C5459" w:rsidRPr="00461A79" w:rsidRDefault="002C5459" w:rsidP="00B12FF7">
            <w:pPr>
              <w:rPr>
                <w:sz w:val="24"/>
                <w:lang w:val="ru-RU"/>
              </w:rPr>
            </w:pPr>
            <w:r w:rsidRPr="00461A79">
              <w:rPr>
                <w:sz w:val="24"/>
                <w:lang w:val="ru-RU"/>
              </w:rPr>
              <w:lastRenderedPageBreak/>
              <w:t>Родительское собрание «Ознакомление с программой»;</w:t>
            </w:r>
          </w:p>
          <w:p w14:paraId="476019A7" w14:textId="77777777" w:rsidR="002C5459" w:rsidRPr="00461A79" w:rsidRDefault="002C5459" w:rsidP="00B12FF7">
            <w:pPr>
              <w:rPr>
                <w:sz w:val="24"/>
                <w:lang w:val="ru-RU"/>
              </w:rPr>
            </w:pPr>
          </w:p>
          <w:p w14:paraId="4CC4EF70" w14:textId="77777777" w:rsidR="002C5459" w:rsidRPr="00461A79" w:rsidRDefault="002C5459" w:rsidP="00B12FF7">
            <w:pPr>
              <w:rPr>
                <w:sz w:val="24"/>
                <w:lang w:val="ru-RU"/>
              </w:rPr>
            </w:pPr>
            <w:r w:rsidRPr="00461A79">
              <w:rPr>
                <w:sz w:val="24"/>
                <w:lang w:val="ru-RU"/>
              </w:rPr>
              <w:lastRenderedPageBreak/>
              <w:t>Тематические выставки художественной и методической литературы;</w:t>
            </w:r>
          </w:p>
          <w:p w14:paraId="3A227860" w14:textId="77777777" w:rsidR="002C5459" w:rsidRPr="00461A79" w:rsidRDefault="002C5459" w:rsidP="00B12FF7">
            <w:pPr>
              <w:rPr>
                <w:sz w:val="24"/>
                <w:lang w:val="ru-RU"/>
              </w:rPr>
            </w:pPr>
          </w:p>
          <w:p w14:paraId="5770C8CD" w14:textId="77777777" w:rsidR="002C5459" w:rsidRPr="00461A79" w:rsidRDefault="002C5459" w:rsidP="00B12FF7">
            <w:pPr>
              <w:rPr>
                <w:sz w:val="24"/>
                <w:lang w:val="ru-RU"/>
              </w:rPr>
            </w:pPr>
            <w:r w:rsidRPr="00461A79">
              <w:rPr>
                <w:sz w:val="24"/>
                <w:lang w:val="ru-RU"/>
              </w:rPr>
              <w:t>Организация открытого занятия в рамках реализации программы;</w:t>
            </w:r>
          </w:p>
          <w:p w14:paraId="1CD436B8" w14:textId="77777777" w:rsidR="002C5459" w:rsidRPr="00461A79" w:rsidRDefault="002C5459" w:rsidP="00B12FF7">
            <w:pPr>
              <w:rPr>
                <w:sz w:val="24"/>
                <w:lang w:val="ru-RU"/>
              </w:rPr>
            </w:pPr>
          </w:p>
          <w:p w14:paraId="1443E6F2" w14:textId="77777777" w:rsidR="002C5459" w:rsidRPr="00461A79" w:rsidRDefault="002C5459" w:rsidP="00B12FF7">
            <w:pPr>
              <w:rPr>
                <w:sz w:val="24"/>
                <w:lang w:val="ru-RU"/>
              </w:rPr>
            </w:pPr>
            <w:r w:rsidRPr="00461A79">
              <w:rPr>
                <w:sz w:val="24"/>
                <w:lang w:val="ru-RU"/>
              </w:rPr>
              <w:t>Семинар-практикум «Игры для развития биоинженерного мышления в домашних условиях»;</w:t>
            </w:r>
          </w:p>
          <w:p w14:paraId="0BFF8AF0" w14:textId="77777777" w:rsidR="002C5459" w:rsidRPr="00461A79" w:rsidRDefault="002C5459" w:rsidP="00B12FF7">
            <w:pPr>
              <w:rPr>
                <w:sz w:val="24"/>
                <w:lang w:val="ru-RU"/>
              </w:rPr>
            </w:pPr>
          </w:p>
          <w:p w14:paraId="6581D56E" w14:textId="77777777" w:rsidR="002C5459" w:rsidRPr="00461A79" w:rsidRDefault="002C5459" w:rsidP="00B12FF7">
            <w:pPr>
              <w:rPr>
                <w:sz w:val="24"/>
                <w:lang w:val="ru-RU"/>
              </w:rPr>
            </w:pPr>
            <w:r w:rsidRPr="00461A79">
              <w:rPr>
                <w:sz w:val="24"/>
                <w:lang w:val="ru-RU"/>
              </w:rPr>
              <w:t>Освещение хода реализации программы на официальном сайте и странице ВК детского сада.</w:t>
            </w:r>
          </w:p>
        </w:tc>
      </w:tr>
      <w:tr w:rsidR="002C5459" w:rsidRPr="002C5459" w14:paraId="5846A74E" w14:textId="77777777" w:rsidTr="005D5753">
        <w:tc>
          <w:tcPr>
            <w:tcW w:w="1855" w:type="dxa"/>
          </w:tcPr>
          <w:p w14:paraId="47DC258F" w14:textId="77777777" w:rsidR="002C5459" w:rsidRPr="00461A79" w:rsidRDefault="002C5459" w:rsidP="00B12FF7">
            <w:pPr>
              <w:rPr>
                <w:sz w:val="24"/>
              </w:rPr>
            </w:pPr>
            <w:proofErr w:type="spellStart"/>
            <w:r w:rsidRPr="00461A79">
              <w:rPr>
                <w:sz w:val="24"/>
              </w:rPr>
              <w:t>Вовлечение</w:t>
            </w:r>
            <w:proofErr w:type="spellEnd"/>
            <w:r w:rsidRPr="00461A79">
              <w:rPr>
                <w:sz w:val="24"/>
              </w:rPr>
              <w:t xml:space="preserve"> </w:t>
            </w:r>
            <w:proofErr w:type="spellStart"/>
            <w:r w:rsidRPr="00461A79">
              <w:rPr>
                <w:sz w:val="24"/>
              </w:rPr>
              <w:t>родителей</w:t>
            </w:r>
            <w:proofErr w:type="spellEnd"/>
          </w:p>
        </w:tc>
        <w:tc>
          <w:tcPr>
            <w:tcW w:w="3260" w:type="dxa"/>
          </w:tcPr>
          <w:p w14:paraId="6399B2A4" w14:textId="77777777" w:rsidR="002C5459" w:rsidRPr="00461A79" w:rsidRDefault="002C5459" w:rsidP="00B12FF7">
            <w:pPr>
              <w:rPr>
                <w:sz w:val="24"/>
                <w:lang w:val="ru-RU"/>
              </w:rPr>
            </w:pPr>
            <w:r w:rsidRPr="00461A79">
              <w:rPr>
                <w:sz w:val="24"/>
                <w:lang w:val="ru-RU"/>
              </w:rPr>
              <w:t>Вовлечение родителей и других членов семей воспитанников непосредственно в образовательную деятельность по данной теме</w:t>
            </w:r>
          </w:p>
        </w:tc>
        <w:tc>
          <w:tcPr>
            <w:tcW w:w="4247" w:type="dxa"/>
          </w:tcPr>
          <w:p w14:paraId="1A6739A9" w14:textId="77777777" w:rsidR="002C5459" w:rsidRPr="00461A79" w:rsidRDefault="002C5459" w:rsidP="00B12FF7">
            <w:pPr>
              <w:rPr>
                <w:sz w:val="24"/>
                <w:lang w:val="ru-RU"/>
              </w:rPr>
            </w:pPr>
            <w:r w:rsidRPr="00461A79">
              <w:rPr>
                <w:sz w:val="24"/>
                <w:lang w:val="ru-RU"/>
              </w:rPr>
              <w:t>Участие родителей в реализации бионических проектов;</w:t>
            </w:r>
          </w:p>
          <w:p w14:paraId="051BDA72" w14:textId="77777777" w:rsidR="002C5459" w:rsidRPr="00461A79" w:rsidRDefault="002C5459" w:rsidP="00B12FF7">
            <w:pPr>
              <w:rPr>
                <w:sz w:val="24"/>
                <w:lang w:val="ru-RU"/>
              </w:rPr>
            </w:pPr>
          </w:p>
          <w:p w14:paraId="1897F6EC" w14:textId="77777777" w:rsidR="002C5459" w:rsidRPr="00461A79" w:rsidRDefault="002C5459" w:rsidP="00B12FF7">
            <w:pPr>
              <w:rPr>
                <w:sz w:val="24"/>
                <w:lang w:val="ru-RU"/>
              </w:rPr>
            </w:pPr>
            <w:r w:rsidRPr="00461A79">
              <w:rPr>
                <w:sz w:val="24"/>
                <w:lang w:val="ru-RU"/>
              </w:rPr>
              <w:t>Организация совместных экскурсий;</w:t>
            </w:r>
          </w:p>
          <w:p w14:paraId="18E8755B" w14:textId="77777777" w:rsidR="002C5459" w:rsidRPr="00461A79" w:rsidRDefault="002C5459" w:rsidP="00B12FF7">
            <w:pPr>
              <w:rPr>
                <w:sz w:val="24"/>
                <w:lang w:val="ru-RU"/>
              </w:rPr>
            </w:pPr>
          </w:p>
          <w:p w14:paraId="28EAF1B0" w14:textId="77777777" w:rsidR="002C5459" w:rsidRPr="00461A79" w:rsidRDefault="002C5459" w:rsidP="00B12FF7">
            <w:pPr>
              <w:rPr>
                <w:sz w:val="24"/>
                <w:lang w:val="ru-RU"/>
              </w:rPr>
            </w:pPr>
            <w:r w:rsidRPr="00461A79">
              <w:rPr>
                <w:sz w:val="24"/>
                <w:lang w:val="ru-RU"/>
              </w:rPr>
              <w:t>Проведение родителями мастер-классов, других мероприятий.</w:t>
            </w:r>
          </w:p>
        </w:tc>
      </w:tr>
    </w:tbl>
    <w:p w14:paraId="298D4849" w14:textId="77777777" w:rsidR="002C5459" w:rsidRPr="00461A79" w:rsidRDefault="002C5459" w:rsidP="00DA47CB">
      <w:pPr>
        <w:spacing w:after="0" w:line="240" w:lineRule="auto"/>
        <w:ind w:left="-17" w:firstLine="709"/>
        <w:jc w:val="both"/>
        <w:rPr>
          <w:rFonts w:ascii="Times New Roman" w:eastAsia="Times New Roman" w:hAnsi="Times New Roman" w:cs="Times New Roman"/>
          <w:sz w:val="28"/>
          <w:szCs w:val="28"/>
        </w:rPr>
      </w:pPr>
    </w:p>
    <w:p w14:paraId="2C1AD00B" w14:textId="77777777" w:rsidR="00461A79" w:rsidRPr="00461A79" w:rsidRDefault="00461A79" w:rsidP="00DA47CB">
      <w:pPr>
        <w:spacing w:after="0" w:line="240" w:lineRule="auto"/>
        <w:ind w:firstLine="709"/>
        <w:jc w:val="both"/>
        <w:rPr>
          <w:rFonts w:ascii="Times New Roman" w:hAnsi="Times New Roman" w:cs="Times New Roman"/>
          <w:b/>
          <w:sz w:val="28"/>
          <w:szCs w:val="28"/>
        </w:rPr>
      </w:pPr>
      <w:r w:rsidRPr="00461A79">
        <w:rPr>
          <w:rFonts w:ascii="Times New Roman" w:hAnsi="Times New Roman" w:cs="Times New Roman"/>
          <w:b/>
          <w:sz w:val="28"/>
          <w:szCs w:val="28"/>
        </w:rPr>
        <w:t>3. Организационный раздел</w:t>
      </w:r>
    </w:p>
    <w:p w14:paraId="1BAC0054" w14:textId="77777777" w:rsidR="00461A79" w:rsidRPr="00461A79" w:rsidRDefault="00461A79" w:rsidP="00DA47CB">
      <w:pPr>
        <w:spacing w:after="0" w:line="240" w:lineRule="auto"/>
        <w:ind w:firstLine="709"/>
        <w:jc w:val="both"/>
        <w:rPr>
          <w:rFonts w:ascii="Times New Roman" w:hAnsi="Times New Roman" w:cs="Times New Roman"/>
          <w:b/>
          <w:sz w:val="28"/>
          <w:szCs w:val="28"/>
        </w:rPr>
      </w:pPr>
      <w:r w:rsidRPr="00461A79">
        <w:rPr>
          <w:rFonts w:ascii="Times New Roman" w:hAnsi="Times New Roman" w:cs="Times New Roman"/>
          <w:b/>
          <w:sz w:val="28"/>
          <w:szCs w:val="28"/>
        </w:rPr>
        <w:t>3.1. Условия реализации программы</w:t>
      </w:r>
    </w:p>
    <w:p w14:paraId="30955130" w14:textId="77777777" w:rsidR="00461A79" w:rsidRPr="00461A79" w:rsidRDefault="00461A79" w:rsidP="00DA47CB">
      <w:pPr>
        <w:spacing w:after="0" w:line="240" w:lineRule="auto"/>
        <w:ind w:firstLine="709"/>
        <w:jc w:val="both"/>
        <w:rPr>
          <w:rFonts w:ascii="Times New Roman" w:hAnsi="Times New Roman" w:cs="Times New Roman"/>
          <w:i/>
          <w:sz w:val="28"/>
          <w:szCs w:val="28"/>
        </w:rPr>
      </w:pPr>
      <w:r w:rsidRPr="00461A79">
        <w:rPr>
          <w:rFonts w:ascii="Times New Roman" w:hAnsi="Times New Roman" w:cs="Times New Roman"/>
          <w:i/>
          <w:sz w:val="28"/>
          <w:szCs w:val="28"/>
        </w:rPr>
        <w:t>3.1.1. Организация предметно-пространственной среды</w:t>
      </w:r>
    </w:p>
    <w:p w14:paraId="6B585A87"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Реализация программы предусматривает организацию специальной предметно-пространственной среды, которая состоит из двух основных компонентов.</w:t>
      </w:r>
    </w:p>
    <w:p w14:paraId="3795E0CF"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1. Исследовательская лаборатория. В условиях исследовательской лаборатории реализуются следующие виды детской деятельности: рассматривание, коллекционирование, экспериментирование, игровая деятельность, организация и фиксация опытов. Лаборатория снабжена современным оборудованием: лабораторное оборудование для проведения микроскопических исследований (микроскопы, лупы, цифровое оборудование); комплекты простых измерительных приборов (колбы, пробирки, весы, линейки, мерные ложки); комплекты расходных материалов.</w:t>
      </w:r>
    </w:p>
    <w:p w14:paraId="0BDE311B"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Кроме того, в лаборатории имеются: </w:t>
      </w:r>
    </w:p>
    <w:p w14:paraId="660E8C5B"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модели и схемы опытов, карточки фиксации результатов, </w:t>
      </w:r>
    </w:p>
    <w:p w14:paraId="572B7E10"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различный природный материал (камни, песок, земля, глина, перья, пух, кора, листья, веточки и т.д.), </w:t>
      </w:r>
    </w:p>
    <w:p w14:paraId="3A900115"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приборы помощники (песочные часы, магниты, компас, секундомер, условные мерки, воронки и т.д.), </w:t>
      </w:r>
    </w:p>
    <w:p w14:paraId="4186513B"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технические материалы (гайки, винты, болтики, гвозди), </w:t>
      </w:r>
    </w:p>
    <w:p w14:paraId="58E70CAA"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неоформленный материал (поролон, мех, пробки, ткань, проволока, катушки и т.д.), </w:t>
      </w:r>
    </w:p>
    <w:p w14:paraId="32DDB37F"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разные виды бумаги, красители, марля, вата и т.д. </w:t>
      </w:r>
    </w:p>
    <w:p w14:paraId="7E3BCB87"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дополнительные материалы: контейнеры, халаты, фартуки, аудио, видеозаписи, фотоматериалы, тематические альбомы и др.</w:t>
      </w:r>
    </w:p>
    <w:p w14:paraId="56FBE351"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lastRenderedPageBreak/>
        <w:t>2. Биозона на территории детского сада. Биозона содержит:</w:t>
      </w:r>
    </w:p>
    <w:p w14:paraId="184C7C36"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цветник, где выращиваются цветущие растения;</w:t>
      </w:r>
    </w:p>
    <w:p w14:paraId="4945D8AB"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огород, содержащий овощные культуры;</w:t>
      </w:r>
    </w:p>
    <w:p w14:paraId="1795E2AD"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птичий дворик, где размешены муляжи и демонстрационный материал о птицах, населяющих Новосибирскую область. Есть кормушки для птиц, что позволяет организовать наблюдение за птицами в естественной среде обитания.</w:t>
      </w:r>
    </w:p>
    <w:p w14:paraId="6C25D66B"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лесная опушка, где размещен материал о животном мире и насекомых. </w:t>
      </w:r>
    </w:p>
    <w:p w14:paraId="029FC355"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В условиях организованной биозоны реализуются такие виды детской деятельности, как наблюдение, экспериментирование, проектирование, практическая деятельность.</w:t>
      </w:r>
    </w:p>
    <w:p w14:paraId="46153C1E"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Учитывая условия расположения детского сада (окружен лесом), дети имеют возможность наблюдать за ростом растений и поведением животных в их естественной среде обитания. </w:t>
      </w:r>
    </w:p>
    <w:p w14:paraId="37B01322" w14:textId="77777777" w:rsidR="00461A79" w:rsidRPr="00461A79" w:rsidRDefault="00461A79" w:rsidP="00DA47CB">
      <w:pPr>
        <w:spacing w:after="0" w:line="240" w:lineRule="auto"/>
        <w:ind w:firstLine="709"/>
        <w:jc w:val="both"/>
        <w:rPr>
          <w:rFonts w:ascii="Times New Roman" w:hAnsi="Times New Roman" w:cs="Times New Roman"/>
          <w:sz w:val="28"/>
          <w:szCs w:val="28"/>
        </w:rPr>
      </w:pPr>
    </w:p>
    <w:p w14:paraId="128E6A66" w14:textId="77777777" w:rsidR="00461A79" w:rsidRPr="00461A79" w:rsidRDefault="00461A79" w:rsidP="00DA47CB">
      <w:pPr>
        <w:spacing w:after="0" w:line="240" w:lineRule="auto"/>
        <w:ind w:firstLine="709"/>
        <w:jc w:val="both"/>
        <w:rPr>
          <w:rFonts w:ascii="Times New Roman" w:hAnsi="Times New Roman" w:cs="Times New Roman"/>
          <w:sz w:val="28"/>
          <w:szCs w:val="28"/>
        </w:rPr>
      </w:pPr>
    </w:p>
    <w:p w14:paraId="7C948B57" w14:textId="652CD847" w:rsidR="00461A79" w:rsidRPr="00461A79" w:rsidRDefault="00461A79" w:rsidP="00DA47CB">
      <w:pPr>
        <w:spacing w:after="0" w:line="240" w:lineRule="auto"/>
        <w:ind w:firstLine="709"/>
        <w:jc w:val="both"/>
        <w:rPr>
          <w:rFonts w:ascii="Times New Roman" w:hAnsi="Times New Roman" w:cs="Times New Roman"/>
          <w:i/>
          <w:sz w:val="28"/>
          <w:szCs w:val="28"/>
        </w:rPr>
      </w:pPr>
      <w:r w:rsidRPr="00461A79">
        <w:rPr>
          <w:rFonts w:ascii="Times New Roman" w:hAnsi="Times New Roman" w:cs="Times New Roman"/>
          <w:i/>
          <w:sz w:val="28"/>
          <w:szCs w:val="28"/>
        </w:rPr>
        <w:t>3.1.</w:t>
      </w:r>
      <w:r w:rsidR="00DA47CB">
        <w:rPr>
          <w:rFonts w:ascii="Times New Roman" w:hAnsi="Times New Roman" w:cs="Times New Roman"/>
          <w:i/>
          <w:sz w:val="28"/>
          <w:szCs w:val="28"/>
        </w:rPr>
        <w:t>2</w:t>
      </w:r>
      <w:r w:rsidRPr="00461A79">
        <w:rPr>
          <w:rFonts w:ascii="Times New Roman" w:hAnsi="Times New Roman" w:cs="Times New Roman"/>
          <w:i/>
          <w:sz w:val="28"/>
          <w:szCs w:val="28"/>
        </w:rPr>
        <w:t>. Сетевое взаимодействие в рамках реализации программы</w:t>
      </w:r>
    </w:p>
    <w:p w14:paraId="69B282F6" w14:textId="77777777" w:rsidR="00461A79" w:rsidRPr="00461A79" w:rsidRDefault="00461A79" w:rsidP="00DA47CB">
      <w:pPr>
        <w:spacing w:after="0" w:line="240" w:lineRule="auto"/>
        <w:ind w:firstLine="709"/>
        <w:rPr>
          <w:rFonts w:ascii="Times New Roman" w:hAnsi="Times New Roman" w:cs="Times New Roman"/>
          <w:sz w:val="28"/>
          <w:szCs w:val="28"/>
        </w:rPr>
      </w:pPr>
      <w:r w:rsidRPr="00461A79">
        <w:rPr>
          <w:rFonts w:ascii="Times New Roman" w:hAnsi="Times New Roman" w:cs="Times New Roman"/>
          <w:sz w:val="28"/>
          <w:szCs w:val="28"/>
        </w:rPr>
        <w:t xml:space="preserve">Реализация программы предусматривает сетевое взаимодействие:  </w:t>
      </w:r>
    </w:p>
    <w:tbl>
      <w:tblPr>
        <w:tblStyle w:val="TableGrid"/>
        <w:tblW w:w="9209" w:type="dxa"/>
        <w:tblInd w:w="142" w:type="dxa"/>
        <w:tblCellMar>
          <w:top w:w="56" w:type="dxa"/>
          <w:left w:w="108" w:type="dxa"/>
        </w:tblCellMar>
        <w:tblLook w:val="04A0" w:firstRow="1" w:lastRow="0" w:firstColumn="1" w:lastColumn="0" w:noHBand="0" w:noVBand="1"/>
      </w:tblPr>
      <w:tblGrid>
        <w:gridCol w:w="2477"/>
        <w:gridCol w:w="6732"/>
      </w:tblGrid>
      <w:tr w:rsidR="00461A79" w:rsidRPr="00461A79" w14:paraId="41D77E78" w14:textId="77777777" w:rsidTr="006A5645">
        <w:trPr>
          <w:trHeight w:val="1346"/>
        </w:trPr>
        <w:tc>
          <w:tcPr>
            <w:tcW w:w="2477" w:type="dxa"/>
            <w:tcBorders>
              <w:top w:val="single" w:sz="4" w:space="0" w:color="000000"/>
              <w:left w:val="single" w:sz="4" w:space="0" w:color="000000"/>
              <w:bottom w:val="single" w:sz="4" w:space="0" w:color="000000"/>
              <w:right w:val="single" w:sz="4" w:space="0" w:color="000000"/>
            </w:tcBorders>
          </w:tcPr>
          <w:p w14:paraId="0057090A" w14:textId="77777777" w:rsidR="00461A79" w:rsidRPr="00461A79" w:rsidRDefault="00461A79" w:rsidP="00B12FF7">
            <w:pPr>
              <w:jc w:val="center"/>
              <w:rPr>
                <w:rFonts w:ascii="Times New Roman" w:hAnsi="Times New Roman" w:cs="Times New Roman"/>
                <w:sz w:val="24"/>
                <w:szCs w:val="28"/>
              </w:rPr>
            </w:pPr>
            <w:r w:rsidRPr="00461A79">
              <w:rPr>
                <w:rFonts w:ascii="Times New Roman" w:eastAsia="Times New Roman" w:hAnsi="Times New Roman" w:cs="Times New Roman"/>
                <w:sz w:val="24"/>
                <w:szCs w:val="28"/>
              </w:rPr>
              <w:t>МБУДО «Созвездие»</w:t>
            </w:r>
          </w:p>
          <w:p w14:paraId="260266CD" w14:textId="77777777" w:rsidR="00461A79" w:rsidRPr="00461A79" w:rsidRDefault="00461A79" w:rsidP="00B12FF7">
            <w:pPr>
              <w:jc w:val="center"/>
              <w:rPr>
                <w:rFonts w:ascii="Times New Roman" w:hAnsi="Times New Roman" w:cs="Times New Roman"/>
                <w:sz w:val="24"/>
                <w:szCs w:val="28"/>
              </w:rPr>
            </w:pPr>
          </w:p>
        </w:tc>
        <w:tc>
          <w:tcPr>
            <w:tcW w:w="6732" w:type="dxa"/>
            <w:tcBorders>
              <w:top w:val="single" w:sz="4" w:space="0" w:color="000000"/>
              <w:left w:val="single" w:sz="4" w:space="0" w:color="000000"/>
              <w:bottom w:val="single" w:sz="4" w:space="0" w:color="000000"/>
              <w:right w:val="single" w:sz="4" w:space="0" w:color="000000"/>
            </w:tcBorders>
          </w:tcPr>
          <w:p w14:paraId="452E99B8"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Экскурсии в живой уголок;</w:t>
            </w:r>
          </w:p>
          <w:p w14:paraId="27CC0881"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Совместные тематические занятия и мероприятия (праздник «Посвящение в экологи»);</w:t>
            </w:r>
          </w:p>
          <w:p w14:paraId="596EFC7A"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Участие детей в муниципальной детской научно-практической конференции;</w:t>
            </w:r>
          </w:p>
          <w:p w14:paraId="11D8B654"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Участие в конкурсах, выставках.</w:t>
            </w:r>
          </w:p>
        </w:tc>
      </w:tr>
      <w:tr w:rsidR="00461A79" w:rsidRPr="00461A79" w14:paraId="0A12A363" w14:textId="77777777" w:rsidTr="006A5645">
        <w:trPr>
          <w:trHeight w:val="932"/>
        </w:trPr>
        <w:tc>
          <w:tcPr>
            <w:tcW w:w="2477" w:type="dxa"/>
            <w:tcBorders>
              <w:top w:val="single" w:sz="4" w:space="0" w:color="000000"/>
              <w:left w:val="single" w:sz="4" w:space="0" w:color="000000"/>
              <w:bottom w:val="single" w:sz="4" w:space="0" w:color="000000"/>
              <w:right w:val="single" w:sz="4" w:space="0" w:color="000000"/>
            </w:tcBorders>
          </w:tcPr>
          <w:p w14:paraId="031BA627" w14:textId="77777777" w:rsidR="00461A79" w:rsidRPr="00461A79" w:rsidRDefault="00461A79" w:rsidP="00B12FF7">
            <w:pPr>
              <w:ind w:right="109"/>
              <w:jc w:val="center"/>
              <w:rPr>
                <w:rFonts w:ascii="Times New Roman" w:hAnsi="Times New Roman" w:cs="Times New Roman"/>
                <w:sz w:val="24"/>
                <w:szCs w:val="28"/>
              </w:rPr>
            </w:pPr>
            <w:r w:rsidRPr="00461A79">
              <w:rPr>
                <w:rFonts w:ascii="Times New Roman" w:eastAsia="Times New Roman" w:hAnsi="Times New Roman" w:cs="Times New Roman"/>
                <w:sz w:val="24"/>
                <w:szCs w:val="28"/>
              </w:rPr>
              <w:t>МБОУ «Биотехнологический лицей №21»</w:t>
            </w:r>
          </w:p>
        </w:tc>
        <w:tc>
          <w:tcPr>
            <w:tcW w:w="6732" w:type="dxa"/>
            <w:tcBorders>
              <w:top w:val="single" w:sz="4" w:space="0" w:color="000000"/>
              <w:left w:val="single" w:sz="4" w:space="0" w:color="000000"/>
              <w:bottom w:val="single" w:sz="4" w:space="0" w:color="000000"/>
              <w:right w:val="single" w:sz="4" w:space="0" w:color="000000"/>
            </w:tcBorders>
          </w:tcPr>
          <w:p w14:paraId="56C1D080"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Экскурсия в цифровую исследовательскую лабораторию;</w:t>
            </w:r>
          </w:p>
          <w:p w14:paraId="6468B064"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Посещение агрокомплекса;</w:t>
            </w:r>
          </w:p>
          <w:p w14:paraId="1F43E0C5"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Совместные тематические мероприятия.</w:t>
            </w:r>
          </w:p>
        </w:tc>
      </w:tr>
    </w:tbl>
    <w:p w14:paraId="0812BAD3" w14:textId="77777777" w:rsidR="00461A79" w:rsidRPr="00461A79" w:rsidRDefault="00461A79" w:rsidP="00DA47CB">
      <w:pPr>
        <w:spacing w:after="0" w:line="240" w:lineRule="auto"/>
        <w:ind w:firstLine="709"/>
        <w:jc w:val="both"/>
        <w:rPr>
          <w:rFonts w:ascii="Times New Roman" w:hAnsi="Times New Roman" w:cs="Times New Roman"/>
          <w:sz w:val="28"/>
          <w:szCs w:val="28"/>
        </w:rPr>
      </w:pPr>
    </w:p>
    <w:p w14:paraId="5195EA6C" w14:textId="77777777" w:rsidR="00461A79" w:rsidRPr="00461A79" w:rsidRDefault="00461A79" w:rsidP="00DA47CB">
      <w:pPr>
        <w:spacing w:after="0" w:line="240" w:lineRule="auto"/>
        <w:ind w:firstLine="709"/>
        <w:jc w:val="both"/>
        <w:rPr>
          <w:rFonts w:ascii="Times New Roman" w:hAnsi="Times New Roman" w:cs="Times New Roman"/>
          <w:b/>
          <w:sz w:val="28"/>
          <w:szCs w:val="28"/>
        </w:rPr>
      </w:pPr>
      <w:r w:rsidRPr="00461A79">
        <w:rPr>
          <w:rFonts w:ascii="Times New Roman" w:hAnsi="Times New Roman" w:cs="Times New Roman"/>
          <w:b/>
          <w:sz w:val="28"/>
          <w:szCs w:val="28"/>
        </w:rPr>
        <w:t>3.2. Учебный план и режим реализации программы:</w:t>
      </w:r>
    </w:p>
    <w:p w14:paraId="7F4F0CCB"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Программа реализуется во второй половине дня в ходе организации совместной деятельности.</w:t>
      </w:r>
    </w:p>
    <w:tbl>
      <w:tblPr>
        <w:tblStyle w:val="aa"/>
        <w:tblW w:w="0" w:type="auto"/>
        <w:jc w:val="center"/>
        <w:tblLook w:val="04A0" w:firstRow="1" w:lastRow="0" w:firstColumn="1" w:lastColumn="0" w:noHBand="0" w:noVBand="1"/>
      </w:tblPr>
      <w:tblGrid>
        <w:gridCol w:w="3330"/>
        <w:gridCol w:w="2373"/>
        <w:gridCol w:w="3641"/>
      </w:tblGrid>
      <w:tr w:rsidR="00461A79" w:rsidRPr="00461A79" w14:paraId="4DE7A806" w14:textId="77777777" w:rsidTr="006A5645">
        <w:trPr>
          <w:jc w:val="center"/>
        </w:trPr>
        <w:tc>
          <w:tcPr>
            <w:tcW w:w="3331" w:type="dxa"/>
          </w:tcPr>
          <w:p w14:paraId="16AAC69A" w14:textId="77777777" w:rsidR="00461A79" w:rsidRPr="00461A79" w:rsidRDefault="00461A79" w:rsidP="00B12FF7">
            <w:pPr>
              <w:jc w:val="center"/>
              <w:rPr>
                <w:sz w:val="24"/>
              </w:rPr>
            </w:pPr>
            <w:proofErr w:type="spellStart"/>
            <w:r w:rsidRPr="00461A79">
              <w:rPr>
                <w:sz w:val="24"/>
              </w:rPr>
              <w:t>Возрастная</w:t>
            </w:r>
            <w:proofErr w:type="spellEnd"/>
            <w:r w:rsidRPr="00461A79">
              <w:rPr>
                <w:sz w:val="24"/>
              </w:rPr>
              <w:t xml:space="preserve"> </w:t>
            </w:r>
            <w:proofErr w:type="spellStart"/>
            <w:r w:rsidRPr="00461A79">
              <w:rPr>
                <w:sz w:val="24"/>
              </w:rPr>
              <w:t>группа</w:t>
            </w:r>
            <w:proofErr w:type="spellEnd"/>
          </w:p>
        </w:tc>
        <w:tc>
          <w:tcPr>
            <w:tcW w:w="2373" w:type="dxa"/>
          </w:tcPr>
          <w:p w14:paraId="3091C95A" w14:textId="77777777" w:rsidR="00461A79" w:rsidRPr="00461A79" w:rsidRDefault="00461A79" w:rsidP="00B12FF7">
            <w:pPr>
              <w:jc w:val="center"/>
              <w:rPr>
                <w:sz w:val="24"/>
              </w:rPr>
            </w:pPr>
            <w:proofErr w:type="spellStart"/>
            <w:r w:rsidRPr="00461A79">
              <w:rPr>
                <w:sz w:val="24"/>
              </w:rPr>
              <w:t>Старшая</w:t>
            </w:r>
            <w:proofErr w:type="spellEnd"/>
            <w:r w:rsidRPr="00461A79">
              <w:rPr>
                <w:sz w:val="24"/>
              </w:rPr>
              <w:t xml:space="preserve"> </w:t>
            </w:r>
            <w:proofErr w:type="spellStart"/>
            <w:r w:rsidRPr="00461A79">
              <w:rPr>
                <w:sz w:val="24"/>
              </w:rPr>
              <w:t>группа</w:t>
            </w:r>
            <w:proofErr w:type="spellEnd"/>
          </w:p>
          <w:p w14:paraId="63E65F81" w14:textId="77777777" w:rsidR="00461A79" w:rsidRPr="00461A79" w:rsidRDefault="00461A79" w:rsidP="00B12FF7">
            <w:pPr>
              <w:jc w:val="center"/>
              <w:rPr>
                <w:sz w:val="24"/>
              </w:rPr>
            </w:pPr>
            <w:r w:rsidRPr="00461A79">
              <w:rPr>
                <w:sz w:val="24"/>
              </w:rPr>
              <w:t xml:space="preserve">(5-6 </w:t>
            </w:r>
            <w:proofErr w:type="spellStart"/>
            <w:r w:rsidRPr="00461A79">
              <w:rPr>
                <w:sz w:val="24"/>
              </w:rPr>
              <w:t>лет</w:t>
            </w:r>
            <w:proofErr w:type="spellEnd"/>
            <w:r w:rsidRPr="00461A79">
              <w:rPr>
                <w:sz w:val="24"/>
              </w:rPr>
              <w:t>)</w:t>
            </w:r>
          </w:p>
        </w:tc>
        <w:tc>
          <w:tcPr>
            <w:tcW w:w="3641" w:type="dxa"/>
          </w:tcPr>
          <w:p w14:paraId="17EAC197" w14:textId="77777777" w:rsidR="00461A79" w:rsidRPr="00461A79" w:rsidRDefault="00461A79" w:rsidP="00B12FF7">
            <w:pPr>
              <w:jc w:val="center"/>
              <w:rPr>
                <w:sz w:val="24"/>
                <w:lang w:val="ru-RU"/>
              </w:rPr>
            </w:pPr>
            <w:r w:rsidRPr="00461A79">
              <w:rPr>
                <w:sz w:val="24"/>
                <w:lang w:val="ru-RU"/>
              </w:rPr>
              <w:t xml:space="preserve">Подготовительная к школе группа </w:t>
            </w:r>
          </w:p>
          <w:p w14:paraId="24117CA6" w14:textId="77777777" w:rsidR="00461A79" w:rsidRPr="00461A79" w:rsidRDefault="00461A79" w:rsidP="00B12FF7">
            <w:pPr>
              <w:jc w:val="center"/>
              <w:rPr>
                <w:sz w:val="24"/>
                <w:lang w:val="ru-RU"/>
              </w:rPr>
            </w:pPr>
            <w:r w:rsidRPr="00461A79">
              <w:rPr>
                <w:sz w:val="24"/>
                <w:lang w:val="ru-RU"/>
              </w:rPr>
              <w:t>(6-7 лет)</w:t>
            </w:r>
          </w:p>
        </w:tc>
      </w:tr>
      <w:tr w:rsidR="00461A79" w:rsidRPr="00461A79" w14:paraId="61D3C392" w14:textId="77777777" w:rsidTr="006A5645">
        <w:trPr>
          <w:jc w:val="center"/>
        </w:trPr>
        <w:tc>
          <w:tcPr>
            <w:tcW w:w="3331" w:type="dxa"/>
          </w:tcPr>
          <w:p w14:paraId="4B25BF1A" w14:textId="77777777" w:rsidR="00461A79" w:rsidRPr="00461A79" w:rsidRDefault="00461A79" w:rsidP="00B12FF7">
            <w:pPr>
              <w:jc w:val="center"/>
              <w:rPr>
                <w:sz w:val="24"/>
              </w:rPr>
            </w:pPr>
            <w:proofErr w:type="spellStart"/>
            <w:r w:rsidRPr="00461A79">
              <w:rPr>
                <w:sz w:val="24"/>
              </w:rPr>
              <w:t>Продолжительность</w:t>
            </w:r>
            <w:proofErr w:type="spellEnd"/>
          </w:p>
        </w:tc>
        <w:tc>
          <w:tcPr>
            <w:tcW w:w="2373" w:type="dxa"/>
          </w:tcPr>
          <w:p w14:paraId="022128E2" w14:textId="77777777" w:rsidR="00461A79" w:rsidRPr="00461A79" w:rsidRDefault="00461A79" w:rsidP="00B12FF7">
            <w:pPr>
              <w:jc w:val="center"/>
              <w:rPr>
                <w:sz w:val="24"/>
              </w:rPr>
            </w:pPr>
            <w:r w:rsidRPr="00461A79">
              <w:rPr>
                <w:sz w:val="24"/>
              </w:rPr>
              <w:t xml:space="preserve">25 </w:t>
            </w:r>
            <w:proofErr w:type="spellStart"/>
            <w:r w:rsidRPr="00461A79">
              <w:rPr>
                <w:sz w:val="24"/>
              </w:rPr>
              <w:t>мин</w:t>
            </w:r>
            <w:proofErr w:type="spellEnd"/>
            <w:r w:rsidRPr="00461A79">
              <w:rPr>
                <w:sz w:val="24"/>
              </w:rPr>
              <w:t>.</w:t>
            </w:r>
          </w:p>
        </w:tc>
        <w:tc>
          <w:tcPr>
            <w:tcW w:w="3641" w:type="dxa"/>
          </w:tcPr>
          <w:p w14:paraId="4D2A10CF" w14:textId="77777777" w:rsidR="00461A79" w:rsidRPr="00461A79" w:rsidRDefault="00461A79" w:rsidP="00B12FF7">
            <w:pPr>
              <w:jc w:val="center"/>
              <w:rPr>
                <w:sz w:val="24"/>
              </w:rPr>
            </w:pPr>
            <w:r w:rsidRPr="00461A79">
              <w:rPr>
                <w:sz w:val="24"/>
              </w:rPr>
              <w:t xml:space="preserve">30 </w:t>
            </w:r>
            <w:proofErr w:type="spellStart"/>
            <w:r w:rsidRPr="00461A79">
              <w:rPr>
                <w:sz w:val="24"/>
              </w:rPr>
              <w:t>мин</w:t>
            </w:r>
            <w:proofErr w:type="spellEnd"/>
            <w:r w:rsidRPr="00461A79">
              <w:rPr>
                <w:sz w:val="24"/>
              </w:rPr>
              <w:t>.</w:t>
            </w:r>
          </w:p>
        </w:tc>
      </w:tr>
      <w:tr w:rsidR="00461A79" w:rsidRPr="00461A79" w14:paraId="0C7DED38" w14:textId="77777777" w:rsidTr="006A5645">
        <w:trPr>
          <w:jc w:val="center"/>
        </w:trPr>
        <w:tc>
          <w:tcPr>
            <w:tcW w:w="3331" w:type="dxa"/>
          </w:tcPr>
          <w:p w14:paraId="140297E0" w14:textId="77777777" w:rsidR="00461A79" w:rsidRPr="00461A79" w:rsidRDefault="00461A79" w:rsidP="00B12FF7">
            <w:pPr>
              <w:jc w:val="center"/>
              <w:rPr>
                <w:sz w:val="24"/>
              </w:rPr>
            </w:pPr>
            <w:proofErr w:type="spellStart"/>
            <w:r w:rsidRPr="00461A79">
              <w:rPr>
                <w:sz w:val="24"/>
              </w:rPr>
              <w:t>Количество</w:t>
            </w:r>
            <w:proofErr w:type="spellEnd"/>
            <w:r w:rsidRPr="00461A79">
              <w:rPr>
                <w:sz w:val="24"/>
              </w:rPr>
              <w:t xml:space="preserve"> </w:t>
            </w:r>
            <w:proofErr w:type="spellStart"/>
            <w:r w:rsidRPr="00461A79">
              <w:rPr>
                <w:sz w:val="24"/>
              </w:rPr>
              <w:t>часов</w:t>
            </w:r>
            <w:proofErr w:type="spellEnd"/>
            <w:r w:rsidRPr="00461A79">
              <w:rPr>
                <w:sz w:val="24"/>
              </w:rPr>
              <w:t xml:space="preserve"> в </w:t>
            </w:r>
            <w:proofErr w:type="spellStart"/>
            <w:r w:rsidRPr="00461A79">
              <w:rPr>
                <w:sz w:val="24"/>
              </w:rPr>
              <w:t>неделю</w:t>
            </w:r>
            <w:proofErr w:type="spellEnd"/>
          </w:p>
        </w:tc>
        <w:tc>
          <w:tcPr>
            <w:tcW w:w="2373" w:type="dxa"/>
          </w:tcPr>
          <w:p w14:paraId="42892C10" w14:textId="77777777" w:rsidR="00461A79" w:rsidRPr="00461A79" w:rsidRDefault="00461A79" w:rsidP="00B12FF7">
            <w:pPr>
              <w:jc w:val="center"/>
              <w:rPr>
                <w:sz w:val="24"/>
              </w:rPr>
            </w:pPr>
            <w:r w:rsidRPr="00461A79">
              <w:rPr>
                <w:sz w:val="24"/>
              </w:rPr>
              <w:t>1</w:t>
            </w:r>
          </w:p>
        </w:tc>
        <w:tc>
          <w:tcPr>
            <w:tcW w:w="3641" w:type="dxa"/>
          </w:tcPr>
          <w:p w14:paraId="236C4ACA" w14:textId="77777777" w:rsidR="00461A79" w:rsidRPr="00461A79" w:rsidRDefault="00461A79" w:rsidP="00B12FF7">
            <w:pPr>
              <w:jc w:val="center"/>
              <w:rPr>
                <w:sz w:val="24"/>
              </w:rPr>
            </w:pPr>
            <w:r w:rsidRPr="00461A79">
              <w:rPr>
                <w:sz w:val="24"/>
              </w:rPr>
              <w:t>1</w:t>
            </w:r>
          </w:p>
        </w:tc>
      </w:tr>
      <w:tr w:rsidR="00461A79" w:rsidRPr="00461A79" w14:paraId="37909DB6" w14:textId="77777777" w:rsidTr="006A5645">
        <w:trPr>
          <w:jc w:val="center"/>
        </w:trPr>
        <w:tc>
          <w:tcPr>
            <w:tcW w:w="3331" w:type="dxa"/>
          </w:tcPr>
          <w:p w14:paraId="56023BE8" w14:textId="77777777" w:rsidR="00461A79" w:rsidRPr="00461A79" w:rsidRDefault="00461A79" w:rsidP="00B12FF7">
            <w:pPr>
              <w:jc w:val="center"/>
              <w:rPr>
                <w:sz w:val="24"/>
              </w:rPr>
            </w:pPr>
            <w:proofErr w:type="spellStart"/>
            <w:r w:rsidRPr="00461A79">
              <w:rPr>
                <w:sz w:val="24"/>
              </w:rPr>
              <w:t>Количество</w:t>
            </w:r>
            <w:proofErr w:type="spellEnd"/>
            <w:r w:rsidRPr="00461A79">
              <w:rPr>
                <w:sz w:val="24"/>
              </w:rPr>
              <w:t xml:space="preserve"> </w:t>
            </w:r>
            <w:proofErr w:type="spellStart"/>
            <w:r w:rsidRPr="00461A79">
              <w:rPr>
                <w:sz w:val="24"/>
              </w:rPr>
              <w:t>часов</w:t>
            </w:r>
            <w:proofErr w:type="spellEnd"/>
            <w:r w:rsidRPr="00461A79">
              <w:rPr>
                <w:sz w:val="24"/>
              </w:rPr>
              <w:t xml:space="preserve"> в </w:t>
            </w:r>
            <w:proofErr w:type="spellStart"/>
            <w:r w:rsidRPr="00461A79">
              <w:rPr>
                <w:sz w:val="24"/>
              </w:rPr>
              <w:t>год</w:t>
            </w:r>
            <w:proofErr w:type="spellEnd"/>
          </w:p>
        </w:tc>
        <w:tc>
          <w:tcPr>
            <w:tcW w:w="2373" w:type="dxa"/>
          </w:tcPr>
          <w:p w14:paraId="2EC126D2" w14:textId="77777777" w:rsidR="00461A79" w:rsidRPr="00461A79" w:rsidRDefault="00461A79" w:rsidP="00B12FF7">
            <w:pPr>
              <w:jc w:val="center"/>
              <w:rPr>
                <w:sz w:val="24"/>
              </w:rPr>
            </w:pPr>
            <w:r w:rsidRPr="00461A79">
              <w:rPr>
                <w:sz w:val="24"/>
              </w:rPr>
              <w:t>30</w:t>
            </w:r>
          </w:p>
        </w:tc>
        <w:tc>
          <w:tcPr>
            <w:tcW w:w="3641" w:type="dxa"/>
          </w:tcPr>
          <w:p w14:paraId="42FB2393" w14:textId="77777777" w:rsidR="00461A79" w:rsidRPr="00461A79" w:rsidRDefault="00461A79" w:rsidP="00B12FF7">
            <w:pPr>
              <w:jc w:val="center"/>
              <w:rPr>
                <w:sz w:val="24"/>
              </w:rPr>
            </w:pPr>
            <w:r w:rsidRPr="00461A79">
              <w:rPr>
                <w:sz w:val="24"/>
              </w:rPr>
              <w:t>30</w:t>
            </w:r>
          </w:p>
        </w:tc>
      </w:tr>
    </w:tbl>
    <w:p w14:paraId="41FF2AC1" w14:textId="77777777" w:rsidR="00461A79" w:rsidRPr="00461A79" w:rsidRDefault="00461A79" w:rsidP="00DA47CB">
      <w:pPr>
        <w:spacing w:after="0" w:line="240" w:lineRule="auto"/>
        <w:ind w:firstLine="709"/>
        <w:jc w:val="both"/>
        <w:rPr>
          <w:rFonts w:ascii="Times New Roman" w:hAnsi="Times New Roman" w:cs="Times New Roman"/>
          <w:sz w:val="28"/>
          <w:szCs w:val="28"/>
        </w:rPr>
      </w:pPr>
    </w:p>
    <w:p w14:paraId="75180D92" w14:textId="77777777" w:rsidR="00461A79" w:rsidRPr="00461A79" w:rsidRDefault="00461A79" w:rsidP="00DA47CB">
      <w:pPr>
        <w:spacing w:after="0" w:line="240" w:lineRule="auto"/>
        <w:ind w:firstLine="709"/>
        <w:jc w:val="both"/>
        <w:rPr>
          <w:rFonts w:ascii="Times New Roman" w:hAnsi="Times New Roman" w:cs="Times New Roman"/>
          <w:i/>
          <w:sz w:val="28"/>
          <w:szCs w:val="28"/>
        </w:rPr>
      </w:pPr>
      <w:r w:rsidRPr="00461A79">
        <w:rPr>
          <w:rFonts w:ascii="Times New Roman" w:hAnsi="Times New Roman" w:cs="Times New Roman"/>
          <w:i/>
          <w:sz w:val="28"/>
          <w:szCs w:val="28"/>
        </w:rPr>
        <w:t>Примерное расписание занятий на 2024-2025 учебный год</w:t>
      </w:r>
    </w:p>
    <w:tbl>
      <w:tblPr>
        <w:tblStyle w:val="TableGrid"/>
        <w:tblW w:w="9214" w:type="dxa"/>
        <w:tblInd w:w="137" w:type="dxa"/>
        <w:tblCellMar>
          <w:top w:w="6" w:type="dxa"/>
          <w:left w:w="206" w:type="dxa"/>
          <w:right w:w="115" w:type="dxa"/>
        </w:tblCellMar>
        <w:tblLook w:val="04A0" w:firstRow="1" w:lastRow="0" w:firstColumn="1" w:lastColumn="0" w:noHBand="0" w:noVBand="1"/>
      </w:tblPr>
      <w:tblGrid>
        <w:gridCol w:w="3071"/>
        <w:gridCol w:w="3071"/>
        <w:gridCol w:w="3072"/>
      </w:tblGrid>
      <w:tr w:rsidR="00461A79" w:rsidRPr="00461A79" w14:paraId="1C0B7B78" w14:textId="77777777" w:rsidTr="006A5645">
        <w:trPr>
          <w:trHeight w:val="286"/>
        </w:trPr>
        <w:tc>
          <w:tcPr>
            <w:tcW w:w="3071" w:type="dxa"/>
            <w:tcBorders>
              <w:top w:val="single" w:sz="4" w:space="0" w:color="000000"/>
              <w:left w:val="single" w:sz="4" w:space="0" w:color="000000"/>
              <w:bottom w:val="single" w:sz="4" w:space="0" w:color="000000"/>
              <w:right w:val="single" w:sz="4" w:space="0" w:color="000000"/>
            </w:tcBorders>
          </w:tcPr>
          <w:p w14:paraId="36CD839D" w14:textId="77777777" w:rsidR="00461A79" w:rsidRPr="00461A79" w:rsidRDefault="00461A79" w:rsidP="00B12FF7">
            <w:pPr>
              <w:jc w:val="center"/>
              <w:rPr>
                <w:rFonts w:ascii="Times New Roman" w:hAnsi="Times New Roman" w:cs="Times New Roman"/>
                <w:sz w:val="24"/>
                <w:szCs w:val="28"/>
              </w:rPr>
            </w:pPr>
            <w:r w:rsidRPr="00461A79">
              <w:rPr>
                <w:rFonts w:ascii="Times New Roman" w:hAnsi="Times New Roman" w:cs="Times New Roman"/>
                <w:sz w:val="24"/>
                <w:szCs w:val="28"/>
              </w:rPr>
              <w:t>Возрастные группы</w:t>
            </w:r>
          </w:p>
        </w:tc>
        <w:tc>
          <w:tcPr>
            <w:tcW w:w="3071" w:type="dxa"/>
            <w:vMerge w:val="restart"/>
            <w:tcBorders>
              <w:top w:val="single" w:sz="4" w:space="0" w:color="000000"/>
              <w:left w:val="single" w:sz="4" w:space="0" w:color="000000"/>
              <w:bottom w:val="single" w:sz="4" w:space="0" w:color="000000"/>
              <w:right w:val="single" w:sz="4" w:space="0" w:color="000000"/>
            </w:tcBorders>
          </w:tcPr>
          <w:p w14:paraId="053EF555" w14:textId="77777777" w:rsidR="00461A79" w:rsidRPr="00461A79" w:rsidRDefault="00461A79" w:rsidP="00B12FF7">
            <w:pPr>
              <w:ind w:right="93"/>
              <w:jc w:val="center"/>
              <w:rPr>
                <w:rFonts w:ascii="Times New Roman" w:hAnsi="Times New Roman" w:cs="Times New Roman"/>
                <w:sz w:val="24"/>
                <w:szCs w:val="28"/>
              </w:rPr>
            </w:pPr>
            <w:r w:rsidRPr="00461A79">
              <w:rPr>
                <w:rFonts w:ascii="Times New Roman" w:hAnsi="Times New Roman" w:cs="Times New Roman"/>
                <w:sz w:val="24"/>
                <w:szCs w:val="28"/>
              </w:rPr>
              <w:t xml:space="preserve">Старшая группа  </w:t>
            </w:r>
          </w:p>
        </w:tc>
        <w:tc>
          <w:tcPr>
            <w:tcW w:w="3072" w:type="dxa"/>
            <w:vMerge w:val="restart"/>
            <w:tcBorders>
              <w:top w:val="single" w:sz="4" w:space="0" w:color="000000"/>
              <w:left w:val="single" w:sz="4" w:space="0" w:color="000000"/>
              <w:bottom w:val="single" w:sz="4" w:space="0" w:color="000000"/>
              <w:right w:val="single" w:sz="4" w:space="0" w:color="000000"/>
            </w:tcBorders>
          </w:tcPr>
          <w:p w14:paraId="5B566271" w14:textId="77777777" w:rsidR="00461A79" w:rsidRPr="00461A79" w:rsidRDefault="00461A79" w:rsidP="00B12FF7">
            <w:pPr>
              <w:jc w:val="center"/>
              <w:rPr>
                <w:rFonts w:ascii="Times New Roman" w:hAnsi="Times New Roman" w:cs="Times New Roman"/>
                <w:sz w:val="24"/>
                <w:szCs w:val="28"/>
              </w:rPr>
            </w:pPr>
            <w:r w:rsidRPr="00461A79">
              <w:rPr>
                <w:rFonts w:ascii="Times New Roman" w:hAnsi="Times New Roman" w:cs="Times New Roman"/>
                <w:sz w:val="24"/>
                <w:szCs w:val="28"/>
              </w:rPr>
              <w:t xml:space="preserve">Подготовительная группа </w:t>
            </w:r>
          </w:p>
        </w:tc>
      </w:tr>
      <w:tr w:rsidR="00461A79" w:rsidRPr="00461A79" w14:paraId="470097BD" w14:textId="77777777" w:rsidTr="006A5645">
        <w:trPr>
          <w:trHeight w:val="286"/>
        </w:trPr>
        <w:tc>
          <w:tcPr>
            <w:tcW w:w="3071" w:type="dxa"/>
            <w:tcBorders>
              <w:top w:val="single" w:sz="4" w:space="0" w:color="000000"/>
              <w:left w:val="single" w:sz="4" w:space="0" w:color="000000"/>
              <w:bottom w:val="single" w:sz="4" w:space="0" w:color="000000"/>
              <w:right w:val="single" w:sz="4" w:space="0" w:color="000000"/>
            </w:tcBorders>
          </w:tcPr>
          <w:p w14:paraId="7F8C6C14" w14:textId="77777777" w:rsidR="00461A79" w:rsidRPr="00461A79" w:rsidRDefault="00461A79" w:rsidP="00B12FF7">
            <w:pPr>
              <w:ind w:right="96"/>
              <w:jc w:val="center"/>
              <w:rPr>
                <w:rFonts w:ascii="Times New Roman" w:hAnsi="Times New Roman" w:cs="Times New Roman"/>
                <w:sz w:val="24"/>
                <w:szCs w:val="28"/>
              </w:rPr>
            </w:pPr>
            <w:r w:rsidRPr="00461A79">
              <w:rPr>
                <w:rFonts w:ascii="Times New Roman" w:hAnsi="Times New Roman" w:cs="Times New Roman"/>
                <w:sz w:val="24"/>
                <w:szCs w:val="28"/>
              </w:rPr>
              <w:t xml:space="preserve">День недели </w:t>
            </w:r>
          </w:p>
        </w:tc>
        <w:tc>
          <w:tcPr>
            <w:tcW w:w="3071" w:type="dxa"/>
            <w:vMerge/>
            <w:tcBorders>
              <w:top w:val="nil"/>
              <w:left w:val="single" w:sz="4" w:space="0" w:color="000000"/>
              <w:bottom w:val="single" w:sz="4" w:space="0" w:color="000000"/>
              <w:right w:val="single" w:sz="4" w:space="0" w:color="000000"/>
            </w:tcBorders>
          </w:tcPr>
          <w:p w14:paraId="491B3207" w14:textId="77777777" w:rsidR="00461A79" w:rsidRPr="00461A79" w:rsidRDefault="00461A79" w:rsidP="00B12FF7">
            <w:pPr>
              <w:rPr>
                <w:rFonts w:ascii="Times New Roman" w:hAnsi="Times New Roman" w:cs="Times New Roman"/>
                <w:sz w:val="24"/>
                <w:szCs w:val="28"/>
              </w:rPr>
            </w:pPr>
          </w:p>
        </w:tc>
        <w:tc>
          <w:tcPr>
            <w:tcW w:w="3072" w:type="dxa"/>
            <w:vMerge/>
            <w:tcBorders>
              <w:top w:val="nil"/>
              <w:left w:val="single" w:sz="4" w:space="0" w:color="000000"/>
              <w:bottom w:val="single" w:sz="4" w:space="0" w:color="000000"/>
              <w:right w:val="single" w:sz="4" w:space="0" w:color="000000"/>
            </w:tcBorders>
          </w:tcPr>
          <w:p w14:paraId="335B0CA3" w14:textId="77777777" w:rsidR="00461A79" w:rsidRPr="00461A79" w:rsidRDefault="00461A79" w:rsidP="00B12FF7">
            <w:pPr>
              <w:rPr>
                <w:rFonts w:ascii="Times New Roman" w:hAnsi="Times New Roman" w:cs="Times New Roman"/>
                <w:sz w:val="24"/>
                <w:szCs w:val="28"/>
              </w:rPr>
            </w:pPr>
          </w:p>
        </w:tc>
      </w:tr>
      <w:tr w:rsidR="00461A79" w:rsidRPr="00461A79" w14:paraId="295AC63A" w14:textId="77777777" w:rsidTr="006A5645">
        <w:trPr>
          <w:trHeight w:val="286"/>
        </w:trPr>
        <w:tc>
          <w:tcPr>
            <w:tcW w:w="3071" w:type="dxa"/>
            <w:tcBorders>
              <w:top w:val="single" w:sz="4" w:space="0" w:color="000000"/>
              <w:left w:val="single" w:sz="4" w:space="0" w:color="000000"/>
              <w:bottom w:val="single" w:sz="4" w:space="0" w:color="000000"/>
              <w:right w:val="single" w:sz="4" w:space="0" w:color="000000"/>
            </w:tcBorders>
          </w:tcPr>
          <w:p w14:paraId="7CCA1548" w14:textId="77777777" w:rsidR="00461A79" w:rsidRPr="00461A79" w:rsidRDefault="00461A79" w:rsidP="00B12FF7">
            <w:pPr>
              <w:ind w:right="95"/>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Понедельник  </w:t>
            </w:r>
          </w:p>
        </w:tc>
        <w:tc>
          <w:tcPr>
            <w:tcW w:w="3071" w:type="dxa"/>
            <w:tcBorders>
              <w:top w:val="single" w:sz="4" w:space="0" w:color="000000"/>
              <w:left w:val="single" w:sz="4" w:space="0" w:color="000000"/>
              <w:bottom w:val="single" w:sz="4" w:space="0" w:color="000000"/>
              <w:right w:val="single" w:sz="4" w:space="0" w:color="000000"/>
            </w:tcBorders>
          </w:tcPr>
          <w:p w14:paraId="6F9F7360" w14:textId="77777777" w:rsidR="00461A79" w:rsidRPr="00461A79" w:rsidRDefault="00461A79" w:rsidP="00B12FF7">
            <w:pPr>
              <w:ind w:right="36"/>
              <w:jc w:val="center"/>
              <w:rPr>
                <w:rFonts w:ascii="Times New Roman" w:hAnsi="Times New Roman" w:cs="Times New Roman"/>
                <w:sz w:val="24"/>
                <w:szCs w:val="28"/>
              </w:rPr>
            </w:pPr>
          </w:p>
        </w:tc>
        <w:tc>
          <w:tcPr>
            <w:tcW w:w="3072" w:type="dxa"/>
            <w:tcBorders>
              <w:top w:val="single" w:sz="4" w:space="0" w:color="000000"/>
              <w:left w:val="single" w:sz="4" w:space="0" w:color="000000"/>
              <w:bottom w:val="single" w:sz="4" w:space="0" w:color="000000"/>
              <w:right w:val="single" w:sz="4" w:space="0" w:color="000000"/>
            </w:tcBorders>
          </w:tcPr>
          <w:p w14:paraId="531A0C68" w14:textId="77777777" w:rsidR="00461A79" w:rsidRPr="00461A79" w:rsidRDefault="00461A79" w:rsidP="00B12FF7">
            <w:pPr>
              <w:ind w:right="33"/>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15.15-15.45/15.50-16.20 </w:t>
            </w:r>
          </w:p>
        </w:tc>
      </w:tr>
      <w:tr w:rsidR="00461A79" w:rsidRPr="00461A79" w14:paraId="3984F1F0" w14:textId="77777777" w:rsidTr="006A5645">
        <w:trPr>
          <w:trHeight w:val="286"/>
        </w:trPr>
        <w:tc>
          <w:tcPr>
            <w:tcW w:w="3071" w:type="dxa"/>
            <w:tcBorders>
              <w:top w:val="single" w:sz="4" w:space="0" w:color="000000"/>
              <w:left w:val="single" w:sz="4" w:space="0" w:color="000000"/>
              <w:bottom w:val="single" w:sz="4" w:space="0" w:color="000000"/>
              <w:right w:val="single" w:sz="4" w:space="0" w:color="000000"/>
            </w:tcBorders>
          </w:tcPr>
          <w:p w14:paraId="1A736DBF" w14:textId="77777777" w:rsidR="00461A79" w:rsidRPr="00461A79" w:rsidRDefault="00461A79" w:rsidP="00B12FF7">
            <w:pPr>
              <w:ind w:right="98"/>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Вторник  </w:t>
            </w:r>
          </w:p>
        </w:tc>
        <w:tc>
          <w:tcPr>
            <w:tcW w:w="3071" w:type="dxa"/>
            <w:tcBorders>
              <w:top w:val="single" w:sz="4" w:space="0" w:color="000000"/>
              <w:left w:val="single" w:sz="4" w:space="0" w:color="000000"/>
              <w:bottom w:val="single" w:sz="4" w:space="0" w:color="000000"/>
              <w:right w:val="single" w:sz="4" w:space="0" w:color="000000"/>
            </w:tcBorders>
          </w:tcPr>
          <w:p w14:paraId="59460796" w14:textId="77777777" w:rsidR="00461A79" w:rsidRPr="00461A79" w:rsidRDefault="00461A79" w:rsidP="00B12FF7">
            <w:pPr>
              <w:ind w:right="36"/>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 15.15-15.40/15.45-16.10</w:t>
            </w:r>
          </w:p>
        </w:tc>
        <w:tc>
          <w:tcPr>
            <w:tcW w:w="3072" w:type="dxa"/>
            <w:tcBorders>
              <w:top w:val="single" w:sz="4" w:space="0" w:color="000000"/>
              <w:left w:val="single" w:sz="4" w:space="0" w:color="000000"/>
              <w:bottom w:val="single" w:sz="4" w:space="0" w:color="000000"/>
              <w:right w:val="single" w:sz="4" w:space="0" w:color="000000"/>
            </w:tcBorders>
          </w:tcPr>
          <w:p w14:paraId="6E9DDF1B" w14:textId="77777777" w:rsidR="00461A79" w:rsidRPr="00461A79" w:rsidRDefault="00461A79" w:rsidP="00B12FF7">
            <w:pPr>
              <w:ind w:right="33"/>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 </w:t>
            </w:r>
          </w:p>
        </w:tc>
      </w:tr>
      <w:tr w:rsidR="00461A79" w:rsidRPr="00461A79" w14:paraId="4065AA2E" w14:textId="77777777" w:rsidTr="006A5645">
        <w:trPr>
          <w:trHeight w:val="288"/>
        </w:trPr>
        <w:tc>
          <w:tcPr>
            <w:tcW w:w="3071" w:type="dxa"/>
            <w:tcBorders>
              <w:top w:val="single" w:sz="4" w:space="0" w:color="000000"/>
              <w:left w:val="single" w:sz="4" w:space="0" w:color="000000"/>
              <w:bottom w:val="single" w:sz="4" w:space="0" w:color="000000"/>
              <w:right w:val="single" w:sz="4" w:space="0" w:color="000000"/>
            </w:tcBorders>
          </w:tcPr>
          <w:p w14:paraId="3C426A04" w14:textId="77777777" w:rsidR="00461A79" w:rsidRPr="00461A79" w:rsidRDefault="00461A79" w:rsidP="00B12FF7">
            <w:pPr>
              <w:ind w:right="97"/>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Среда  </w:t>
            </w:r>
          </w:p>
        </w:tc>
        <w:tc>
          <w:tcPr>
            <w:tcW w:w="3071" w:type="dxa"/>
            <w:tcBorders>
              <w:top w:val="single" w:sz="4" w:space="0" w:color="000000"/>
              <w:left w:val="single" w:sz="4" w:space="0" w:color="000000"/>
              <w:bottom w:val="single" w:sz="4" w:space="0" w:color="000000"/>
              <w:right w:val="single" w:sz="4" w:space="0" w:color="000000"/>
            </w:tcBorders>
          </w:tcPr>
          <w:p w14:paraId="5AE9EF85" w14:textId="77777777" w:rsidR="00461A79" w:rsidRPr="00461A79" w:rsidRDefault="00461A79" w:rsidP="00B12FF7">
            <w:pPr>
              <w:ind w:right="36"/>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 </w:t>
            </w:r>
          </w:p>
        </w:tc>
        <w:tc>
          <w:tcPr>
            <w:tcW w:w="3072" w:type="dxa"/>
            <w:tcBorders>
              <w:top w:val="single" w:sz="4" w:space="0" w:color="000000"/>
              <w:left w:val="single" w:sz="4" w:space="0" w:color="000000"/>
              <w:bottom w:val="single" w:sz="4" w:space="0" w:color="000000"/>
              <w:right w:val="single" w:sz="4" w:space="0" w:color="000000"/>
            </w:tcBorders>
          </w:tcPr>
          <w:p w14:paraId="5B96B9E0" w14:textId="77777777" w:rsidR="00461A79" w:rsidRPr="00461A79" w:rsidRDefault="00461A79" w:rsidP="00B12FF7">
            <w:pPr>
              <w:ind w:right="89"/>
              <w:jc w:val="center"/>
              <w:rPr>
                <w:rFonts w:ascii="Times New Roman" w:hAnsi="Times New Roman" w:cs="Times New Roman"/>
                <w:sz w:val="24"/>
                <w:szCs w:val="28"/>
              </w:rPr>
            </w:pPr>
          </w:p>
        </w:tc>
      </w:tr>
      <w:tr w:rsidR="00461A79" w:rsidRPr="00461A79" w14:paraId="52B220AD" w14:textId="77777777" w:rsidTr="006A5645">
        <w:trPr>
          <w:trHeight w:val="286"/>
        </w:trPr>
        <w:tc>
          <w:tcPr>
            <w:tcW w:w="3071" w:type="dxa"/>
            <w:tcBorders>
              <w:top w:val="single" w:sz="4" w:space="0" w:color="000000"/>
              <w:left w:val="single" w:sz="4" w:space="0" w:color="000000"/>
              <w:bottom w:val="single" w:sz="4" w:space="0" w:color="000000"/>
              <w:right w:val="single" w:sz="4" w:space="0" w:color="000000"/>
            </w:tcBorders>
          </w:tcPr>
          <w:p w14:paraId="173E7E74" w14:textId="77777777" w:rsidR="00461A79" w:rsidRPr="00461A79" w:rsidRDefault="00461A79" w:rsidP="00B12FF7">
            <w:pPr>
              <w:ind w:right="93"/>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Четверг  </w:t>
            </w:r>
          </w:p>
        </w:tc>
        <w:tc>
          <w:tcPr>
            <w:tcW w:w="3071" w:type="dxa"/>
            <w:tcBorders>
              <w:top w:val="single" w:sz="4" w:space="0" w:color="000000"/>
              <w:left w:val="single" w:sz="4" w:space="0" w:color="000000"/>
              <w:bottom w:val="single" w:sz="4" w:space="0" w:color="000000"/>
              <w:right w:val="single" w:sz="4" w:space="0" w:color="000000"/>
            </w:tcBorders>
          </w:tcPr>
          <w:p w14:paraId="5385F684" w14:textId="77777777" w:rsidR="00461A79" w:rsidRPr="00461A79" w:rsidRDefault="00461A79" w:rsidP="00B12FF7">
            <w:pPr>
              <w:ind w:right="36"/>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 </w:t>
            </w:r>
          </w:p>
        </w:tc>
        <w:tc>
          <w:tcPr>
            <w:tcW w:w="3072" w:type="dxa"/>
            <w:tcBorders>
              <w:top w:val="single" w:sz="4" w:space="0" w:color="000000"/>
              <w:left w:val="single" w:sz="4" w:space="0" w:color="000000"/>
              <w:bottom w:val="single" w:sz="4" w:space="0" w:color="000000"/>
              <w:right w:val="single" w:sz="4" w:space="0" w:color="000000"/>
            </w:tcBorders>
          </w:tcPr>
          <w:p w14:paraId="554EFFA4" w14:textId="77777777" w:rsidR="00461A79" w:rsidRPr="00461A79" w:rsidRDefault="00461A79" w:rsidP="00B12FF7">
            <w:pPr>
              <w:ind w:right="33"/>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 </w:t>
            </w:r>
          </w:p>
        </w:tc>
      </w:tr>
      <w:tr w:rsidR="00461A79" w:rsidRPr="00461A79" w14:paraId="31855220" w14:textId="77777777" w:rsidTr="006A5645">
        <w:trPr>
          <w:trHeight w:val="286"/>
        </w:trPr>
        <w:tc>
          <w:tcPr>
            <w:tcW w:w="3071" w:type="dxa"/>
            <w:tcBorders>
              <w:top w:val="single" w:sz="4" w:space="0" w:color="000000"/>
              <w:left w:val="single" w:sz="4" w:space="0" w:color="000000"/>
              <w:bottom w:val="single" w:sz="4" w:space="0" w:color="000000"/>
              <w:right w:val="single" w:sz="4" w:space="0" w:color="000000"/>
            </w:tcBorders>
          </w:tcPr>
          <w:p w14:paraId="169C6E7B" w14:textId="77777777" w:rsidR="00461A79" w:rsidRPr="00461A79" w:rsidRDefault="00461A79" w:rsidP="00B12FF7">
            <w:pPr>
              <w:ind w:right="97"/>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Пятница  </w:t>
            </w:r>
          </w:p>
        </w:tc>
        <w:tc>
          <w:tcPr>
            <w:tcW w:w="3071" w:type="dxa"/>
            <w:tcBorders>
              <w:top w:val="single" w:sz="4" w:space="0" w:color="000000"/>
              <w:left w:val="single" w:sz="4" w:space="0" w:color="000000"/>
              <w:bottom w:val="single" w:sz="4" w:space="0" w:color="000000"/>
              <w:right w:val="single" w:sz="4" w:space="0" w:color="000000"/>
            </w:tcBorders>
          </w:tcPr>
          <w:p w14:paraId="0A47322A" w14:textId="77777777" w:rsidR="00461A79" w:rsidRPr="00461A79" w:rsidRDefault="00461A79" w:rsidP="00B12FF7">
            <w:pPr>
              <w:ind w:right="92"/>
              <w:jc w:val="center"/>
              <w:rPr>
                <w:rFonts w:ascii="Times New Roman" w:hAnsi="Times New Roman" w:cs="Times New Roman"/>
                <w:sz w:val="24"/>
                <w:szCs w:val="28"/>
              </w:rPr>
            </w:pPr>
          </w:p>
        </w:tc>
        <w:tc>
          <w:tcPr>
            <w:tcW w:w="3072" w:type="dxa"/>
            <w:tcBorders>
              <w:top w:val="single" w:sz="4" w:space="0" w:color="000000"/>
              <w:left w:val="single" w:sz="4" w:space="0" w:color="000000"/>
              <w:bottom w:val="single" w:sz="4" w:space="0" w:color="000000"/>
              <w:right w:val="single" w:sz="4" w:space="0" w:color="000000"/>
            </w:tcBorders>
          </w:tcPr>
          <w:p w14:paraId="685C21B0" w14:textId="77777777" w:rsidR="00461A79" w:rsidRPr="00461A79" w:rsidRDefault="00461A79" w:rsidP="00B12FF7">
            <w:pPr>
              <w:ind w:right="33"/>
              <w:jc w:val="center"/>
              <w:rPr>
                <w:rFonts w:ascii="Times New Roman" w:hAnsi="Times New Roman" w:cs="Times New Roman"/>
                <w:sz w:val="24"/>
                <w:szCs w:val="28"/>
              </w:rPr>
            </w:pPr>
            <w:r w:rsidRPr="00461A79">
              <w:rPr>
                <w:rFonts w:ascii="Times New Roman" w:eastAsia="Times New Roman" w:hAnsi="Times New Roman" w:cs="Times New Roman"/>
                <w:sz w:val="24"/>
                <w:szCs w:val="28"/>
              </w:rPr>
              <w:t xml:space="preserve"> </w:t>
            </w:r>
          </w:p>
        </w:tc>
      </w:tr>
    </w:tbl>
    <w:p w14:paraId="62AC72C2" w14:textId="77777777" w:rsidR="00461A79" w:rsidRPr="00461A79" w:rsidRDefault="00461A79" w:rsidP="00DA47CB">
      <w:pPr>
        <w:spacing w:after="0" w:line="240" w:lineRule="auto"/>
        <w:ind w:firstLine="709"/>
        <w:jc w:val="both"/>
        <w:rPr>
          <w:rFonts w:ascii="Times New Roman" w:hAnsi="Times New Roman" w:cs="Times New Roman"/>
          <w:sz w:val="28"/>
          <w:szCs w:val="28"/>
        </w:rPr>
      </w:pPr>
    </w:p>
    <w:p w14:paraId="0CBB7437" w14:textId="77777777" w:rsidR="00461A79" w:rsidRPr="00461A79" w:rsidRDefault="00461A79" w:rsidP="00DA47CB">
      <w:pPr>
        <w:spacing w:after="0" w:line="240" w:lineRule="auto"/>
        <w:ind w:firstLine="709"/>
        <w:jc w:val="both"/>
        <w:rPr>
          <w:rFonts w:ascii="Times New Roman" w:hAnsi="Times New Roman" w:cs="Times New Roman"/>
          <w:b/>
          <w:sz w:val="28"/>
          <w:szCs w:val="28"/>
        </w:rPr>
      </w:pPr>
      <w:r w:rsidRPr="00461A79">
        <w:rPr>
          <w:rFonts w:ascii="Times New Roman" w:hAnsi="Times New Roman" w:cs="Times New Roman"/>
          <w:b/>
          <w:sz w:val="28"/>
          <w:szCs w:val="28"/>
        </w:rPr>
        <w:t>3.3. Традиционные события, мероприятия, праздники.</w:t>
      </w:r>
    </w:p>
    <w:tbl>
      <w:tblPr>
        <w:tblStyle w:val="TableGrid"/>
        <w:tblW w:w="9245" w:type="dxa"/>
        <w:tblInd w:w="106" w:type="dxa"/>
        <w:tblCellMar>
          <w:top w:w="10" w:type="dxa"/>
          <w:left w:w="118" w:type="dxa"/>
          <w:right w:w="60" w:type="dxa"/>
        </w:tblCellMar>
        <w:tblLook w:val="04A0" w:firstRow="1" w:lastRow="0" w:firstColumn="1" w:lastColumn="0" w:noHBand="0" w:noVBand="1"/>
      </w:tblPr>
      <w:tblGrid>
        <w:gridCol w:w="1449"/>
        <w:gridCol w:w="2126"/>
        <w:gridCol w:w="5670"/>
      </w:tblGrid>
      <w:tr w:rsidR="00461A79" w:rsidRPr="00461A79" w14:paraId="44500A22" w14:textId="77777777" w:rsidTr="00461A79">
        <w:trPr>
          <w:trHeight w:val="286"/>
        </w:trPr>
        <w:tc>
          <w:tcPr>
            <w:tcW w:w="1449" w:type="dxa"/>
            <w:tcBorders>
              <w:top w:val="single" w:sz="4" w:space="0" w:color="000000"/>
              <w:left w:val="single" w:sz="4" w:space="0" w:color="000000"/>
              <w:bottom w:val="single" w:sz="4" w:space="0" w:color="000000"/>
              <w:right w:val="single" w:sz="4" w:space="0" w:color="000000"/>
            </w:tcBorders>
          </w:tcPr>
          <w:p w14:paraId="0E661F80" w14:textId="77777777" w:rsidR="00461A79" w:rsidRPr="00461A79" w:rsidRDefault="00461A79" w:rsidP="00B12FF7">
            <w:pPr>
              <w:ind w:right="60"/>
              <w:jc w:val="center"/>
              <w:rPr>
                <w:rFonts w:ascii="Times New Roman" w:hAnsi="Times New Roman" w:cs="Times New Roman"/>
                <w:sz w:val="24"/>
                <w:szCs w:val="28"/>
              </w:rPr>
            </w:pPr>
            <w:r w:rsidRPr="00461A79">
              <w:rPr>
                <w:rFonts w:ascii="Times New Roman" w:eastAsia="Times New Roman" w:hAnsi="Times New Roman" w:cs="Times New Roman"/>
                <w:b/>
                <w:i/>
                <w:sz w:val="24"/>
                <w:szCs w:val="28"/>
              </w:rPr>
              <w:t xml:space="preserve">Месяц </w:t>
            </w:r>
          </w:p>
        </w:tc>
        <w:tc>
          <w:tcPr>
            <w:tcW w:w="2126" w:type="dxa"/>
            <w:tcBorders>
              <w:top w:val="single" w:sz="4" w:space="0" w:color="000000"/>
              <w:left w:val="single" w:sz="4" w:space="0" w:color="000000"/>
              <w:bottom w:val="single" w:sz="4" w:space="0" w:color="000000"/>
              <w:right w:val="single" w:sz="4" w:space="0" w:color="000000"/>
            </w:tcBorders>
          </w:tcPr>
          <w:p w14:paraId="7ED329D8" w14:textId="77777777" w:rsidR="00461A79" w:rsidRPr="00461A79" w:rsidRDefault="00461A79" w:rsidP="00B12FF7">
            <w:pPr>
              <w:ind w:right="59"/>
              <w:jc w:val="center"/>
              <w:rPr>
                <w:rFonts w:ascii="Times New Roman" w:hAnsi="Times New Roman" w:cs="Times New Roman"/>
                <w:sz w:val="24"/>
                <w:szCs w:val="28"/>
              </w:rPr>
            </w:pPr>
            <w:r w:rsidRPr="00461A79">
              <w:rPr>
                <w:rFonts w:ascii="Times New Roman" w:eastAsia="Times New Roman" w:hAnsi="Times New Roman" w:cs="Times New Roman"/>
                <w:b/>
                <w:i/>
                <w:sz w:val="24"/>
                <w:szCs w:val="28"/>
              </w:rPr>
              <w:t xml:space="preserve">Событие </w:t>
            </w:r>
          </w:p>
        </w:tc>
        <w:tc>
          <w:tcPr>
            <w:tcW w:w="5670" w:type="dxa"/>
            <w:tcBorders>
              <w:top w:val="single" w:sz="4" w:space="0" w:color="000000"/>
              <w:left w:val="single" w:sz="4" w:space="0" w:color="000000"/>
              <w:bottom w:val="single" w:sz="4" w:space="0" w:color="000000"/>
              <w:right w:val="single" w:sz="4" w:space="0" w:color="000000"/>
            </w:tcBorders>
          </w:tcPr>
          <w:p w14:paraId="05F93417" w14:textId="77777777" w:rsidR="00461A79" w:rsidRPr="00461A79" w:rsidRDefault="00461A79" w:rsidP="00B12FF7">
            <w:pPr>
              <w:ind w:right="63"/>
              <w:jc w:val="center"/>
              <w:rPr>
                <w:rFonts w:ascii="Times New Roman" w:hAnsi="Times New Roman" w:cs="Times New Roman"/>
                <w:sz w:val="24"/>
                <w:szCs w:val="28"/>
              </w:rPr>
            </w:pPr>
            <w:r w:rsidRPr="00461A79">
              <w:rPr>
                <w:rFonts w:ascii="Times New Roman" w:eastAsia="Times New Roman" w:hAnsi="Times New Roman" w:cs="Times New Roman"/>
                <w:b/>
                <w:i/>
                <w:sz w:val="24"/>
                <w:szCs w:val="28"/>
              </w:rPr>
              <w:t xml:space="preserve">Примерное содержание </w:t>
            </w:r>
          </w:p>
        </w:tc>
      </w:tr>
      <w:tr w:rsidR="00461A79" w:rsidRPr="00461A79" w14:paraId="51446611" w14:textId="77777777" w:rsidTr="00461A79">
        <w:trPr>
          <w:trHeight w:val="547"/>
        </w:trPr>
        <w:tc>
          <w:tcPr>
            <w:tcW w:w="1449" w:type="dxa"/>
            <w:tcBorders>
              <w:top w:val="single" w:sz="4" w:space="0" w:color="000000"/>
              <w:left w:val="single" w:sz="4" w:space="0" w:color="000000"/>
              <w:bottom w:val="single" w:sz="4" w:space="0" w:color="000000"/>
              <w:right w:val="single" w:sz="4" w:space="0" w:color="000000"/>
            </w:tcBorders>
          </w:tcPr>
          <w:p w14:paraId="4DA18188"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17 сентября</w:t>
            </w:r>
          </w:p>
        </w:tc>
        <w:tc>
          <w:tcPr>
            <w:tcW w:w="2126" w:type="dxa"/>
            <w:tcBorders>
              <w:top w:val="single" w:sz="4" w:space="0" w:color="000000"/>
              <w:left w:val="single" w:sz="4" w:space="0" w:color="000000"/>
              <w:bottom w:val="single" w:sz="4" w:space="0" w:color="000000"/>
              <w:right w:val="single" w:sz="4" w:space="0" w:color="000000"/>
            </w:tcBorders>
          </w:tcPr>
          <w:p w14:paraId="47F32DAD"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День работников леса</w:t>
            </w:r>
          </w:p>
        </w:tc>
        <w:tc>
          <w:tcPr>
            <w:tcW w:w="5670" w:type="dxa"/>
            <w:tcBorders>
              <w:top w:val="single" w:sz="4" w:space="0" w:color="000000"/>
              <w:left w:val="single" w:sz="4" w:space="0" w:color="000000"/>
              <w:bottom w:val="single" w:sz="4" w:space="0" w:color="000000"/>
              <w:right w:val="single" w:sz="4" w:space="0" w:color="000000"/>
            </w:tcBorders>
          </w:tcPr>
          <w:p w14:paraId="572C1592" w14:textId="77777777" w:rsidR="00461A79" w:rsidRPr="00461A79" w:rsidRDefault="00461A79" w:rsidP="00B12FF7">
            <w:pPr>
              <w:ind w:right="61"/>
              <w:rPr>
                <w:rFonts w:ascii="Times New Roman" w:hAnsi="Times New Roman" w:cs="Times New Roman"/>
                <w:sz w:val="24"/>
                <w:szCs w:val="28"/>
              </w:rPr>
            </w:pPr>
            <w:r w:rsidRPr="00461A79">
              <w:rPr>
                <w:rFonts w:ascii="Times New Roman" w:hAnsi="Times New Roman" w:cs="Times New Roman"/>
                <w:sz w:val="24"/>
                <w:szCs w:val="28"/>
              </w:rPr>
              <w:t>Изготовление мини-книжек «Правила поведения в лесу» в рамках бионического проекта.</w:t>
            </w:r>
          </w:p>
        </w:tc>
      </w:tr>
      <w:tr w:rsidR="00461A79" w:rsidRPr="00461A79" w14:paraId="042D4294" w14:textId="77777777" w:rsidTr="00461A79">
        <w:trPr>
          <w:trHeight w:val="248"/>
        </w:trPr>
        <w:tc>
          <w:tcPr>
            <w:tcW w:w="1449" w:type="dxa"/>
            <w:tcBorders>
              <w:top w:val="single" w:sz="4" w:space="0" w:color="000000"/>
              <w:left w:val="single" w:sz="4" w:space="0" w:color="000000"/>
              <w:bottom w:val="single" w:sz="4" w:space="0" w:color="000000"/>
              <w:right w:val="single" w:sz="4" w:space="0" w:color="000000"/>
            </w:tcBorders>
          </w:tcPr>
          <w:p w14:paraId="480C86D2"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26 октября</w:t>
            </w:r>
          </w:p>
        </w:tc>
        <w:tc>
          <w:tcPr>
            <w:tcW w:w="2126" w:type="dxa"/>
            <w:tcBorders>
              <w:top w:val="single" w:sz="4" w:space="0" w:color="000000"/>
              <w:left w:val="single" w:sz="4" w:space="0" w:color="000000"/>
              <w:bottom w:val="single" w:sz="4" w:space="0" w:color="000000"/>
              <w:right w:val="single" w:sz="4" w:space="0" w:color="000000"/>
            </w:tcBorders>
          </w:tcPr>
          <w:p w14:paraId="239D0EAB"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Всероссийский день без бумаги</w:t>
            </w:r>
          </w:p>
        </w:tc>
        <w:tc>
          <w:tcPr>
            <w:tcW w:w="5670" w:type="dxa"/>
            <w:tcBorders>
              <w:top w:val="single" w:sz="4" w:space="0" w:color="000000"/>
              <w:left w:val="single" w:sz="4" w:space="0" w:color="000000"/>
              <w:bottom w:val="single" w:sz="4" w:space="0" w:color="000000"/>
              <w:right w:val="single" w:sz="4" w:space="0" w:color="000000"/>
            </w:tcBorders>
          </w:tcPr>
          <w:p w14:paraId="5B486A92"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Исследовательский проект по изготовлению бумаги из вторсырья «Вторая жизнь картонной коробки».</w:t>
            </w:r>
          </w:p>
        </w:tc>
      </w:tr>
      <w:tr w:rsidR="00461A79" w:rsidRPr="00461A79" w14:paraId="5921796F" w14:textId="77777777" w:rsidTr="00461A79">
        <w:trPr>
          <w:trHeight w:val="338"/>
        </w:trPr>
        <w:tc>
          <w:tcPr>
            <w:tcW w:w="1449" w:type="dxa"/>
            <w:tcBorders>
              <w:top w:val="single" w:sz="4" w:space="0" w:color="000000"/>
              <w:left w:val="single" w:sz="4" w:space="0" w:color="000000"/>
              <w:bottom w:val="single" w:sz="4" w:space="0" w:color="000000"/>
              <w:right w:val="single" w:sz="4" w:space="0" w:color="000000"/>
            </w:tcBorders>
          </w:tcPr>
          <w:p w14:paraId="575FCB95"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12 ноября</w:t>
            </w:r>
          </w:p>
        </w:tc>
        <w:tc>
          <w:tcPr>
            <w:tcW w:w="2126" w:type="dxa"/>
            <w:tcBorders>
              <w:top w:val="single" w:sz="4" w:space="0" w:color="000000"/>
              <w:left w:val="single" w:sz="4" w:space="0" w:color="000000"/>
              <w:bottom w:val="single" w:sz="4" w:space="0" w:color="000000"/>
              <w:right w:val="single" w:sz="4" w:space="0" w:color="000000"/>
            </w:tcBorders>
          </w:tcPr>
          <w:p w14:paraId="1111E63A"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«Синичкин день»</w:t>
            </w:r>
          </w:p>
        </w:tc>
        <w:tc>
          <w:tcPr>
            <w:tcW w:w="5670" w:type="dxa"/>
            <w:tcBorders>
              <w:top w:val="single" w:sz="4" w:space="0" w:color="000000"/>
              <w:left w:val="single" w:sz="4" w:space="0" w:color="000000"/>
              <w:bottom w:val="single" w:sz="4" w:space="0" w:color="000000"/>
              <w:right w:val="single" w:sz="4" w:space="0" w:color="000000"/>
            </w:tcBorders>
          </w:tcPr>
          <w:p w14:paraId="76BA0367"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 xml:space="preserve">Проведение акции «Покормите птиц», совместное изготовление </w:t>
            </w:r>
            <w:proofErr w:type="spellStart"/>
            <w:r w:rsidRPr="00461A79">
              <w:rPr>
                <w:rFonts w:ascii="Times New Roman" w:hAnsi="Times New Roman" w:cs="Times New Roman"/>
                <w:sz w:val="24"/>
                <w:szCs w:val="28"/>
              </w:rPr>
              <w:t>экологичного</w:t>
            </w:r>
            <w:proofErr w:type="spellEnd"/>
            <w:r w:rsidRPr="00461A79">
              <w:rPr>
                <w:rFonts w:ascii="Times New Roman" w:hAnsi="Times New Roman" w:cs="Times New Roman"/>
                <w:sz w:val="24"/>
                <w:szCs w:val="28"/>
              </w:rPr>
              <w:t xml:space="preserve"> корма для птиц.</w:t>
            </w:r>
          </w:p>
        </w:tc>
      </w:tr>
      <w:tr w:rsidR="00461A79" w:rsidRPr="00461A79" w14:paraId="61FB2E81" w14:textId="77777777" w:rsidTr="00461A79">
        <w:trPr>
          <w:trHeight w:val="400"/>
        </w:trPr>
        <w:tc>
          <w:tcPr>
            <w:tcW w:w="1449" w:type="dxa"/>
            <w:tcBorders>
              <w:top w:val="single" w:sz="4" w:space="0" w:color="000000"/>
              <w:left w:val="single" w:sz="4" w:space="0" w:color="000000"/>
              <w:bottom w:val="single" w:sz="4" w:space="0" w:color="000000"/>
              <w:right w:val="single" w:sz="4" w:space="0" w:color="000000"/>
            </w:tcBorders>
          </w:tcPr>
          <w:p w14:paraId="743C6A44"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Декабрь</w:t>
            </w:r>
          </w:p>
        </w:tc>
        <w:tc>
          <w:tcPr>
            <w:tcW w:w="2126" w:type="dxa"/>
            <w:tcBorders>
              <w:top w:val="single" w:sz="4" w:space="0" w:color="000000"/>
              <w:left w:val="single" w:sz="4" w:space="0" w:color="000000"/>
              <w:bottom w:val="single" w:sz="4" w:space="0" w:color="000000"/>
              <w:right w:val="single" w:sz="4" w:space="0" w:color="000000"/>
            </w:tcBorders>
          </w:tcPr>
          <w:p w14:paraId="4CC5B5D4"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Акция «Елку не руби, лучше елку смастери»</w:t>
            </w:r>
          </w:p>
        </w:tc>
        <w:tc>
          <w:tcPr>
            <w:tcW w:w="5670" w:type="dxa"/>
            <w:tcBorders>
              <w:top w:val="single" w:sz="4" w:space="0" w:color="000000"/>
              <w:left w:val="single" w:sz="4" w:space="0" w:color="000000"/>
              <w:bottom w:val="single" w:sz="4" w:space="0" w:color="000000"/>
              <w:right w:val="single" w:sz="4" w:space="0" w:color="000000"/>
            </w:tcBorders>
          </w:tcPr>
          <w:p w14:paraId="57DD5B0F" w14:textId="77777777" w:rsidR="00461A79" w:rsidRPr="00461A79" w:rsidRDefault="00461A79" w:rsidP="00B12FF7">
            <w:pPr>
              <w:ind w:right="62"/>
              <w:rPr>
                <w:rFonts w:ascii="Times New Roman" w:hAnsi="Times New Roman" w:cs="Times New Roman"/>
                <w:sz w:val="24"/>
                <w:szCs w:val="28"/>
              </w:rPr>
            </w:pPr>
            <w:r w:rsidRPr="00461A79">
              <w:rPr>
                <w:rFonts w:ascii="Times New Roman" w:hAnsi="Times New Roman" w:cs="Times New Roman"/>
                <w:sz w:val="24"/>
                <w:szCs w:val="28"/>
              </w:rPr>
              <w:t>Совместное изготовление елочек из бросового материала. Организация выставки.</w:t>
            </w:r>
          </w:p>
        </w:tc>
      </w:tr>
      <w:tr w:rsidR="00461A79" w:rsidRPr="00461A79" w14:paraId="6FFBCCD0" w14:textId="77777777" w:rsidTr="00461A79">
        <w:trPr>
          <w:trHeight w:val="711"/>
        </w:trPr>
        <w:tc>
          <w:tcPr>
            <w:tcW w:w="1449" w:type="dxa"/>
            <w:tcBorders>
              <w:top w:val="single" w:sz="4" w:space="0" w:color="000000"/>
              <w:left w:val="single" w:sz="4" w:space="0" w:color="000000"/>
              <w:bottom w:val="single" w:sz="4" w:space="0" w:color="000000"/>
              <w:right w:val="single" w:sz="4" w:space="0" w:color="000000"/>
            </w:tcBorders>
          </w:tcPr>
          <w:p w14:paraId="7C3405D1"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19 января</w:t>
            </w:r>
          </w:p>
        </w:tc>
        <w:tc>
          <w:tcPr>
            <w:tcW w:w="2126" w:type="dxa"/>
            <w:tcBorders>
              <w:top w:val="single" w:sz="4" w:space="0" w:color="000000"/>
              <w:left w:val="single" w:sz="4" w:space="0" w:color="000000"/>
              <w:bottom w:val="single" w:sz="4" w:space="0" w:color="000000"/>
              <w:right w:val="single" w:sz="4" w:space="0" w:color="000000"/>
            </w:tcBorders>
          </w:tcPr>
          <w:p w14:paraId="72D025E6"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День присвоения поселку Кольцово статуса наукограда</w:t>
            </w:r>
          </w:p>
        </w:tc>
        <w:tc>
          <w:tcPr>
            <w:tcW w:w="5670" w:type="dxa"/>
            <w:tcBorders>
              <w:top w:val="single" w:sz="4" w:space="0" w:color="000000"/>
              <w:left w:val="single" w:sz="4" w:space="0" w:color="000000"/>
              <w:bottom w:val="single" w:sz="4" w:space="0" w:color="000000"/>
              <w:right w:val="single" w:sz="4" w:space="0" w:color="000000"/>
            </w:tcBorders>
          </w:tcPr>
          <w:p w14:paraId="364AD5E0" w14:textId="77777777" w:rsidR="00461A79" w:rsidRPr="00461A79" w:rsidRDefault="00461A79" w:rsidP="00B12FF7">
            <w:pPr>
              <w:ind w:right="62"/>
              <w:rPr>
                <w:rFonts w:ascii="Times New Roman" w:hAnsi="Times New Roman" w:cs="Times New Roman"/>
                <w:sz w:val="24"/>
                <w:szCs w:val="28"/>
              </w:rPr>
            </w:pPr>
            <w:r w:rsidRPr="00461A79">
              <w:rPr>
                <w:rFonts w:ascii="Times New Roman" w:hAnsi="Times New Roman" w:cs="Times New Roman"/>
                <w:sz w:val="24"/>
                <w:szCs w:val="28"/>
              </w:rPr>
              <w:t>Подготовка праздничного поздравления от юных микробиологов в рамках бионического проекта.</w:t>
            </w:r>
          </w:p>
        </w:tc>
      </w:tr>
      <w:tr w:rsidR="00461A79" w:rsidRPr="00461A79" w14:paraId="3803B756" w14:textId="77777777" w:rsidTr="00461A79">
        <w:trPr>
          <w:trHeight w:val="269"/>
        </w:trPr>
        <w:tc>
          <w:tcPr>
            <w:tcW w:w="1449" w:type="dxa"/>
            <w:tcBorders>
              <w:top w:val="single" w:sz="4" w:space="0" w:color="000000"/>
              <w:left w:val="single" w:sz="4" w:space="0" w:color="000000"/>
              <w:bottom w:val="single" w:sz="4" w:space="0" w:color="000000"/>
              <w:right w:val="single" w:sz="4" w:space="0" w:color="000000"/>
            </w:tcBorders>
          </w:tcPr>
          <w:p w14:paraId="29ED2A9F"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8 февраля</w:t>
            </w:r>
          </w:p>
        </w:tc>
        <w:tc>
          <w:tcPr>
            <w:tcW w:w="2126" w:type="dxa"/>
            <w:tcBorders>
              <w:top w:val="single" w:sz="4" w:space="0" w:color="000000"/>
              <w:left w:val="single" w:sz="4" w:space="0" w:color="000000"/>
              <w:bottom w:val="single" w:sz="4" w:space="0" w:color="000000"/>
              <w:right w:val="single" w:sz="4" w:space="0" w:color="000000"/>
            </w:tcBorders>
          </w:tcPr>
          <w:p w14:paraId="0A88CE56"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День Российской науки</w:t>
            </w:r>
          </w:p>
        </w:tc>
        <w:tc>
          <w:tcPr>
            <w:tcW w:w="5670" w:type="dxa"/>
            <w:tcBorders>
              <w:top w:val="single" w:sz="4" w:space="0" w:color="000000"/>
              <w:left w:val="single" w:sz="4" w:space="0" w:color="000000"/>
              <w:bottom w:val="single" w:sz="4" w:space="0" w:color="000000"/>
              <w:right w:val="single" w:sz="4" w:space="0" w:color="000000"/>
            </w:tcBorders>
          </w:tcPr>
          <w:p w14:paraId="3D60720A" w14:textId="77777777" w:rsidR="00461A79" w:rsidRPr="00461A79" w:rsidRDefault="00461A79" w:rsidP="00B12FF7">
            <w:pPr>
              <w:ind w:right="60"/>
              <w:rPr>
                <w:rFonts w:ascii="Times New Roman" w:hAnsi="Times New Roman" w:cs="Times New Roman"/>
                <w:sz w:val="24"/>
                <w:szCs w:val="28"/>
              </w:rPr>
            </w:pPr>
            <w:r w:rsidRPr="00461A79">
              <w:rPr>
                <w:rFonts w:ascii="Times New Roman" w:hAnsi="Times New Roman" w:cs="Times New Roman"/>
                <w:sz w:val="24"/>
                <w:szCs w:val="28"/>
              </w:rPr>
              <w:t>Проведение научно-практической конференции в детском саду.</w:t>
            </w:r>
          </w:p>
        </w:tc>
      </w:tr>
      <w:tr w:rsidR="00461A79" w:rsidRPr="00461A79" w14:paraId="30E45534" w14:textId="77777777" w:rsidTr="00461A79">
        <w:trPr>
          <w:trHeight w:val="269"/>
        </w:trPr>
        <w:tc>
          <w:tcPr>
            <w:tcW w:w="1449" w:type="dxa"/>
            <w:tcBorders>
              <w:top w:val="single" w:sz="4" w:space="0" w:color="000000"/>
              <w:left w:val="single" w:sz="4" w:space="0" w:color="000000"/>
              <w:bottom w:val="single" w:sz="4" w:space="0" w:color="000000"/>
              <w:right w:val="single" w:sz="4" w:space="0" w:color="000000"/>
            </w:tcBorders>
          </w:tcPr>
          <w:p w14:paraId="019D1F95"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22 марта</w:t>
            </w:r>
          </w:p>
        </w:tc>
        <w:tc>
          <w:tcPr>
            <w:tcW w:w="2126" w:type="dxa"/>
            <w:tcBorders>
              <w:top w:val="single" w:sz="4" w:space="0" w:color="000000"/>
              <w:left w:val="single" w:sz="4" w:space="0" w:color="000000"/>
              <w:bottom w:val="single" w:sz="4" w:space="0" w:color="000000"/>
              <w:right w:val="single" w:sz="4" w:space="0" w:color="000000"/>
            </w:tcBorders>
          </w:tcPr>
          <w:p w14:paraId="03D15998" w14:textId="77777777" w:rsidR="00461A79" w:rsidRPr="00461A79" w:rsidRDefault="00461A79" w:rsidP="00B12FF7">
            <w:pPr>
              <w:tabs>
                <w:tab w:val="center" w:pos="1749"/>
                <w:tab w:val="right" w:pos="3651"/>
              </w:tabs>
              <w:rPr>
                <w:rFonts w:ascii="Times New Roman" w:hAnsi="Times New Roman" w:cs="Times New Roman"/>
                <w:sz w:val="24"/>
                <w:szCs w:val="28"/>
              </w:rPr>
            </w:pPr>
            <w:r w:rsidRPr="00461A79">
              <w:rPr>
                <w:rFonts w:ascii="Times New Roman" w:hAnsi="Times New Roman" w:cs="Times New Roman"/>
                <w:sz w:val="24"/>
                <w:szCs w:val="28"/>
              </w:rPr>
              <w:t>День воды</w:t>
            </w:r>
          </w:p>
        </w:tc>
        <w:tc>
          <w:tcPr>
            <w:tcW w:w="5670" w:type="dxa"/>
            <w:tcBorders>
              <w:top w:val="single" w:sz="4" w:space="0" w:color="000000"/>
              <w:left w:val="single" w:sz="4" w:space="0" w:color="000000"/>
              <w:bottom w:val="single" w:sz="4" w:space="0" w:color="000000"/>
              <w:right w:val="single" w:sz="4" w:space="0" w:color="000000"/>
            </w:tcBorders>
          </w:tcPr>
          <w:p w14:paraId="1166D41F"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Участие детей в изготовление плакатов «Сбережем воду», «Вода – источник жизни». Организация выставки.</w:t>
            </w:r>
          </w:p>
        </w:tc>
      </w:tr>
      <w:tr w:rsidR="00461A79" w:rsidRPr="00461A79" w14:paraId="536BD570" w14:textId="77777777" w:rsidTr="00461A79">
        <w:trPr>
          <w:trHeight w:val="269"/>
        </w:trPr>
        <w:tc>
          <w:tcPr>
            <w:tcW w:w="1449" w:type="dxa"/>
            <w:tcBorders>
              <w:top w:val="single" w:sz="4" w:space="0" w:color="000000"/>
              <w:left w:val="single" w:sz="4" w:space="0" w:color="000000"/>
              <w:bottom w:val="single" w:sz="4" w:space="0" w:color="000000"/>
              <w:right w:val="single" w:sz="4" w:space="0" w:color="000000"/>
            </w:tcBorders>
          </w:tcPr>
          <w:p w14:paraId="42A57F58"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 xml:space="preserve">Май </w:t>
            </w:r>
          </w:p>
        </w:tc>
        <w:tc>
          <w:tcPr>
            <w:tcW w:w="2126" w:type="dxa"/>
            <w:tcBorders>
              <w:top w:val="single" w:sz="4" w:space="0" w:color="000000"/>
              <w:left w:val="single" w:sz="4" w:space="0" w:color="000000"/>
              <w:bottom w:val="single" w:sz="4" w:space="0" w:color="000000"/>
              <w:right w:val="single" w:sz="4" w:space="0" w:color="000000"/>
            </w:tcBorders>
          </w:tcPr>
          <w:p w14:paraId="62131BA6"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Завершающее мероприятие</w:t>
            </w:r>
          </w:p>
        </w:tc>
        <w:tc>
          <w:tcPr>
            <w:tcW w:w="5670" w:type="dxa"/>
            <w:tcBorders>
              <w:top w:val="single" w:sz="4" w:space="0" w:color="000000"/>
              <w:left w:val="single" w:sz="4" w:space="0" w:color="000000"/>
              <w:bottom w:val="single" w:sz="4" w:space="0" w:color="000000"/>
              <w:right w:val="single" w:sz="4" w:space="0" w:color="000000"/>
            </w:tcBorders>
          </w:tcPr>
          <w:p w14:paraId="1218907D" w14:textId="77777777" w:rsidR="00461A79" w:rsidRPr="00461A79" w:rsidRDefault="00461A79" w:rsidP="00B12FF7">
            <w:pPr>
              <w:rPr>
                <w:rFonts w:ascii="Times New Roman" w:hAnsi="Times New Roman" w:cs="Times New Roman"/>
                <w:sz w:val="24"/>
                <w:szCs w:val="28"/>
              </w:rPr>
            </w:pPr>
            <w:r w:rsidRPr="00461A79">
              <w:rPr>
                <w:rFonts w:ascii="Times New Roman" w:hAnsi="Times New Roman" w:cs="Times New Roman"/>
                <w:sz w:val="24"/>
                <w:szCs w:val="28"/>
              </w:rPr>
              <w:t>Тематическое развлечение «Посвящение в юные биологи».</w:t>
            </w:r>
          </w:p>
        </w:tc>
      </w:tr>
    </w:tbl>
    <w:p w14:paraId="6AE81535" w14:textId="77777777" w:rsidR="00461A79" w:rsidRPr="00461A79" w:rsidRDefault="00461A79" w:rsidP="00DA47CB">
      <w:pPr>
        <w:spacing w:after="0" w:line="240" w:lineRule="auto"/>
        <w:ind w:firstLine="709"/>
        <w:jc w:val="both"/>
        <w:rPr>
          <w:rFonts w:ascii="Times New Roman" w:hAnsi="Times New Roman" w:cs="Times New Roman"/>
          <w:sz w:val="28"/>
          <w:szCs w:val="28"/>
        </w:rPr>
      </w:pPr>
    </w:p>
    <w:p w14:paraId="64828531" w14:textId="77777777" w:rsidR="00461A79" w:rsidRPr="00461A79" w:rsidRDefault="00461A79" w:rsidP="00DA47CB">
      <w:pPr>
        <w:spacing w:after="0" w:line="240" w:lineRule="auto"/>
        <w:ind w:firstLine="709"/>
        <w:jc w:val="both"/>
        <w:rPr>
          <w:rFonts w:ascii="Times New Roman" w:hAnsi="Times New Roman" w:cs="Times New Roman"/>
          <w:b/>
          <w:sz w:val="28"/>
          <w:szCs w:val="28"/>
        </w:rPr>
      </w:pPr>
      <w:r w:rsidRPr="00461A79">
        <w:rPr>
          <w:rFonts w:ascii="Times New Roman" w:hAnsi="Times New Roman" w:cs="Times New Roman"/>
          <w:b/>
          <w:sz w:val="28"/>
          <w:szCs w:val="28"/>
        </w:rPr>
        <w:t>3.4. Диагностика достижений воспитанников в рамках освоения программы</w:t>
      </w:r>
    </w:p>
    <w:p w14:paraId="7E3C9B36"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Диагностика уровня освоения программы проводится два раза в год (начало и конец учебного года).</w:t>
      </w:r>
    </w:p>
    <w:p w14:paraId="761B74D4"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Оценка знаний производится по трехбалльной шкале: 1 балл – навык не сформирован, 2 балла – навык сформирован частично, 3 балла – навык сформирован. </w:t>
      </w:r>
    </w:p>
    <w:p w14:paraId="165DDFEE" w14:textId="77777777" w:rsidR="00461A79" w:rsidRPr="00461A79" w:rsidRDefault="00461A79" w:rsidP="00DA47CB">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461A79">
        <w:rPr>
          <w:rFonts w:ascii="Times New Roman" w:hAnsi="Times New Roman" w:cs="Times New Roman"/>
          <w:color w:val="000000"/>
          <w:sz w:val="28"/>
          <w:szCs w:val="28"/>
        </w:rPr>
        <w:t>Диагностика проводится на основании критериев, представленных в виде планируемых результатов освоения программы по каждой возрастной категории.</w:t>
      </w:r>
    </w:p>
    <w:p w14:paraId="2A646B21"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Методики педагогической диагностики: </w:t>
      </w:r>
    </w:p>
    <w:p w14:paraId="696E9745" w14:textId="77777777" w:rsidR="00461A79" w:rsidRPr="00461A79" w:rsidRDefault="00461A79" w:rsidP="00DA47CB">
      <w:pPr>
        <w:spacing w:after="0" w:line="240" w:lineRule="auto"/>
        <w:ind w:left="567"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изучение продуктов детского творчества; </w:t>
      </w:r>
    </w:p>
    <w:p w14:paraId="52AE1A71" w14:textId="77777777" w:rsidR="00461A79" w:rsidRPr="00461A79" w:rsidRDefault="00461A79" w:rsidP="00DA47CB">
      <w:pPr>
        <w:spacing w:after="0" w:line="240" w:lineRule="auto"/>
        <w:ind w:left="567" w:firstLine="709"/>
        <w:jc w:val="both"/>
        <w:rPr>
          <w:rFonts w:ascii="Times New Roman" w:hAnsi="Times New Roman" w:cs="Times New Roman"/>
          <w:sz w:val="28"/>
          <w:szCs w:val="28"/>
        </w:rPr>
      </w:pPr>
      <w:r w:rsidRPr="00461A79">
        <w:rPr>
          <w:rFonts w:ascii="Times New Roman" w:hAnsi="Times New Roman" w:cs="Times New Roman"/>
          <w:sz w:val="28"/>
          <w:szCs w:val="28"/>
        </w:rPr>
        <w:t xml:space="preserve">- наблюдения за воспитанниками в процессе совместной деятельности; </w:t>
      </w:r>
    </w:p>
    <w:p w14:paraId="7C393BDC" w14:textId="77777777" w:rsidR="00461A79" w:rsidRPr="00461A79" w:rsidRDefault="00461A79" w:rsidP="00DA47CB">
      <w:pPr>
        <w:spacing w:after="0" w:line="240" w:lineRule="auto"/>
        <w:ind w:firstLine="709"/>
        <w:jc w:val="both"/>
        <w:rPr>
          <w:rFonts w:ascii="Times New Roman" w:hAnsi="Times New Roman" w:cs="Times New Roman"/>
          <w:sz w:val="28"/>
          <w:szCs w:val="28"/>
        </w:rPr>
      </w:pPr>
      <w:r w:rsidRPr="00461A79">
        <w:rPr>
          <w:rFonts w:ascii="Times New Roman" w:eastAsia="Arial" w:hAnsi="Times New Roman" w:cs="Times New Roman"/>
          <w:sz w:val="28"/>
          <w:szCs w:val="28"/>
        </w:rPr>
        <w:t xml:space="preserve">- </w:t>
      </w:r>
      <w:r w:rsidRPr="00461A79">
        <w:rPr>
          <w:rFonts w:ascii="Times New Roman" w:hAnsi="Times New Roman" w:cs="Times New Roman"/>
          <w:sz w:val="28"/>
          <w:szCs w:val="28"/>
        </w:rPr>
        <w:t>беседы по темам программы.</w:t>
      </w:r>
    </w:p>
    <w:p w14:paraId="4B673122" w14:textId="679EA3AF" w:rsidR="009C262A" w:rsidRDefault="00461A79" w:rsidP="00DA47CB">
      <w:pPr>
        <w:spacing w:after="0" w:line="240" w:lineRule="auto"/>
        <w:ind w:firstLine="709"/>
        <w:jc w:val="both"/>
        <w:sectPr w:rsidR="009C262A" w:rsidSect="00DA47CB">
          <w:footerReference w:type="even" r:id="rId29"/>
          <w:footerReference w:type="default" r:id="rId30"/>
          <w:pgSz w:w="11906" w:h="16838"/>
          <w:pgMar w:top="1134" w:right="851" w:bottom="1134" w:left="1701" w:header="709" w:footer="709" w:gutter="0"/>
          <w:cols w:space="708"/>
          <w:docGrid w:linePitch="360"/>
        </w:sectPr>
      </w:pPr>
      <w:r w:rsidRPr="00461A79">
        <w:rPr>
          <w:rFonts w:ascii="Times New Roman" w:hAnsi="Times New Roman" w:cs="Times New Roman"/>
          <w:sz w:val="28"/>
          <w:szCs w:val="28"/>
        </w:rPr>
        <w:t xml:space="preserve">Результаты заносятся в таблицу (см. Приложение №1). Их анализ учитывается воспитателями в дальнейшей работе. При необходимости осуществляется корректировка содержания программы. </w:t>
      </w:r>
    </w:p>
    <w:p w14:paraId="50D4C496" w14:textId="7F50671D" w:rsidR="009C262A" w:rsidRPr="00DA47CB" w:rsidRDefault="005E02AC" w:rsidP="00DA47CB">
      <w:pPr>
        <w:pStyle w:val="2"/>
        <w:spacing w:before="0" w:line="240" w:lineRule="auto"/>
        <w:ind w:firstLine="709"/>
        <w:rPr>
          <w:sz w:val="28"/>
        </w:rPr>
      </w:pPr>
      <w:bookmarkStart w:id="32" w:name="_Toc211439185"/>
      <w:r w:rsidRPr="00DA47CB">
        <w:rPr>
          <w:sz w:val="28"/>
        </w:rPr>
        <w:lastRenderedPageBreak/>
        <w:t>Использование приемов кодирования и декодирования информации для решения различных образовательных задач</w:t>
      </w:r>
      <w:bookmarkEnd w:id="32"/>
    </w:p>
    <w:p w14:paraId="0D86832A" w14:textId="77777777" w:rsidR="005E02AC" w:rsidRDefault="005E02AC" w:rsidP="00DA47CB">
      <w:pPr>
        <w:spacing w:after="0" w:line="240" w:lineRule="auto"/>
        <w:ind w:firstLine="709"/>
        <w:jc w:val="right"/>
        <w:rPr>
          <w:rFonts w:ascii="Times New Roman" w:hAnsi="Times New Roman" w:cs="Times New Roman"/>
          <w:sz w:val="28"/>
        </w:rPr>
      </w:pPr>
    </w:p>
    <w:p w14:paraId="7C629F79" w14:textId="77777777" w:rsidR="005E02AC" w:rsidRDefault="005E02AC" w:rsidP="00DA47CB">
      <w:pPr>
        <w:spacing w:after="0" w:line="240" w:lineRule="auto"/>
        <w:ind w:firstLine="709"/>
        <w:jc w:val="right"/>
        <w:rPr>
          <w:rFonts w:ascii="Times New Roman" w:hAnsi="Times New Roman" w:cs="Times New Roman"/>
          <w:sz w:val="28"/>
        </w:rPr>
      </w:pPr>
      <w:r w:rsidRPr="005E02AC">
        <w:rPr>
          <w:rFonts w:ascii="Times New Roman" w:hAnsi="Times New Roman" w:cs="Times New Roman"/>
          <w:sz w:val="28"/>
        </w:rPr>
        <w:t>Черных Н</w:t>
      </w:r>
      <w:r>
        <w:rPr>
          <w:rFonts w:ascii="Times New Roman" w:hAnsi="Times New Roman" w:cs="Times New Roman"/>
          <w:sz w:val="28"/>
        </w:rPr>
        <w:t>.</w:t>
      </w:r>
      <w:r w:rsidRPr="005E02AC">
        <w:rPr>
          <w:rFonts w:ascii="Times New Roman" w:hAnsi="Times New Roman" w:cs="Times New Roman"/>
          <w:sz w:val="28"/>
        </w:rPr>
        <w:t>А.,</w:t>
      </w:r>
    </w:p>
    <w:p w14:paraId="6E8CCE27" w14:textId="72F306B5" w:rsidR="005E02AC" w:rsidRDefault="005E02AC" w:rsidP="00DA47CB">
      <w:pPr>
        <w:spacing w:after="0" w:line="240" w:lineRule="auto"/>
        <w:ind w:firstLine="709"/>
        <w:jc w:val="right"/>
        <w:rPr>
          <w:rFonts w:ascii="Times New Roman" w:hAnsi="Times New Roman" w:cs="Times New Roman"/>
          <w:i/>
          <w:sz w:val="24"/>
        </w:rPr>
      </w:pPr>
      <w:r w:rsidRPr="005E02AC">
        <w:rPr>
          <w:rFonts w:ascii="Times New Roman" w:hAnsi="Times New Roman" w:cs="Times New Roman"/>
          <w:i/>
          <w:sz w:val="24"/>
        </w:rPr>
        <w:t>воспитатель МБДОУ «Егорка»</w:t>
      </w:r>
    </w:p>
    <w:p w14:paraId="70554DCE" w14:textId="77777777" w:rsidR="00C627BD" w:rsidRDefault="00C627BD" w:rsidP="00DA47CB">
      <w:pPr>
        <w:spacing w:after="0" w:line="240" w:lineRule="auto"/>
        <w:ind w:firstLine="709"/>
        <w:jc w:val="right"/>
        <w:rPr>
          <w:rFonts w:ascii="Times New Roman" w:hAnsi="Times New Roman" w:cs="Times New Roman"/>
          <w:i/>
          <w:sz w:val="24"/>
        </w:rPr>
      </w:pPr>
      <w:bookmarkStart w:id="33" w:name="_GoBack"/>
      <w:bookmarkEnd w:id="33"/>
    </w:p>
    <w:p w14:paraId="2ACDAF45"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В настоящее время наше государство испытывает дефицит квалифицированных кадров именно </w:t>
      </w:r>
      <w:proofErr w:type="spellStart"/>
      <w:r w:rsidRPr="005E02AC">
        <w:rPr>
          <w:rFonts w:ascii="Times New Roman" w:hAnsi="Times New Roman" w:cs="Times New Roman"/>
          <w:sz w:val="28"/>
          <w:szCs w:val="28"/>
        </w:rPr>
        <w:t>инженерно</w:t>
      </w:r>
      <w:proofErr w:type="spellEnd"/>
      <w:r w:rsidRPr="005E02AC">
        <w:rPr>
          <w:rFonts w:ascii="Times New Roman" w:hAnsi="Times New Roman" w:cs="Times New Roman"/>
          <w:sz w:val="28"/>
          <w:szCs w:val="28"/>
        </w:rPr>
        <w:t xml:space="preserve"> – технического направления. В своем выступлении Президент РФ В.В. Путин отметил: «Нельзя допустить, чтобы существующий кадровый дефицит стал сдерживающим фактором развития экономики». В связи с этим важным направлением развития образования становится воспитание творческого человека, способного нестандартно мыслить и создавать новые технические формы. </w:t>
      </w:r>
    </w:p>
    <w:p w14:paraId="2FC9C2B5"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Задача образования – создать условия для развития инженерного мышления у детей. </w:t>
      </w:r>
    </w:p>
    <w:p w14:paraId="6A3F6F05"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В дошкольном детстве детям необходимо научиться наблюдать, сравнивать, выделять существенные признаки предметов и явлений, классифицировать, делать простейшие выводы и обобщения. Умение активно перерабатывать в уме информацию, используя приёмы логического мышления, позволяет ребёнку получить более глубокие знания и понимание учебного материала. Недостаточный уровень сформированности мыслительных процессов снижает эффективность обучения, замедляет развитие познавательных процессов. Если дети не научатся в детском саду работать с информацией, систематизировать и преобразовывать ее, работать со схемами и таблицами, в дальнейшем в школьном обучении они могут столкнуться с большими трудностями. Использование приемов кодирования и декодирования информации поможет детям получить освоить эти умения и навыки в игровой форме. Знакомство с такими приемами развивает у детей логику, активизирует мыслительную деятельность и творческие способности, помогает не только понимать и обрабатывать информацию, но и строить логические связи между различными явлениями. Эти приемы можно интегрировать в различные учебные области, что способствует междисциплинарному подходу в обучении, позволяя детям видеть связи между различными знаниями и навыками. Задания, связанные с кодированием и декодированием, часто требуют работы в группе, что способствует развитию социальных навыков, таких как сотрудничество, коммуникация и умение слушать других.</w:t>
      </w:r>
    </w:p>
    <w:p w14:paraId="1E9307C8" w14:textId="77777777" w:rsidR="005E02AC" w:rsidRPr="005E02AC" w:rsidRDefault="005E02AC" w:rsidP="00DA47CB">
      <w:pPr>
        <w:pStyle w:val="a3"/>
        <w:spacing w:after="0" w:line="240" w:lineRule="auto"/>
        <w:ind w:left="0"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Цель моей работы - развитие логического мышления дошкольников с помощью приемов кодирования и декодирования информации. </w:t>
      </w:r>
    </w:p>
    <w:p w14:paraId="099E4BE4" w14:textId="77777777" w:rsidR="005E02AC" w:rsidRPr="005E02AC" w:rsidRDefault="005E02AC" w:rsidP="00DA47CB">
      <w:pPr>
        <w:pStyle w:val="a3"/>
        <w:spacing w:after="0" w:line="240" w:lineRule="auto"/>
        <w:ind w:left="0" w:firstLine="709"/>
        <w:jc w:val="both"/>
        <w:rPr>
          <w:rFonts w:ascii="Times New Roman" w:hAnsi="Times New Roman" w:cs="Times New Roman"/>
          <w:b/>
          <w:sz w:val="28"/>
          <w:szCs w:val="28"/>
        </w:rPr>
      </w:pPr>
      <w:r w:rsidRPr="005E02AC">
        <w:rPr>
          <w:rFonts w:ascii="Times New Roman" w:hAnsi="Times New Roman" w:cs="Times New Roman"/>
          <w:b/>
          <w:sz w:val="28"/>
          <w:szCs w:val="28"/>
        </w:rPr>
        <w:t xml:space="preserve">Задачи для второй младшей группы: </w:t>
      </w:r>
    </w:p>
    <w:p w14:paraId="18D22134"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1. Освоение действий замещения реального объекта</w:t>
      </w:r>
    </w:p>
    <w:p w14:paraId="50508448"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2.Обогащение сенсорного опыта.</w:t>
      </w:r>
    </w:p>
    <w:p w14:paraId="3BEFA76E"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3. Расширение кругозора детей.</w:t>
      </w:r>
    </w:p>
    <w:p w14:paraId="73F708AA" w14:textId="77777777" w:rsidR="005E02AC" w:rsidRPr="005E02AC" w:rsidRDefault="005E02AC" w:rsidP="00DA47CB">
      <w:pPr>
        <w:pStyle w:val="a3"/>
        <w:spacing w:after="0" w:line="240" w:lineRule="auto"/>
        <w:ind w:left="0" w:firstLine="709"/>
        <w:rPr>
          <w:rFonts w:ascii="Times New Roman" w:hAnsi="Times New Roman" w:cs="Times New Roman"/>
          <w:b/>
          <w:sz w:val="28"/>
          <w:szCs w:val="28"/>
        </w:rPr>
      </w:pPr>
      <w:r w:rsidRPr="005E02AC">
        <w:rPr>
          <w:rFonts w:ascii="Times New Roman" w:hAnsi="Times New Roman" w:cs="Times New Roman"/>
          <w:b/>
          <w:sz w:val="28"/>
          <w:szCs w:val="28"/>
        </w:rPr>
        <w:t>Задачи для средней группы:</w:t>
      </w:r>
    </w:p>
    <w:p w14:paraId="67145C90"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lastRenderedPageBreak/>
        <w:t>1. Формирование первоначальных навыков кодирования разными способами (графическое, звуковое, предметное).</w:t>
      </w:r>
    </w:p>
    <w:p w14:paraId="132FF56E"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2. Формирование у детей умения действовать по плану и правилам.</w:t>
      </w:r>
    </w:p>
    <w:p w14:paraId="31E72CC4"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3. Развитие творческого воображения.</w:t>
      </w:r>
    </w:p>
    <w:p w14:paraId="0CAD30B3" w14:textId="77777777" w:rsidR="005E02AC" w:rsidRPr="005E02AC" w:rsidRDefault="005E02AC" w:rsidP="00DA47CB">
      <w:pPr>
        <w:pStyle w:val="a3"/>
        <w:spacing w:after="0" w:line="240" w:lineRule="auto"/>
        <w:ind w:left="0" w:firstLine="709"/>
        <w:rPr>
          <w:rFonts w:ascii="Times New Roman" w:hAnsi="Times New Roman" w:cs="Times New Roman"/>
          <w:b/>
          <w:sz w:val="28"/>
          <w:szCs w:val="28"/>
        </w:rPr>
      </w:pPr>
      <w:r w:rsidRPr="005E02AC">
        <w:rPr>
          <w:rFonts w:ascii="Times New Roman" w:hAnsi="Times New Roman" w:cs="Times New Roman"/>
          <w:b/>
          <w:sz w:val="28"/>
          <w:szCs w:val="28"/>
        </w:rPr>
        <w:t>Задачи для старшей группы:</w:t>
      </w:r>
    </w:p>
    <w:p w14:paraId="6B32002B"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 xml:space="preserve">1.Формирование графических навыков кодирования. </w:t>
      </w:r>
    </w:p>
    <w:p w14:paraId="783D53D9"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2.Знакомство с буквенными и цифровыми кодами.</w:t>
      </w:r>
    </w:p>
    <w:p w14:paraId="63C6B121" w14:textId="77777777" w:rsidR="005E02AC" w:rsidRPr="005E02AC" w:rsidRDefault="005E02AC" w:rsidP="00DA47CB">
      <w:pPr>
        <w:pStyle w:val="a3"/>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3. Знакомство с различными способами представления информации.</w:t>
      </w:r>
    </w:p>
    <w:p w14:paraId="58861E39" w14:textId="77777777" w:rsidR="005E02AC" w:rsidRPr="005E02AC" w:rsidRDefault="005E02AC" w:rsidP="00DA47CB">
      <w:pPr>
        <w:pStyle w:val="a3"/>
        <w:spacing w:after="0" w:line="240" w:lineRule="auto"/>
        <w:ind w:left="0" w:firstLine="709"/>
        <w:rPr>
          <w:rFonts w:ascii="Times New Roman" w:hAnsi="Times New Roman" w:cs="Times New Roman"/>
          <w:b/>
          <w:sz w:val="28"/>
          <w:szCs w:val="28"/>
        </w:rPr>
      </w:pPr>
      <w:r w:rsidRPr="005E02AC">
        <w:rPr>
          <w:rFonts w:ascii="Times New Roman" w:hAnsi="Times New Roman" w:cs="Times New Roman"/>
          <w:b/>
          <w:sz w:val="28"/>
          <w:szCs w:val="28"/>
        </w:rPr>
        <w:t>Задачи для подготовительной группы:</w:t>
      </w:r>
    </w:p>
    <w:p w14:paraId="2C424561" w14:textId="77777777" w:rsidR="005E02AC" w:rsidRPr="005E02AC" w:rsidRDefault="005E02AC" w:rsidP="00DA47CB">
      <w:pPr>
        <w:pStyle w:val="a3"/>
        <w:numPr>
          <w:ilvl w:val="0"/>
          <w:numId w:val="38"/>
        </w:numPr>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Формирование навыков работы с координатной сеткой.</w:t>
      </w:r>
    </w:p>
    <w:p w14:paraId="056C5775" w14:textId="77777777" w:rsidR="005E02AC" w:rsidRPr="005E02AC" w:rsidRDefault="005E02AC" w:rsidP="00DA47CB">
      <w:pPr>
        <w:pStyle w:val="a3"/>
        <w:numPr>
          <w:ilvl w:val="0"/>
          <w:numId w:val="38"/>
        </w:numPr>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Формирование навыков кодирования (декодирования) последовательности событий.</w:t>
      </w:r>
    </w:p>
    <w:p w14:paraId="2863E657" w14:textId="77777777" w:rsidR="005E02AC" w:rsidRPr="005E02AC" w:rsidRDefault="005E02AC" w:rsidP="00DA47CB">
      <w:pPr>
        <w:pStyle w:val="a3"/>
        <w:numPr>
          <w:ilvl w:val="0"/>
          <w:numId w:val="38"/>
        </w:numPr>
        <w:spacing w:after="0" w:line="240" w:lineRule="auto"/>
        <w:ind w:left="0" w:firstLine="709"/>
        <w:rPr>
          <w:rFonts w:ascii="Times New Roman" w:hAnsi="Times New Roman" w:cs="Times New Roman"/>
          <w:sz w:val="28"/>
          <w:szCs w:val="28"/>
        </w:rPr>
      </w:pPr>
      <w:r w:rsidRPr="005E02AC">
        <w:rPr>
          <w:rFonts w:ascii="Times New Roman" w:hAnsi="Times New Roman" w:cs="Times New Roman"/>
          <w:sz w:val="28"/>
          <w:szCs w:val="28"/>
        </w:rPr>
        <w:t>Развитие внимания, памяти, вариативного мышления, креативности, наблюдательности и исследовательских качеств.</w:t>
      </w:r>
    </w:p>
    <w:p w14:paraId="1B887259" w14:textId="77777777" w:rsidR="005E02AC" w:rsidRPr="005E02AC" w:rsidRDefault="005E02AC" w:rsidP="00DA47CB">
      <w:pPr>
        <w:pStyle w:val="a3"/>
        <w:spacing w:after="0" w:line="240" w:lineRule="auto"/>
        <w:ind w:left="1080" w:firstLine="709"/>
        <w:rPr>
          <w:rFonts w:ascii="Times New Roman" w:hAnsi="Times New Roman" w:cs="Times New Roman"/>
          <w:b/>
          <w:sz w:val="28"/>
          <w:szCs w:val="28"/>
        </w:rPr>
      </w:pPr>
      <w:r w:rsidRPr="005E02AC">
        <w:rPr>
          <w:rFonts w:ascii="Times New Roman" w:hAnsi="Times New Roman" w:cs="Times New Roman"/>
          <w:b/>
          <w:sz w:val="28"/>
          <w:szCs w:val="28"/>
        </w:rPr>
        <w:t>Принципы работы:</w:t>
      </w:r>
    </w:p>
    <w:p w14:paraId="5C977288"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-Системность.</w:t>
      </w:r>
    </w:p>
    <w:p w14:paraId="3911C012"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-Учёт возрастных особенностей детей.</w:t>
      </w:r>
    </w:p>
    <w:p w14:paraId="79024542"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-Дифференцированный подход.</w:t>
      </w:r>
    </w:p>
    <w:p w14:paraId="6727E332"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hAnsi="Times New Roman" w:cs="Times New Roman"/>
          <w:sz w:val="28"/>
          <w:szCs w:val="28"/>
        </w:rPr>
        <w:t xml:space="preserve">- </w:t>
      </w:r>
      <w:r w:rsidRPr="005E02AC">
        <w:rPr>
          <w:rFonts w:ascii="Times New Roman" w:eastAsia="Times New Roman" w:hAnsi="Times New Roman" w:cs="Times New Roman"/>
          <w:sz w:val="28"/>
          <w:szCs w:val="28"/>
        </w:rPr>
        <w:t>Постепенное усложнение игровых заданий.</w:t>
      </w:r>
    </w:p>
    <w:p w14:paraId="0043D680"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 Согласование нового материала с ранее изученным.</w:t>
      </w:r>
    </w:p>
    <w:p w14:paraId="45889E1A"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 Систематическое повторение уже знакомого материала с целью его прочного и полного усвоения.</w:t>
      </w:r>
    </w:p>
    <w:p w14:paraId="25262EBB"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 Соответствие игровых упражнений текущей теме.</w:t>
      </w:r>
    </w:p>
    <w:p w14:paraId="44DB7148" w14:textId="77777777" w:rsidR="005E02AC" w:rsidRPr="005E02AC" w:rsidRDefault="005E02AC" w:rsidP="00DA47CB">
      <w:pPr>
        <w:shd w:val="clear" w:color="auto" w:fill="FFFFFF"/>
        <w:spacing w:after="0" w:line="240" w:lineRule="auto"/>
        <w:ind w:firstLine="709"/>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 Сочетание с иными видами деятельности (интегрированность).</w:t>
      </w:r>
    </w:p>
    <w:p w14:paraId="3195BD96" w14:textId="77777777" w:rsidR="005E02AC" w:rsidRPr="005E02AC" w:rsidRDefault="005E02AC" w:rsidP="00DA47CB">
      <w:pPr>
        <w:shd w:val="clear" w:color="auto" w:fill="FFFFFF"/>
        <w:spacing w:after="0" w:line="240" w:lineRule="auto"/>
        <w:ind w:firstLine="709"/>
        <w:rPr>
          <w:rFonts w:ascii="Times New Roman" w:hAnsi="Times New Roman" w:cs="Times New Roman"/>
          <w:sz w:val="28"/>
          <w:szCs w:val="28"/>
        </w:rPr>
      </w:pPr>
      <w:r w:rsidRPr="005E02AC">
        <w:rPr>
          <w:rFonts w:ascii="Times New Roman" w:eastAsia="Times New Roman" w:hAnsi="Times New Roman" w:cs="Times New Roman"/>
          <w:sz w:val="28"/>
          <w:szCs w:val="28"/>
        </w:rPr>
        <w:t>- Самостоятельная игровая и творческая деятельность детей с использованием полученных навыков.</w:t>
      </w:r>
    </w:p>
    <w:p w14:paraId="5896E295" w14:textId="77777777" w:rsidR="005E02AC" w:rsidRPr="005E02AC" w:rsidRDefault="005E02AC" w:rsidP="00DA47CB">
      <w:pPr>
        <w:shd w:val="clear" w:color="auto" w:fill="FFFFFF"/>
        <w:spacing w:after="0" w:line="240" w:lineRule="auto"/>
        <w:ind w:firstLine="709"/>
        <w:rPr>
          <w:rFonts w:ascii="Times New Roman" w:hAnsi="Times New Roman" w:cs="Times New Roman"/>
          <w:b/>
          <w:sz w:val="28"/>
          <w:szCs w:val="28"/>
        </w:rPr>
      </w:pPr>
      <w:r w:rsidRPr="005E02AC">
        <w:rPr>
          <w:rFonts w:ascii="Times New Roman" w:hAnsi="Times New Roman" w:cs="Times New Roman"/>
          <w:b/>
          <w:sz w:val="28"/>
          <w:szCs w:val="28"/>
        </w:rPr>
        <w:t>Этапы работы:</w:t>
      </w:r>
    </w:p>
    <w:p w14:paraId="2F7F45B9" w14:textId="77777777" w:rsidR="005E02AC" w:rsidRPr="005E02AC" w:rsidRDefault="00E03543" w:rsidP="00DA47CB">
      <w:pPr>
        <w:shd w:val="clear" w:color="auto" w:fill="FFFFFF"/>
        <w:spacing w:after="0" w:line="240" w:lineRule="auto"/>
        <w:ind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b/>
          <w:sz w:val="28"/>
          <w:szCs w:val="28"/>
        </w:rPr>
        <w:t>Первый этап -</w:t>
      </w:r>
      <w:r w:rsidR="005E02AC" w:rsidRPr="005E02AC">
        <w:rPr>
          <w:rFonts w:ascii="Times New Roman" w:eastAsia="Times New Roman" w:hAnsi="Times New Roman" w:cs="Times New Roman"/>
          <w:sz w:val="28"/>
          <w:szCs w:val="28"/>
        </w:rPr>
        <w:t xml:space="preserve"> формирование у детей умения читать предложенные им символы.</w:t>
      </w:r>
    </w:p>
    <w:p w14:paraId="40A28AA5"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b/>
          <w:sz w:val="28"/>
          <w:szCs w:val="28"/>
        </w:rPr>
        <w:t>Второй этап</w:t>
      </w:r>
      <w:r w:rsidRPr="005E02AC">
        <w:rPr>
          <w:rFonts w:ascii="Times New Roman" w:eastAsia="Times New Roman" w:hAnsi="Times New Roman" w:cs="Times New Roman"/>
          <w:sz w:val="28"/>
          <w:szCs w:val="28"/>
        </w:rPr>
        <w:t xml:space="preserve"> – освоение процесса кодирования информации.</w:t>
      </w:r>
    </w:p>
    <w:p w14:paraId="36ADBDE0" w14:textId="77777777" w:rsidR="005E02AC" w:rsidRPr="005E02AC" w:rsidRDefault="005E02AC" w:rsidP="00DA47CB">
      <w:pPr>
        <w:pStyle w:val="a3"/>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Кодирование информации вместе с детьми, обсуждение и подбор знака, обозначающего свойство объекта.</w:t>
      </w:r>
    </w:p>
    <w:p w14:paraId="4259FD5C" w14:textId="77777777" w:rsidR="005E02AC" w:rsidRPr="005E02AC" w:rsidRDefault="005E02AC" w:rsidP="00DA47CB">
      <w:pPr>
        <w:pStyle w:val="a3"/>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Декодирование информации (расшифровка) знака.</w:t>
      </w:r>
    </w:p>
    <w:p w14:paraId="11599B1A" w14:textId="77777777" w:rsidR="005E02AC" w:rsidRPr="005E02AC" w:rsidRDefault="005E02AC" w:rsidP="00DA47CB">
      <w:pPr>
        <w:pStyle w:val="a3"/>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sz w:val="28"/>
          <w:szCs w:val="28"/>
        </w:rPr>
        <w:t>Практическая деятельность (попытки самостоятельного кодирования и декодирования информации).</w:t>
      </w:r>
    </w:p>
    <w:p w14:paraId="359FDE68"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b/>
          <w:sz w:val="28"/>
          <w:szCs w:val="28"/>
        </w:rPr>
        <w:t>Третий этап -</w:t>
      </w:r>
      <w:r w:rsidRPr="005E02AC">
        <w:rPr>
          <w:rFonts w:ascii="Times New Roman" w:eastAsia="Times New Roman" w:hAnsi="Times New Roman" w:cs="Times New Roman"/>
          <w:sz w:val="28"/>
          <w:szCs w:val="28"/>
        </w:rPr>
        <w:t xml:space="preserve"> </w:t>
      </w:r>
      <w:r w:rsidR="00E03543" w:rsidRPr="005E02AC">
        <w:rPr>
          <w:rFonts w:ascii="Times New Roman" w:eastAsia="Times New Roman" w:hAnsi="Times New Roman" w:cs="Times New Roman"/>
          <w:sz w:val="28"/>
          <w:szCs w:val="28"/>
        </w:rPr>
        <w:t>отработка навыка</w:t>
      </w:r>
      <w:r w:rsidRPr="005E02AC">
        <w:rPr>
          <w:rFonts w:ascii="Times New Roman" w:eastAsia="Times New Roman" w:hAnsi="Times New Roman" w:cs="Times New Roman"/>
          <w:sz w:val="28"/>
          <w:szCs w:val="28"/>
        </w:rPr>
        <w:t xml:space="preserve"> кодирования и декодирования в разных видах деятельности.</w:t>
      </w:r>
    </w:p>
    <w:p w14:paraId="51240AD4"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sz w:val="28"/>
          <w:szCs w:val="28"/>
        </w:rPr>
      </w:pPr>
      <w:r w:rsidRPr="005E02AC">
        <w:rPr>
          <w:rFonts w:ascii="Times New Roman" w:eastAsia="Times New Roman" w:hAnsi="Times New Roman" w:cs="Times New Roman"/>
          <w:b/>
          <w:sz w:val="28"/>
          <w:szCs w:val="28"/>
        </w:rPr>
        <w:t>Первый этап</w:t>
      </w:r>
      <w:r w:rsidRPr="005E02AC">
        <w:rPr>
          <w:rFonts w:ascii="Times New Roman" w:eastAsia="Times New Roman" w:hAnsi="Times New Roman" w:cs="Times New Roman"/>
          <w:sz w:val="28"/>
          <w:szCs w:val="28"/>
        </w:rPr>
        <w:t xml:space="preserve"> реализовывался со второй младшей группы. </w:t>
      </w:r>
    </w:p>
    <w:p w14:paraId="6EC0590E"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b/>
          <w:sz w:val="28"/>
          <w:szCs w:val="28"/>
        </w:rPr>
      </w:pPr>
      <w:r w:rsidRPr="005E02AC">
        <w:rPr>
          <w:rFonts w:ascii="Times New Roman" w:eastAsia="Times New Roman" w:hAnsi="Times New Roman" w:cs="Times New Roman"/>
          <w:sz w:val="28"/>
          <w:szCs w:val="28"/>
        </w:rPr>
        <w:t xml:space="preserve">Игровая деятельность является основной для младших дошкольников. И именно в игре дети начинают освоение знаково-символических средств. В руках ребёнка обычный кирпичик может быть и машинкой, и домиком, и столом, и роботом. Целью развития способностей использования декодирования и кодирования у младших дошкольников является </w:t>
      </w:r>
      <w:r w:rsidRPr="005E02AC">
        <w:rPr>
          <w:rFonts w:ascii="Times New Roman" w:eastAsia="Times New Roman" w:hAnsi="Times New Roman" w:cs="Times New Roman"/>
          <w:b/>
          <w:sz w:val="28"/>
          <w:szCs w:val="28"/>
        </w:rPr>
        <w:t>формирование навыков использования заместителей вместо реальных предметов.</w:t>
      </w:r>
    </w:p>
    <w:p w14:paraId="64255975"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color w:val="FF0000"/>
          <w:sz w:val="28"/>
          <w:szCs w:val="28"/>
        </w:rPr>
      </w:pPr>
      <w:r w:rsidRPr="005E02AC">
        <w:rPr>
          <w:rFonts w:ascii="Times New Roman" w:eastAsia="Times New Roman" w:hAnsi="Times New Roman" w:cs="Times New Roman"/>
          <w:sz w:val="28"/>
          <w:szCs w:val="28"/>
        </w:rPr>
        <w:lastRenderedPageBreak/>
        <w:t xml:space="preserve">Для того чтобы сформировать у детей умение замещать один предмет другим, а также навыки связывать определенное содержание с произвольным символом, видеть в отдельных предметах собирательные символы класса других предметов проводились такие игры, как «Придумай сам», «На что похоже».     Для формирования у детей навыка ориентироваться на символы, не имеющие сходства с обозначаемыми объектами, использовалась игра «Кто в домике живет?».  Игры проводились на </w:t>
      </w:r>
      <w:proofErr w:type="spellStart"/>
      <w:r w:rsidRPr="005E02AC">
        <w:rPr>
          <w:rFonts w:ascii="Times New Roman" w:eastAsia="Times New Roman" w:hAnsi="Times New Roman" w:cs="Times New Roman"/>
          <w:sz w:val="28"/>
          <w:szCs w:val="28"/>
        </w:rPr>
        <w:t>коврографе</w:t>
      </w:r>
      <w:proofErr w:type="spellEnd"/>
      <w:r w:rsidRPr="005E02AC">
        <w:rPr>
          <w:rFonts w:ascii="Times New Roman" w:eastAsia="Times New Roman" w:hAnsi="Times New Roman" w:cs="Times New Roman"/>
          <w:sz w:val="28"/>
          <w:szCs w:val="28"/>
        </w:rPr>
        <w:t xml:space="preserve"> В.В. </w:t>
      </w:r>
      <w:proofErr w:type="spellStart"/>
      <w:r w:rsidRPr="005E02AC">
        <w:rPr>
          <w:rFonts w:ascii="Times New Roman" w:eastAsia="Times New Roman" w:hAnsi="Times New Roman" w:cs="Times New Roman"/>
          <w:sz w:val="28"/>
          <w:szCs w:val="28"/>
        </w:rPr>
        <w:t>Воскобовича</w:t>
      </w:r>
      <w:proofErr w:type="spellEnd"/>
      <w:r w:rsidRPr="005E02AC">
        <w:rPr>
          <w:rFonts w:ascii="Times New Roman" w:eastAsia="Times New Roman" w:hAnsi="Times New Roman" w:cs="Times New Roman"/>
          <w:sz w:val="28"/>
          <w:szCs w:val="28"/>
        </w:rPr>
        <w:t xml:space="preserve">. </w:t>
      </w:r>
    </w:p>
    <w:p w14:paraId="07E5C296"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eastAsia="Times New Roman" w:hAnsi="Times New Roman" w:cs="Times New Roman"/>
          <w:sz w:val="28"/>
          <w:szCs w:val="28"/>
        </w:rPr>
        <w:t xml:space="preserve">Обогащение сенсорного опыта является необходимым условием для детей младшей группы. </w:t>
      </w:r>
      <w:r w:rsidRPr="005E02AC">
        <w:rPr>
          <w:rFonts w:ascii="Times New Roman" w:hAnsi="Times New Roman" w:cs="Times New Roman"/>
          <w:sz w:val="28"/>
          <w:szCs w:val="28"/>
        </w:rPr>
        <w:t>Работа начиналась с формирования у детей навыка выделять некоторые свойства предметов (форма, цвет, размер) и обозначать их по названию хорошо известных им предметов (квад</w:t>
      </w:r>
      <w:r w:rsidRPr="005E02AC">
        <w:rPr>
          <w:rFonts w:ascii="Times New Roman" w:hAnsi="Times New Roman" w:cs="Times New Roman"/>
          <w:sz w:val="28"/>
          <w:szCs w:val="28"/>
        </w:rPr>
        <w:softHyphen/>
        <w:t>рат — «как окошко», треугольник — «как морковка»). Для этого были изготовлены красочные изображения квадрата, треугольника и круга (с личиком, ручками и ножками), которые стали нашими друзьями и приходили к нам в гости со своими различными проблемами и заданиями, которые дети решали, чтобы помочь своим друзьям. Например, братья Треугольника спрятались в нашей группе в разных предметах, и он просит детей найти их. Дети решали проблему, называя предметы в группе напоминающие треугольник (ёлочка, пирамидка, светильник). Эта игра на выделение некоторых признаков использовалась во всех режимных моментах. Дети искали предметы похожие на круг, квадрат, треугольник и на прогулке (деревья, камешки, постройки…); и на физкультурном занятии (мяч, обруч, пирамида, изображали фигуры); при чтении сказок (персонажи); при изо деятельности (солнышко, домик.)</w:t>
      </w:r>
    </w:p>
    <w:p w14:paraId="1466A93F"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Так как в этом возрасте преобладает тактильно-двигательный способ познания, то дети нуждаются в ощупывании предмета, прикасании к нему. Поэтому для развития представления о свойствах использовались «Логические блоки </w:t>
      </w:r>
      <w:proofErr w:type="spellStart"/>
      <w:r w:rsidRPr="005E02AC">
        <w:rPr>
          <w:rFonts w:ascii="Times New Roman" w:hAnsi="Times New Roman" w:cs="Times New Roman"/>
          <w:sz w:val="28"/>
          <w:szCs w:val="28"/>
        </w:rPr>
        <w:t>Дьенеша</w:t>
      </w:r>
      <w:proofErr w:type="spellEnd"/>
      <w:r w:rsidRPr="005E02AC">
        <w:rPr>
          <w:rFonts w:ascii="Times New Roman" w:hAnsi="Times New Roman" w:cs="Times New Roman"/>
          <w:sz w:val="28"/>
          <w:szCs w:val="28"/>
        </w:rPr>
        <w:t xml:space="preserve">» и цветные счетные палочки </w:t>
      </w:r>
      <w:proofErr w:type="spellStart"/>
      <w:r w:rsidRPr="005E02AC">
        <w:rPr>
          <w:rFonts w:ascii="Times New Roman" w:hAnsi="Times New Roman" w:cs="Times New Roman"/>
          <w:sz w:val="28"/>
          <w:szCs w:val="28"/>
        </w:rPr>
        <w:t>Кюизинера</w:t>
      </w:r>
      <w:proofErr w:type="spellEnd"/>
      <w:r w:rsidRPr="005E02AC">
        <w:rPr>
          <w:rFonts w:ascii="Times New Roman" w:hAnsi="Times New Roman" w:cs="Times New Roman"/>
          <w:sz w:val="28"/>
          <w:szCs w:val="28"/>
        </w:rPr>
        <w:t>. Используя эти игры, я формировала у детей способность осуществлять группировку абстрактных фигур, сортировку по заданно</w:t>
      </w:r>
      <w:r w:rsidRPr="005E02AC">
        <w:rPr>
          <w:rFonts w:ascii="Times New Roman" w:hAnsi="Times New Roman" w:cs="Times New Roman"/>
          <w:sz w:val="28"/>
          <w:szCs w:val="28"/>
        </w:rPr>
        <w:softHyphen/>
        <w:t>му признаку, упорядочивание 3—4-х элементов по наиболее ярко представленному свойству.</w:t>
      </w:r>
    </w:p>
    <w:p w14:paraId="41778491"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b/>
          <w:sz w:val="28"/>
          <w:szCs w:val="28"/>
        </w:rPr>
        <w:t xml:space="preserve">Второй этап </w:t>
      </w:r>
      <w:r w:rsidRPr="005E02AC">
        <w:rPr>
          <w:rFonts w:ascii="Times New Roman" w:hAnsi="Times New Roman" w:cs="Times New Roman"/>
          <w:sz w:val="28"/>
          <w:szCs w:val="28"/>
        </w:rPr>
        <w:t xml:space="preserve">реализовывался в средней и старшей группе. На этом этапе развивающееся мышление детей, способность устанавливать простейшие связи и отношения между объектами пробуждают интерес к окружающему миру. Некоторый опыт </w:t>
      </w:r>
      <w:r w:rsidR="00E03543" w:rsidRPr="005E02AC">
        <w:rPr>
          <w:rFonts w:ascii="Times New Roman" w:hAnsi="Times New Roman" w:cs="Times New Roman"/>
          <w:sz w:val="28"/>
          <w:szCs w:val="28"/>
        </w:rPr>
        <w:t>познания,</w:t>
      </w:r>
      <w:r w:rsidRPr="005E02AC">
        <w:rPr>
          <w:rFonts w:ascii="Times New Roman" w:hAnsi="Times New Roman" w:cs="Times New Roman"/>
          <w:sz w:val="28"/>
          <w:szCs w:val="28"/>
        </w:rPr>
        <w:t xml:space="preserve"> окружающего у детей уже есть и требует обобщения, систематизации, углубления, уточнения.</w:t>
      </w:r>
    </w:p>
    <w:p w14:paraId="21258EBC"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В средней группе детям предлагались </w:t>
      </w:r>
      <w:r w:rsidRPr="005E02AC">
        <w:rPr>
          <w:rFonts w:ascii="Times New Roman" w:hAnsi="Times New Roman" w:cs="Times New Roman"/>
          <w:b/>
          <w:sz w:val="28"/>
          <w:szCs w:val="28"/>
        </w:rPr>
        <w:t>приемы декодирования на основе нескольких признаков</w:t>
      </w:r>
      <w:r w:rsidRPr="005E02AC">
        <w:rPr>
          <w:rFonts w:ascii="Times New Roman" w:hAnsi="Times New Roman" w:cs="Times New Roman"/>
          <w:sz w:val="28"/>
          <w:szCs w:val="28"/>
        </w:rPr>
        <w:t>. Например, игра «Отгадай предмет». Детям дается три картинки, по их признакам нужно отгадать предмет (цвет – целеный, форма – треугольник, иголка – колючее). Дети должны догадаться, что это елка и т.д.</w:t>
      </w:r>
    </w:p>
    <w:p w14:paraId="38E196E4"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Начинаем работать с </w:t>
      </w:r>
      <w:r w:rsidRPr="005E02AC">
        <w:rPr>
          <w:rFonts w:ascii="Times New Roman" w:hAnsi="Times New Roman" w:cs="Times New Roman"/>
          <w:b/>
          <w:sz w:val="28"/>
          <w:szCs w:val="28"/>
        </w:rPr>
        <w:t>таблицей</w:t>
      </w:r>
      <w:r w:rsidRPr="005E02AC">
        <w:rPr>
          <w:rFonts w:ascii="Times New Roman" w:hAnsi="Times New Roman" w:cs="Times New Roman"/>
          <w:sz w:val="28"/>
          <w:szCs w:val="28"/>
        </w:rPr>
        <w:t>. Например, детям нужно занести в таблицу информацию о том сколько на картинке представлено кругов, квадратов, треугольников.</w:t>
      </w:r>
    </w:p>
    <w:p w14:paraId="41668571"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lastRenderedPageBreak/>
        <w:t xml:space="preserve">Усложняются </w:t>
      </w:r>
      <w:proofErr w:type="spellStart"/>
      <w:r w:rsidRPr="005E02AC">
        <w:rPr>
          <w:rFonts w:ascii="Times New Roman" w:hAnsi="Times New Roman" w:cs="Times New Roman"/>
          <w:b/>
          <w:sz w:val="28"/>
          <w:szCs w:val="28"/>
        </w:rPr>
        <w:t>мнемотаблицы</w:t>
      </w:r>
      <w:proofErr w:type="spellEnd"/>
      <w:r w:rsidRPr="005E02AC">
        <w:rPr>
          <w:rFonts w:ascii="Times New Roman" w:hAnsi="Times New Roman" w:cs="Times New Roman"/>
          <w:sz w:val="28"/>
          <w:szCs w:val="28"/>
        </w:rPr>
        <w:t xml:space="preserve">, с помощью которых дети пересказывают, учат стихи, а также учатся сами составлять </w:t>
      </w:r>
      <w:proofErr w:type="spellStart"/>
      <w:r w:rsidRPr="005E02AC">
        <w:rPr>
          <w:rFonts w:ascii="Times New Roman" w:hAnsi="Times New Roman" w:cs="Times New Roman"/>
          <w:sz w:val="28"/>
          <w:szCs w:val="28"/>
        </w:rPr>
        <w:t>мнемотаблицы</w:t>
      </w:r>
      <w:proofErr w:type="spellEnd"/>
      <w:r w:rsidRPr="005E02AC">
        <w:rPr>
          <w:rFonts w:ascii="Times New Roman" w:hAnsi="Times New Roman" w:cs="Times New Roman"/>
          <w:sz w:val="28"/>
          <w:szCs w:val="28"/>
        </w:rPr>
        <w:t>.</w:t>
      </w:r>
    </w:p>
    <w:p w14:paraId="151A0703"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Кроме того, были организованы </w:t>
      </w:r>
      <w:r w:rsidRPr="005E02AC">
        <w:rPr>
          <w:rFonts w:ascii="Times New Roman" w:hAnsi="Times New Roman" w:cs="Times New Roman"/>
          <w:b/>
          <w:sz w:val="28"/>
          <w:szCs w:val="28"/>
        </w:rPr>
        <w:t>игры с блоками на выделение свойств</w:t>
      </w:r>
      <w:r w:rsidRPr="005E02AC">
        <w:rPr>
          <w:rFonts w:ascii="Times New Roman" w:hAnsi="Times New Roman" w:cs="Times New Roman"/>
          <w:sz w:val="28"/>
          <w:szCs w:val="28"/>
        </w:rPr>
        <w:t xml:space="preserve"> («Домино», «Клады»), группировку по заданным свойствам (игры с одним и двумя обручами). При применении цветных счетных палочек </w:t>
      </w:r>
      <w:proofErr w:type="spellStart"/>
      <w:r w:rsidRPr="005E02AC">
        <w:rPr>
          <w:rFonts w:ascii="Times New Roman" w:hAnsi="Times New Roman" w:cs="Times New Roman"/>
          <w:sz w:val="28"/>
          <w:szCs w:val="28"/>
        </w:rPr>
        <w:t>Кюизенера</w:t>
      </w:r>
      <w:proofErr w:type="spellEnd"/>
      <w:r w:rsidRPr="005E02AC">
        <w:rPr>
          <w:rFonts w:ascii="Times New Roman" w:hAnsi="Times New Roman" w:cs="Times New Roman"/>
          <w:sz w:val="28"/>
          <w:szCs w:val="28"/>
        </w:rPr>
        <w:t xml:space="preserve"> внимание обращала на различение по цвету и размеру и на установление зависимости цвет — длина — число. </w:t>
      </w:r>
    </w:p>
    <w:p w14:paraId="228BB218"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В среде группы активно использовалась   </w:t>
      </w:r>
      <w:r w:rsidRPr="005E02AC">
        <w:rPr>
          <w:rFonts w:ascii="Times New Roman" w:hAnsi="Times New Roman" w:cs="Times New Roman"/>
          <w:b/>
          <w:sz w:val="28"/>
          <w:szCs w:val="28"/>
        </w:rPr>
        <w:t>знаковая символика, модели для обозначения предметов, действий, последовательностей.</w:t>
      </w:r>
      <w:r w:rsidRPr="005E02AC">
        <w:rPr>
          <w:rFonts w:ascii="Times New Roman" w:hAnsi="Times New Roman" w:cs="Times New Roman"/>
          <w:sz w:val="28"/>
          <w:szCs w:val="28"/>
        </w:rPr>
        <w:t xml:space="preserve"> Придумывали такие знаки, модели мы вместе с детьми. Это помогало и детям лучше понимать, что обозначать можно не только словами, но и графически. Например, вместе с детьми мы определили последовательность занятий в течение дня в детском саду и придумали, как обозначить каждое из них. </w:t>
      </w:r>
    </w:p>
    <w:p w14:paraId="643BF871"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Чтобы заинтересовать детей </w:t>
      </w:r>
      <w:r w:rsidRPr="005E02AC">
        <w:rPr>
          <w:rFonts w:ascii="Times New Roman" w:hAnsi="Times New Roman" w:cs="Times New Roman"/>
          <w:b/>
          <w:sz w:val="28"/>
          <w:szCs w:val="28"/>
        </w:rPr>
        <w:t>работой со схемами</w:t>
      </w:r>
      <w:r w:rsidRPr="005E02AC">
        <w:rPr>
          <w:rFonts w:ascii="Times New Roman" w:hAnsi="Times New Roman" w:cs="Times New Roman"/>
          <w:sz w:val="28"/>
          <w:szCs w:val="28"/>
        </w:rPr>
        <w:t>, мы создали и разместили в группе схему, на которой обозначили детский сад, улицы и дома, в которых живут дети группы. Провели маршруты, которыми идут дети в детский сад, написали названия улиц, разместили другие здания, которые есть в округе, обозначили детскую поликлинику, магазин, парк, площадку с батутами. Обращаясь к этой схеме, выясняли, для кого из детей путь в детский сад длиннее, короче; кто живет выше всех, кто живет в одном и том же доме и т. п.</w:t>
      </w:r>
    </w:p>
    <w:p w14:paraId="6BB6E9F4"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Для того, чтобы сформировать у детей способность </w:t>
      </w:r>
      <w:r w:rsidRPr="005E02AC">
        <w:rPr>
          <w:rFonts w:ascii="Times New Roman" w:hAnsi="Times New Roman" w:cs="Times New Roman"/>
          <w:b/>
          <w:sz w:val="28"/>
          <w:szCs w:val="28"/>
        </w:rPr>
        <w:t>соотносить реальное изображение и его символ</w:t>
      </w:r>
      <w:r w:rsidRPr="005E02AC">
        <w:rPr>
          <w:rFonts w:ascii="Times New Roman" w:hAnsi="Times New Roman" w:cs="Times New Roman"/>
          <w:sz w:val="28"/>
          <w:szCs w:val="28"/>
        </w:rPr>
        <w:t>, действовать по плану, использовалась игра «Цветочная клумба». Детям предлагалось побыть садовниками и посадить цветы на своих клумбах так же, как это сделано на схемах. Сначала показывала детям каждый цветок и объясняла, что на схеме он обозначен похожей фигуркой – символом. Затем поочередно показывала несколько образцов и помогала детям посадить одинаковые клумбы. На следующем этапе игры каждый ребенок “сажал” несколько своих клумб. В конце игры предлагала посадить общую клумбу, объединив несколько игровых картин и распределив обязанности, кто, что будет сажать: каждый ребенок получал свою коробочку с цветами, и все вместе сооружали “большую клумбу” из 4 карт – схем.</w:t>
      </w:r>
    </w:p>
    <w:p w14:paraId="633A2CDA"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В старшем дошкольном возрасте важно развивать любые проявления самостоятельности, самоорганизации, самооценки, самоконтроля, самопознания, самовыражения. Характерной особенностью старших дошкольников является появление интереса к проблемам, выходящим за рамки личного опыта. Поэтому в </w:t>
      </w:r>
      <w:r w:rsidRPr="005E02AC">
        <w:rPr>
          <w:rFonts w:ascii="Times New Roman" w:hAnsi="Times New Roman" w:cs="Times New Roman"/>
          <w:b/>
          <w:sz w:val="28"/>
          <w:szCs w:val="28"/>
        </w:rPr>
        <w:t>старшей группе была значительно пополнена игротека дидактическими, развивающими и логико-математическими играми</w:t>
      </w:r>
      <w:r w:rsidRPr="005E02AC">
        <w:rPr>
          <w:rFonts w:ascii="Times New Roman" w:hAnsi="Times New Roman" w:cs="Times New Roman"/>
          <w:sz w:val="28"/>
          <w:szCs w:val="28"/>
        </w:rPr>
        <w:t xml:space="preserve">, направленными на развитие логического действия сравнения, логических операций классификации, </w:t>
      </w:r>
      <w:proofErr w:type="spellStart"/>
      <w:r w:rsidRPr="005E02AC">
        <w:rPr>
          <w:rFonts w:ascii="Times New Roman" w:hAnsi="Times New Roman" w:cs="Times New Roman"/>
          <w:sz w:val="28"/>
          <w:szCs w:val="28"/>
        </w:rPr>
        <w:t>сериации</w:t>
      </w:r>
      <w:proofErr w:type="spellEnd"/>
      <w:r w:rsidRPr="005E02AC">
        <w:rPr>
          <w:rFonts w:ascii="Times New Roman" w:hAnsi="Times New Roman" w:cs="Times New Roman"/>
          <w:sz w:val="28"/>
          <w:szCs w:val="28"/>
        </w:rPr>
        <w:t>, узнавание по описанию, воссоздание, преобразование, ориентировку по схеме, модели; на осуществление контрольно-проверочных действий и др. Использовались такие игры как «</w:t>
      </w:r>
      <w:proofErr w:type="spellStart"/>
      <w:r w:rsidRPr="005E02AC">
        <w:rPr>
          <w:rFonts w:ascii="Times New Roman" w:hAnsi="Times New Roman" w:cs="Times New Roman"/>
          <w:sz w:val="28"/>
          <w:szCs w:val="28"/>
        </w:rPr>
        <w:t>Танграма</w:t>
      </w:r>
      <w:proofErr w:type="spellEnd"/>
      <w:r w:rsidRPr="005E02AC">
        <w:rPr>
          <w:rFonts w:ascii="Times New Roman" w:hAnsi="Times New Roman" w:cs="Times New Roman"/>
          <w:sz w:val="28"/>
          <w:szCs w:val="28"/>
        </w:rPr>
        <w:t>», «Монгольской игра», «</w:t>
      </w:r>
      <w:proofErr w:type="spellStart"/>
      <w:r w:rsidRPr="005E02AC">
        <w:rPr>
          <w:rFonts w:ascii="Times New Roman" w:hAnsi="Times New Roman" w:cs="Times New Roman"/>
          <w:sz w:val="28"/>
          <w:szCs w:val="28"/>
        </w:rPr>
        <w:t>Листиак</w:t>
      </w:r>
      <w:proofErr w:type="spellEnd"/>
      <w:r w:rsidRPr="005E02AC">
        <w:rPr>
          <w:rFonts w:ascii="Times New Roman" w:hAnsi="Times New Roman" w:cs="Times New Roman"/>
          <w:sz w:val="28"/>
          <w:szCs w:val="28"/>
        </w:rPr>
        <w:t>», «Пентамино», «</w:t>
      </w:r>
      <w:proofErr w:type="spellStart"/>
      <w:r w:rsidRPr="005E02AC">
        <w:rPr>
          <w:rFonts w:ascii="Times New Roman" w:hAnsi="Times New Roman" w:cs="Times New Roman"/>
          <w:sz w:val="28"/>
          <w:szCs w:val="28"/>
        </w:rPr>
        <w:t>Колумбово</w:t>
      </w:r>
      <w:proofErr w:type="spellEnd"/>
      <w:r w:rsidRPr="005E02AC">
        <w:rPr>
          <w:rFonts w:ascii="Times New Roman" w:hAnsi="Times New Roman" w:cs="Times New Roman"/>
          <w:sz w:val="28"/>
          <w:szCs w:val="28"/>
        </w:rPr>
        <w:t xml:space="preserve"> яйцо», «</w:t>
      </w:r>
      <w:proofErr w:type="spellStart"/>
      <w:r w:rsidRPr="005E02AC">
        <w:rPr>
          <w:rFonts w:ascii="Times New Roman" w:hAnsi="Times New Roman" w:cs="Times New Roman"/>
          <w:sz w:val="28"/>
          <w:szCs w:val="28"/>
        </w:rPr>
        <w:t>Геоконт</w:t>
      </w:r>
      <w:proofErr w:type="spellEnd"/>
      <w:r w:rsidRPr="005E02AC">
        <w:rPr>
          <w:rFonts w:ascii="Times New Roman" w:hAnsi="Times New Roman" w:cs="Times New Roman"/>
          <w:sz w:val="28"/>
          <w:szCs w:val="28"/>
        </w:rPr>
        <w:t xml:space="preserve">» </w:t>
      </w:r>
      <w:proofErr w:type="spellStart"/>
      <w:r w:rsidRPr="005E02AC">
        <w:rPr>
          <w:rFonts w:ascii="Times New Roman" w:hAnsi="Times New Roman" w:cs="Times New Roman"/>
          <w:sz w:val="28"/>
          <w:szCs w:val="28"/>
        </w:rPr>
        <w:t>В.В.Воскобовича</w:t>
      </w:r>
      <w:proofErr w:type="spellEnd"/>
      <w:r w:rsidRPr="005E02AC">
        <w:rPr>
          <w:rFonts w:ascii="Times New Roman" w:hAnsi="Times New Roman" w:cs="Times New Roman"/>
          <w:sz w:val="28"/>
          <w:szCs w:val="28"/>
        </w:rPr>
        <w:t xml:space="preserve">, </w:t>
      </w:r>
      <w:r w:rsidRPr="005E02AC">
        <w:rPr>
          <w:rFonts w:ascii="Times New Roman" w:hAnsi="Times New Roman" w:cs="Times New Roman"/>
          <w:sz w:val="28"/>
          <w:szCs w:val="28"/>
        </w:rPr>
        <w:lastRenderedPageBreak/>
        <w:t xml:space="preserve">четырехцветный квадрат </w:t>
      </w:r>
      <w:proofErr w:type="spellStart"/>
      <w:r w:rsidRPr="005E02AC">
        <w:rPr>
          <w:rFonts w:ascii="Times New Roman" w:hAnsi="Times New Roman" w:cs="Times New Roman"/>
          <w:sz w:val="28"/>
          <w:szCs w:val="28"/>
        </w:rPr>
        <w:t>В.В.Воскобовича</w:t>
      </w:r>
      <w:proofErr w:type="spellEnd"/>
      <w:r w:rsidRPr="005E02AC">
        <w:rPr>
          <w:rFonts w:ascii="Times New Roman" w:hAnsi="Times New Roman" w:cs="Times New Roman"/>
          <w:sz w:val="28"/>
          <w:szCs w:val="28"/>
        </w:rPr>
        <w:t>, в которых дети не только выкладывают картинки, конструкции по образцам, но и самостоятельно придумывают и составляют силуэты и схемы к ним. Схемы постепенно усложняются, исправляются или дополняются по желанию детей. Также это игры на составление числовых и буквенных кодов «Расшифруй слово», «Ребусы», «Код», «Шифровальщики» и т.д.</w:t>
      </w:r>
    </w:p>
    <w:p w14:paraId="49D780BC" w14:textId="77777777" w:rsidR="005E02AC" w:rsidRPr="005E02AC" w:rsidRDefault="005E02AC" w:rsidP="00DA47CB">
      <w:pPr>
        <w:shd w:val="clear" w:color="auto" w:fill="FFFFFF"/>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На этом этапе </w:t>
      </w:r>
      <w:r w:rsidR="00E03543" w:rsidRPr="005E02AC">
        <w:rPr>
          <w:rFonts w:ascii="Times New Roman" w:hAnsi="Times New Roman" w:cs="Times New Roman"/>
          <w:sz w:val="28"/>
          <w:szCs w:val="28"/>
        </w:rPr>
        <w:t>дети создают</w:t>
      </w:r>
      <w:r w:rsidRPr="005E02AC">
        <w:rPr>
          <w:rFonts w:ascii="Times New Roman" w:hAnsi="Times New Roman" w:cs="Times New Roman"/>
          <w:sz w:val="28"/>
          <w:szCs w:val="28"/>
        </w:rPr>
        <w:t xml:space="preserve"> кодовые знаки в «Говорящей среде». Например, в спальне висят символы, нарисованные и придуманные детьми, которые говорят о том, как дети хотят начать сон час: в тишине, слушая сказку, слушая музыку, дети прикрепляют прищепку к выбранному символу.</w:t>
      </w:r>
    </w:p>
    <w:p w14:paraId="6B728875"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b/>
          <w:sz w:val="28"/>
          <w:szCs w:val="28"/>
        </w:rPr>
        <w:t>Третий этап</w:t>
      </w:r>
      <w:r w:rsidRPr="005E02AC">
        <w:rPr>
          <w:rFonts w:ascii="Times New Roman" w:hAnsi="Times New Roman" w:cs="Times New Roman"/>
          <w:sz w:val="28"/>
          <w:szCs w:val="28"/>
        </w:rPr>
        <w:t xml:space="preserve"> реализовывался в подготовительной группе. К концу старшего дошкольного возраста освоенные детьми представления начинают обобщаться и трансформироваться. Дети уже способны понять некоторые более абстрактные термины: число, время; начинают самостоятельно выделять характеристические свойства при группировке множеств и т. п. Значительно совершенствуется понимание неизменности количества, величины (принцип, или правило, сохранения величины): дошкольники выделяют и понимают противоречия в данных ситуациях и пытаются найти им объяснения. </w:t>
      </w:r>
    </w:p>
    <w:p w14:paraId="23E9DA61"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В этом возрасте начинаем работать в </w:t>
      </w:r>
      <w:r w:rsidRPr="005E02AC">
        <w:rPr>
          <w:rFonts w:ascii="Times New Roman" w:hAnsi="Times New Roman" w:cs="Times New Roman"/>
          <w:b/>
          <w:sz w:val="28"/>
          <w:szCs w:val="28"/>
        </w:rPr>
        <w:t>системе координат</w:t>
      </w:r>
      <w:r w:rsidRPr="005E02AC">
        <w:rPr>
          <w:rFonts w:ascii="Times New Roman" w:hAnsi="Times New Roman" w:cs="Times New Roman"/>
          <w:sz w:val="28"/>
          <w:szCs w:val="28"/>
        </w:rPr>
        <w:t xml:space="preserve">, по сложным схемам, планам. Используем различные готовые пособия. Например, игры </w:t>
      </w:r>
      <w:proofErr w:type="spellStart"/>
      <w:r w:rsidRPr="005E02AC">
        <w:rPr>
          <w:rFonts w:ascii="Times New Roman" w:hAnsi="Times New Roman" w:cs="Times New Roman"/>
          <w:sz w:val="28"/>
          <w:szCs w:val="28"/>
        </w:rPr>
        <w:t>В.В.Воскобовича</w:t>
      </w:r>
      <w:proofErr w:type="spellEnd"/>
      <w:r w:rsidRPr="005E02AC">
        <w:rPr>
          <w:rFonts w:ascii="Times New Roman" w:hAnsi="Times New Roman" w:cs="Times New Roman"/>
          <w:sz w:val="28"/>
          <w:szCs w:val="28"/>
        </w:rPr>
        <w:t xml:space="preserve">. Одна из них - </w:t>
      </w:r>
      <w:proofErr w:type="spellStart"/>
      <w:r w:rsidRPr="005E02AC">
        <w:rPr>
          <w:rFonts w:ascii="Times New Roman" w:hAnsi="Times New Roman" w:cs="Times New Roman"/>
          <w:sz w:val="28"/>
          <w:szCs w:val="28"/>
        </w:rPr>
        <w:t>Геоконт</w:t>
      </w:r>
      <w:proofErr w:type="spellEnd"/>
      <w:r w:rsidRPr="005E02AC">
        <w:rPr>
          <w:rFonts w:ascii="Times New Roman" w:hAnsi="Times New Roman" w:cs="Times New Roman"/>
          <w:sz w:val="28"/>
          <w:szCs w:val="28"/>
        </w:rPr>
        <w:t xml:space="preserve">. Его можно использовать для решения различных задач. Я использую в том числе в приемах кодирования и декодирования. Даю детям координаты в виде буквенно-цифрового кода. Дети выполняют задание, натягивая резинку по заданным координатам и получают зашифрованную фигуру. Далее дети сами придумывают фигуры и зашифровывают их. </w:t>
      </w:r>
    </w:p>
    <w:p w14:paraId="5D6B880A" w14:textId="77777777" w:rsidR="005E02AC" w:rsidRPr="005E02AC" w:rsidRDefault="005E02AC" w:rsidP="00DA47CB">
      <w:pPr>
        <w:spacing w:after="0" w:line="240" w:lineRule="auto"/>
        <w:ind w:firstLine="709"/>
        <w:jc w:val="both"/>
        <w:rPr>
          <w:rFonts w:ascii="Times New Roman" w:hAnsi="Times New Roman" w:cs="Times New Roman"/>
          <w:sz w:val="28"/>
          <w:szCs w:val="28"/>
        </w:rPr>
      </w:pPr>
      <w:proofErr w:type="spellStart"/>
      <w:r w:rsidRPr="005E02AC">
        <w:rPr>
          <w:rFonts w:ascii="Times New Roman" w:hAnsi="Times New Roman" w:cs="Times New Roman"/>
          <w:sz w:val="28"/>
          <w:szCs w:val="28"/>
        </w:rPr>
        <w:t>Коврограф</w:t>
      </w:r>
      <w:proofErr w:type="spellEnd"/>
      <w:r w:rsidRPr="005E02AC">
        <w:rPr>
          <w:rFonts w:ascii="Times New Roman" w:hAnsi="Times New Roman" w:cs="Times New Roman"/>
          <w:sz w:val="28"/>
          <w:szCs w:val="28"/>
        </w:rPr>
        <w:t xml:space="preserve"> ларчик также может служить координатной сеткой. С его помощью, задавая координаты, можно сконструировать целый город, с постройками и жителями. Задать маршрут перемещения для каждого героя и узнать к кому он отправится в гости, выстроить для него самый короткий и самый длинный маршрут.</w:t>
      </w:r>
    </w:p>
    <w:p w14:paraId="014EC872" w14:textId="77777777" w:rsidR="005E02AC" w:rsidRPr="005E02AC" w:rsidRDefault="005E02AC" w:rsidP="00DA47CB">
      <w:pPr>
        <w:spacing w:after="0" w:line="240" w:lineRule="auto"/>
        <w:ind w:firstLine="709"/>
        <w:jc w:val="both"/>
        <w:rPr>
          <w:rFonts w:ascii="Times New Roman" w:hAnsi="Times New Roman" w:cs="Times New Roman"/>
          <w:sz w:val="28"/>
          <w:szCs w:val="28"/>
        </w:rPr>
      </w:pPr>
      <w:r w:rsidRPr="005E02AC">
        <w:rPr>
          <w:rFonts w:ascii="Times New Roman" w:hAnsi="Times New Roman" w:cs="Times New Roman"/>
          <w:sz w:val="28"/>
          <w:szCs w:val="28"/>
        </w:rPr>
        <w:t xml:space="preserve">При формировании </w:t>
      </w:r>
      <w:r w:rsidRPr="005E02AC">
        <w:rPr>
          <w:rFonts w:ascii="Times New Roman" w:hAnsi="Times New Roman" w:cs="Times New Roman"/>
          <w:b/>
          <w:sz w:val="28"/>
          <w:szCs w:val="28"/>
        </w:rPr>
        <w:t xml:space="preserve">навыков превращения звуковой информации в графическую </w:t>
      </w:r>
      <w:r w:rsidRPr="005E02AC">
        <w:rPr>
          <w:rFonts w:ascii="Times New Roman" w:hAnsi="Times New Roman" w:cs="Times New Roman"/>
          <w:sz w:val="28"/>
          <w:szCs w:val="28"/>
        </w:rPr>
        <w:t>проводился «Графический диктант» - диктант по клеточкам тетради. Затем дети сами рисуют фигуры в тетрадях и зашифровывают их.</w:t>
      </w:r>
    </w:p>
    <w:p w14:paraId="466C649A" w14:textId="77777777" w:rsidR="005E02AC" w:rsidRPr="005E02AC" w:rsidRDefault="005E02AC" w:rsidP="00DA47CB">
      <w:pPr>
        <w:pStyle w:val="a4"/>
        <w:shd w:val="clear" w:color="auto" w:fill="FFFFFF"/>
        <w:spacing w:before="0" w:beforeAutospacing="0" w:after="0" w:afterAutospacing="0"/>
        <w:ind w:firstLine="709"/>
        <w:jc w:val="both"/>
        <w:textAlignment w:val="baseline"/>
        <w:rPr>
          <w:sz w:val="28"/>
          <w:szCs w:val="28"/>
        </w:rPr>
      </w:pPr>
      <w:r w:rsidRPr="005E02AC">
        <w:rPr>
          <w:sz w:val="28"/>
          <w:szCs w:val="28"/>
        </w:rPr>
        <w:t xml:space="preserve"> Дети знакомятся с разными способами кодирования информации. Например, игра </w:t>
      </w:r>
      <w:r w:rsidRPr="005E02AC">
        <w:rPr>
          <w:bCs/>
          <w:sz w:val="28"/>
          <w:szCs w:val="28"/>
          <w:bdr w:val="none" w:sz="0" w:space="0" w:color="auto" w:frame="1"/>
        </w:rPr>
        <w:t>«Каменный век»</w:t>
      </w:r>
      <w:r w:rsidRPr="005E02AC">
        <w:rPr>
          <w:sz w:val="28"/>
          <w:szCs w:val="28"/>
        </w:rPr>
        <w:t xml:space="preserve"> помогла детям узнать о том, что с помощью мимики и жестов также можно кодировать информацию. Детям предлагалось </w:t>
      </w:r>
      <w:r w:rsidRPr="005E02AC">
        <w:rPr>
          <w:iCs/>
          <w:sz w:val="28"/>
          <w:szCs w:val="28"/>
          <w:bdr w:val="none" w:sz="0" w:space="0" w:color="auto" w:frame="1"/>
        </w:rPr>
        <w:t xml:space="preserve">предать своё отношение к названному действию, свойству предмета с помощью мимики, жеста. </w:t>
      </w:r>
      <w:r w:rsidR="00E03543" w:rsidRPr="005E02AC">
        <w:rPr>
          <w:iCs/>
          <w:sz w:val="28"/>
          <w:szCs w:val="28"/>
          <w:bdr w:val="none" w:sz="0" w:space="0" w:color="auto" w:frame="1"/>
        </w:rPr>
        <w:t>Например,</w:t>
      </w:r>
      <w:r w:rsidRPr="005E02AC">
        <w:rPr>
          <w:iCs/>
          <w:sz w:val="28"/>
          <w:szCs w:val="28"/>
          <w:bdr w:val="none" w:sz="0" w:space="0" w:color="auto" w:frame="1"/>
        </w:rPr>
        <w:t xml:space="preserve"> вы увидели что-то страшное, съели лимон… Далее задание усложнялось, детям нужно было изобразить животное или предмет с помощью жестов. Остальные дети отгадывали - кого ребёнок показывает. Позже дети сами задумывали животное и показывали его.</w:t>
      </w:r>
    </w:p>
    <w:p w14:paraId="475C41B6" w14:textId="77777777" w:rsidR="005E02AC" w:rsidRPr="005E02AC" w:rsidRDefault="005E02AC" w:rsidP="00DA47CB">
      <w:pPr>
        <w:pStyle w:val="a4"/>
        <w:shd w:val="clear" w:color="auto" w:fill="FFFFFF"/>
        <w:spacing w:before="0" w:beforeAutospacing="0" w:after="0" w:afterAutospacing="0"/>
        <w:ind w:firstLine="709"/>
        <w:jc w:val="both"/>
        <w:textAlignment w:val="baseline"/>
        <w:rPr>
          <w:sz w:val="28"/>
          <w:szCs w:val="28"/>
        </w:rPr>
      </w:pPr>
      <w:r w:rsidRPr="005E02AC">
        <w:rPr>
          <w:sz w:val="28"/>
          <w:szCs w:val="28"/>
        </w:rPr>
        <w:t xml:space="preserve">    Дети играли в превращение задачи из текстовой в звуковую (в устной речи), далее - в гра</w:t>
      </w:r>
      <w:r w:rsidRPr="005E02AC">
        <w:rPr>
          <w:sz w:val="28"/>
          <w:szCs w:val="28"/>
        </w:rPr>
        <w:softHyphen/>
        <w:t xml:space="preserve">фическую, числовую и частично текстовую форму. То есть </w:t>
      </w:r>
      <w:r w:rsidRPr="005E02AC">
        <w:rPr>
          <w:sz w:val="28"/>
          <w:szCs w:val="28"/>
        </w:rPr>
        <w:lastRenderedPageBreak/>
        <w:t>задача сначала озвучивалась, а затем дети оформляли её в виде краткой записи, в виде рисунка, чертежа, схемы, таблицы и т. п.</w:t>
      </w:r>
    </w:p>
    <w:p w14:paraId="3951B949" w14:textId="77777777" w:rsidR="005E02AC" w:rsidRPr="005E02AC" w:rsidRDefault="005E02AC" w:rsidP="00DA47CB">
      <w:pPr>
        <w:pStyle w:val="a4"/>
        <w:shd w:val="clear" w:color="auto" w:fill="FFFFFF"/>
        <w:spacing w:before="0" w:beforeAutospacing="0" w:after="0" w:afterAutospacing="0"/>
        <w:ind w:firstLine="709"/>
        <w:jc w:val="both"/>
        <w:textAlignment w:val="baseline"/>
        <w:rPr>
          <w:sz w:val="28"/>
          <w:szCs w:val="28"/>
        </w:rPr>
      </w:pPr>
      <w:r w:rsidRPr="005E02AC">
        <w:rPr>
          <w:sz w:val="28"/>
          <w:szCs w:val="28"/>
        </w:rPr>
        <w:t>На последующих занятиях детям нужно было «рассказать задачу по краткой записи». Предлагалось «прев</w:t>
      </w:r>
      <w:r w:rsidRPr="005E02AC">
        <w:rPr>
          <w:sz w:val="28"/>
          <w:szCs w:val="28"/>
        </w:rPr>
        <w:softHyphen/>
        <w:t>ратить рисунок в звук» (перекодировать задачу из графической формы в звуковую).    Смысл таких заданий - в осознании детьми возмож</w:t>
      </w:r>
      <w:r w:rsidRPr="005E02AC">
        <w:rPr>
          <w:sz w:val="28"/>
          <w:szCs w:val="28"/>
        </w:rPr>
        <w:softHyphen/>
        <w:t>ности передать одно и то же содержание разными формами. В дальней</w:t>
      </w:r>
      <w:r w:rsidRPr="005E02AC">
        <w:rPr>
          <w:sz w:val="28"/>
          <w:szCs w:val="28"/>
        </w:rPr>
        <w:softHyphen/>
        <w:t>шем это должно перейти к выбору наиболее удобных систем кодиро</w:t>
      </w:r>
      <w:r w:rsidRPr="005E02AC">
        <w:rPr>
          <w:sz w:val="28"/>
          <w:szCs w:val="28"/>
        </w:rPr>
        <w:softHyphen/>
        <w:t xml:space="preserve">вания информации. </w:t>
      </w:r>
    </w:p>
    <w:p w14:paraId="0F3DFB04" w14:textId="77777777" w:rsidR="005E02AC" w:rsidRPr="005E02AC" w:rsidRDefault="005E02AC" w:rsidP="00DA47CB">
      <w:pPr>
        <w:pStyle w:val="a4"/>
        <w:shd w:val="clear" w:color="auto" w:fill="FFFFFF"/>
        <w:spacing w:before="0" w:beforeAutospacing="0" w:after="0" w:afterAutospacing="0"/>
        <w:ind w:firstLine="709"/>
        <w:jc w:val="both"/>
        <w:textAlignment w:val="baseline"/>
        <w:rPr>
          <w:sz w:val="28"/>
          <w:szCs w:val="28"/>
        </w:rPr>
      </w:pPr>
      <w:r w:rsidRPr="005E02AC">
        <w:rPr>
          <w:sz w:val="28"/>
          <w:szCs w:val="28"/>
        </w:rPr>
        <w:t xml:space="preserve">Продолжая развивать умение замещения, кодирования и декодирования информации, использовались логические кубики З. </w:t>
      </w:r>
      <w:proofErr w:type="spellStart"/>
      <w:r w:rsidRPr="005E02AC">
        <w:rPr>
          <w:sz w:val="28"/>
          <w:szCs w:val="28"/>
        </w:rPr>
        <w:t>Дьенеша</w:t>
      </w:r>
      <w:proofErr w:type="spellEnd"/>
      <w:r w:rsidRPr="005E02AC">
        <w:rPr>
          <w:sz w:val="28"/>
          <w:szCs w:val="28"/>
        </w:rPr>
        <w:t xml:space="preserve">. Для выполнения задания дети должны были освоить навыки декодирования символов, изображённых на гранях логического кубика. Оригинальность использования логических кубиков состояла в вариативности спонтанного выбора свойств, которая производилась путем подбрасывания кубика. </w:t>
      </w:r>
    </w:p>
    <w:p w14:paraId="57D38598" w14:textId="77777777" w:rsidR="005E02AC" w:rsidRPr="005E02AC" w:rsidRDefault="005E02AC" w:rsidP="00DA47CB">
      <w:pPr>
        <w:pStyle w:val="a4"/>
        <w:shd w:val="clear" w:color="auto" w:fill="FFFFFF"/>
        <w:spacing w:before="0" w:beforeAutospacing="0" w:after="0" w:afterAutospacing="0"/>
        <w:ind w:firstLine="709"/>
        <w:textAlignment w:val="baseline"/>
        <w:rPr>
          <w:bCs/>
          <w:sz w:val="28"/>
          <w:szCs w:val="28"/>
          <w:bdr w:val="none" w:sz="0" w:space="0" w:color="auto" w:frame="1"/>
        </w:rPr>
      </w:pPr>
      <w:r w:rsidRPr="005E02AC">
        <w:rPr>
          <w:bCs/>
          <w:sz w:val="28"/>
          <w:szCs w:val="28"/>
          <w:bdr w:val="none" w:sz="0" w:space="0" w:color="auto" w:frame="1"/>
        </w:rPr>
        <w:t>На протяжении всего периода активно учились работать с ребусами: </w:t>
      </w:r>
    </w:p>
    <w:p w14:paraId="68B8FA73" w14:textId="77777777" w:rsidR="005E02AC" w:rsidRPr="005E02AC" w:rsidRDefault="00E03543"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 ребусы</w:t>
      </w:r>
      <w:r w:rsidR="005E02AC" w:rsidRPr="005E02AC">
        <w:rPr>
          <w:sz w:val="28"/>
          <w:szCs w:val="28"/>
        </w:rPr>
        <w:t>, состоящие только из рисунков;</w:t>
      </w:r>
    </w:p>
    <w:p w14:paraId="1B6CECA4" w14:textId="77777777" w:rsidR="005E02AC" w:rsidRPr="005E02AC" w:rsidRDefault="00E03543"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 ребусы</w:t>
      </w:r>
      <w:r w:rsidR="005E02AC" w:rsidRPr="005E02AC">
        <w:rPr>
          <w:sz w:val="28"/>
          <w:szCs w:val="28"/>
        </w:rPr>
        <w:t>, составленные из букв и рисунков;</w:t>
      </w:r>
    </w:p>
    <w:p w14:paraId="3CBF0168" w14:textId="77777777" w:rsidR="005E02AC" w:rsidRPr="005E02AC" w:rsidRDefault="00E03543"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 ребусы</w:t>
      </w:r>
      <w:r w:rsidR="005E02AC" w:rsidRPr="005E02AC">
        <w:rPr>
          <w:sz w:val="28"/>
          <w:szCs w:val="28"/>
        </w:rPr>
        <w:t xml:space="preserve"> из букв и цифр;</w:t>
      </w:r>
    </w:p>
    <w:p w14:paraId="06A5C49B" w14:textId="77777777" w:rsidR="005E02AC" w:rsidRPr="005E02AC" w:rsidRDefault="00E03543"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 ребусы</w:t>
      </w:r>
      <w:r w:rsidR="005E02AC" w:rsidRPr="005E02AC">
        <w:rPr>
          <w:sz w:val="28"/>
          <w:szCs w:val="28"/>
        </w:rPr>
        <w:t xml:space="preserve"> из букв и значков (точки, черточки);</w:t>
      </w:r>
    </w:p>
    <w:p w14:paraId="20742F46" w14:textId="77777777" w:rsidR="005E02AC" w:rsidRPr="005E02AC" w:rsidRDefault="00E03543"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 ребусы</w:t>
      </w:r>
      <w:r w:rsidR="005E02AC" w:rsidRPr="005E02AC">
        <w:rPr>
          <w:sz w:val="28"/>
          <w:szCs w:val="28"/>
        </w:rPr>
        <w:t xml:space="preserve"> из букв, рисунков, цифр...</w:t>
      </w:r>
    </w:p>
    <w:p w14:paraId="2446566A" w14:textId="77777777" w:rsidR="005E02AC" w:rsidRPr="005E02AC" w:rsidRDefault="005E02AC"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Пример игры на составление ребусов:</w:t>
      </w:r>
    </w:p>
    <w:p w14:paraId="396DED03" w14:textId="77777777" w:rsidR="005E02AC" w:rsidRPr="005E02AC" w:rsidRDefault="005E02AC" w:rsidP="00DA47CB">
      <w:pPr>
        <w:pStyle w:val="a4"/>
        <w:shd w:val="clear" w:color="auto" w:fill="FFFFFF"/>
        <w:spacing w:before="0" w:beforeAutospacing="0" w:after="0" w:afterAutospacing="0"/>
        <w:ind w:firstLine="709"/>
        <w:textAlignment w:val="baseline"/>
        <w:rPr>
          <w:sz w:val="28"/>
          <w:szCs w:val="28"/>
        </w:rPr>
      </w:pPr>
      <w:r w:rsidRPr="005E02AC">
        <w:rPr>
          <w:sz w:val="28"/>
          <w:szCs w:val="28"/>
        </w:rPr>
        <w:t>1. Нужно отгадать, с помощью какого из указанных способов ко</w:t>
      </w:r>
      <w:r w:rsidRPr="005E02AC">
        <w:rPr>
          <w:sz w:val="28"/>
          <w:szCs w:val="28"/>
        </w:rPr>
        <w:softHyphen/>
        <w:t>дирования информации можно составить ребусы для слов </w:t>
      </w:r>
      <w:r w:rsidRPr="005E02AC">
        <w:rPr>
          <w:i/>
          <w:iCs/>
          <w:sz w:val="28"/>
          <w:szCs w:val="28"/>
          <w:bdr w:val="none" w:sz="0" w:space="0" w:color="auto" w:frame="1"/>
        </w:rPr>
        <w:t>сороко</w:t>
      </w:r>
      <w:r w:rsidRPr="005E02AC">
        <w:rPr>
          <w:i/>
          <w:iCs/>
          <w:sz w:val="28"/>
          <w:szCs w:val="28"/>
          <w:bdr w:val="none" w:sz="0" w:space="0" w:color="auto" w:frame="1"/>
        </w:rPr>
        <w:softHyphen/>
        <w:t>ножка, опять, крот </w:t>
      </w:r>
      <w:r w:rsidRPr="005E02AC">
        <w:rPr>
          <w:sz w:val="28"/>
          <w:szCs w:val="28"/>
        </w:rPr>
        <w:t xml:space="preserve">и др. </w:t>
      </w:r>
    </w:p>
    <w:p w14:paraId="492A5106" w14:textId="77777777" w:rsidR="005E02AC" w:rsidRPr="005E02AC" w:rsidRDefault="005E02AC" w:rsidP="00DA47CB">
      <w:pPr>
        <w:pStyle w:val="a4"/>
        <w:shd w:val="clear" w:color="auto" w:fill="FFFFFF"/>
        <w:spacing w:before="0" w:beforeAutospacing="0" w:after="0" w:afterAutospacing="0"/>
        <w:ind w:firstLine="709"/>
        <w:jc w:val="both"/>
        <w:textAlignment w:val="baseline"/>
        <w:rPr>
          <w:sz w:val="28"/>
          <w:szCs w:val="28"/>
        </w:rPr>
      </w:pPr>
      <w:r w:rsidRPr="005E02AC">
        <w:rPr>
          <w:sz w:val="28"/>
          <w:szCs w:val="28"/>
        </w:rPr>
        <w:t>2. Объявляется конкурс на придумывание лучшего ребуса.</w:t>
      </w:r>
    </w:p>
    <w:p w14:paraId="77733136" w14:textId="77777777" w:rsidR="005E02AC" w:rsidRPr="005E02AC" w:rsidRDefault="005E02AC" w:rsidP="00DA47CB">
      <w:pPr>
        <w:spacing w:after="0" w:line="240" w:lineRule="auto"/>
        <w:ind w:firstLine="709"/>
        <w:jc w:val="both"/>
        <w:rPr>
          <w:rFonts w:ascii="Times New Roman" w:hAnsi="Times New Roman" w:cs="Times New Roman"/>
          <w:sz w:val="28"/>
          <w:szCs w:val="28"/>
          <w:shd w:val="clear" w:color="auto" w:fill="FFFFFF"/>
        </w:rPr>
      </w:pPr>
      <w:r w:rsidRPr="005E02AC">
        <w:rPr>
          <w:rFonts w:ascii="Times New Roman" w:hAnsi="Times New Roman" w:cs="Times New Roman"/>
          <w:sz w:val="28"/>
          <w:szCs w:val="28"/>
        </w:rPr>
        <w:t xml:space="preserve">Развивать умение кодировать и декодировать информацию из буквенной в числовую и наоборот помогали </w:t>
      </w:r>
      <w:r w:rsidRPr="005E02AC">
        <w:rPr>
          <w:rFonts w:ascii="Times New Roman" w:hAnsi="Times New Roman" w:cs="Times New Roman"/>
          <w:b/>
          <w:sz w:val="28"/>
          <w:szCs w:val="28"/>
        </w:rPr>
        <w:t>Кодировочные таблицы</w:t>
      </w:r>
      <w:r w:rsidRPr="005E02AC">
        <w:rPr>
          <w:rFonts w:ascii="Times New Roman" w:hAnsi="Times New Roman" w:cs="Times New Roman"/>
          <w:sz w:val="28"/>
          <w:szCs w:val="28"/>
        </w:rPr>
        <w:t>. Для этого проводилась игру</w:t>
      </w:r>
      <w:r w:rsidRPr="005E02AC">
        <w:rPr>
          <w:rFonts w:ascii="Times New Roman" w:hAnsi="Times New Roman" w:cs="Times New Roman"/>
          <w:b/>
          <w:sz w:val="28"/>
          <w:szCs w:val="28"/>
        </w:rPr>
        <w:t xml:space="preserve"> «Отгадай имя».  </w:t>
      </w:r>
      <w:r w:rsidR="00E03543" w:rsidRPr="005E02AC">
        <w:rPr>
          <w:rFonts w:ascii="Times New Roman" w:hAnsi="Times New Roman" w:cs="Times New Roman"/>
          <w:b/>
          <w:sz w:val="28"/>
          <w:szCs w:val="28"/>
        </w:rPr>
        <w:t>Например,</w:t>
      </w:r>
      <w:r w:rsidRPr="005E02AC">
        <w:rPr>
          <w:rFonts w:ascii="Times New Roman" w:hAnsi="Times New Roman" w:cs="Times New Roman"/>
          <w:b/>
          <w:sz w:val="28"/>
          <w:szCs w:val="28"/>
        </w:rPr>
        <w:t xml:space="preserve"> </w:t>
      </w:r>
      <w:r w:rsidRPr="005E02AC">
        <w:rPr>
          <w:rFonts w:ascii="Times New Roman" w:hAnsi="Times New Roman" w:cs="Times New Roman"/>
          <w:sz w:val="28"/>
          <w:szCs w:val="28"/>
          <w:shd w:val="clear" w:color="auto" w:fill="FFFFFF"/>
        </w:rPr>
        <w:t>Мальчик заменил каждую букву своего имени ее номером в алфавите. Получилось 1 13 6 12 19 1 15 5 18. Как зовут мальчика? Усложняя задание, предлагала детям самостоятельно закодировать предложенное имя. В дальнейшем дети сами кодировали задуманное ими имя и предлагали товарищам раскодировать. Таким образом, дети кодировали и декодировали различные предметы, понятия, свойства предметов, используя этот метод практически на каждом тематическом занятии. Например, в начале занятия я предлагала детям раскодировать тему, которую мы будем изучать сегодня.</w:t>
      </w:r>
    </w:p>
    <w:p w14:paraId="1933E340"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b/>
          <w:i/>
          <w:sz w:val="28"/>
          <w:szCs w:val="28"/>
        </w:rPr>
      </w:pPr>
      <w:r w:rsidRPr="005E02AC">
        <w:rPr>
          <w:rFonts w:ascii="Times New Roman" w:eastAsia="Times New Roman" w:hAnsi="Times New Roman" w:cs="Times New Roman"/>
          <w:b/>
          <w:i/>
          <w:sz w:val="28"/>
          <w:szCs w:val="28"/>
        </w:rPr>
        <w:t>Перспективное планирование с применением комплекса игровых упражнений представлено в Приложении 1.</w:t>
      </w:r>
    </w:p>
    <w:p w14:paraId="76A1C0D3" w14:textId="77777777" w:rsidR="005E02AC" w:rsidRPr="005E02AC" w:rsidRDefault="005E02AC" w:rsidP="00DA47CB">
      <w:pPr>
        <w:shd w:val="clear" w:color="auto" w:fill="FFFFFF"/>
        <w:spacing w:after="0" w:line="240" w:lineRule="auto"/>
        <w:ind w:firstLine="709"/>
        <w:jc w:val="both"/>
        <w:rPr>
          <w:rFonts w:ascii="Times New Roman" w:eastAsia="Times New Roman" w:hAnsi="Times New Roman" w:cs="Times New Roman"/>
          <w:b/>
          <w:i/>
          <w:sz w:val="28"/>
          <w:szCs w:val="28"/>
        </w:rPr>
      </w:pPr>
    </w:p>
    <w:p w14:paraId="366F4FCC" w14:textId="77777777" w:rsidR="005E02AC" w:rsidRPr="005E02AC" w:rsidRDefault="005E02AC" w:rsidP="00DA47CB">
      <w:pPr>
        <w:spacing w:after="0" w:line="240" w:lineRule="auto"/>
        <w:ind w:firstLine="709"/>
        <w:jc w:val="both"/>
        <w:rPr>
          <w:rFonts w:ascii="Times New Roman" w:hAnsi="Times New Roman" w:cs="Times New Roman"/>
          <w:b/>
          <w:sz w:val="28"/>
          <w:szCs w:val="28"/>
        </w:rPr>
      </w:pPr>
      <w:r w:rsidRPr="005E02AC">
        <w:rPr>
          <w:rFonts w:ascii="Times New Roman" w:hAnsi="Times New Roman" w:cs="Times New Roman"/>
          <w:b/>
          <w:sz w:val="28"/>
          <w:szCs w:val="28"/>
        </w:rPr>
        <w:t>Особенности организации предметно-развивающей среды.</w:t>
      </w:r>
    </w:p>
    <w:p w14:paraId="6755035F"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sz w:val="28"/>
          <w:szCs w:val="28"/>
        </w:rPr>
        <w:t xml:space="preserve">Среда является одним из основных средств развития личности ребенка, источником его индивидуальных знаний и социального опыта. Она обеспечивает не только совместную деятельность детей, но и является основой самостоятельного развития познания каждого ребенка, своеобразной формой его самообразования. Вся предметно-развивающая среда в группе </w:t>
      </w:r>
      <w:r w:rsidRPr="005E02AC">
        <w:rPr>
          <w:sz w:val="28"/>
          <w:szCs w:val="28"/>
        </w:rPr>
        <w:lastRenderedPageBreak/>
        <w:t>проектировалась в соответствии с Программой, которая реализуется в образовательном учреждении и основывалась на принципах построения предметного пространства:</w:t>
      </w:r>
    </w:p>
    <w:p w14:paraId="436F518B" w14:textId="77777777" w:rsidR="005E02AC" w:rsidRPr="005E02AC" w:rsidRDefault="005E02AC" w:rsidP="00DA47CB">
      <w:pPr>
        <w:pStyle w:val="a4"/>
        <w:spacing w:before="0" w:beforeAutospacing="0" w:after="0" w:afterAutospacing="0"/>
        <w:ind w:firstLine="709"/>
        <w:jc w:val="both"/>
        <w:rPr>
          <w:sz w:val="28"/>
          <w:szCs w:val="28"/>
        </w:rPr>
      </w:pPr>
      <w:r w:rsidRPr="005E02AC">
        <w:rPr>
          <w:sz w:val="28"/>
          <w:szCs w:val="28"/>
        </w:rPr>
        <w:t xml:space="preserve">- доступность: материал для самостоятельных игр детей расположен на нижних открытых полках, пособия для воспитателя и документация – на верхних закрытых полках. </w:t>
      </w:r>
    </w:p>
    <w:p w14:paraId="209808E8" w14:textId="77777777" w:rsidR="005E02AC" w:rsidRPr="005E02AC" w:rsidRDefault="005E02AC" w:rsidP="00DA47CB">
      <w:pPr>
        <w:pStyle w:val="a4"/>
        <w:spacing w:before="0" w:beforeAutospacing="0" w:after="0" w:afterAutospacing="0"/>
        <w:ind w:firstLine="709"/>
        <w:jc w:val="both"/>
        <w:rPr>
          <w:sz w:val="28"/>
          <w:szCs w:val="28"/>
        </w:rPr>
      </w:pPr>
      <w:r w:rsidRPr="005E02AC">
        <w:rPr>
          <w:sz w:val="28"/>
          <w:szCs w:val="28"/>
        </w:rPr>
        <w:t xml:space="preserve">- системность: составлена картотека настольных, дидактических игр, пальчиковой гимнастики, разминок; составлен список методической и художественной литературы; </w:t>
      </w:r>
    </w:p>
    <w:p w14:paraId="039A63BB" w14:textId="77777777" w:rsidR="005E02AC" w:rsidRPr="005E02AC" w:rsidRDefault="005E02AC" w:rsidP="00DA47CB">
      <w:pPr>
        <w:pStyle w:val="a4"/>
        <w:spacing w:before="0" w:beforeAutospacing="0" w:after="0" w:afterAutospacing="0"/>
        <w:ind w:firstLine="709"/>
        <w:jc w:val="both"/>
        <w:rPr>
          <w:sz w:val="28"/>
          <w:szCs w:val="28"/>
        </w:rPr>
      </w:pPr>
      <w:r w:rsidRPr="005E02AC">
        <w:rPr>
          <w:sz w:val="28"/>
          <w:szCs w:val="28"/>
        </w:rPr>
        <w:t xml:space="preserve">- мобильность: в течение года игровые зоны периодически меняются местами, ширма, магнитная доска, детские столы и игрушки свободно передвигаются и переносятся во время игр на усмотрение и замысел детей. Пространство группы динамично. </w:t>
      </w:r>
    </w:p>
    <w:p w14:paraId="54F0C04B" w14:textId="77777777" w:rsidR="005E02AC" w:rsidRPr="005E02AC" w:rsidRDefault="005E02AC" w:rsidP="00DA47CB">
      <w:pPr>
        <w:pStyle w:val="a4"/>
        <w:spacing w:before="0" w:beforeAutospacing="0" w:after="0" w:afterAutospacing="0"/>
        <w:ind w:firstLine="709"/>
        <w:jc w:val="both"/>
        <w:rPr>
          <w:sz w:val="28"/>
          <w:szCs w:val="28"/>
        </w:rPr>
      </w:pPr>
      <w:r w:rsidRPr="005E02AC">
        <w:rPr>
          <w:sz w:val="28"/>
          <w:szCs w:val="28"/>
        </w:rPr>
        <w:t>- вариативность: наглядно-методический материал, многие пособия многофункциональны, в зависимости от возраста детей, решаемых целей и задач.</w:t>
      </w:r>
    </w:p>
    <w:p w14:paraId="330DE267" w14:textId="77777777" w:rsidR="005E02AC" w:rsidRPr="005E02AC" w:rsidRDefault="005E02AC" w:rsidP="00DA47CB">
      <w:pPr>
        <w:pStyle w:val="a4"/>
        <w:spacing w:before="0" w:beforeAutospacing="0" w:after="0" w:afterAutospacing="0"/>
        <w:ind w:firstLine="709"/>
        <w:jc w:val="both"/>
        <w:rPr>
          <w:sz w:val="28"/>
          <w:szCs w:val="28"/>
        </w:rPr>
      </w:pPr>
      <w:r w:rsidRPr="005E02AC">
        <w:rPr>
          <w:sz w:val="28"/>
          <w:szCs w:val="28"/>
        </w:rPr>
        <w:t xml:space="preserve">- эстетичность: наглядно-методические пособия, настольно-печатные игры, детская мебель, игрушки выполнены из ярких, современных материалов. Легко обрабатываются и красиво оформлены. </w:t>
      </w:r>
    </w:p>
    <w:p w14:paraId="36B34523"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b/>
          <w:sz w:val="28"/>
          <w:szCs w:val="28"/>
        </w:rPr>
        <w:t>Во второй младшей группе</w:t>
      </w:r>
      <w:r w:rsidRPr="005E02AC">
        <w:rPr>
          <w:sz w:val="28"/>
          <w:szCs w:val="28"/>
        </w:rPr>
        <w:t xml:space="preserve">, особое внимание уделялось </w:t>
      </w:r>
      <w:r w:rsidRPr="005E02AC">
        <w:rPr>
          <w:color w:val="000000"/>
          <w:sz w:val="28"/>
          <w:szCs w:val="28"/>
        </w:rPr>
        <w:t>дидактическим игрушкам и настольным играм, развивающим у детей умения сравнивать предметы по различным признакам - </w:t>
      </w:r>
      <w:r w:rsidRPr="005E02AC">
        <w:rPr>
          <w:bCs/>
          <w:color w:val="000000"/>
          <w:sz w:val="28"/>
          <w:szCs w:val="28"/>
        </w:rPr>
        <w:t>размеру, форме, цвету, назначению</w:t>
      </w:r>
      <w:r w:rsidRPr="005E02AC">
        <w:rPr>
          <w:color w:val="000000"/>
          <w:sz w:val="28"/>
          <w:szCs w:val="28"/>
        </w:rPr>
        <w:t xml:space="preserve"> и т.д. Например: дидактические игры по подбору предметов по цвету, величине (большие, средние, маленькие, 2-3 цветов); пирамидка из уменьшающихся по размеру колец, которую дети собирали, чередуя в определенной заданной схемой последовательностью (2-3 цвета); комплекс разнообразных  разрезных картинок (4-6 частей) разной степени сложности. </w:t>
      </w:r>
    </w:p>
    <w:p w14:paraId="167020A4"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 xml:space="preserve">Дидактические игры: «Лото», парные картинки, крупная и средняя пластиковая мозаика, </w:t>
      </w:r>
      <w:r w:rsidR="00E03543" w:rsidRPr="005E02AC">
        <w:rPr>
          <w:color w:val="000000"/>
          <w:sz w:val="28"/>
          <w:szCs w:val="28"/>
          <w:shd w:val="clear" w:color="auto" w:fill="FFFFFF"/>
        </w:rPr>
        <w:t>например,</w:t>
      </w:r>
      <w:r w:rsidRPr="005E02AC">
        <w:rPr>
          <w:color w:val="000000"/>
          <w:sz w:val="28"/>
          <w:szCs w:val="28"/>
          <w:shd w:val="clear" w:color="auto" w:fill="FFFFFF"/>
        </w:rPr>
        <w:t xml:space="preserve"> «Геометрические фигуры», </w:t>
      </w:r>
      <w:proofErr w:type="spellStart"/>
      <w:r w:rsidRPr="005E02AC">
        <w:rPr>
          <w:color w:val="000000"/>
          <w:sz w:val="28"/>
          <w:szCs w:val="28"/>
          <w:shd w:val="clear" w:color="auto" w:fill="FFFFFF"/>
        </w:rPr>
        <w:t>пазлы</w:t>
      </w:r>
      <w:proofErr w:type="spellEnd"/>
      <w:r w:rsidRPr="005E02AC">
        <w:rPr>
          <w:color w:val="000000"/>
          <w:sz w:val="28"/>
          <w:szCs w:val="28"/>
          <w:shd w:val="clear" w:color="auto" w:fill="FFFFFF"/>
        </w:rPr>
        <w:t xml:space="preserve"> из 6 – 18 частей, наборы разрезных картинок на кубиках, картинки – трафареты: «Сложи цветок», «Сложи елочку», «Сложи домик с окошком (для петушка)», «Чудесный мешочек» и т.д.</w:t>
      </w:r>
    </w:p>
    <w:p w14:paraId="66A0EDA5"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 xml:space="preserve">В </w:t>
      </w:r>
      <w:r w:rsidRPr="005E02AC">
        <w:rPr>
          <w:b/>
          <w:color w:val="000000"/>
          <w:sz w:val="28"/>
          <w:szCs w:val="28"/>
          <w:shd w:val="clear" w:color="auto" w:fill="FFFFFF"/>
        </w:rPr>
        <w:t>средней группе</w:t>
      </w:r>
      <w:r w:rsidRPr="005E02AC">
        <w:rPr>
          <w:color w:val="000000"/>
          <w:sz w:val="28"/>
          <w:szCs w:val="28"/>
          <w:shd w:val="clear" w:color="auto" w:fill="FFFFFF"/>
        </w:rPr>
        <w:t xml:space="preserve"> среда пополнилась дидактическими игрушками и настольными играми, развивающими у детей умения:</w:t>
      </w:r>
    </w:p>
    <w:p w14:paraId="46C9CA61"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 ориентироваться в пространстве и времени;</w:t>
      </w:r>
    </w:p>
    <w:p w14:paraId="4665B33F"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 сравнивать предметы по различным признакам - размеру, форме, цвету, назначению и т.д.;</w:t>
      </w:r>
    </w:p>
    <w:p w14:paraId="469A40B8"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 составлять ряды из одинаковых предметов по убыванию или возрастанию того или иного признака: объема, высоты, интенсивности цвета и т.д.;</w:t>
      </w:r>
    </w:p>
    <w:p w14:paraId="26B19B9A"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Были созданы дидактические игры:</w:t>
      </w:r>
    </w:p>
    <w:p w14:paraId="06AB24BC"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-игры для понимания символики, схематичности и условности («На что похоже?», «Дострой»);</w:t>
      </w:r>
    </w:p>
    <w:p w14:paraId="6EAD0634"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-модели: числовая лесенка, ряд величин, спиралевидные модели на познание временных отношений;</w:t>
      </w:r>
    </w:p>
    <w:p w14:paraId="7ED3E4C9"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lastRenderedPageBreak/>
        <w:t xml:space="preserve">-игры для освоения </w:t>
      </w:r>
      <w:proofErr w:type="spellStart"/>
      <w:r w:rsidRPr="005E02AC">
        <w:rPr>
          <w:color w:val="000000"/>
          <w:sz w:val="28"/>
          <w:szCs w:val="28"/>
          <w:shd w:val="clear" w:color="auto" w:fill="FFFFFF"/>
        </w:rPr>
        <w:t>величинных</w:t>
      </w:r>
      <w:proofErr w:type="spellEnd"/>
      <w:r w:rsidRPr="005E02AC">
        <w:rPr>
          <w:color w:val="000000"/>
          <w:sz w:val="28"/>
          <w:szCs w:val="28"/>
          <w:shd w:val="clear" w:color="auto" w:fill="FFFFFF"/>
        </w:rPr>
        <w:t xml:space="preserve">, числовых, </w:t>
      </w:r>
      <w:proofErr w:type="spellStart"/>
      <w:r w:rsidRPr="005E02AC">
        <w:rPr>
          <w:color w:val="000000"/>
          <w:sz w:val="28"/>
          <w:szCs w:val="28"/>
          <w:shd w:val="clear" w:color="auto" w:fill="FFFFFF"/>
        </w:rPr>
        <w:t>пространственно</w:t>
      </w:r>
      <w:proofErr w:type="spellEnd"/>
      <w:r w:rsidRPr="005E02AC">
        <w:rPr>
          <w:color w:val="000000"/>
          <w:sz w:val="28"/>
          <w:szCs w:val="28"/>
          <w:shd w:val="clear" w:color="auto" w:fill="FFFFFF"/>
        </w:rPr>
        <w:t xml:space="preserve"> – временных отношений («Составь такой же узор»);</w:t>
      </w:r>
    </w:p>
    <w:p w14:paraId="21FCE271"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shd w:val="clear" w:color="auto" w:fill="FFFFFF"/>
        </w:rPr>
      </w:pPr>
      <w:r w:rsidRPr="005E02AC">
        <w:rPr>
          <w:color w:val="000000"/>
          <w:sz w:val="28"/>
          <w:szCs w:val="28"/>
          <w:shd w:val="clear" w:color="auto" w:fill="FFFFFF"/>
        </w:rPr>
        <w:t>-игры с алгоритмами, включающие 3-5 элементов («Выращивание дерева») и т.п.</w:t>
      </w:r>
    </w:p>
    <w:p w14:paraId="7D87C06B"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Развивающие игры: «Сложи узор», «Точки», «Уголки», «</w:t>
      </w:r>
      <w:proofErr w:type="spellStart"/>
      <w:r w:rsidRPr="005E02AC">
        <w:rPr>
          <w:color w:val="000000"/>
          <w:sz w:val="28"/>
          <w:szCs w:val="28"/>
          <w:shd w:val="clear" w:color="auto" w:fill="FFFFFF"/>
        </w:rPr>
        <w:t>Уникуб</w:t>
      </w:r>
      <w:proofErr w:type="spellEnd"/>
      <w:r w:rsidRPr="005E02AC">
        <w:rPr>
          <w:color w:val="000000"/>
          <w:sz w:val="28"/>
          <w:szCs w:val="28"/>
          <w:shd w:val="clear" w:color="auto" w:fill="FFFFFF"/>
        </w:rPr>
        <w:t xml:space="preserve">», «Блоки </w:t>
      </w:r>
      <w:proofErr w:type="spellStart"/>
      <w:r w:rsidRPr="005E02AC">
        <w:rPr>
          <w:color w:val="000000"/>
          <w:sz w:val="28"/>
          <w:szCs w:val="28"/>
          <w:shd w:val="clear" w:color="auto" w:fill="FFFFFF"/>
        </w:rPr>
        <w:t>Дьенеша</w:t>
      </w:r>
      <w:proofErr w:type="spellEnd"/>
      <w:r w:rsidRPr="005E02AC">
        <w:rPr>
          <w:color w:val="000000"/>
          <w:sz w:val="28"/>
          <w:szCs w:val="28"/>
          <w:shd w:val="clear" w:color="auto" w:fill="FFFFFF"/>
        </w:rPr>
        <w:t xml:space="preserve">», «Палочки </w:t>
      </w:r>
      <w:proofErr w:type="spellStart"/>
      <w:r w:rsidRPr="005E02AC">
        <w:rPr>
          <w:color w:val="000000"/>
          <w:sz w:val="28"/>
          <w:szCs w:val="28"/>
          <w:shd w:val="clear" w:color="auto" w:fill="FFFFFF"/>
        </w:rPr>
        <w:t>Кюизенера</w:t>
      </w:r>
      <w:proofErr w:type="spellEnd"/>
      <w:r w:rsidRPr="005E02AC">
        <w:rPr>
          <w:color w:val="000000"/>
          <w:sz w:val="28"/>
          <w:szCs w:val="28"/>
          <w:shd w:val="clear" w:color="auto" w:fill="FFFFFF"/>
        </w:rPr>
        <w:t xml:space="preserve">», рамки-вкладыши </w:t>
      </w:r>
      <w:proofErr w:type="spellStart"/>
      <w:r w:rsidRPr="005E02AC">
        <w:rPr>
          <w:color w:val="000000"/>
          <w:sz w:val="28"/>
          <w:szCs w:val="28"/>
          <w:shd w:val="clear" w:color="auto" w:fill="FFFFFF"/>
        </w:rPr>
        <w:t>Монтессори</w:t>
      </w:r>
      <w:proofErr w:type="spellEnd"/>
      <w:r w:rsidRPr="005E02AC">
        <w:rPr>
          <w:color w:val="000000"/>
          <w:sz w:val="28"/>
          <w:szCs w:val="28"/>
          <w:shd w:val="clear" w:color="auto" w:fill="FFFFFF"/>
        </w:rPr>
        <w:t xml:space="preserve"> и т.д. в соответствии с возрастными задачами.</w:t>
      </w:r>
    </w:p>
    <w:p w14:paraId="5BEDD1FD"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xml:space="preserve">В </w:t>
      </w:r>
      <w:r w:rsidRPr="005E02AC">
        <w:rPr>
          <w:b/>
          <w:color w:val="000000"/>
          <w:sz w:val="28"/>
          <w:szCs w:val="28"/>
          <w:shd w:val="clear" w:color="auto" w:fill="FFFFFF"/>
        </w:rPr>
        <w:t>старшей группе</w:t>
      </w:r>
      <w:r w:rsidRPr="005E02AC">
        <w:rPr>
          <w:color w:val="000000"/>
          <w:sz w:val="28"/>
          <w:szCs w:val="28"/>
          <w:shd w:val="clear" w:color="auto" w:fill="FFFFFF"/>
        </w:rPr>
        <w:t xml:space="preserve"> в уголке появились трафареты, линейки и другие измерительные эталоны.</w:t>
      </w:r>
    </w:p>
    <w:p w14:paraId="4D9DC055"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Дидактические игры, развивающие умения:</w:t>
      </w:r>
    </w:p>
    <w:p w14:paraId="37E86C86"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создавать множества (группы предметов) из разных по качеству элементов (предметов разного цвета, размера, формы, назначения; звуков, движений);</w:t>
      </w:r>
    </w:p>
    <w:p w14:paraId="6A981CE1"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понимать отношение рядом стоящих чисел;</w:t>
      </w:r>
    </w:p>
    <w:p w14:paraId="6898D986"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устанавливать последовательность различных событий.</w:t>
      </w:r>
    </w:p>
    <w:p w14:paraId="4ADDD833"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Дидактические игры:</w:t>
      </w:r>
    </w:p>
    <w:p w14:paraId="3BBBF34B"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игры для деления целого предмета на части и составление целого из частей («Дроби», «Составь круг»);</w:t>
      </w:r>
    </w:p>
    <w:p w14:paraId="34716B20"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игры с цифрами, монетами;</w:t>
      </w:r>
    </w:p>
    <w:p w14:paraId="7E276D28"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игры для развития числовых представлений и умений количественно оценивать разные величины. («Сравни и подбери»);</w:t>
      </w:r>
    </w:p>
    <w:p w14:paraId="4993A31F"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Игры с алгоритмами («Вычислительные машины»).</w:t>
      </w:r>
    </w:p>
    <w:p w14:paraId="3FE5C563"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Модели числовых и временных отношений («Числовая лесенка», «Дни недели»).</w:t>
      </w:r>
    </w:p>
    <w:p w14:paraId="6CD23ABB"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Календарь, модель календаря.</w:t>
      </w:r>
    </w:p>
    <w:p w14:paraId="58241AFB"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Развивающие игры:</w:t>
      </w:r>
    </w:p>
    <w:p w14:paraId="7C2C038B"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игры, развивающие психические процессы: шахматы, шашки, нарды, лото-бочонки и т.п.</w:t>
      </w:r>
    </w:p>
    <w:p w14:paraId="3F90EF12"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-часы-конструктор, весы;</w:t>
      </w:r>
    </w:p>
    <w:p w14:paraId="36305DE1" w14:textId="77777777" w:rsidR="005E02AC" w:rsidRPr="005E02AC" w:rsidRDefault="005E02AC" w:rsidP="00DA47CB">
      <w:pPr>
        <w:pStyle w:val="a4"/>
        <w:shd w:val="clear" w:color="auto" w:fill="FFFFFF"/>
        <w:spacing w:before="0" w:beforeAutospacing="0" w:after="0" w:afterAutospacing="0"/>
        <w:ind w:firstLine="709"/>
        <w:contextualSpacing/>
        <w:jc w:val="both"/>
        <w:rPr>
          <w:color w:val="000000"/>
          <w:sz w:val="28"/>
          <w:szCs w:val="28"/>
          <w:shd w:val="clear" w:color="auto" w:fill="FFFFFF"/>
        </w:rPr>
      </w:pPr>
      <w:r w:rsidRPr="005E02AC">
        <w:rPr>
          <w:color w:val="000000"/>
          <w:sz w:val="28"/>
          <w:szCs w:val="28"/>
          <w:shd w:val="clear" w:color="auto" w:fill="FFFFFF"/>
        </w:rPr>
        <w:t xml:space="preserve">-игры Никитина, блоки </w:t>
      </w:r>
      <w:proofErr w:type="spellStart"/>
      <w:r w:rsidRPr="005E02AC">
        <w:rPr>
          <w:color w:val="000000"/>
          <w:sz w:val="28"/>
          <w:szCs w:val="28"/>
          <w:shd w:val="clear" w:color="auto" w:fill="FFFFFF"/>
        </w:rPr>
        <w:t>Дьенеша</w:t>
      </w:r>
      <w:proofErr w:type="spellEnd"/>
      <w:r w:rsidRPr="005E02AC">
        <w:rPr>
          <w:color w:val="000000"/>
          <w:sz w:val="28"/>
          <w:szCs w:val="28"/>
          <w:shd w:val="clear" w:color="auto" w:fill="FFFFFF"/>
        </w:rPr>
        <w:t xml:space="preserve">, палочки </w:t>
      </w:r>
      <w:proofErr w:type="spellStart"/>
      <w:r w:rsidRPr="005E02AC">
        <w:rPr>
          <w:color w:val="000000"/>
          <w:sz w:val="28"/>
          <w:szCs w:val="28"/>
          <w:shd w:val="clear" w:color="auto" w:fill="FFFFFF"/>
        </w:rPr>
        <w:t>Кюизенера</w:t>
      </w:r>
      <w:proofErr w:type="spellEnd"/>
      <w:r w:rsidRPr="005E02AC">
        <w:rPr>
          <w:color w:val="000000"/>
          <w:sz w:val="28"/>
          <w:szCs w:val="28"/>
          <w:shd w:val="clear" w:color="auto" w:fill="FFFFFF"/>
        </w:rPr>
        <w:t xml:space="preserve">, игры </w:t>
      </w:r>
      <w:proofErr w:type="spellStart"/>
      <w:r w:rsidRPr="005E02AC">
        <w:rPr>
          <w:color w:val="000000"/>
          <w:sz w:val="28"/>
          <w:szCs w:val="28"/>
          <w:shd w:val="clear" w:color="auto" w:fill="FFFFFF"/>
        </w:rPr>
        <w:t>Воскобовича</w:t>
      </w:r>
      <w:proofErr w:type="spellEnd"/>
      <w:r w:rsidRPr="005E02AC">
        <w:rPr>
          <w:color w:val="000000"/>
          <w:sz w:val="28"/>
          <w:szCs w:val="28"/>
          <w:shd w:val="clear" w:color="auto" w:fill="FFFFFF"/>
        </w:rPr>
        <w:t xml:space="preserve"> и др. в соответствии с возрастными задачами- игры Никитина, блоки </w:t>
      </w:r>
      <w:proofErr w:type="spellStart"/>
      <w:r w:rsidRPr="005E02AC">
        <w:rPr>
          <w:color w:val="000000"/>
          <w:sz w:val="28"/>
          <w:szCs w:val="28"/>
          <w:shd w:val="clear" w:color="auto" w:fill="FFFFFF"/>
        </w:rPr>
        <w:t>Дьенеша</w:t>
      </w:r>
      <w:proofErr w:type="spellEnd"/>
      <w:r w:rsidRPr="005E02AC">
        <w:rPr>
          <w:color w:val="000000"/>
          <w:sz w:val="28"/>
          <w:szCs w:val="28"/>
          <w:shd w:val="clear" w:color="auto" w:fill="FFFFFF"/>
        </w:rPr>
        <w:t xml:space="preserve">, палочки </w:t>
      </w:r>
      <w:proofErr w:type="spellStart"/>
      <w:r w:rsidRPr="005E02AC">
        <w:rPr>
          <w:color w:val="000000"/>
          <w:sz w:val="28"/>
          <w:szCs w:val="28"/>
          <w:shd w:val="clear" w:color="auto" w:fill="FFFFFF"/>
        </w:rPr>
        <w:t>Кюизенера</w:t>
      </w:r>
      <w:proofErr w:type="spellEnd"/>
      <w:r w:rsidRPr="005E02AC">
        <w:rPr>
          <w:color w:val="000000"/>
          <w:sz w:val="28"/>
          <w:szCs w:val="28"/>
          <w:shd w:val="clear" w:color="auto" w:fill="FFFFFF"/>
        </w:rPr>
        <w:t>, игры Высоковича.</w:t>
      </w:r>
    </w:p>
    <w:p w14:paraId="788E607E"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b/>
          <w:color w:val="000000"/>
          <w:sz w:val="28"/>
          <w:szCs w:val="28"/>
        </w:rPr>
        <w:t>В подготовительной группе</w:t>
      </w:r>
      <w:r w:rsidRPr="005E02AC">
        <w:rPr>
          <w:color w:val="000000"/>
          <w:sz w:val="28"/>
          <w:szCs w:val="28"/>
        </w:rPr>
        <w:t xml:space="preserve"> уголок превратился в центр с огромным содержанием дидактических игр, моделей, схем, тетрадей и пр., направленных на формирование:</w:t>
      </w:r>
    </w:p>
    <w:p w14:paraId="0918C739"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умения </w:t>
      </w:r>
      <w:r w:rsidRPr="005E02AC">
        <w:rPr>
          <w:bCs/>
          <w:color w:val="000000"/>
          <w:sz w:val="28"/>
          <w:szCs w:val="28"/>
        </w:rPr>
        <w:t>ориентироваться на ограниченной территории</w:t>
      </w:r>
      <w:r w:rsidRPr="005E02AC">
        <w:rPr>
          <w:color w:val="000000"/>
          <w:sz w:val="28"/>
          <w:szCs w:val="28"/>
        </w:rPr>
        <w:t> (лист бумаги, страница тетради и т.д.);</w:t>
      </w:r>
    </w:p>
    <w:p w14:paraId="169F9C84"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умения работать с </w:t>
      </w:r>
      <w:r w:rsidRPr="005E02AC">
        <w:rPr>
          <w:bCs/>
          <w:color w:val="000000"/>
          <w:sz w:val="28"/>
          <w:szCs w:val="28"/>
        </w:rPr>
        <w:t>планом, схемой, маршрутом</w:t>
      </w:r>
      <w:r w:rsidRPr="005E02AC">
        <w:rPr>
          <w:color w:val="000000"/>
          <w:sz w:val="28"/>
          <w:szCs w:val="28"/>
        </w:rPr>
        <w:t>;</w:t>
      </w:r>
    </w:p>
    <w:p w14:paraId="04444062"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умения «читать» </w:t>
      </w:r>
      <w:r w:rsidRPr="005E02AC">
        <w:rPr>
          <w:bCs/>
          <w:color w:val="000000"/>
          <w:sz w:val="28"/>
          <w:szCs w:val="28"/>
        </w:rPr>
        <w:t>простейшую графическую информацию</w:t>
      </w:r>
      <w:r w:rsidRPr="005E02AC">
        <w:rPr>
          <w:color w:val="000000"/>
          <w:sz w:val="28"/>
          <w:szCs w:val="28"/>
        </w:rPr>
        <w:t>;</w:t>
      </w:r>
    </w:p>
    <w:p w14:paraId="4966AD91"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умения определять </w:t>
      </w:r>
      <w:r w:rsidRPr="005E02AC">
        <w:rPr>
          <w:bCs/>
          <w:color w:val="000000"/>
          <w:sz w:val="28"/>
          <w:szCs w:val="28"/>
        </w:rPr>
        <w:t>время по часам;</w:t>
      </w:r>
    </w:p>
    <w:p w14:paraId="031D75D6"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умения анализировать </w:t>
      </w:r>
      <w:r w:rsidRPr="005E02AC">
        <w:rPr>
          <w:bCs/>
          <w:color w:val="000000"/>
          <w:sz w:val="28"/>
          <w:szCs w:val="28"/>
        </w:rPr>
        <w:t>форму предметов</w:t>
      </w:r>
      <w:r w:rsidRPr="005E02AC">
        <w:rPr>
          <w:color w:val="000000"/>
          <w:sz w:val="28"/>
          <w:szCs w:val="28"/>
        </w:rPr>
        <w:t> </w:t>
      </w:r>
      <w:r w:rsidRPr="005E02AC">
        <w:rPr>
          <w:bCs/>
          <w:color w:val="000000"/>
          <w:sz w:val="28"/>
          <w:szCs w:val="28"/>
        </w:rPr>
        <w:t>в целом и отдельных его частей</w:t>
      </w:r>
      <w:r w:rsidRPr="005E02AC">
        <w:rPr>
          <w:color w:val="000000"/>
          <w:sz w:val="28"/>
          <w:szCs w:val="28"/>
        </w:rPr>
        <w:t>;</w:t>
      </w:r>
    </w:p>
    <w:p w14:paraId="1C3E4446"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умения называть </w:t>
      </w:r>
      <w:r w:rsidRPr="005E02AC">
        <w:rPr>
          <w:bCs/>
          <w:color w:val="000000"/>
          <w:sz w:val="28"/>
          <w:szCs w:val="28"/>
        </w:rPr>
        <w:t>числа в прямом и обратном порядке</w:t>
      </w:r>
      <w:r w:rsidRPr="005E02AC">
        <w:rPr>
          <w:color w:val="000000"/>
          <w:sz w:val="28"/>
          <w:szCs w:val="28"/>
        </w:rPr>
        <w:t>.</w:t>
      </w:r>
    </w:p>
    <w:p w14:paraId="1BCDE762"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b/>
          <w:bCs/>
          <w:color w:val="000000"/>
          <w:sz w:val="28"/>
          <w:szCs w:val="28"/>
        </w:rPr>
        <w:t>Дидактические игры</w:t>
      </w:r>
      <w:r w:rsidRPr="005E02AC">
        <w:rPr>
          <w:color w:val="000000"/>
          <w:sz w:val="28"/>
          <w:szCs w:val="28"/>
        </w:rPr>
        <w:t>:</w:t>
      </w:r>
    </w:p>
    <w:p w14:paraId="45325CB0"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lastRenderedPageBreak/>
        <w:t>- игры для </w:t>
      </w:r>
      <w:r w:rsidRPr="005E02AC">
        <w:rPr>
          <w:bCs/>
          <w:color w:val="000000"/>
          <w:sz w:val="28"/>
          <w:szCs w:val="28"/>
        </w:rPr>
        <w:t>деления целого предмета на части</w:t>
      </w:r>
      <w:r w:rsidRPr="005E02AC">
        <w:rPr>
          <w:color w:val="000000"/>
          <w:sz w:val="28"/>
          <w:szCs w:val="28"/>
        </w:rPr>
        <w:t> и </w:t>
      </w:r>
      <w:r w:rsidRPr="005E02AC">
        <w:rPr>
          <w:bCs/>
          <w:color w:val="000000"/>
          <w:sz w:val="28"/>
          <w:szCs w:val="28"/>
        </w:rPr>
        <w:t>составление целого из</w:t>
      </w:r>
      <w:r w:rsidRPr="005E02AC">
        <w:rPr>
          <w:color w:val="000000"/>
          <w:sz w:val="28"/>
          <w:szCs w:val="28"/>
        </w:rPr>
        <w:t> </w:t>
      </w:r>
      <w:r w:rsidRPr="005E02AC">
        <w:rPr>
          <w:bCs/>
          <w:color w:val="000000"/>
          <w:sz w:val="28"/>
          <w:szCs w:val="28"/>
        </w:rPr>
        <w:t xml:space="preserve">частей </w:t>
      </w:r>
      <w:r w:rsidRPr="005E02AC">
        <w:rPr>
          <w:color w:val="000000"/>
          <w:sz w:val="28"/>
          <w:szCs w:val="28"/>
        </w:rPr>
        <w:t>(«Дроби», «Составь круг»);</w:t>
      </w:r>
    </w:p>
    <w:p w14:paraId="381AADB8"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игры с цифрами, монетами;</w:t>
      </w:r>
    </w:p>
    <w:p w14:paraId="72874741"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игры для развития </w:t>
      </w:r>
      <w:r w:rsidRPr="005E02AC">
        <w:rPr>
          <w:bCs/>
          <w:color w:val="000000"/>
          <w:sz w:val="28"/>
          <w:szCs w:val="28"/>
        </w:rPr>
        <w:t>числовых представлений</w:t>
      </w:r>
      <w:r w:rsidRPr="005E02AC">
        <w:rPr>
          <w:color w:val="000000"/>
          <w:sz w:val="28"/>
          <w:szCs w:val="28"/>
        </w:rPr>
        <w:t> и умений количественно оценивать разные величины. («Сравни и подбери»);</w:t>
      </w:r>
    </w:p>
    <w:p w14:paraId="4AC57988"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игры с алгоритмами («Вычислительные машины»).</w:t>
      </w:r>
    </w:p>
    <w:p w14:paraId="14D4260F"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модели числовых и временных отношений («Числовая лесенка», «Дни недели»).</w:t>
      </w:r>
    </w:p>
    <w:p w14:paraId="29C4C426"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Календарь, модель календаря.</w:t>
      </w:r>
    </w:p>
    <w:p w14:paraId="7CA5B035"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b/>
          <w:bCs/>
          <w:color w:val="000000"/>
          <w:sz w:val="28"/>
          <w:szCs w:val="28"/>
        </w:rPr>
        <w:t>Развивающие игры:</w:t>
      </w:r>
    </w:p>
    <w:p w14:paraId="7B65C940"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игры, развивающие психические процессы: шахматы, шашки, нарды, лото-бочонки и т.п.</w:t>
      </w:r>
    </w:p>
    <w:p w14:paraId="0AE6A0F4"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xml:space="preserve">- игры Никитина, блоки </w:t>
      </w:r>
      <w:proofErr w:type="spellStart"/>
      <w:r w:rsidRPr="005E02AC">
        <w:rPr>
          <w:color w:val="000000"/>
          <w:sz w:val="28"/>
          <w:szCs w:val="28"/>
        </w:rPr>
        <w:t>Дьенеша</w:t>
      </w:r>
      <w:proofErr w:type="spellEnd"/>
      <w:r w:rsidRPr="005E02AC">
        <w:rPr>
          <w:color w:val="000000"/>
          <w:sz w:val="28"/>
          <w:szCs w:val="28"/>
        </w:rPr>
        <w:t xml:space="preserve">, палочки </w:t>
      </w:r>
      <w:proofErr w:type="spellStart"/>
      <w:r w:rsidRPr="005E02AC">
        <w:rPr>
          <w:color w:val="000000"/>
          <w:sz w:val="28"/>
          <w:szCs w:val="28"/>
        </w:rPr>
        <w:t>Кюизенера</w:t>
      </w:r>
      <w:proofErr w:type="spellEnd"/>
      <w:r w:rsidRPr="005E02AC">
        <w:rPr>
          <w:color w:val="000000"/>
          <w:sz w:val="28"/>
          <w:szCs w:val="28"/>
        </w:rPr>
        <w:t xml:space="preserve">, игры </w:t>
      </w:r>
      <w:proofErr w:type="spellStart"/>
      <w:r w:rsidRPr="005E02AC">
        <w:rPr>
          <w:color w:val="000000"/>
          <w:sz w:val="28"/>
          <w:szCs w:val="28"/>
        </w:rPr>
        <w:t>Воскобовича</w:t>
      </w:r>
      <w:proofErr w:type="spellEnd"/>
      <w:r w:rsidRPr="005E02AC">
        <w:rPr>
          <w:color w:val="000000"/>
          <w:sz w:val="28"/>
          <w:szCs w:val="28"/>
        </w:rPr>
        <w:t xml:space="preserve"> и др. в соответствии с возрастными задачами.</w:t>
      </w:r>
    </w:p>
    <w:p w14:paraId="4CB95821"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Трафареты, линейки и другие измерительные эталоны.</w:t>
      </w:r>
    </w:p>
    <w:p w14:paraId="7D76B942" w14:textId="77777777" w:rsidR="005E02AC" w:rsidRPr="005E02AC" w:rsidRDefault="005E02AC" w:rsidP="00DA47CB">
      <w:pPr>
        <w:pStyle w:val="a4"/>
        <w:shd w:val="clear" w:color="auto" w:fill="FFFFFF"/>
        <w:spacing w:before="0" w:beforeAutospacing="0" w:after="0" w:afterAutospacing="0"/>
        <w:ind w:firstLine="709"/>
        <w:jc w:val="both"/>
        <w:rPr>
          <w:color w:val="000000"/>
          <w:sz w:val="28"/>
          <w:szCs w:val="28"/>
        </w:rPr>
      </w:pPr>
      <w:r w:rsidRPr="005E02AC">
        <w:rPr>
          <w:color w:val="000000"/>
          <w:sz w:val="28"/>
          <w:szCs w:val="28"/>
        </w:rPr>
        <w:t xml:space="preserve">   Большим спросом пользуются игры, сделанные своими руками: «Собери картинку», «Учимся считать», «Собери бусы»», «Что лишнее», «Найди такой же формы», «Что сначала, что потом», «Чудесный мешочек», сенсорные книжки, сенсорные коврики, и др.</w:t>
      </w:r>
    </w:p>
    <w:p w14:paraId="4EAE1FEC" w14:textId="77777777" w:rsidR="005E02AC" w:rsidRPr="005E02AC" w:rsidRDefault="005E02AC" w:rsidP="00DA47CB">
      <w:pPr>
        <w:pStyle w:val="a4"/>
        <w:shd w:val="clear" w:color="auto" w:fill="FFFFFF"/>
        <w:spacing w:before="0" w:beforeAutospacing="0" w:after="0" w:afterAutospacing="0"/>
        <w:ind w:firstLine="709"/>
        <w:jc w:val="both"/>
        <w:rPr>
          <w:b/>
          <w:sz w:val="28"/>
          <w:szCs w:val="28"/>
        </w:rPr>
      </w:pPr>
      <w:r w:rsidRPr="005E02AC">
        <w:rPr>
          <w:b/>
          <w:sz w:val="28"/>
          <w:szCs w:val="28"/>
        </w:rPr>
        <w:t>В результате системного применения приемов кодирования мы получили следующие результаты:</w:t>
      </w:r>
    </w:p>
    <w:p w14:paraId="090B7FD2"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hAnsi="Times New Roman" w:cs="Times New Roman"/>
          <w:color w:val="FF0000"/>
          <w:sz w:val="28"/>
          <w:szCs w:val="28"/>
        </w:rPr>
        <w:t xml:space="preserve">       </w:t>
      </w:r>
      <w:r w:rsidRPr="005E02AC">
        <w:rPr>
          <w:rFonts w:ascii="Times New Roman" w:eastAsia="Calibri" w:hAnsi="Times New Roman" w:cs="Times New Roman"/>
          <w:sz w:val="28"/>
          <w:szCs w:val="28"/>
        </w:rPr>
        <w:t xml:space="preserve">Дети: </w:t>
      </w:r>
    </w:p>
    <w:p w14:paraId="19336206"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 научились понимать процессы кодирования и декодирования информации;</w:t>
      </w:r>
    </w:p>
    <w:p w14:paraId="634445A3"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 xml:space="preserve">- </w:t>
      </w:r>
      <w:r w:rsidR="00E03543" w:rsidRPr="005E02AC">
        <w:rPr>
          <w:rFonts w:ascii="Times New Roman" w:eastAsia="Calibri" w:hAnsi="Times New Roman" w:cs="Times New Roman"/>
          <w:sz w:val="28"/>
          <w:szCs w:val="28"/>
        </w:rPr>
        <w:t>овладели навыком</w:t>
      </w:r>
      <w:r w:rsidRPr="005E02AC">
        <w:rPr>
          <w:rFonts w:ascii="Times New Roman" w:eastAsia="Calibri" w:hAnsi="Times New Roman" w:cs="Times New Roman"/>
          <w:sz w:val="28"/>
          <w:szCs w:val="28"/>
        </w:rPr>
        <w:t xml:space="preserve"> чтения условных изображений на графическом языке;</w:t>
      </w:r>
    </w:p>
    <w:p w14:paraId="4D3066AA"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 овладели навыками кодирования последовательности событий;</w:t>
      </w:r>
    </w:p>
    <w:p w14:paraId="54DF698A"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  научились работать со схемами и таблицами;</w:t>
      </w:r>
    </w:p>
    <w:p w14:paraId="19E0AE8C"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-научились вести поиск решения самостоятельно, руководствуясь схемой, алгоритмом;</w:t>
      </w:r>
    </w:p>
    <w:p w14:paraId="5B94FB69"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 научились работать с координатной сеткой.</w:t>
      </w:r>
    </w:p>
    <w:p w14:paraId="7D7DE114" w14:textId="77777777" w:rsidR="005E02AC" w:rsidRPr="005E02AC" w:rsidRDefault="005E02AC" w:rsidP="00DA47CB">
      <w:pPr>
        <w:spacing w:after="0" w:line="240" w:lineRule="auto"/>
        <w:ind w:firstLine="709"/>
        <w:jc w:val="both"/>
        <w:rPr>
          <w:rFonts w:ascii="Times New Roman" w:eastAsia="Calibri" w:hAnsi="Times New Roman" w:cs="Times New Roman"/>
          <w:sz w:val="28"/>
          <w:szCs w:val="28"/>
        </w:rPr>
      </w:pPr>
      <w:r w:rsidRPr="005E02AC">
        <w:rPr>
          <w:rFonts w:ascii="Times New Roman" w:eastAsia="Calibri" w:hAnsi="Times New Roman" w:cs="Times New Roman"/>
          <w:sz w:val="28"/>
          <w:szCs w:val="28"/>
        </w:rPr>
        <w:t>Результаты педагогических наблюдений (Приложение 2) показывают стабильное увеличение показателей по освоению и применению приемов кодирования и декодирования информации, а также других показателей в области познавательного развития.</w:t>
      </w:r>
    </w:p>
    <w:p w14:paraId="6130B8B8" w14:textId="77777777" w:rsidR="005E02AC" w:rsidRPr="005E02AC" w:rsidRDefault="005E02AC" w:rsidP="00DA47CB">
      <w:pPr>
        <w:pStyle w:val="a4"/>
        <w:shd w:val="clear" w:color="auto" w:fill="FFFFFF"/>
        <w:spacing w:before="0" w:beforeAutospacing="0" w:after="0" w:afterAutospacing="0"/>
        <w:ind w:firstLine="709"/>
        <w:jc w:val="both"/>
        <w:rPr>
          <w:sz w:val="28"/>
          <w:szCs w:val="28"/>
        </w:rPr>
      </w:pPr>
      <w:r w:rsidRPr="005E02AC">
        <w:rPr>
          <w:sz w:val="28"/>
          <w:szCs w:val="28"/>
        </w:rPr>
        <w:t>Таким образом, применение приемов кодирования и декодирования информации в работе с дошкольниками решает большой спектр образовательных задач, развивает логическое мышление дошкольников. Эта работа интересна, эффективна и доступна для каждого педагога, желающего овладеть данными приемами</w:t>
      </w:r>
      <w:r w:rsidR="00E03543">
        <w:rPr>
          <w:sz w:val="28"/>
          <w:szCs w:val="28"/>
        </w:rPr>
        <w:t>.</w:t>
      </w:r>
    </w:p>
    <w:p w14:paraId="252B5FCF" w14:textId="77777777" w:rsidR="00E03543" w:rsidRDefault="00E03543" w:rsidP="00DA47CB">
      <w:pPr>
        <w:spacing w:after="0" w:line="240" w:lineRule="auto"/>
        <w:ind w:firstLine="709"/>
        <w:jc w:val="both"/>
        <w:rPr>
          <w:rFonts w:ascii="Times New Roman" w:hAnsi="Times New Roman" w:cs="Times New Roman"/>
          <w:sz w:val="28"/>
          <w:szCs w:val="28"/>
        </w:rPr>
      </w:pPr>
    </w:p>
    <w:p w14:paraId="0C07506F" w14:textId="77777777" w:rsidR="00E03543" w:rsidRDefault="00E03543" w:rsidP="00DA47CB">
      <w:pPr>
        <w:spacing w:after="0" w:line="240" w:lineRule="auto"/>
        <w:ind w:firstLine="709"/>
      </w:pPr>
      <w:r>
        <w:br w:type="page"/>
      </w:r>
    </w:p>
    <w:p w14:paraId="0FA569B3" w14:textId="1763BD27" w:rsidR="005E02AC" w:rsidRDefault="00E03543" w:rsidP="00DA47CB">
      <w:pPr>
        <w:pStyle w:val="1"/>
        <w:spacing w:before="0" w:line="240" w:lineRule="auto"/>
        <w:ind w:firstLine="709"/>
      </w:pPr>
      <w:bookmarkStart w:id="34" w:name="_Toc211439186"/>
      <w:r>
        <w:lastRenderedPageBreak/>
        <w:t>Семья и школа – социальные партнеры</w:t>
      </w:r>
      <w:bookmarkEnd w:id="34"/>
    </w:p>
    <w:p w14:paraId="1BC35920" w14:textId="77777777" w:rsidR="00B12FF7" w:rsidRPr="00B12FF7" w:rsidRDefault="00B12FF7" w:rsidP="00B12FF7"/>
    <w:p w14:paraId="57D4B46B" w14:textId="67A58E1F" w:rsidR="00E03543" w:rsidRPr="00DA47CB" w:rsidRDefault="00E03543" w:rsidP="00DA47CB">
      <w:pPr>
        <w:pStyle w:val="2"/>
        <w:spacing w:before="0" w:line="240" w:lineRule="auto"/>
        <w:ind w:firstLine="709"/>
        <w:rPr>
          <w:sz w:val="28"/>
        </w:rPr>
      </w:pPr>
      <w:bookmarkStart w:id="35" w:name="_Toc211439187"/>
      <w:r w:rsidRPr="00DA47CB">
        <w:rPr>
          <w:sz w:val="28"/>
        </w:rPr>
        <w:t>Проект родительского курса Переходный возраст на тему «Развитие эмоционального интеллекта у детей и взрослых. Внутренние ресурсы человека»</w:t>
      </w:r>
      <w:bookmarkEnd w:id="35"/>
    </w:p>
    <w:p w14:paraId="161A5626" w14:textId="77777777" w:rsidR="00E03543" w:rsidRDefault="00E03543" w:rsidP="00DA47CB">
      <w:pPr>
        <w:spacing w:after="0" w:line="240" w:lineRule="auto"/>
        <w:ind w:firstLine="709"/>
        <w:jc w:val="right"/>
      </w:pPr>
    </w:p>
    <w:p w14:paraId="0B67AB27" w14:textId="77777777" w:rsidR="00E03543" w:rsidRDefault="00E03543" w:rsidP="00DA47CB">
      <w:pPr>
        <w:spacing w:after="0" w:line="240" w:lineRule="auto"/>
        <w:ind w:firstLine="709"/>
        <w:jc w:val="right"/>
        <w:rPr>
          <w:rFonts w:ascii="Times New Roman" w:hAnsi="Times New Roman" w:cs="Times New Roman"/>
          <w:sz w:val="28"/>
        </w:rPr>
      </w:pPr>
      <w:r w:rsidRPr="00E03543">
        <w:rPr>
          <w:rFonts w:ascii="Times New Roman" w:hAnsi="Times New Roman" w:cs="Times New Roman"/>
          <w:sz w:val="28"/>
        </w:rPr>
        <w:t>Лавриненко И.В.,</w:t>
      </w:r>
    </w:p>
    <w:p w14:paraId="231DA540" w14:textId="7FF6752E" w:rsidR="00E03543" w:rsidRDefault="00E03543" w:rsidP="00DA47CB">
      <w:pPr>
        <w:spacing w:after="0" w:line="240" w:lineRule="auto"/>
        <w:ind w:firstLine="709"/>
        <w:jc w:val="right"/>
        <w:rPr>
          <w:rFonts w:ascii="Times New Roman" w:hAnsi="Times New Roman" w:cs="Times New Roman"/>
          <w:i/>
          <w:sz w:val="24"/>
        </w:rPr>
      </w:pPr>
      <w:r w:rsidRPr="00E03543">
        <w:rPr>
          <w:rFonts w:ascii="Times New Roman" w:hAnsi="Times New Roman" w:cs="Times New Roman"/>
          <w:i/>
          <w:sz w:val="24"/>
        </w:rPr>
        <w:t>педагог-психолог МБОУ «Биотехнологический лицей №21»</w:t>
      </w:r>
    </w:p>
    <w:p w14:paraId="2CFA719B" w14:textId="77777777" w:rsidR="00B12FF7" w:rsidRDefault="00B12FF7" w:rsidP="00DA47CB">
      <w:pPr>
        <w:spacing w:after="0" w:line="240" w:lineRule="auto"/>
        <w:ind w:firstLine="709"/>
        <w:jc w:val="right"/>
        <w:rPr>
          <w:rFonts w:ascii="Times New Roman" w:hAnsi="Times New Roman" w:cs="Times New Roman"/>
          <w:i/>
          <w:sz w:val="24"/>
        </w:rPr>
      </w:pPr>
    </w:p>
    <w:p w14:paraId="435956ED"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В современном мире с большим количеством стрессов, огромным информационным потоком, большим количеством соблазнов, пропагандой </w:t>
      </w:r>
      <w:proofErr w:type="spellStart"/>
      <w:r w:rsidRPr="006A5645">
        <w:rPr>
          <w:rFonts w:ascii="Times New Roman" w:hAnsi="Times New Roman" w:cs="Times New Roman"/>
          <w:sz w:val="28"/>
          <w:szCs w:val="28"/>
        </w:rPr>
        <w:t>детоцентрированного</w:t>
      </w:r>
      <w:proofErr w:type="spellEnd"/>
      <w:r w:rsidRPr="006A5645">
        <w:rPr>
          <w:rFonts w:ascii="Times New Roman" w:hAnsi="Times New Roman" w:cs="Times New Roman"/>
          <w:sz w:val="28"/>
          <w:szCs w:val="28"/>
        </w:rPr>
        <w:t xml:space="preserve"> общества родителям приходится непросто воспитывать своих детей. Параллельно с этими процессами растет и количество литературы по популярной психологии, которая дает понимание того, как надо воспитывать, но часто родители говорят, что как нужно не получается. От этого нарастает чувство неполноценности у самого родителя и чувство вины перед детьми за неспособность быть с ними душевными, терпеливыми родителями. </w:t>
      </w:r>
    </w:p>
    <w:p w14:paraId="5568914C"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На консультациях с педагогом-психологом родители задают похожие вопросы, на основании родительских консультаций были написаны темы занятий, которые волнуют родителей.</w:t>
      </w:r>
    </w:p>
    <w:p w14:paraId="279AEA3A"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Для описания в данной работе была выбрана тема развития эмоционального интеллекта, так как именно эмоциональные реакции родителей, эмоциональная составляющая любого общения оказывает огромное влияние наряду со смысловым содержанием разговора. Часто взрослые не осознают это, иногда не могут справиться со своими эмоциями.</w:t>
      </w:r>
    </w:p>
    <w:p w14:paraId="7D186FD5"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i/>
          <w:sz w:val="28"/>
          <w:szCs w:val="28"/>
        </w:rPr>
        <w:t>Цель курса:</w:t>
      </w:r>
      <w:r w:rsidRPr="006A5645">
        <w:rPr>
          <w:rFonts w:ascii="Times New Roman" w:hAnsi="Times New Roman" w:cs="Times New Roman"/>
          <w:sz w:val="28"/>
          <w:szCs w:val="28"/>
        </w:rPr>
        <w:t xml:space="preserve"> Повышение психологической грамотности родителей в вопросах воспитания детей.</w:t>
      </w:r>
    </w:p>
    <w:p w14:paraId="2D874A7F" w14:textId="77777777" w:rsidR="006A5645" w:rsidRPr="006A5645" w:rsidRDefault="006A5645" w:rsidP="00DA47CB">
      <w:pPr>
        <w:spacing w:after="0" w:line="240" w:lineRule="auto"/>
        <w:ind w:firstLine="709"/>
        <w:contextualSpacing/>
        <w:jc w:val="both"/>
        <w:rPr>
          <w:rFonts w:ascii="Times New Roman" w:hAnsi="Times New Roman" w:cs="Times New Roman"/>
          <w:i/>
          <w:sz w:val="28"/>
          <w:szCs w:val="28"/>
        </w:rPr>
      </w:pPr>
      <w:r w:rsidRPr="006A5645">
        <w:rPr>
          <w:rFonts w:ascii="Times New Roman" w:hAnsi="Times New Roman" w:cs="Times New Roman"/>
          <w:i/>
          <w:sz w:val="28"/>
          <w:szCs w:val="28"/>
        </w:rPr>
        <w:t>Задачи курса:</w:t>
      </w:r>
    </w:p>
    <w:p w14:paraId="3A41B763"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ознакомить родителей с теорией психологической направленности о детско-родительских взаимоотношениях, причинно-следственными связями нарушения взаимоотношений;</w:t>
      </w:r>
    </w:p>
    <w:p w14:paraId="06253539"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 помочь в изучении родителем своих психологических личностных характеристик, своей картины мира и представление о мире своего ребенка; </w:t>
      </w:r>
    </w:p>
    <w:p w14:paraId="5C778088"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ознакомить с примерами выхода из негармоничных взаимоотношений;</w:t>
      </w:r>
    </w:p>
    <w:p w14:paraId="6F8ABD6A"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дать родителю эмоциональную поддержку, снизить уровень напряжения.</w:t>
      </w:r>
    </w:p>
    <w:p w14:paraId="38918DCF" w14:textId="77777777" w:rsid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i/>
          <w:sz w:val="28"/>
          <w:szCs w:val="28"/>
        </w:rPr>
        <w:t xml:space="preserve">Практическая значимость курса: </w:t>
      </w:r>
      <w:r w:rsidRPr="006A5645">
        <w:rPr>
          <w:rFonts w:ascii="Times New Roman" w:hAnsi="Times New Roman" w:cs="Times New Roman"/>
          <w:sz w:val="28"/>
          <w:szCs w:val="28"/>
        </w:rPr>
        <w:t>Психологическая поддержка родителей, погружение в атмосферу доброты и принятия себя и своего ребенка, получение рабочих инструментов взаимодействия с детьми, формирование ценности общения с близкими.</w:t>
      </w:r>
    </w:p>
    <w:p w14:paraId="42FA133E"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p>
    <w:p w14:paraId="0EC11196"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ОПИСАНИЕ РОДИТЕЛЬСКОГО КУРСА</w:t>
      </w:r>
    </w:p>
    <w:p w14:paraId="1FCC55BA"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 xml:space="preserve"> «ПЕРЕХОДНЫЙ ВОЗРАСТ»</w:t>
      </w:r>
    </w:p>
    <w:p w14:paraId="7D0176D1"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lastRenderedPageBreak/>
        <w:t>Данный курс был создан для поддержки родителей и понимания психологических процессов, происходящих с детьми и подростками. Он проходит в лицее уже 3 года. В 2022-2023 учебном году занятия посещали 12 родителей, в 2023-2024 учебном году на занятиях присутствовали от 28 до 13 человек, в 2024-2025 учебном году – от 20 до 5 человек. Многие посещали занятия регулярно.</w:t>
      </w:r>
    </w:p>
    <w:p w14:paraId="3C381D3F"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Данный курс в 2024-2025 учебном году включает 12 занятий, состоящих из теории, практики родителей, ошибок родителей, разбора причинно-следственных связей негармоничного психологического развития ребенка, примеров изменения моделей взаимодействия. До родительского занятия мы просим детей тех родителей, кто посещает курс пройти диагностику, анкетирование или тест по теме занятия. Это дает возможность родителям изучать представление ребенка о процессах, происходящих с ним, узнавать картину мира ребенка, сравнивать со своей, принимать то, что мы все разные и должны уважительно относится к мнению друг друга.</w:t>
      </w:r>
    </w:p>
    <w:p w14:paraId="4FC6D453"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На курс приглашаются родители с 1-11 классы, длительность занятия 1,5 часа.</w:t>
      </w:r>
    </w:p>
    <w:p w14:paraId="19CC5736"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Расписание занятий курса для родителей «Переходный возраст»</w:t>
      </w:r>
    </w:p>
    <w:p w14:paraId="4F3A6B0A"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 xml:space="preserve"> на 2024-2025 учебный год </w:t>
      </w:r>
    </w:p>
    <w:p w14:paraId="0F292FDC"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 xml:space="preserve">(по вторникам в 19 часов в 102 кабинете лицея). </w:t>
      </w:r>
    </w:p>
    <w:tbl>
      <w:tblPr>
        <w:tblStyle w:val="11"/>
        <w:tblW w:w="0" w:type="auto"/>
        <w:tblInd w:w="0" w:type="dxa"/>
        <w:tblLook w:val="04A0" w:firstRow="1" w:lastRow="0" w:firstColumn="1" w:lastColumn="0" w:noHBand="0" w:noVBand="1"/>
      </w:tblPr>
      <w:tblGrid>
        <w:gridCol w:w="1154"/>
        <w:gridCol w:w="2005"/>
        <w:gridCol w:w="6185"/>
      </w:tblGrid>
      <w:tr w:rsidR="006A5645" w:rsidRPr="006A5645" w14:paraId="4013590C" w14:textId="77777777" w:rsidTr="006A5645">
        <w:tc>
          <w:tcPr>
            <w:tcW w:w="704" w:type="dxa"/>
          </w:tcPr>
          <w:p w14:paraId="3A1DBA81"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w:t>
            </w:r>
          </w:p>
        </w:tc>
        <w:tc>
          <w:tcPr>
            <w:tcW w:w="1701" w:type="dxa"/>
          </w:tcPr>
          <w:p w14:paraId="2188A774"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Дата</w:t>
            </w:r>
          </w:p>
        </w:tc>
        <w:tc>
          <w:tcPr>
            <w:tcW w:w="6939" w:type="dxa"/>
          </w:tcPr>
          <w:p w14:paraId="128CD6A6"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Темы</w:t>
            </w:r>
          </w:p>
        </w:tc>
      </w:tr>
      <w:tr w:rsidR="006A5645" w:rsidRPr="006A5645" w14:paraId="15F325C6" w14:textId="77777777" w:rsidTr="006A5645">
        <w:tc>
          <w:tcPr>
            <w:tcW w:w="704" w:type="dxa"/>
          </w:tcPr>
          <w:p w14:paraId="414C0AC9"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1D468A4D"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01.10.2024</w:t>
            </w:r>
          </w:p>
        </w:tc>
        <w:tc>
          <w:tcPr>
            <w:tcW w:w="6939" w:type="dxa"/>
          </w:tcPr>
          <w:p w14:paraId="3634782D"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Особенности младшего школьного возраста, подросткового возраста, юношеского возраста. Треугольник «учитель-ребенок-родитель»</w:t>
            </w:r>
          </w:p>
        </w:tc>
      </w:tr>
      <w:tr w:rsidR="006A5645" w:rsidRPr="006A5645" w14:paraId="68ED0598" w14:textId="77777777" w:rsidTr="006A5645">
        <w:tc>
          <w:tcPr>
            <w:tcW w:w="704" w:type="dxa"/>
          </w:tcPr>
          <w:p w14:paraId="2BFCE516"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1FED53C3"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15.10.2024</w:t>
            </w:r>
          </w:p>
        </w:tc>
        <w:tc>
          <w:tcPr>
            <w:tcW w:w="6939" w:type="dxa"/>
          </w:tcPr>
          <w:p w14:paraId="6EB3205A"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Семейная иерархия. Родовые программы.</w:t>
            </w:r>
          </w:p>
        </w:tc>
      </w:tr>
      <w:tr w:rsidR="006A5645" w:rsidRPr="006A5645" w14:paraId="42E3CCB7" w14:textId="77777777" w:rsidTr="006A5645">
        <w:tc>
          <w:tcPr>
            <w:tcW w:w="704" w:type="dxa"/>
          </w:tcPr>
          <w:p w14:paraId="67FC7D72"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5C656776"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05.11.2024</w:t>
            </w:r>
          </w:p>
        </w:tc>
        <w:tc>
          <w:tcPr>
            <w:tcW w:w="6939" w:type="dxa"/>
          </w:tcPr>
          <w:p w14:paraId="393F0D08"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Самооценка. Почему в благополучных семьях растут дети с низкой самооценкой?</w:t>
            </w:r>
          </w:p>
        </w:tc>
      </w:tr>
      <w:tr w:rsidR="006A5645" w:rsidRPr="006A5645" w14:paraId="48A6D5F3" w14:textId="77777777" w:rsidTr="006A5645">
        <w:tc>
          <w:tcPr>
            <w:tcW w:w="704" w:type="dxa"/>
          </w:tcPr>
          <w:p w14:paraId="38315608"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57BE4AAB"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19.11.2024</w:t>
            </w:r>
          </w:p>
        </w:tc>
        <w:tc>
          <w:tcPr>
            <w:tcW w:w="6939" w:type="dxa"/>
          </w:tcPr>
          <w:p w14:paraId="3A437330"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 xml:space="preserve">Принципы конструктивного общения. Почему мы знаем, как надо общаться, но на практике получаются недопонимания и конфликты.  </w:t>
            </w:r>
            <w:proofErr w:type="spellStart"/>
            <w:r w:rsidRPr="006A5645">
              <w:rPr>
                <w:rFonts w:ascii="Times New Roman" w:hAnsi="Times New Roman" w:cs="Times New Roman"/>
                <w:sz w:val="24"/>
                <w:szCs w:val="28"/>
              </w:rPr>
              <w:t>Сиблинговые</w:t>
            </w:r>
            <w:proofErr w:type="spellEnd"/>
            <w:r w:rsidRPr="006A5645">
              <w:rPr>
                <w:rFonts w:ascii="Times New Roman" w:hAnsi="Times New Roman" w:cs="Times New Roman"/>
                <w:sz w:val="24"/>
                <w:szCs w:val="28"/>
              </w:rPr>
              <w:t xml:space="preserve"> конфликты.</w:t>
            </w:r>
          </w:p>
        </w:tc>
      </w:tr>
      <w:tr w:rsidR="006A5645" w:rsidRPr="006A5645" w14:paraId="6849C4D1" w14:textId="77777777" w:rsidTr="006A5645">
        <w:tc>
          <w:tcPr>
            <w:tcW w:w="704" w:type="dxa"/>
          </w:tcPr>
          <w:p w14:paraId="436A9921"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6B815643"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10.12.2024</w:t>
            </w:r>
          </w:p>
        </w:tc>
        <w:tc>
          <w:tcPr>
            <w:tcW w:w="6939" w:type="dxa"/>
          </w:tcPr>
          <w:p w14:paraId="5BD728EC"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Мужской и женский стили воспитания ребенка. Особенности воспитания мальчиков и девочек.</w:t>
            </w:r>
          </w:p>
        </w:tc>
      </w:tr>
      <w:tr w:rsidR="006A5645" w:rsidRPr="006A5645" w14:paraId="447B9E69" w14:textId="77777777" w:rsidTr="006A5645">
        <w:tc>
          <w:tcPr>
            <w:tcW w:w="704" w:type="dxa"/>
          </w:tcPr>
          <w:p w14:paraId="71107305"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1F1972A4"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21.01.2025</w:t>
            </w:r>
          </w:p>
        </w:tc>
        <w:tc>
          <w:tcPr>
            <w:tcW w:w="6939" w:type="dxa"/>
          </w:tcPr>
          <w:p w14:paraId="2E4FBFBE"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 xml:space="preserve">Мотивация к деятельности, к обучению. Выполнение домашних обязанностей. </w:t>
            </w:r>
          </w:p>
        </w:tc>
      </w:tr>
      <w:tr w:rsidR="006A5645" w:rsidRPr="006A5645" w14:paraId="16F860A1" w14:textId="77777777" w:rsidTr="006A5645">
        <w:tc>
          <w:tcPr>
            <w:tcW w:w="704" w:type="dxa"/>
          </w:tcPr>
          <w:p w14:paraId="5578F96F"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1D06089E"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04.02.2025</w:t>
            </w:r>
          </w:p>
        </w:tc>
        <w:tc>
          <w:tcPr>
            <w:tcW w:w="6939" w:type="dxa"/>
          </w:tcPr>
          <w:p w14:paraId="0B856174"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Личностные границы. Психологический инцест. Сепарация (отделение) от родителей. Опыт и выбор ребенка.</w:t>
            </w:r>
          </w:p>
        </w:tc>
      </w:tr>
      <w:tr w:rsidR="006A5645" w:rsidRPr="006A5645" w14:paraId="148AA5C5" w14:textId="77777777" w:rsidTr="006A5645">
        <w:tc>
          <w:tcPr>
            <w:tcW w:w="704" w:type="dxa"/>
          </w:tcPr>
          <w:p w14:paraId="519FD0E3"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7B1D6A7B"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18.02.2025</w:t>
            </w:r>
          </w:p>
        </w:tc>
        <w:tc>
          <w:tcPr>
            <w:tcW w:w="6939" w:type="dxa"/>
          </w:tcPr>
          <w:p w14:paraId="328ADE9B"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 xml:space="preserve">Склонность к жертвенному, агрессивному поведению. </w:t>
            </w:r>
            <w:proofErr w:type="spellStart"/>
            <w:r w:rsidRPr="006A5645">
              <w:rPr>
                <w:rFonts w:ascii="Times New Roman" w:hAnsi="Times New Roman" w:cs="Times New Roman"/>
                <w:sz w:val="24"/>
                <w:szCs w:val="28"/>
              </w:rPr>
              <w:t>Буллинг</w:t>
            </w:r>
            <w:proofErr w:type="spellEnd"/>
            <w:r w:rsidRPr="006A5645">
              <w:rPr>
                <w:rFonts w:ascii="Times New Roman" w:hAnsi="Times New Roman" w:cs="Times New Roman"/>
                <w:sz w:val="24"/>
                <w:szCs w:val="28"/>
              </w:rPr>
              <w:t xml:space="preserve">. Депрессивные состояния. </w:t>
            </w:r>
            <w:proofErr w:type="spellStart"/>
            <w:r w:rsidRPr="006A5645">
              <w:rPr>
                <w:rFonts w:ascii="Times New Roman" w:hAnsi="Times New Roman" w:cs="Times New Roman"/>
                <w:sz w:val="24"/>
                <w:szCs w:val="28"/>
              </w:rPr>
              <w:t>Самоповреждающее</w:t>
            </w:r>
            <w:proofErr w:type="spellEnd"/>
            <w:r w:rsidRPr="006A5645">
              <w:rPr>
                <w:rFonts w:ascii="Times New Roman" w:hAnsi="Times New Roman" w:cs="Times New Roman"/>
                <w:sz w:val="24"/>
                <w:szCs w:val="28"/>
              </w:rPr>
              <w:t xml:space="preserve"> поведение. Склонность к суицидальному поведению.</w:t>
            </w:r>
          </w:p>
        </w:tc>
      </w:tr>
      <w:tr w:rsidR="006A5645" w:rsidRPr="006A5645" w14:paraId="1356BD5C" w14:textId="77777777" w:rsidTr="006A5645">
        <w:tc>
          <w:tcPr>
            <w:tcW w:w="704" w:type="dxa"/>
          </w:tcPr>
          <w:p w14:paraId="260638A8"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57B84073"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11.03.2025</w:t>
            </w:r>
          </w:p>
        </w:tc>
        <w:tc>
          <w:tcPr>
            <w:tcW w:w="6939" w:type="dxa"/>
          </w:tcPr>
          <w:p w14:paraId="528D5730" w14:textId="77777777" w:rsidR="006A5645" w:rsidRPr="006A5645" w:rsidRDefault="006A5645" w:rsidP="00DA47CB">
            <w:pPr>
              <w:ind w:firstLine="709"/>
              <w:rPr>
                <w:rFonts w:ascii="Times New Roman" w:hAnsi="Times New Roman" w:cs="Times New Roman"/>
                <w:sz w:val="24"/>
                <w:szCs w:val="28"/>
              </w:rPr>
            </w:pPr>
            <w:r w:rsidRPr="006A5645">
              <w:rPr>
                <w:rFonts w:ascii="Times New Roman" w:hAnsi="Times New Roman" w:cs="Times New Roman"/>
                <w:sz w:val="24"/>
                <w:szCs w:val="28"/>
              </w:rPr>
              <w:t xml:space="preserve">Формирование зависимого поведения. Алкоголизм, наркомания, игровая зависимость. </w:t>
            </w:r>
            <w:proofErr w:type="spellStart"/>
            <w:r w:rsidRPr="006A5645">
              <w:rPr>
                <w:rFonts w:ascii="Times New Roman" w:hAnsi="Times New Roman" w:cs="Times New Roman"/>
                <w:sz w:val="24"/>
                <w:szCs w:val="28"/>
              </w:rPr>
              <w:t>Созависимые</w:t>
            </w:r>
            <w:proofErr w:type="spellEnd"/>
            <w:r w:rsidRPr="006A5645">
              <w:rPr>
                <w:rFonts w:ascii="Times New Roman" w:hAnsi="Times New Roman" w:cs="Times New Roman"/>
                <w:sz w:val="24"/>
                <w:szCs w:val="28"/>
              </w:rPr>
              <w:t xml:space="preserve"> отношения. </w:t>
            </w:r>
          </w:p>
        </w:tc>
      </w:tr>
      <w:tr w:rsidR="006A5645" w:rsidRPr="006A5645" w14:paraId="54DBD451" w14:textId="77777777" w:rsidTr="006A5645">
        <w:tc>
          <w:tcPr>
            <w:tcW w:w="704" w:type="dxa"/>
          </w:tcPr>
          <w:p w14:paraId="01AB1BA3"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1C4FEBF2"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25.03.2025</w:t>
            </w:r>
          </w:p>
        </w:tc>
        <w:tc>
          <w:tcPr>
            <w:tcW w:w="6939" w:type="dxa"/>
          </w:tcPr>
          <w:p w14:paraId="411B7171" w14:textId="77777777" w:rsidR="006A5645" w:rsidRPr="006A5645" w:rsidRDefault="006A5645" w:rsidP="00DA47CB">
            <w:pPr>
              <w:ind w:firstLine="709"/>
              <w:rPr>
                <w:rFonts w:ascii="Times New Roman" w:hAnsi="Times New Roman" w:cs="Times New Roman"/>
                <w:sz w:val="24"/>
                <w:szCs w:val="28"/>
              </w:rPr>
            </w:pPr>
            <w:r w:rsidRPr="006A5645">
              <w:rPr>
                <w:rFonts w:ascii="Times New Roman" w:hAnsi="Times New Roman" w:cs="Times New Roman"/>
                <w:sz w:val="24"/>
                <w:szCs w:val="28"/>
              </w:rPr>
              <w:t>Развитие эмоционального интеллекта у взрослых и детей. Внутренние ресурсы человека.</w:t>
            </w:r>
          </w:p>
        </w:tc>
      </w:tr>
      <w:tr w:rsidR="006A5645" w:rsidRPr="006A5645" w14:paraId="5E2AFF17" w14:textId="77777777" w:rsidTr="006A5645">
        <w:tc>
          <w:tcPr>
            <w:tcW w:w="704" w:type="dxa"/>
          </w:tcPr>
          <w:p w14:paraId="106D0038"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40AE2130"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08.04.2025</w:t>
            </w:r>
          </w:p>
        </w:tc>
        <w:tc>
          <w:tcPr>
            <w:tcW w:w="6939" w:type="dxa"/>
          </w:tcPr>
          <w:p w14:paraId="733BF4CB"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Профессиональное самоопределение. Как сделать правильный выбор.</w:t>
            </w:r>
          </w:p>
        </w:tc>
      </w:tr>
      <w:tr w:rsidR="006A5645" w:rsidRPr="006A5645" w14:paraId="48026F77" w14:textId="77777777" w:rsidTr="006A5645">
        <w:tc>
          <w:tcPr>
            <w:tcW w:w="704" w:type="dxa"/>
          </w:tcPr>
          <w:p w14:paraId="3288EC33" w14:textId="77777777" w:rsidR="006A5645" w:rsidRPr="006A5645" w:rsidRDefault="006A5645" w:rsidP="00DA47CB">
            <w:pPr>
              <w:numPr>
                <w:ilvl w:val="0"/>
                <w:numId w:val="40"/>
              </w:numPr>
              <w:ind w:left="0" w:firstLine="709"/>
              <w:contextualSpacing/>
              <w:jc w:val="center"/>
              <w:rPr>
                <w:rFonts w:ascii="Times New Roman" w:hAnsi="Times New Roman" w:cs="Times New Roman"/>
                <w:sz w:val="24"/>
                <w:szCs w:val="28"/>
              </w:rPr>
            </w:pPr>
          </w:p>
        </w:tc>
        <w:tc>
          <w:tcPr>
            <w:tcW w:w="1701" w:type="dxa"/>
          </w:tcPr>
          <w:p w14:paraId="49DA2802" w14:textId="77777777" w:rsidR="006A5645" w:rsidRPr="006A5645" w:rsidRDefault="006A5645" w:rsidP="00DA47CB">
            <w:pPr>
              <w:ind w:firstLine="709"/>
              <w:jc w:val="center"/>
              <w:rPr>
                <w:rFonts w:ascii="Times New Roman" w:hAnsi="Times New Roman" w:cs="Times New Roman"/>
                <w:sz w:val="24"/>
                <w:szCs w:val="28"/>
              </w:rPr>
            </w:pPr>
            <w:r w:rsidRPr="006A5645">
              <w:rPr>
                <w:rFonts w:ascii="Times New Roman" w:hAnsi="Times New Roman" w:cs="Times New Roman"/>
                <w:sz w:val="24"/>
                <w:szCs w:val="28"/>
              </w:rPr>
              <w:t>22.04.2025</w:t>
            </w:r>
          </w:p>
        </w:tc>
        <w:tc>
          <w:tcPr>
            <w:tcW w:w="6939" w:type="dxa"/>
          </w:tcPr>
          <w:p w14:paraId="513DB981" w14:textId="77777777" w:rsidR="006A5645" w:rsidRPr="006A5645" w:rsidRDefault="006A5645" w:rsidP="00DA47CB">
            <w:pPr>
              <w:ind w:firstLine="709"/>
              <w:jc w:val="both"/>
              <w:rPr>
                <w:rFonts w:ascii="Times New Roman" w:hAnsi="Times New Roman" w:cs="Times New Roman"/>
                <w:sz w:val="24"/>
                <w:szCs w:val="28"/>
              </w:rPr>
            </w:pPr>
            <w:r w:rsidRPr="006A5645">
              <w:rPr>
                <w:rFonts w:ascii="Times New Roman" w:hAnsi="Times New Roman" w:cs="Times New Roman"/>
                <w:sz w:val="24"/>
                <w:szCs w:val="28"/>
              </w:rPr>
              <w:t>Любовь. Подростковая любовь. Сексуальное воспитание.</w:t>
            </w:r>
          </w:p>
        </w:tc>
      </w:tr>
    </w:tbl>
    <w:p w14:paraId="207B0DC3"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p>
    <w:p w14:paraId="2BCBAA0A"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ПРОЕКТ ЗАНЯТИЯ РОДИТЕЛЬСКОГО КУРСА</w:t>
      </w:r>
    </w:p>
    <w:p w14:paraId="3F46FDF3"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«РАЗВИТИЕ ЭМОЦИОНАЛЬНОГО ИНТЕЛЛЕКТА У ДЕТЕЙ И ВЗРОСЛЫХ. ВНУТРЕННИЕ РЕСУРСЫ ЧЕЛОВЕКА»</w:t>
      </w:r>
    </w:p>
    <w:p w14:paraId="21893596"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p>
    <w:p w14:paraId="27D97AF5"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Уважаемые родители, здравствуйте! Давайте начнем занятие с правил работы нашей группы:</w:t>
      </w:r>
    </w:p>
    <w:p w14:paraId="5D4EDD12" w14:textId="77777777" w:rsidR="006A5645" w:rsidRPr="006A5645" w:rsidRDefault="006A5645" w:rsidP="00DA47CB">
      <w:pPr>
        <w:numPr>
          <w:ilvl w:val="0"/>
          <w:numId w:val="41"/>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Мы уважаем друг друга;</w:t>
      </w:r>
    </w:p>
    <w:p w14:paraId="3583F41A" w14:textId="77777777" w:rsidR="006A5645" w:rsidRPr="006A5645" w:rsidRDefault="006A5645" w:rsidP="00DA47CB">
      <w:pPr>
        <w:numPr>
          <w:ilvl w:val="0"/>
          <w:numId w:val="41"/>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Мы учимся </w:t>
      </w:r>
      <w:proofErr w:type="spellStart"/>
      <w:r w:rsidRPr="006A5645">
        <w:rPr>
          <w:rFonts w:ascii="Times New Roman" w:hAnsi="Times New Roman" w:cs="Times New Roman"/>
          <w:sz w:val="28"/>
          <w:szCs w:val="28"/>
        </w:rPr>
        <w:t>безоценочно</w:t>
      </w:r>
      <w:proofErr w:type="spellEnd"/>
      <w:r w:rsidRPr="006A5645">
        <w:rPr>
          <w:rFonts w:ascii="Times New Roman" w:hAnsi="Times New Roman" w:cs="Times New Roman"/>
          <w:sz w:val="28"/>
          <w:szCs w:val="28"/>
        </w:rPr>
        <w:t xml:space="preserve"> относится к мнению других (это поможет нам </w:t>
      </w:r>
      <w:proofErr w:type="spellStart"/>
      <w:r w:rsidRPr="006A5645">
        <w:rPr>
          <w:rFonts w:ascii="Times New Roman" w:hAnsi="Times New Roman" w:cs="Times New Roman"/>
          <w:sz w:val="28"/>
          <w:szCs w:val="28"/>
        </w:rPr>
        <w:t>безоценочно</w:t>
      </w:r>
      <w:proofErr w:type="spellEnd"/>
      <w:r w:rsidRPr="006A5645">
        <w:rPr>
          <w:rFonts w:ascii="Times New Roman" w:hAnsi="Times New Roman" w:cs="Times New Roman"/>
          <w:sz w:val="28"/>
          <w:szCs w:val="28"/>
        </w:rPr>
        <w:t xml:space="preserve"> общаться с нашими близкими);</w:t>
      </w:r>
    </w:p>
    <w:p w14:paraId="223846E3" w14:textId="77777777" w:rsidR="006A5645" w:rsidRPr="006A5645" w:rsidRDefault="006A5645" w:rsidP="00DA47CB">
      <w:pPr>
        <w:numPr>
          <w:ilvl w:val="0"/>
          <w:numId w:val="41"/>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Примеры, которые озвучены на занятии являются конфиденциальной информацией. Вы можете делиться ими только без упоминания имени рассказчика;</w:t>
      </w:r>
    </w:p>
    <w:p w14:paraId="64044A34" w14:textId="77777777" w:rsidR="006A5645" w:rsidRPr="006A5645" w:rsidRDefault="006A5645" w:rsidP="00DA47CB">
      <w:pPr>
        <w:numPr>
          <w:ilvl w:val="0"/>
          <w:numId w:val="41"/>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Мы не воспитываем своих супругов, родителей. Помним, что информация, которую мы хотим передать может быть необъективной, пройти преломление через собственные негармоничные установки, передана с искаженным смыслом. Поэтому воспитываем только себя. Тогда своим примером мы можем вдохновить своих близких.</w:t>
      </w:r>
    </w:p>
    <w:p w14:paraId="139FA1A2"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Как вы понимаете, что такое эмоциональный интеллект?</w:t>
      </w:r>
    </w:p>
    <w:p w14:paraId="6E08772D"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Мы начнем изуча</w:t>
      </w:r>
      <w:r>
        <w:rPr>
          <w:rFonts w:ascii="Times New Roman" w:hAnsi="Times New Roman" w:cs="Times New Roman"/>
          <w:sz w:val="28"/>
          <w:szCs w:val="28"/>
        </w:rPr>
        <w:t>ть это понятие с базовых эмоций.</w:t>
      </w:r>
    </w:p>
    <w:p w14:paraId="55D0E372"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По теории </w:t>
      </w:r>
      <w:proofErr w:type="spellStart"/>
      <w:r w:rsidRPr="006A5645">
        <w:rPr>
          <w:rFonts w:ascii="Times New Roman" w:hAnsi="Times New Roman" w:cs="Times New Roman"/>
          <w:sz w:val="28"/>
          <w:szCs w:val="28"/>
        </w:rPr>
        <w:t>Яак</w:t>
      </w:r>
      <w:proofErr w:type="spellEnd"/>
      <w:r w:rsidRPr="006A5645">
        <w:rPr>
          <w:rFonts w:ascii="Times New Roman" w:hAnsi="Times New Roman" w:cs="Times New Roman"/>
          <w:sz w:val="28"/>
          <w:szCs w:val="28"/>
        </w:rPr>
        <w:t xml:space="preserve"> </w:t>
      </w:r>
      <w:proofErr w:type="spellStart"/>
      <w:r w:rsidRPr="006A5645">
        <w:rPr>
          <w:rFonts w:ascii="Times New Roman" w:hAnsi="Times New Roman" w:cs="Times New Roman"/>
          <w:sz w:val="28"/>
          <w:szCs w:val="28"/>
        </w:rPr>
        <w:t>Панксепп</w:t>
      </w:r>
      <w:proofErr w:type="spellEnd"/>
      <w:r w:rsidRPr="006A5645">
        <w:rPr>
          <w:rFonts w:ascii="Times New Roman" w:hAnsi="Times New Roman" w:cs="Times New Roman"/>
          <w:sz w:val="28"/>
          <w:szCs w:val="28"/>
        </w:rPr>
        <w:t xml:space="preserve"> </w:t>
      </w:r>
      <w:r>
        <w:rPr>
          <w:rFonts w:ascii="Times New Roman" w:hAnsi="Times New Roman" w:cs="Times New Roman"/>
          <w:sz w:val="28"/>
          <w:szCs w:val="28"/>
        </w:rPr>
        <w:t>(</w:t>
      </w:r>
      <w:r w:rsidRPr="006A5645">
        <w:rPr>
          <w:rFonts w:ascii="Times New Roman" w:hAnsi="Times New Roman" w:cs="Times New Roman"/>
          <w:sz w:val="28"/>
          <w:szCs w:val="28"/>
        </w:rPr>
        <w:t xml:space="preserve">американского </w:t>
      </w:r>
      <w:proofErr w:type="spellStart"/>
      <w:r w:rsidRPr="006A5645">
        <w:rPr>
          <w:rFonts w:ascii="Times New Roman" w:hAnsi="Times New Roman" w:cs="Times New Roman"/>
          <w:sz w:val="28"/>
          <w:szCs w:val="28"/>
        </w:rPr>
        <w:t>нейробиолога</w:t>
      </w:r>
      <w:proofErr w:type="spellEnd"/>
      <w:r>
        <w:rPr>
          <w:rFonts w:ascii="Times New Roman" w:hAnsi="Times New Roman" w:cs="Times New Roman"/>
          <w:sz w:val="28"/>
          <w:szCs w:val="28"/>
        </w:rPr>
        <w:t>)</w:t>
      </w:r>
      <w:r w:rsidRPr="006A5645">
        <w:rPr>
          <w:rFonts w:ascii="Times New Roman" w:hAnsi="Times New Roman" w:cs="Times New Roman"/>
          <w:sz w:val="28"/>
          <w:szCs w:val="28"/>
        </w:rPr>
        <w:t xml:space="preserve"> существует </w:t>
      </w:r>
      <w:r w:rsidRPr="006A5645">
        <w:rPr>
          <w:rFonts w:ascii="Times New Roman" w:hAnsi="Times New Roman" w:cs="Times New Roman"/>
          <w:sz w:val="28"/>
          <w:szCs w:val="28"/>
          <w:u w:val="single"/>
        </w:rPr>
        <w:t>7 базовых (врожденных) эмоций</w:t>
      </w:r>
      <w:r w:rsidRPr="006A5645">
        <w:rPr>
          <w:rFonts w:ascii="Times New Roman" w:hAnsi="Times New Roman" w:cs="Times New Roman"/>
          <w:sz w:val="28"/>
          <w:szCs w:val="28"/>
        </w:rPr>
        <w:t>:</w:t>
      </w:r>
    </w:p>
    <w:p w14:paraId="49B26E0C"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Поиск (интерес, любопытство);</w:t>
      </w:r>
    </w:p>
    <w:p w14:paraId="5D348FD5"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Страх (избегание опасных ситуаций);</w:t>
      </w:r>
    </w:p>
    <w:p w14:paraId="447ED78A"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Ярость (злость, чтобы атаковать опасный объект);</w:t>
      </w:r>
    </w:p>
    <w:p w14:paraId="511F97F5"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Паника/горе (угроза потери привязанности);</w:t>
      </w:r>
    </w:p>
    <w:p w14:paraId="44156F24"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Забота (материнский инстинкт);</w:t>
      </w:r>
    </w:p>
    <w:p w14:paraId="05558974"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Игра (с помощью игры формируются программы доминирования, защиты границ, захвата и обороны территории);</w:t>
      </w:r>
    </w:p>
    <w:p w14:paraId="3D86E4A8" w14:textId="77777777" w:rsidR="006A5645" w:rsidRPr="006A5645" w:rsidRDefault="006A5645" w:rsidP="00DA47CB">
      <w:pPr>
        <w:numPr>
          <w:ilvl w:val="0"/>
          <w:numId w:val="43"/>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Вожделение (кайф, удовольствие, поиск сексуального партнера, продолжение рода).</w:t>
      </w:r>
    </w:p>
    <w:p w14:paraId="7AFEDFBD"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u w:val="single"/>
        </w:rPr>
        <w:t>Блокировка эмоций</w:t>
      </w:r>
      <w:r w:rsidRPr="006A5645">
        <w:rPr>
          <w:rFonts w:ascii="Times New Roman" w:hAnsi="Times New Roman" w:cs="Times New Roman"/>
          <w:sz w:val="28"/>
          <w:szCs w:val="28"/>
        </w:rPr>
        <w:t xml:space="preserve"> – это защитный механизм психики, происходит, когда идет осуждение, обесценивание наших эмоций значимым взрослым в нашем детстве.</w:t>
      </w:r>
    </w:p>
    <w:p w14:paraId="1EDA4648"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Причинами блокировки эмоций могут быть:</w:t>
      </w:r>
    </w:p>
    <w:p w14:paraId="36C6EBEF"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заболевание (</w:t>
      </w:r>
      <w:proofErr w:type="spellStart"/>
      <w:r w:rsidRPr="006A5645">
        <w:rPr>
          <w:rFonts w:ascii="Times New Roman" w:hAnsi="Times New Roman" w:cs="Times New Roman"/>
          <w:sz w:val="28"/>
          <w:szCs w:val="28"/>
        </w:rPr>
        <w:t>алекситимия</w:t>
      </w:r>
      <w:proofErr w:type="spellEnd"/>
      <w:r w:rsidRPr="006A5645">
        <w:rPr>
          <w:rFonts w:ascii="Times New Roman" w:hAnsi="Times New Roman" w:cs="Times New Roman"/>
          <w:sz w:val="28"/>
          <w:szCs w:val="28"/>
        </w:rPr>
        <w:t>), задержки развития;</w:t>
      </w:r>
    </w:p>
    <w:p w14:paraId="0855F703"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психологические травмы;</w:t>
      </w:r>
    </w:p>
    <w:p w14:paraId="64F1D0A1"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программы поведения родителей.</w:t>
      </w:r>
    </w:p>
    <w:p w14:paraId="2BDDA694"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В результате ребенок и взрослый могут испытывать чувство апатии, упадок сил, может сформироваться инфантильный или депрессивный тип личности, развиваться неврозы, клинические депрессии, панические атаки.</w:t>
      </w:r>
    </w:p>
    <w:p w14:paraId="714C396E"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Наша задача научиться проживать все эмоции. И если некоторые из них у нас заблокированы (родительскими установками, оценкой), то позволить </w:t>
      </w:r>
      <w:r w:rsidRPr="006A5645">
        <w:rPr>
          <w:rFonts w:ascii="Times New Roman" w:hAnsi="Times New Roman" w:cs="Times New Roman"/>
          <w:sz w:val="28"/>
          <w:szCs w:val="28"/>
        </w:rPr>
        <w:lastRenderedPageBreak/>
        <w:t>детям проживать их, отслеживать свои эмоции и слова, которые мы говорим, если нам не нравится детская реакция.</w:t>
      </w:r>
    </w:p>
    <w:p w14:paraId="14441D9C"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u w:val="single"/>
        </w:rPr>
        <w:t>Запрет на эмоции, выражаемые детьми</w:t>
      </w:r>
      <w:r w:rsidRPr="006A5645">
        <w:rPr>
          <w:rFonts w:ascii="Times New Roman" w:hAnsi="Times New Roman" w:cs="Times New Roman"/>
          <w:sz w:val="28"/>
          <w:szCs w:val="28"/>
        </w:rPr>
        <w:t>.</w:t>
      </w:r>
    </w:p>
    <w:p w14:paraId="1430ABD6"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Взрослые не разрешают злиться, так как сами прошли травмирующую ситуацию в детстве, сделали вывод, что показывать злость опасно (тебя перестают любить). В результате блокировки 10-тилетиями у взрослых развиваются неврозы и другие болезни, связанные с нервной системой и психикой.</w:t>
      </w:r>
    </w:p>
    <w:p w14:paraId="2A3CF321"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u w:val="single"/>
        </w:rPr>
        <w:t>Родительские установки</w:t>
      </w:r>
      <w:r w:rsidRPr="006A5645">
        <w:rPr>
          <w:rFonts w:ascii="Times New Roman" w:hAnsi="Times New Roman" w:cs="Times New Roman"/>
          <w:sz w:val="28"/>
          <w:szCs w:val="28"/>
        </w:rPr>
        <w:t>, которые блокируют проявление эмоций детьми (обесценивают, дают негативную оценку):</w:t>
      </w:r>
    </w:p>
    <w:p w14:paraId="7F481047"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Хватит реветь;</w:t>
      </w:r>
    </w:p>
    <w:p w14:paraId="0AA56517"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Чего разорался;</w:t>
      </w:r>
    </w:p>
    <w:p w14:paraId="0623C90C"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Расплакался, маленький что ли;</w:t>
      </w:r>
    </w:p>
    <w:p w14:paraId="25E492D9"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Замолчи;</w:t>
      </w:r>
    </w:p>
    <w:p w14:paraId="4CE25F3B"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Он еще будет характер свой показывать;</w:t>
      </w:r>
    </w:p>
    <w:p w14:paraId="236C3074"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Обиделся он;</w:t>
      </w:r>
    </w:p>
    <w:p w14:paraId="088B99B3"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Мужчины не плачут;</w:t>
      </w:r>
    </w:p>
    <w:p w14:paraId="6E942D69"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Ты что, не рад бабушке?</w:t>
      </w:r>
    </w:p>
    <w:p w14:paraId="459EF6A0" w14:textId="77777777" w:rsidR="006A5645" w:rsidRPr="006A5645" w:rsidRDefault="006A5645" w:rsidP="00DA47CB">
      <w:pPr>
        <w:numPr>
          <w:ilvl w:val="0"/>
          <w:numId w:val="44"/>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Бабушку и т.д. надо любить.</w:t>
      </w:r>
    </w:p>
    <w:p w14:paraId="7E683E19"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Рядом с ребенком должен быть эмоционально стабильный взрослый.</w:t>
      </w:r>
    </w:p>
    <w:p w14:paraId="00234D75"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Примеры: взаимодействия взрослого с ребенком (от ожидания восторга доведенного до состояния горя); пример закрытого интереса подростка.</w:t>
      </w:r>
    </w:p>
    <w:p w14:paraId="655F2518"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Профилактика эмоциональной сферы</w:t>
      </w:r>
    </w:p>
    <w:p w14:paraId="0E1EEE47" w14:textId="77777777" w:rsidR="006A5645" w:rsidRPr="006A5645" w:rsidRDefault="006A5645" w:rsidP="00DA47CB">
      <w:pPr>
        <w:numPr>
          <w:ilvl w:val="0"/>
          <w:numId w:val="45"/>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Изучаем свои эмоции, проживаем их;</w:t>
      </w:r>
    </w:p>
    <w:p w14:paraId="53A7D283" w14:textId="77777777" w:rsidR="006A5645" w:rsidRPr="006A5645" w:rsidRDefault="006A5645" w:rsidP="00DA47CB">
      <w:pPr>
        <w:numPr>
          <w:ilvl w:val="0"/>
          <w:numId w:val="45"/>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Проговариваем эмоции детей (меня понимают);</w:t>
      </w:r>
    </w:p>
    <w:p w14:paraId="6843D8AF" w14:textId="77777777" w:rsidR="006A5645" w:rsidRPr="006A5645" w:rsidRDefault="006A5645" w:rsidP="00DA47CB">
      <w:pPr>
        <w:numPr>
          <w:ilvl w:val="0"/>
          <w:numId w:val="45"/>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Обращаемся к специалисту.</w:t>
      </w:r>
    </w:p>
    <w:p w14:paraId="0DDC9D66"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Практика – прохождение теста </w:t>
      </w:r>
      <w:proofErr w:type="spellStart"/>
      <w:r w:rsidRPr="006A5645">
        <w:rPr>
          <w:rFonts w:ascii="Times New Roman" w:hAnsi="Times New Roman" w:cs="Times New Roman"/>
          <w:sz w:val="28"/>
          <w:szCs w:val="28"/>
        </w:rPr>
        <w:t>Н.Холла</w:t>
      </w:r>
      <w:proofErr w:type="spellEnd"/>
      <w:r w:rsidRPr="006A5645">
        <w:rPr>
          <w:rFonts w:ascii="Times New Roman" w:hAnsi="Times New Roman" w:cs="Times New Roman"/>
          <w:sz w:val="28"/>
          <w:szCs w:val="28"/>
        </w:rPr>
        <w:t xml:space="preserve"> «Эмоциональный интеллект» онлайн по ссылке </w:t>
      </w:r>
      <w:hyperlink r:id="rId31" w:history="1">
        <w:r w:rsidRPr="003D4FDA">
          <w:rPr>
            <w:rStyle w:val="ab"/>
            <w:rFonts w:ascii="Times New Roman" w:hAnsi="Times New Roman" w:cs="Times New Roman"/>
            <w:sz w:val="28"/>
            <w:szCs w:val="28"/>
            <w:lang w:val="en-US"/>
          </w:rPr>
          <w:t>https</w:t>
        </w:r>
        <w:r w:rsidRPr="003D4FDA">
          <w:rPr>
            <w:rStyle w:val="ab"/>
            <w:rFonts w:ascii="Times New Roman" w:hAnsi="Times New Roman" w:cs="Times New Roman"/>
            <w:sz w:val="28"/>
            <w:szCs w:val="28"/>
          </w:rPr>
          <w:t>://</w:t>
        </w:r>
        <w:proofErr w:type="spellStart"/>
        <w:r w:rsidRPr="003D4FDA">
          <w:rPr>
            <w:rStyle w:val="ab"/>
            <w:rFonts w:ascii="Times New Roman" w:hAnsi="Times New Roman" w:cs="Times New Roman"/>
            <w:sz w:val="28"/>
            <w:szCs w:val="28"/>
            <w:lang w:val="en-US"/>
          </w:rPr>
          <w:t>psytests</w:t>
        </w:r>
        <w:proofErr w:type="spellEnd"/>
        <w:r w:rsidRPr="003D4FDA">
          <w:rPr>
            <w:rStyle w:val="ab"/>
            <w:rFonts w:ascii="Times New Roman" w:hAnsi="Times New Roman" w:cs="Times New Roman"/>
            <w:sz w:val="28"/>
            <w:szCs w:val="28"/>
          </w:rPr>
          <w:t>.</w:t>
        </w:r>
        <w:r w:rsidRPr="003D4FDA">
          <w:rPr>
            <w:rStyle w:val="ab"/>
            <w:rFonts w:ascii="Times New Roman" w:hAnsi="Times New Roman" w:cs="Times New Roman"/>
            <w:sz w:val="28"/>
            <w:szCs w:val="28"/>
            <w:lang w:val="en-US"/>
          </w:rPr>
          <w:t>org</w:t>
        </w:r>
        <w:r w:rsidRPr="003D4FDA">
          <w:rPr>
            <w:rStyle w:val="ab"/>
            <w:rFonts w:ascii="Times New Roman" w:hAnsi="Times New Roman" w:cs="Times New Roman"/>
            <w:sz w:val="28"/>
            <w:szCs w:val="28"/>
          </w:rPr>
          <w:t>/</w:t>
        </w:r>
        <w:proofErr w:type="spellStart"/>
        <w:r w:rsidRPr="003D4FDA">
          <w:rPr>
            <w:rStyle w:val="ab"/>
            <w:rFonts w:ascii="Times New Roman" w:hAnsi="Times New Roman" w:cs="Times New Roman"/>
            <w:sz w:val="28"/>
            <w:szCs w:val="28"/>
            <w:lang w:val="en-US"/>
          </w:rPr>
          <w:t>eq</w:t>
        </w:r>
        <w:proofErr w:type="spellEnd"/>
        <w:r w:rsidRPr="003D4FDA">
          <w:rPr>
            <w:rStyle w:val="ab"/>
            <w:rFonts w:ascii="Times New Roman" w:hAnsi="Times New Roman" w:cs="Times New Roman"/>
            <w:sz w:val="28"/>
            <w:szCs w:val="28"/>
          </w:rPr>
          <w:t>/</w:t>
        </w:r>
        <w:r w:rsidRPr="003D4FDA">
          <w:rPr>
            <w:rStyle w:val="ab"/>
            <w:rFonts w:ascii="Times New Roman" w:hAnsi="Times New Roman" w:cs="Times New Roman"/>
            <w:sz w:val="28"/>
            <w:szCs w:val="28"/>
            <w:lang w:val="en-US"/>
          </w:rPr>
          <w:t>hall</w:t>
        </w:r>
        <w:r w:rsidRPr="003D4FDA">
          <w:rPr>
            <w:rStyle w:val="ab"/>
            <w:rFonts w:ascii="Times New Roman" w:hAnsi="Times New Roman" w:cs="Times New Roman"/>
            <w:sz w:val="28"/>
            <w:szCs w:val="28"/>
          </w:rPr>
          <w:t>-</w:t>
        </w:r>
        <w:r w:rsidRPr="003D4FDA">
          <w:rPr>
            <w:rStyle w:val="ab"/>
            <w:rFonts w:ascii="Times New Roman" w:hAnsi="Times New Roman" w:cs="Times New Roman"/>
            <w:sz w:val="28"/>
            <w:szCs w:val="28"/>
            <w:lang w:val="en-US"/>
          </w:rPr>
          <w:t>run</w:t>
        </w:r>
        <w:r w:rsidRPr="003D4FDA">
          <w:rPr>
            <w:rStyle w:val="ab"/>
            <w:rFonts w:ascii="Times New Roman" w:hAnsi="Times New Roman" w:cs="Times New Roman"/>
            <w:sz w:val="28"/>
            <w:szCs w:val="28"/>
          </w:rPr>
          <w:t>.</w:t>
        </w:r>
        <w:r w:rsidRPr="003D4FDA">
          <w:rPr>
            <w:rStyle w:val="ab"/>
            <w:rFonts w:ascii="Times New Roman" w:hAnsi="Times New Roman" w:cs="Times New Roman"/>
            <w:sz w:val="28"/>
            <w:szCs w:val="28"/>
            <w:lang w:val="en-US"/>
          </w:rPr>
          <w:t>html</w:t>
        </w:r>
      </w:hyperlink>
      <w:r>
        <w:rPr>
          <w:rFonts w:ascii="Times New Roman" w:hAnsi="Times New Roman" w:cs="Times New Roman"/>
          <w:sz w:val="28"/>
          <w:szCs w:val="28"/>
        </w:rPr>
        <w:t xml:space="preserve"> </w:t>
      </w:r>
    </w:p>
    <w:p w14:paraId="638F1424" w14:textId="77777777" w:rsidR="006A5645" w:rsidRPr="006A5645" w:rsidRDefault="006A5645" w:rsidP="00DA47CB">
      <w:pPr>
        <w:numPr>
          <w:ilvl w:val="0"/>
          <w:numId w:val="42"/>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b/>
          <w:bCs/>
          <w:sz w:val="28"/>
          <w:szCs w:val="28"/>
        </w:rPr>
        <w:t xml:space="preserve"> </w:t>
      </w:r>
      <w:r w:rsidRPr="006A5645">
        <w:rPr>
          <w:rFonts w:ascii="Times New Roman" w:hAnsi="Times New Roman" w:cs="Times New Roman"/>
          <w:bCs/>
          <w:sz w:val="28"/>
          <w:szCs w:val="28"/>
          <w:u w:val="single"/>
        </w:rPr>
        <w:t>Модель эмоционального интеллекта Н. Холла</w:t>
      </w:r>
      <w:r w:rsidRPr="006A5645">
        <w:rPr>
          <w:rFonts w:ascii="Times New Roman" w:hAnsi="Times New Roman" w:cs="Times New Roman"/>
          <w:sz w:val="28"/>
          <w:szCs w:val="28"/>
        </w:rPr>
        <w:t xml:space="preserve"> предполагает, что эмоциональный интеллект состоит из группы навыков, которые помогают решать различные эмоциональные проблемы. Эти навыки позволяют людям хорошо понимать окружающих, строить эффективное общение, добиваться необходимого уровня доверия, достигать целей на основе принятия решений. </w:t>
      </w:r>
    </w:p>
    <w:p w14:paraId="03048ADD"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Описание элементов эмоционального интеллекта (шкал теста):</w:t>
      </w:r>
    </w:p>
    <w:p w14:paraId="604FF555" w14:textId="77777777" w:rsidR="006A5645" w:rsidRPr="006A5645" w:rsidRDefault="006A5645" w:rsidP="00DA47CB">
      <w:pPr>
        <w:numPr>
          <w:ilvl w:val="0"/>
          <w:numId w:val="46"/>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bCs/>
          <w:sz w:val="28"/>
          <w:szCs w:val="28"/>
          <w:u w:val="single"/>
        </w:rPr>
        <w:t>Эмоциональная осведомленность</w:t>
      </w:r>
      <w:r w:rsidRPr="006A5645">
        <w:rPr>
          <w:rFonts w:ascii="Times New Roman" w:hAnsi="Times New Roman" w:cs="Times New Roman"/>
          <w:sz w:val="28"/>
          <w:szCs w:val="28"/>
        </w:rPr>
        <w:t xml:space="preserve"> - это осознание и понимание своих эмоций, а для этого постоянное пополнение собственного словаря эмоций. Люди с высокой эмоциональной осведомленностью в большей мере, чем у другие осведомлены о своем внутреннем состоянии;</w:t>
      </w:r>
    </w:p>
    <w:p w14:paraId="7683AECC" w14:textId="77777777" w:rsidR="006A5645" w:rsidRPr="006A5645" w:rsidRDefault="006A5645" w:rsidP="00DA47CB">
      <w:pPr>
        <w:numPr>
          <w:ilvl w:val="0"/>
          <w:numId w:val="46"/>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bCs/>
          <w:sz w:val="28"/>
          <w:szCs w:val="28"/>
          <w:u w:val="single"/>
        </w:rPr>
        <w:t>Управление своими эмоциями</w:t>
      </w:r>
      <w:r w:rsidRPr="006A5645">
        <w:rPr>
          <w:rFonts w:ascii="Times New Roman" w:hAnsi="Times New Roman" w:cs="Times New Roman"/>
          <w:sz w:val="28"/>
          <w:szCs w:val="28"/>
        </w:rPr>
        <w:t xml:space="preserve"> - это эмоциональная отходчивость, эмоциональная гибкость и т.д., другими словами, произвольное управление своими эмоциями; </w:t>
      </w:r>
    </w:p>
    <w:p w14:paraId="34D5AEB0" w14:textId="77777777" w:rsidR="006A5645" w:rsidRPr="006A5645" w:rsidRDefault="006A5645" w:rsidP="00DA47CB">
      <w:pPr>
        <w:numPr>
          <w:ilvl w:val="0"/>
          <w:numId w:val="46"/>
        </w:numPr>
        <w:spacing w:after="0" w:line="240" w:lineRule="auto"/>
        <w:ind w:left="0" w:firstLine="709"/>
        <w:contextualSpacing/>
        <w:jc w:val="both"/>
        <w:rPr>
          <w:rFonts w:ascii="Times New Roman" w:hAnsi="Times New Roman" w:cs="Times New Roman"/>
          <w:sz w:val="28"/>
          <w:szCs w:val="28"/>
        </w:rPr>
      </w:pPr>
      <w:proofErr w:type="spellStart"/>
      <w:r w:rsidRPr="006A5645">
        <w:rPr>
          <w:rFonts w:ascii="Times New Roman" w:hAnsi="Times New Roman" w:cs="Times New Roman"/>
          <w:bCs/>
          <w:sz w:val="28"/>
          <w:szCs w:val="28"/>
          <w:u w:val="single"/>
        </w:rPr>
        <w:lastRenderedPageBreak/>
        <w:t>Самомотивация</w:t>
      </w:r>
      <w:proofErr w:type="spellEnd"/>
      <w:r w:rsidRPr="006A5645">
        <w:rPr>
          <w:rFonts w:ascii="Times New Roman" w:hAnsi="Times New Roman" w:cs="Times New Roman"/>
          <w:sz w:val="28"/>
          <w:szCs w:val="28"/>
        </w:rPr>
        <w:t xml:space="preserve"> - управление своим поведением, за счет управления эмоциями; </w:t>
      </w:r>
    </w:p>
    <w:p w14:paraId="049B630B" w14:textId="77777777" w:rsidR="006A5645" w:rsidRPr="006A5645" w:rsidRDefault="006A5645" w:rsidP="00DA47CB">
      <w:pPr>
        <w:numPr>
          <w:ilvl w:val="0"/>
          <w:numId w:val="46"/>
        </w:numPr>
        <w:spacing w:after="0" w:line="240" w:lineRule="auto"/>
        <w:ind w:left="0" w:firstLine="709"/>
        <w:contextualSpacing/>
        <w:jc w:val="both"/>
        <w:rPr>
          <w:rFonts w:ascii="Times New Roman" w:hAnsi="Times New Roman" w:cs="Times New Roman"/>
          <w:sz w:val="28"/>
          <w:szCs w:val="28"/>
        </w:rPr>
      </w:pPr>
      <w:proofErr w:type="spellStart"/>
      <w:r w:rsidRPr="006A5645">
        <w:rPr>
          <w:rFonts w:ascii="Times New Roman" w:hAnsi="Times New Roman" w:cs="Times New Roman"/>
          <w:bCs/>
          <w:sz w:val="28"/>
          <w:szCs w:val="28"/>
          <w:u w:val="single"/>
        </w:rPr>
        <w:t>Эмпатия</w:t>
      </w:r>
      <w:proofErr w:type="spellEnd"/>
      <w:r w:rsidRPr="006A5645">
        <w:rPr>
          <w:rFonts w:ascii="Times New Roman" w:hAnsi="Times New Roman" w:cs="Times New Roman"/>
          <w:sz w:val="28"/>
          <w:szCs w:val="28"/>
        </w:rPr>
        <w:t xml:space="preserve"> - это понимание эмоций других людей, умение сопереживать текущему эмоциональному состоянию другого человека, а также готовность оказать поддержку. Это умение понять состояние человека по мимике, жестам, оттенкам речи, позе; </w:t>
      </w:r>
    </w:p>
    <w:p w14:paraId="58334CF3" w14:textId="77777777" w:rsidR="006A5645" w:rsidRPr="006A5645" w:rsidRDefault="006A5645" w:rsidP="00DA47CB">
      <w:pPr>
        <w:numPr>
          <w:ilvl w:val="0"/>
          <w:numId w:val="46"/>
        </w:numPr>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bCs/>
          <w:sz w:val="28"/>
          <w:szCs w:val="28"/>
          <w:u w:val="single"/>
        </w:rPr>
        <w:t>Распознавание эмоций других людей</w:t>
      </w:r>
      <w:r w:rsidRPr="006A5645">
        <w:rPr>
          <w:rFonts w:ascii="Times New Roman" w:hAnsi="Times New Roman" w:cs="Times New Roman"/>
          <w:sz w:val="28"/>
          <w:szCs w:val="28"/>
        </w:rPr>
        <w:t xml:space="preserve"> - умение воздействовать на эмоциональное состояние других людей.</w:t>
      </w:r>
    </w:p>
    <w:p w14:paraId="431BE9B5" w14:textId="77777777" w:rsidR="006A5645" w:rsidRPr="006A5645" w:rsidRDefault="006A5645" w:rsidP="00DA47CB">
      <w:pPr>
        <w:numPr>
          <w:ilvl w:val="0"/>
          <w:numId w:val="42"/>
        </w:numPr>
        <w:spacing w:after="0" w:line="240" w:lineRule="auto"/>
        <w:ind w:left="0" w:firstLine="709"/>
        <w:contextualSpacing/>
        <w:rPr>
          <w:rFonts w:ascii="Times New Roman" w:hAnsi="Times New Roman" w:cs="Times New Roman"/>
          <w:sz w:val="28"/>
          <w:szCs w:val="28"/>
        </w:rPr>
      </w:pPr>
      <w:r w:rsidRPr="006A5645">
        <w:rPr>
          <w:rFonts w:ascii="Times New Roman" w:hAnsi="Times New Roman" w:cs="Times New Roman"/>
          <w:sz w:val="28"/>
          <w:szCs w:val="28"/>
        </w:rPr>
        <w:t>Практика:</w:t>
      </w:r>
    </w:p>
    <w:p w14:paraId="20E1A005" w14:textId="77777777" w:rsidR="006A5645" w:rsidRPr="006A5645" w:rsidRDefault="006A5645" w:rsidP="00DA47CB">
      <w:pPr>
        <w:spacing w:after="0" w:line="240" w:lineRule="auto"/>
        <w:ind w:firstLine="709"/>
        <w:contextualSpacing/>
        <w:rPr>
          <w:rFonts w:ascii="Times New Roman" w:hAnsi="Times New Roman" w:cs="Times New Roman"/>
          <w:sz w:val="28"/>
          <w:szCs w:val="28"/>
        </w:rPr>
      </w:pPr>
      <w:r w:rsidRPr="006A5645">
        <w:rPr>
          <w:rFonts w:ascii="Times New Roman" w:hAnsi="Times New Roman" w:cs="Times New Roman"/>
          <w:sz w:val="28"/>
          <w:szCs w:val="28"/>
        </w:rPr>
        <w:t>- рисунок «Страна эмоций»;</w:t>
      </w:r>
    </w:p>
    <w:p w14:paraId="0AC49C70" w14:textId="77777777" w:rsidR="006A5645" w:rsidRPr="006A5645" w:rsidRDefault="006A5645" w:rsidP="00DA47CB">
      <w:pPr>
        <w:spacing w:after="0" w:line="240" w:lineRule="auto"/>
        <w:ind w:firstLine="709"/>
        <w:contextualSpacing/>
        <w:rPr>
          <w:rFonts w:ascii="Times New Roman" w:hAnsi="Times New Roman" w:cs="Times New Roman"/>
          <w:sz w:val="28"/>
          <w:szCs w:val="28"/>
        </w:rPr>
      </w:pPr>
      <w:r w:rsidRPr="006A5645">
        <w:rPr>
          <w:rFonts w:ascii="Times New Roman" w:hAnsi="Times New Roman" w:cs="Times New Roman"/>
          <w:sz w:val="28"/>
          <w:szCs w:val="28"/>
        </w:rPr>
        <w:t>- работа со словарем эмоций (Приложение 1);</w:t>
      </w:r>
    </w:p>
    <w:p w14:paraId="33B22624" w14:textId="77777777" w:rsidR="006A5645" w:rsidRPr="006A5645" w:rsidRDefault="006A5645" w:rsidP="00DA47CB">
      <w:pPr>
        <w:spacing w:after="0" w:line="240" w:lineRule="auto"/>
        <w:ind w:firstLine="709"/>
        <w:contextualSpacing/>
        <w:rPr>
          <w:rFonts w:ascii="Times New Roman" w:hAnsi="Times New Roman" w:cs="Times New Roman"/>
          <w:sz w:val="28"/>
          <w:szCs w:val="28"/>
        </w:rPr>
      </w:pPr>
      <w:r w:rsidRPr="006A5645">
        <w:rPr>
          <w:rFonts w:ascii="Times New Roman" w:hAnsi="Times New Roman" w:cs="Times New Roman"/>
          <w:sz w:val="28"/>
          <w:szCs w:val="28"/>
        </w:rPr>
        <w:t>- разбор анкет детей про эмоции (Приложение 2);</w:t>
      </w:r>
    </w:p>
    <w:p w14:paraId="546E086C" w14:textId="77777777" w:rsidR="006A5645" w:rsidRPr="006A5645" w:rsidRDefault="006A5645" w:rsidP="00DA47CB">
      <w:pPr>
        <w:spacing w:after="0" w:line="240" w:lineRule="auto"/>
        <w:ind w:firstLine="709"/>
        <w:contextualSpacing/>
        <w:rPr>
          <w:rFonts w:ascii="Times New Roman" w:hAnsi="Times New Roman" w:cs="Times New Roman"/>
          <w:sz w:val="28"/>
          <w:szCs w:val="28"/>
        </w:rPr>
      </w:pPr>
      <w:r w:rsidRPr="006A5645">
        <w:rPr>
          <w:rFonts w:ascii="Times New Roman" w:hAnsi="Times New Roman" w:cs="Times New Roman"/>
          <w:sz w:val="28"/>
          <w:szCs w:val="28"/>
        </w:rPr>
        <w:t>- детские рисунки «Страна эмоций».</w:t>
      </w:r>
    </w:p>
    <w:p w14:paraId="1C45ECCE"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12. Уважаемые родители, что такое ресурсное состояние? Когда оно у вас наступает?</w:t>
      </w:r>
    </w:p>
    <w:p w14:paraId="419A5EF2"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13. </w:t>
      </w:r>
      <w:r w:rsidRPr="006A5645">
        <w:rPr>
          <w:rFonts w:ascii="Times New Roman" w:hAnsi="Times New Roman" w:cs="Times New Roman"/>
          <w:bCs/>
          <w:sz w:val="28"/>
          <w:szCs w:val="28"/>
          <w:u w:val="single"/>
        </w:rPr>
        <w:t>Ресурсное состояние</w:t>
      </w:r>
      <w:r w:rsidRPr="006A5645">
        <w:rPr>
          <w:rFonts w:ascii="Times New Roman" w:hAnsi="Times New Roman" w:cs="Times New Roman"/>
          <w:bCs/>
          <w:sz w:val="28"/>
          <w:szCs w:val="28"/>
        </w:rPr>
        <w:t xml:space="preserve"> зависит от двух основных показателей:</w:t>
      </w:r>
    </w:p>
    <w:p w14:paraId="5A394806" w14:textId="77777777" w:rsidR="006A5645" w:rsidRPr="006A5645" w:rsidRDefault="006A5645" w:rsidP="00DA47CB">
      <w:pPr>
        <w:numPr>
          <w:ilvl w:val="0"/>
          <w:numId w:val="47"/>
        </w:numPr>
        <w:tabs>
          <w:tab w:val="clear" w:pos="720"/>
          <w:tab w:val="num" w:pos="0"/>
        </w:tabs>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bCs/>
          <w:sz w:val="28"/>
          <w:szCs w:val="28"/>
          <w:u w:val="single"/>
        </w:rPr>
        <w:t>Физическое здоровье</w:t>
      </w:r>
      <w:r w:rsidRPr="006A5645">
        <w:rPr>
          <w:rFonts w:ascii="Times New Roman" w:hAnsi="Times New Roman" w:cs="Times New Roman"/>
          <w:sz w:val="28"/>
          <w:szCs w:val="28"/>
        </w:rPr>
        <w:t>. Человек в ресурсе — выспавшийся, отдохнувший и бодрый.</w:t>
      </w:r>
    </w:p>
    <w:p w14:paraId="628CED69" w14:textId="77777777" w:rsidR="006A5645" w:rsidRPr="006A5645" w:rsidRDefault="006A5645" w:rsidP="00DA47CB">
      <w:pPr>
        <w:numPr>
          <w:ilvl w:val="0"/>
          <w:numId w:val="47"/>
        </w:numPr>
        <w:tabs>
          <w:tab w:val="clear" w:pos="720"/>
          <w:tab w:val="num" w:pos="0"/>
        </w:tabs>
        <w:spacing w:after="0" w:line="240" w:lineRule="auto"/>
        <w:ind w:left="0" w:firstLine="709"/>
        <w:contextualSpacing/>
        <w:jc w:val="both"/>
        <w:rPr>
          <w:rFonts w:ascii="Times New Roman" w:hAnsi="Times New Roman" w:cs="Times New Roman"/>
          <w:sz w:val="28"/>
          <w:szCs w:val="28"/>
        </w:rPr>
      </w:pPr>
      <w:r w:rsidRPr="006A5645">
        <w:rPr>
          <w:rFonts w:ascii="Times New Roman" w:hAnsi="Times New Roman" w:cs="Times New Roman"/>
          <w:bCs/>
          <w:sz w:val="28"/>
          <w:szCs w:val="28"/>
          <w:u w:val="single"/>
        </w:rPr>
        <w:t>Психологическое здоровье</w:t>
      </w:r>
      <w:r w:rsidRPr="006A5645">
        <w:rPr>
          <w:rFonts w:ascii="Times New Roman" w:hAnsi="Times New Roman" w:cs="Times New Roman"/>
          <w:sz w:val="28"/>
          <w:szCs w:val="28"/>
        </w:rPr>
        <w:t xml:space="preserve">. С точки зрения психологии ресурс — это состояние уверенности в себе, оптимизма, </w:t>
      </w:r>
      <w:proofErr w:type="spellStart"/>
      <w:r w:rsidRPr="006A5645">
        <w:rPr>
          <w:rFonts w:ascii="Times New Roman" w:hAnsi="Times New Roman" w:cs="Times New Roman"/>
          <w:sz w:val="28"/>
          <w:szCs w:val="28"/>
        </w:rPr>
        <w:t>мотивированности</w:t>
      </w:r>
      <w:proofErr w:type="spellEnd"/>
      <w:r w:rsidRPr="006A5645">
        <w:rPr>
          <w:rFonts w:ascii="Times New Roman" w:hAnsi="Times New Roman" w:cs="Times New Roman"/>
          <w:sz w:val="28"/>
          <w:szCs w:val="28"/>
        </w:rPr>
        <w:t>. Человек при этом наполнен жизненной силой и энергией.</w:t>
      </w:r>
    </w:p>
    <w:p w14:paraId="537CD02D"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14.</w:t>
      </w:r>
      <w:r w:rsidRPr="006A5645">
        <w:rPr>
          <w:rFonts w:ascii="Times New Roman" w:hAnsi="Times New Roman" w:cs="Times New Roman"/>
          <w:sz w:val="28"/>
          <w:szCs w:val="28"/>
          <w:u w:val="single"/>
        </w:rPr>
        <w:t>Практика</w:t>
      </w:r>
      <w:r w:rsidRPr="006A5645">
        <w:rPr>
          <w:rFonts w:ascii="Times New Roman" w:hAnsi="Times New Roman" w:cs="Times New Roman"/>
          <w:sz w:val="28"/>
          <w:szCs w:val="28"/>
        </w:rPr>
        <w:t xml:space="preserve"> «Медитация – вхождение в ресурсное состояние».</w:t>
      </w:r>
    </w:p>
    <w:p w14:paraId="764B31ED"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15. </w:t>
      </w:r>
      <w:r w:rsidRPr="006A5645">
        <w:rPr>
          <w:rFonts w:ascii="Times New Roman" w:hAnsi="Times New Roman" w:cs="Times New Roman"/>
          <w:sz w:val="28"/>
          <w:szCs w:val="28"/>
          <w:u w:val="single"/>
        </w:rPr>
        <w:t>Рефлексия.</w:t>
      </w:r>
    </w:p>
    <w:p w14:paraId="3DC73A4C"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Мы заканчиваем наше занятие, дайте, пожалуйста, обратную связь:</w:t>
      </w:r>
    </w:p>
    <w:p w14:paraId="1F14505A"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Что нового вы узнали, ваши осознания, что готовы применять в жизни.</w:t>
      </w:r>
    </w:p>
    <w:p w14:paraId="695B3EE5" w14:textId="77777777" w:rsidR="006A5645" w:rsidRPr="006A5645" w:rsidRDefault="006A5645" w:rsidP="00DA47CB">
      <w:pPr>
        <w:spacing w:after="0" w:line="240" w:lineRule="auto"/>
        <w:ind w:left="1069" w:firstLine="709"/>
        <w:contextualSpacing/>
        <w:rPr>
          <w:rFonts w:ascii="Times New Roman" w:hAnsi="Times New Roman" w:cs="Times New Roman"/>
          <w:sz w:val="28"/>
          <w:szCs w:val="28"/>
        </w:rPr>
      </w:pPr>
    </w:p>
    <w:p w14:paraId="6C88CBDA"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r w:rsidRPr="006A5645">
        <w:rPr>
          <w:rFonts w:ascii="Times New Roman" w:hAnsi="Times New Roman" w:cs="Times New Roman"/>
          <w:sz w:val="28"/>
          <w:szCs w:val="28"/>
        </w:rPr>
        <w:t>ЗАКЛЮЧЕНИЕ</w:t>
      </w:r>
    </w:p>
    <w:p w14:paraId="57016347" w14:textId="77777777" w:rsidR="006A5645" w:rsidRPr="006A5645" w:rsidRDefault="006A5645" w:rsidP="00DA47CB">
      <w:pPr>
        <w:spacing w:after="0" w:line="240" w:lineRule="auto"/>
        <w:ind w:firstLine="709"/>
        <w:contextualSpacing/>
        <w:jc w:val="center"/>
        <w:rPr>
          <w:rFonts w:ascii="Times New Roman" w:hAnsi="Times New Roman" w:cs="Times New Roman"/>
          <w:sz w:val="28"/>
          <w:szCs w:val="28"/>
        </w:rPr>
      </w:pPr>
    </w:p>
    <w:p w14:paraId="6B4A8903"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Психологическая грамотность родителей очень важна в современном мире, так как растет количество детей, не понимающих границы, не уважающих окружающих, а также детей гиперчувствительных ко всем процессам, происходящим вокруг. Большинство родителей хотят понимать своих детей, а заодно и понять самого себя. Посещение психолога еще не стало обычным явлением нашей жизни: взрослые люди боятся показаться плохими родителями, снять социальную маску и проявить себя истинным со всеми своими талантами и недостатками. Групповая работа, обсуждение «острых» вопросов на курсе «Переходный возраст» помогает родителям почувствовать, что они не одни имеют проблемы во взаимодействии с детьми, побыть в безопасном пространстве, где не будет оценки и обесценивания их действий. Посещая занятия 2 раза в месяц, родитель несет эмоциональный заряд доброты и принятия в свою семью. Есть родители, которые поняли недостаточность групповой практики и обратились к семейному психологу для решения сложных вопросов взаимодействия с детьми.</w:t>
      </w:r>
    </w:p>
    <w:p w14:paraId="25771959"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xml:space="preserve">Курс посетили около 60 родителей за 3 года. При анкетировании родителей в конце курса обратную связь дали 46 человек. Большинство </w:t>
      </w:r>
      <w:r w:rsidRPr="006A5645">
        <w:rPr>
          <w:rFonts w:ascii="Times New Roman" w:hAnsi="Times New Roman" w:cs="Times New Roman"/>
          <w:sz w:val="28"/>
          <w:szCs w:val="28"/>
        </w:rPr>
        <w:lastRenderedPageBreak/>
        <w:t>отметили увеличение уровня эффективности воспитательных методов, дети стали лучше слышать родителей, вырос уровень уверенности родителей в себе, уровень внутреннего спокойствия при возникновении конфликтных ситуаций с детьми на 10-60%.</w:t>
      </w:r>
    </w:p>
    <w:p w14:paraId="65143C7A"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Обратная связь родителей:</w:t>
      </w:r>
    </w:p>
    <w:p w14:paraId="546109A8"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«Данный курс считаю полезным, так как мне лично он дает возможность увидеть разные стороны одной ситуации, помогает лучше понять моего ребенка, его реакции, увидеть мои ошибки. И главное, позволяет искать и, по возможности, применять пути решения и выхода из проблем» Евгения, мама 5-тиклассника;</w:t>
      </w:r>
    </w:p>
    <w:p w14:paraId="29BC5D1B" w14:textId="77777777" w:rsidR="006A5645" w:rsidRPr="006A5645" w:rsidRDefault="006A5645" w:rsidP="00DA47CB">
      <w:pPr>
        <w:spacing w:after="0" w:line="240" w:lineRule="auto"/>
        <w:ind w:firstLine="709"/>
        <w:contextualSpacing/>
        <w:jc w:val="both"/>
        <w:rPr>
          <w:rFonts w:ascii="Times New Roman" w:hAnsi="Times New Roman" w:cs="Times New Roman"/>
          <w:sz w:val="28"/>
          <w:szCs w:val="28"/>
        </w:rPr>
      </w:pPr>
      <w:r w:rsidRPr="006A5645">
        <w:rPr>
          <w:rFonts w:ascii="Times New Roman" w:hAnsi="Times New Roman" w:cs="Times New Roman"/>
          <w:sz w:val="28"/>
          <w:szCs w:val="28"/>
        </w:rPr>
        <w:t>- «Я больше научилась понимать себя, стала уверенней, заметила, что ребенок изменился тоже, улучшилось взаимопонимание». Елена, мама 7-миклассника.</w:t>
      </w:r>
    </w:p>
    <w:p w14:paraId="3A4C9DF0" w14:textId="77777777" w:rsidR="006A5645" w:rsidRDefault="006A5645" w:rsidP="00DA47CB">
      <w:pPr>
        <w:spacing w:after="0" w:line="240" w:lineRule="auto"/>
        <w:ind w:firstLine="709"/>
        <w:jc w:val="both"/>
        <w:rPr>
          <w:rFonts w:ascii="Times New Roman" w:hAnsi="Times New Roman" w:cs="Times New Roman"/>
          <w:sz w:val="24"/>
        </w:rPr>
      </w:pPr>
    </w:p>
    <w:p w14:paraId="2853E4D1" w14:textId="77777777" w:rsidR="006A5645" w:rsidRDefault="006A5645" w:rsidP="00DA47CB">
      <w:pPr>
        <w:spacing w:after="0" w:line="240" w:lineRule="auto"/>
        <w:ind w:firstLine="709"/>
      </w:pPr>
      <w:r>
        <w:br w:type="page"/>
      </w:r>
    </w:p>
    <w:p w14:paraId="357DFD98" w14:textId="1AF4496E" w:rsidR="0046190B" w:rsidRDefault="0046190B" w:rsidP="00DA47CB">
      <w:pPr>
        <w:pStyle w:val="1"/>
        <w:spacing w:before="0" w:line="240" w:lineRule="auto"/>
        <w:ind w:firstLine="709"/>
      </w:pPr>
      <w:bookmarkStart w:id="36" w:name="_Toc211439188"/>
      <w:r>
        <w:lastRenderedPageBreak/>
        <w:t>Цифровая образовательная среда</w:t>
      </w:r>
      <w:bookmarkEnd w:id="36"/>
    </w:p>
    <w:p w14:paraId="48ECEDE0" w14:textId="77777777" w:rsidR="00B12FF7" w:rsidRPr="00B12FF7" w:rsidRDefault="00B12FF7" w:rsidP="00B12FF7"/>
    <w:p w14:paraId="3D7677A0" w14:textId="1A4ABEAA" w:rsidR="00E03543" w:rsidRPr="00DA47CB" w:rsidRDefault="00B63C5D" w:rsidP="00DA47CB">
      <w:pPr>
        <w:pStyle w:val="2"/>
        <w:spacing w:before="0" w:line="240" w:lineRule="auto"/>
        <w:ind w:firstLine="709"/>
        <w:rPr>
          <w:sz w:val="28"/>
        </w:rPr>
      </w:pPr>
      <w:bookmarkStart w:id="37" w:name="_Toc211439189"/>
      <w:r w:rsidRPr="00DA47CB">
        <w:rPr>
          <w:sz w:val="28"/>
        </w:rPr>
        <w:t>Волшебный мир ИИ-сказок: увлекательное путешествие в мир знаний и воображения</w:t>
      </w:r>
      <w:bookmarkEnd w:id="37"/>
    </w:p>
    <w:p w14:paraId="11790FA5" w14:textId="77777777" w:rsidR="00691206" w:rsidRDefault="00691206" w:rsidP="00DA47CB">
      <w:pPr>
        <w:spacing w:after="0" w:line="240" w:lineRule="auto"/>
        <w:ind w:firstLine="709"/>
        <w:jc w:val="right"/>
        <w:rPr>
          <w:rFonts w:ascii="Times New Roman" w:hAnsi="Times New Roman" w:cs="Times New Roman"/>
          <w:sz w:val="28"/>
          <w:szCs w:val="28"/>
        </w:rPr>
      </w:pPr>
    </w:p>
    <w:p w14:paraId="04D812F0" w14:textId="23410C14" w:rsidR="00B63C5D" w:rsidRDefault="00B63C5D" w:rsidP="00DA47CB">
      <w:pPr>
        <w:spacing w:after="0" w:line="240"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Шаклеина</w:t>
      </w:r>
      <w:proofErr w:type="spellEnd"/>
      <w:r>
        <w:rPr>
          <w:rFonts w:ascii="Times New Roman" w:hAnsi="Times New Roman" w:cs="Times New Roman"/>
          <w:sz w:val="28"/>
          <w:szCs w:val="28"/>
        </w:rPr>
        <w:t xml:space="preserve"> Н.В.,</w:t>
      </w:r>
    </w:p>
    <w:p w14:paraId="705B448C" w14:textId="66A2111A" w:rsidR="00B63C5D" w:rsidRDefault="00B63C5D" w:rsidP="00DA47CB">
      <w:pPr>
        <w:spacing w:after="0" w:line="240" w:lineRule="auto"/>
        <w:ind w:firstLine="709"/>
        <w:jc w:val="right"/>
        <w:rPr>
          <w:rFonts w:ascii="Times New Roman" w:hAnsi="Times New Roman" w:cs="Times New Roman"/>
          <w:i/>
          <w:sz w:val="24"/>
          <w:szCs w:val="28"/>
        </w:rPr>
      </w:pPr>
      <w:r w:rsidRPr="00B63C5D">
        <w:rPr>
          <w:rFonts w:ascii="Times New Roman" w:hAnsi="Times New Roman" w:cs="Times New Roman"/>
          <w:i/>
          <w:sz w:val="24"/>
          <w:szCs w:val="28"/>
        </w:rPr>
        <w:t>воспитатель МБДОУ «Совёнок»</w:t>
      </w:r>
    </w:p>
    <w:p w14:paraId="7276F0A1" w14:textId="77777777" w:rsidR="00DA47CB" w:rsidRDefault="00DA47CB" w:rsidP="00DA47CB">
      <w:pPr>
        <w:spacing w:after="0" w:line="240" w:lineRule="auto"/>
        <w:ind w:firstLine="709"/>
        <w:jc w:val="right"/>
        <w:rPr>
          <w:rFonts w:ascii="Times New Roman" w:hAnsi="Times New Roman" w:cs="Times New Roman"/>
          <w:i/>
          <w:sz w:val="24"/>
          <w:szCs w:val="28"/>
        </w:rPr>
      </w:pPr>
    </w:p>
    <w:p w14:paraId="52781952"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Современные дети растут в эпоху цифровых технологий. Искусственный интеллект (ИИ) становится неотъемлемой частью нашей жизни, и важно использовать его возможности в образовательных целях. ИИ-сказки — это инновационный инструмент, который одновременно стимулирует воображение, развивает критическое мышление, расширяет кругозор и формирует нравственные ценности у детей дошкольного возраста. Проект направлен на интеграцию ИИ-сказок в образовательный процесс, что позволяет сделать его более интересным, интерактивным и соответствующим потребностям современного ребёнка. Использование различных типов сказок (дидактических, персонализированных, медитативных) позволяет охватить широкий спектр образовательных задач и учитывать индивидуальные особенности детей.</w:t>
      </w:r>
    </w:p>
    <w:p w14:paraId="64703DB9"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Цель проекта:</w:t>
      </w:r>
      <w:r w:rsidRPr="00B63C5D">
        <w:rPr>
          <w:rFonts w:ascii="Times New Roman" w:eastAsia="Times New Roman" w:hAnsi="Times New Roman" w:cs="Times New Roman"/>
          <w:color w:val="212529"/>
          <w:sz w:val="28"/>
          <w:szCs w:val="28"/>
          <w:lang w:eastAsia="ru-RU"/>
        </w:rPr>
        <w:t xml:space="preserve"> создание благоприятных условий для всестороннего развития детей 6-7 лет посредством использования ИИ-сказок (дидактических, персонализированных, медитативных) в </w:t>
      </w:r>
      <w:proofErr w:type="spellStart"/>
      <w:r w:rsidRPr="00B63C5D">
        <w:rPr>
          <w:rFonts w:ascii="Times New Roman" w:eastAsia="Times New Roman" w:hAnsi="Times New Roman" w:cs="Times New Roman"/>
          <w:color w:val="212529"/>
          <w:sz w:val="28"/>
          <w:szCs w:val="28"/>
          <w:lang w:eastAsia="ru-RU"/>
        </w:rPr>
        <w:t>воспитательно</w:t>
      </w:r>
      <w:proofErr w:type="spellEnd"/>
      <w:r w:rsidRPr="00B63C5D">
        <w:rPr>
          <w:rFonts w:ascii="Times New Roman" w:eastAsia="Times New Roman" w:hAnsi="Times New Roman" w:cs="Times New Roman"/>
          <w:color w:val="212529"/>
          <w:sz w:val="28"/>
          <w:szCs w:val="28"/>
          <w:lang w:eastAsia="ru-RU"/>
        </w:rPr>
        <w:t>-образовательном процессе, стимулируя познавательный интерес, воображение, творческое мышление и социализацию.</w:t>
      </w:r>
    </w:p>
    <w:p w14:paraId="40FCC15E"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Задачи проекта:</w:t>
      </w:r>
    </w:p>
    <w:p w14:paraId="3B9300DA" w14:textId="77777777" w:rsidR="00B63C5D" w:rsidRPr="00B63C5D" w:rsidRDefault="00B63C5D" w:rsidP="00DA47CB">
      <w:pPr>
        <w:numPr>
          <w:ilvl w:val="0"/>
          <w:numId w:val="48"/>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Образовательные:</w:t>
      </w:r>
    </w:p>
    <w:p w14:paraId="11946C89"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Познакомить детей с возможностями ИИ в создании сказок и различными типами ИИ-сказок (дидактическими, персонализированными, медитативными).</w:t>
      </w:r>
    </w:p>
    <w:p w14:paraId="0614863C"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Расширить словарный запас и развить связную речь, обогащая её новыми понятиями и терминами.</w:t>
      </w:r>
    </w:p>
    <w:p w14:paraId="5C6E63B1"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Закрепить знания об окружающем мире (природа, животные, времена года, правила дорожного движения, этикет и т. д.) с помощью дидактических сказок.</w:t>
      </w:r>
    </w:p>
    <w:p w14:paraId="11F36A79"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навыки чтения и понимания текста, включая умение выделять основную мысль и анализировать информацию.</w:t>
      </w:r>
    </w:p>
    <w:p w14:paraId="42487062"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навыки создания различных типов ИИ-сказок, подбирая запросы для генерации сюжетов, персонажей и иллюстраций.</w:t>
      </w:r>
    </w:p>
    <w:p w14:paraId="700C43EE" w14:textId="77777777" w:rsidR="00B63C5D" w:rsidRPr="00B63C5D" w:rsidRDefault="00B63C5D" w:rsidP="00DA47CB">
      <w:pPr>
        <w:numPr>
          <w:ilvl w:val="0"/>
          <w:numId w:val="48"/>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Развивающие:</w:t>
      </w:r>
    </w:p>
    <w:p w14:paraId="2196E39F"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воображение, фантазию и творческое мышление, побуждая детей придумывать продолжения, альтернативные концовки и собственные сказки.</w:t>
      </w:r>
    </w:p>
    <w:p w14:paraId="34A6FC71"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lastRenderedPageBreak/>
        <w:t>Развивать навыки критического мышления и умение анализировать информацию, сравнивать сказки, выявлять причинно-следственные связи и оценивать поступки героев.</w:t>
      </w:r>
    </w:p>
    <w:p w14:paraId="052F3EF1"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эмоциональный интеллект, распознавая и понимая свои эмоции и чувства других людей.</w:t>
      </w:r>
    </w:p>
    <w:p w14:paraId="008E4666"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мелкую моторику и координацию движений с помощью творческой деятельности, связанной со сказками (рисование, лепка, аппликация).</w:t>
      </w:r>
    </w:p>
    <w:p w14:paraId="6D2F55EC"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навыки коммуникации и сотрудничества в процессе совместной работы над сказками.</w:t>
      </w:r>
    </w:p>
    <w:p w14:paraId="4C0038A5" w14:textId="77777777" w:rsidR="00B63C5D" w:rsidRPr="00B63C5D" w:rsidRDefault="00B63C5D" w:rsidP="00DA47CB">
      <w:pPr>
        <w:numPr>
          <w:ilvl w:val="0"/>
          <w:numId w:val="48"/>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Воспитательные:</w:t>
      </w:r>
    </w:p>
    <w:p w14:paraId="3F89E556"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Формировать нравственные ценности: доброту, честность, справедливость, сочувствие, ответственность.</w:t>
      </w:r>
    </w:p>
    <w:p w14:paraId="282FF474"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Воспитывать интерес к чтению и любовь к сказкам, прививая привычку регулярно читать и рассказывать истории.</w:t>
      </w:r>
    </w:p>
    <w:p w14:paraId="52C1C24F"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Развивать коммуникативные навыки и умение работать в команде, участвуя в обсуждениях и создавая коллективные проекты.</w:t>
      </w:r>
    </w:p>
    <w:p w14:paraId="6E482511"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Формировать позитивное отношение к новым технологиям и понимание их возможностей в образовании.</w:t>
      </w:r>
    </w:p>
    <w:p w14:paraId="60C2EB3E"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Воспитывать уважение к традициям и культуре разных народов (через сказки народов мира).</w:t>
      </w:r>
    </w:p>
    <w:p w14:paraId="30C7A348" w14:textId="77777777" w:rsidR="00B63C5D" w:rsidRPr="00B63C5D" w:rsidRDefault="00B63C5D" w:rsidP="00DA47CB">
      <w:pPr>
        <w:numPr>
          <w:ilvl w:val="1"/>
          <w:numId w:val="48"/>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 xml:space="preserve">Формировать навыки </w:t>
      </w:r>
      <w:proofErr w:type="spellStart"/>
      <w:r w:rsidRPr="00B63C5D">
        <w:rPr>
          <w:rFonts w:ascii="Times New Roman" w:eastAsia="Times New Roman" w:hAnsi="Times New Roman" w:cs="Times New Roman"/>
          <w:color w:val="212529"/>
          <w:sz w:val="28"/>
          <w:szCs w:val="28"/>
          <w:lang w:eastAsia="ru-RU"/>
        </w:rPr>
        <w:t>саморегуляции</w:t>
      </w:r>
      <w:proofErr w:type="spellEnd"/>
      <w:r w:rsidRPr="00B63C5D">
        <w:rPr>
          <w:rFonts w:ascii="Times New Roman" w:eastAsia="Times New Roman" w:hAnsi="Times New Roman" w:cs="Times New Roman"/>
          <w:color w:val="212529"/>
          <w:sz w:val="28"/>
          <w:szCs w:val="28"/>
          <w:lang w:eastAsia="ru-RU"/>
        </w:rPr>
        <w:t xml:space="preserve"> и управления эмоциями с помощью медитативных сказок.</w:t>
      </w:r>
    </w:p>
    <w:p w14:paraId="75CFE15C"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b/>
          <w:bCs/>
          <w:color w:val="212529"/>
          <w:sz w:val="28"/>
          <w:szCs w:val="28"/>
          <w:lang w:eastAsia="ru-RU"/>
        </w:rPr>
      </w:pPr>
    </w:p>
    <w:p w14:paraId="43058F51"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Предполагаемый результат:</w:t>
      </w:r>
    </w:p>
    <w:p w14:paraId="4757EADF" w14:textId="77777777" w:rsidR="00B63C5D" w:rsidRPr="00B63C5D" w:rsidRDefault="00B63C5D" w:rsidP="00DA47CB">
      <w:pPr>
        <w:numPr>
          <w:ilvl w:val="0"/>
          <w:numId w:val="49"/>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Для детей:</w:t>
      </w:r>
    </w:p>
    <w:p w14:paraId="12DA3BB1"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Расширение кругозора и обогащение словарного запаса.</w:t>
      </w:r>
    </w:p>
    <w:p w14:paraId="59309E23"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Развитие воображения, творческого мышления и навыков связной речи.</w:t>
      </w:r>
    </w:p>
    <w:p w14:paraId="392F7E54"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proofErr w:type="spellStart"/>
      <w:r w:rsidRPr="00B63C5D">
        <w:rPr>
          <w:rFonts w:ascii="Times New Roman" w:eastAsia="Times New Roman" w:hAnsi="Times New Roman" w:cs="Times New Roman"/>
          <w:color w:val="212529"/>
          <w:sz w:val="28"/>
          <w:szCs w:val="28"/>
          <w:lang w:eastAsia="ru-RU"/>
        </w:rPr>
        <w:t>Сформированность</w:t>
      </w:r>
      <w:proofErr w:type="spellEnd"/>
      <w:r w:rsidRPr="00B63C5D">
        <w:rPr>
          <w:rFonts w:ascii="Times New Roman" w:eastAsia="Times New Roman" w:hAnsi="Times New Roman" w:cs="Times New Roman"/>
          <w:color w:val="212529"/>
          <w:sz w:val="28"/>
          <w:szCs w:val="28"/>
          <w:lang w:eastAsia="ru-RU"/>
        </w:rPr>
        <w:t xml:space="preserve"> нравственных ценностей и умение анализировать поступки.</w:t>
      </w:r>
    </w:p>
    <w:p w14:paraId="6E0E3FA5"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Повышение интереса к чтению и сказкам.</w:t>
      </w:r>
    </w:p>
    <w:p w14:paraId="33AC82B2"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 xml:space="preserve">Развитие эмоционального интеллекта и навыков </w:t>
      </w:r>
      <w:proofErr w:type="spellStart"/>
      <w:r w:rsidRPr="00B63C5D">
        <w:rPr>
          <w:rFonts w:ascii="Times New Roman" w:eastAsia="Times New Roman" w:hAnsi="Times New Roman" w:cs="Times New Roman"/>
          <w:color w:val="212529"/>
          <w:sz w:val="28"/>
          <w:szCs w:val="28"/>
          <w:lang w:eastAsia="ru-RU"/>
        </w:rPr>
        <w:t>саморегуляции</w:t>
      </w:r>
      <w:proofErr w:type="spellEnd"/>
      <w:r w:rsidRPr="00B63C5D">
        <w:rPr>
          <w:rFonts w:ascii="Times New Roman" w:eastAsia="Times New Roman" w:hAnsi="Times New Roman" w:cs="Times New Roman"/>
          <w:color w:val="212529"/>
          <w:sz w:val="28"/>
          <w:szCs w:val="28"/>
          <w:lang w:eastAsia="ru-RU"/>
        </w:rPr>
        <w:t>.</w:t>
      </w:r>
    </w:p>
    <w:p w14:paraId="7C1EB3E9"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Знакомство с возможностями ИИ и формирование позитивного отношения к технологиям.</w:t>
      </w:r>
    </w:p>
    <w:p w14:paraId="40E8FC43" w14:textId="77777777" w:rsidR="00B63C5D" w:rsidRPr="00B63C5D" w:rsidRDefault="00B63C5D" w:rsidP="00DA47CB">
      <w:pPr>
        <w:numPr>
          <w:ilvl w:val="0"/>
          <w:numId w:val="49"/>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Для воспитателей:</w:t>
      </w:r>
    </w:p>
    <w:p w14:paraId="452271AD"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Повышение профессиональной компетентности в области использования ИИ в образовании.</w:t>
      </w:r>
    </w:p>
    <w:p w14:paraId="556FE3CC"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Разработка методических материалов по использованию ИИ-сказок.</w:t>
      </w:r>
    </w:p>
    <w:p w14:paraId="4082DCCE"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Обмен опытом с коллегами.</w:t>
      </w:r>
    </w:p>
    <w:p w14:paraId="775DA08D" w14:textId="77777777" w:rsidR="00B63C5D" w:rsidRPr="00B63C5D" w:rsidRDefault="00B63C5D" w:rsidP="00DA47CB">
      <w:pPr>
        <w:numPr>
          <w:ilvl w:val="0"/>
          <w:numId w:val="49"/>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Для родителей:</w:t>
      </w:r>
    </w:p>
    <w:p w14:paraId="5DE539A2"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Повышение осведомленности о возможностях ИИ в развитии детей.</w:t>
      </w:r>
    </w:p>
    <w:p w14:paraId="3DE0D1CB"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Укрепление взаимодействия с детским садом.</w:t>
      </w:r>
    </w:p>
    <w:p w14:paraId="74DD3FB2" w14:textId="77777777" w:rsidR="00B63C5D" w:rsidRPr="00B63C5D" w:rsidRDefault="00B63C5D" w:rsidP="00DA47CB">
      <w:pPr>
        <w:numPr>
          <w:ilvl w:val="1"/>
          <w:numId w:val="49"/>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lastRenderedPageBreak/>
        <w:t>Вовлечение в образовательный процесс</w:t>
      </w:r>
    </w:p>
    <w:p w14:paraId="66E17F88"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b/>
          <w:color w:val="212529"/>
          <w:sz w:val="28"/>
          <w:szCs w:val="28"/>
          <w:lang w:eastAsia="ru-RU"/>
        </w:rPr>
      </w:pPr>
      <w:r w:rsidRPr="00B63C5D">
        <w:rPr>
          <w:rFonts w:ascii="Times New Roman" w:eastAsia="Times New Roman" w:hAnsi="Times New Roman" w:cs="Times New Roman"/>
          <w:b/>
          <w:color w:val="212529"/>
          <w:sz w:val="28"/>
          <w:szCs w:val="28"/>
          <w:lang w:eastAsia="ru-RU"/>
        </w:rPr>
        <w:t xml:space="preserve">Этапы реализации проекта </w:t>
      </w:r>
    </w:p>
    <w:p w14:paraId="73E66596"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b/>
          <w:color w:val="212529"/>
          <w:sz w:val="28"/>
          <w:szCs w:val="28"/>
          <w:lang w:eastAsia="ru-RU"/>
        </w:rPr>
      </w:pPr>
      <w:r w:rsidRPr="00B63C5D">
        <w:rPr>
          <w:rFonts w:ascii="Times New Roman" w:eastAsia="Times New Roman" w:hAnsi="Times New Roman" w:cs="Times New Roman"/>
          <w:b/>
          <w:bCs/>
          <w:color w:val="212529"/>
          <w:sz w:val="28"/>
          <w:szCs w:val="28"/>
          <w:lang w:eastAsia="ru-RU"/>
        </w:rPr>
        <w:t>Подготовительный этап:</w:t>
      </w:r>
    </w:p>
    <w:p w14:paraId="68D41BE2" w14:textId="77777777" w:rsidR="00B63C5D" w:rsidRPr="00B63C5D" w:rsidRDefault="00B63C5D" w:rsidP="00DA47CB">
      <w:pPr>
        <w:numPr>
          <w:ilvl w:val="0"/>
          <w:numId w:val="54"/>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Повышение квалификации педагогов:</w:t>
      </w:r>
    </w:p>
    <w:p w14:paraId="2C3E98A0"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Прохождение курсов повышения квалификации по темам:</w:t>
      </w:r>
    </w:p>
    <w:p w14:paraId="7871FEB3" w14:textId="77777777" w:rsidR="00B63C5D" w:rsidRPr="00B63C5D" w:rsidRDefault="00B63C5D" w:rsidP="00DA47CB">
      <w:pPr>
        <w:numPr>
          <w:ilvl w:val="2"/>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 xml:space="preserve">«Магия сказки: как использовать сказку для развития, воспитания и психологической поддержки детей и взрослых» (изучение теоретических основ </w:t>
      </w:r>
      <w:proofErr w:type="spellStart"/>
      <w:r w:rsidRPr="00B63C5D">
        <w:rPr>
          <w:rFonts w:ascii="Times New Roman" w:eastAsia="Times New Roman" w:hAnsi="Times New Roman" w:cs="Times New Roman"/>
          <w:color w:val="212529"/>
          <w:sz w:val="28"/>
          <w:szCs w:val="28"/>
          <w:lang w:eastAsia="ru-RU"/>
        </w:rPr>
        <w:t>сказкотерапии</w:t>
      </w:r>
      <w:proofErr w:type="spellEnd"/>
      <w:r w:rsidRPr="00B63C5D">
        <w:rPr>
          <w:rFonts w:ascii="Times New Roman" w:eastAsia="Times New Roman" w:hAnsi="Times New Roman" w:cs="Times New Roman"/>
          <w:color w:val="212529"/>
          <w:sz w:val="28"/>
          <w:szCs w:val="28"/>
          <w:lang w:eastAsia="ru-RU"/>
        </w:rPr>
        <w:t>, освоение техник работы со сказкой, разработка методических материалов).</w:t>
      </w:r>
    </w:p>
    <w:p w14:paraId="48450B4B" w14:textId="77777777" w:rsidR="00B63C5D" w:rsidRPr="00B63C5D" w:rsidRDefault="00B63C5D" w:rsidP="00DA47CB">
      <w:pPr>
        <w:numPr>
          <w:ilvl w:val="2"/>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w:t>
      </w:r>
      <w:proofErr w:type="spellStart"/>
      <w:r w:rsidRPr="00B63C5D">
        <w:rPr>
          <w:rFonts w:ascii="Times New Roman" w:eastAsia="Times New Roman" w:hAnsi="Times New Roman" w:cs="Times New Roman"/>
          <w:color w:val="212529"/>
          <w:sz w:val="28"/>
          <w:szCs w:val="28"/>
          <w:lang w:eastAsia="ru-RU"/>
        </w:rPr>
        <w:t>Нейросад</w:t>
      </w:r>
      <w:proofErr w:type="spellEnd"/>
      <w:r w:rsidRPr="00B63C5D">
        <w:rPr>
          <w:rFonts w:ascii="Times New Roman" w:eastAsia="Times New Roman" w:hAnsi="Times New Roman" w:cs="Times New Roman"/>
          <w:color w:val="212529"/>
          <w:sz w:val="28"/>
          <w:szCs w:val="28"/>
          <w:lang w:eastAsia="ru-RU"/>
        </w:rPr>
        <w:t>. Искусственный интеллект в дошкольном образовании» (знакомство с возможностями ИИ в дошкольном образовании, освоение инструментов и сервисов для создания ИИ-сказок, изучение этических аспектов использования ИИ).</w:t>
      </w:r>
    </w:p>
    <w:p w14:paraId="1BCF163D"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 xml:space="preserve">Самостоятельное изучение методической литературы по использованию ИИ в образовании и </w:t>
      </w:r>
      <w:proofErr w:type="spellStart"/>
      <w:r w:rsidRPr="00B63C5D">
        <w:rPr>
          <w:rFonts w:ascii="Times New Roman" w:eastAsia="Times New Roman" w:hAnsi="Times New Roman" w:cs="Times New Roman"/>
          <w:color w:val="212529"/>
          <w:sz w:val="28"/>
          <w:szCs w:val="28"/>
          <w:lang w:eastAsia="ru-RU"/>
        </w:rPr>
        <w:t>сказкотерапии</w:t>
      </w:r>
      <w:proofErr w:type="spellEnd"/>
      <w:r w:rsidRPr="00B63C5D">
        <w:rPr>
          <w:rFonts w:ascii="Times New Roman" w:eastAsia="Times New Roman" w:hAnsi="Times New Roman" w:cs="Times New Roman"/>
          <w:color w:val="212529"/>
          <w:sz w:val="28"/>
          <w:szCs w:val="28"/>
          <w:lang w:eastAsia="ru-RU"/>
        </w:rPr>
        <w:t>.</w:t>
      </w:r>
    </w:p>
    <w:p w14:paraId="7294DB67" w14:textId="77777777" w:rsidR="00B63C5D" w:rsidRPr="00B63C5D" w:rsidRDefault="00B63C5D" w:rsidP="00DA47CB">
      <w:pPr>
        <w:numPr>
          <w:ilvl w:val="0"/>
          <w:numId w:val="54"/>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Разработка плана мероприятий:</w:t>
      </w:r>
    </w:p>
    <w:p w14:paraId="53B1F5ED"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Определение целей и задач каждого занятия.</w:t>
      </w:r>
    </w:p>
    <w:p w14:paraId="6D347A82"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Подбор сказок (традиционных и сгенерированных ИИ), соответствующих тематике месяца и возрастным особенностям детей.</w:t>
      </w:r>
    </w:p>
    <w:p w14:paraId="114CBF45"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Разработка конспектов занятий, включающих различные виды деятельности (чтение, обсуждение, рисование, лепка, игры, инсценировки, создание сказок).</w:t>
      </w:r>
    </w:p>
    <w:p w14:paraId="48527F3A"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Разработка критериев оценки результатов проекта.</w:t>
      </w:r>
    </w:p>
    <w:p w14:paraId="1FE7A0A6" w14:textId="77777777" w:rsidR="00B63C5D" w:rsidRPr="00B63C5D" w:rsidRDefault="00B63C5D" w:rsidP="00DA47CB">
      <w:pPr>
        <w:numPr>
          <w:ilvl w:val="0"/>
          <w:numId w:val="54"/>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Подготовка материально-технической базы:</w:t>
      </w:r>
    </w:p>
    <w:p w14:paraId="140ACC36"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Обеспечение доступа к компьютеру/планшету с выходом в интернет.</w:t>
      </w:r>
    </w:p>
    <w:p w14:paraId="7D48E72A"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Установка необходимых программ и приложений (текстовые редакторы, графические редакторы, ИИ-сервисы для создания сказок).</w:t>
      </w:r>
    </w:p>
    <w:p w14:paraId="70D93542"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Подготовка методических материалов (картинки, иллюстрации, дидактические игры, шаблоны).</w:t>
      </w:r>
    </w:p>
    <w:p w14:paraId="57DD20AF"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Подготовка аудио- и видеоматериалов (записи сказок, музыка для релаксации).</w:t>
      </w:r>
    </w:p>
    <w:p w14:paraId="593BAF37" w14:textId="77777777" w:rsidR="00B63C5D" w:rsidRPr="00B63C5D" w:rsidRDefault="00B63C5D" w:rsidP="00DA47CB">
      <w:pPr>
        <w:numPr>
          <w:ilvl w:val="0"/>
          <w:numId w:val="54"/>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Подбор и адаптация сервисов для генерации ИИ-сказок:</w:t>
      </w:r>
    </w:p>
    <w:p w14:paraId="61BDC26C"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Изучение различных ИИ-сервисов для создания сказок.</w:t>
      </w:r>
    </w:p>
    <w:p w14:paraId="47D88339"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Выбор сервисов, соответствующих требованиям безопасности и возрастным особенностям детей.</w:t>
      </w:r>
    </w:p>
    <w:p w14:paraId="582F0150"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Адаптация выбранных сервисов для использования в образовательном процессе (создание упрощённых интерфейсов, подбор подходящих запросов для генерации сказок).</w:t>
      </w:r>
    </w:p>
    <w:p w14:paraId="1E525193" w14:textId="77777777" w:rsidR="00B63C5D" w:rsidRPr="00B63C5D" w:rsidRDefault="00B63C5D" w:rsidP="00DA47CB">
      <w:pPr>
        <w:numPr>
          <w:ilvl w:val="0"/>
          <w:numId w:val="54"/>
        </w:numPr>
        <w:shd w:val="clear" w:color="auto" w:fill="FFFFFF"/>
        <w:tabs>
          <w:tab w:val="clear" w:pos="720"/>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Проведение консультирования и анкетирования для родителей:</w:t>
      </w:r>
    </w:p>
    <w:p w14:paraId="57104360"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Ознакомление родителей с целями и задачами проекта.</w:t>
      </w:r>
    </w:p>
    <w:p w14:paraId="25F5A4F3"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Объяснение роли ИИ-сказок в развитии детей.</w:t>
      </w:r>
    </w:p>
    <w:p w14:paraId="5BC5C768"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Обсуждение вопросов безопасности при использовании ИИ-сервисов.</w:t>
      </w:r>
    </w:p>
    <w:p w14:paraId="4D7FC569"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lastRenderedPageBreak/>
        <w:t>Получение согласия на участие детей в проекте.</w:t>
      </w:r>
    </w:p>
    <w:p w14:paraId="39C524D0"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Привлечение родителей к участию в проекте (помощь в создании сказок, организация выставок).</w:t>
      </w:r>
    </w:p>
    <w:p w14:paraId="5B2206F8" w14:textId="77777777" w:rsidR="00B63C5D" w:rsidRPr="00B63C5D" w:rsidRDefault="00B63C5D" w:rsidP="00DA47CB">
      <w:pPr>
        <w:numPr>
          <w:ilvl w:val="1"/>
          <w:numId w:val="54"/>
        </w:numPr>
        <w:shd w:val="clear" w:color="auto" w:fill="FFFFFF"/>
        <w:tabs>
          <w:tab w:val="num" w:pos="567"/>
        </w:tabs>
        <w:spacing w:after="0" w:line="240" w:lineRule="auto"/>
        <w:ind w:left="0"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Ответы на вопросы родителей.</w:t>
      </w:r>
    </w:p>
    <w:p w14:paraId="437235E7"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b/>
          <w:color w:val="212529"/>
          <w:sz w:val="28"/>
          <w:szCs w:val="28"/>
          <w:lang w:eastAsia="ru-RU"/>
        </w:rPr>
      </w:pPr>
    </w:p>
    <w:p w14:paraId="0F8AC8A5"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b/>
          <w:color w:val="212529"/>
          <w:sz w:val="28"/>
          <w:szCs w:val="28"/>
          <w:lang w:eastAsia="ru-RU"/>
        </w:rPr>
      </w:pPr>
      <w:r w:rsidRPr="00B63C5D">
        <w:rPr>
          <w:rFonts w:ascii="Times New Roman" w:eastAsia="Times New Roman" w:hAnsi="Times New Roman" w:cs="Times New Roman"/>
          <w:b/>
          <w:color w:val="212529"/>
          <w:sz w:val="28"/>
          <w:szCs w:val="28"/>
          <w:lang w:eastAsia="ru-RU"/>
        </w:rPr>
        <w:t>Основной этап (по месяцам)</w:t>
      </w:r>
    </w:p>
    <w:tbl>
      <w:tblPr>
        <w:tblStyle w:val="aa"/>
        <w:tblW w:w="9571" w:type="dxa"/>
        <w:tblLayout w:type="fixed"/>
        <w:tblLook w:val="04A0" w:firstRow="1" w:lastRow="0" w:firstColumn="1" w:lastColumn="0" w:noHBand="0" w:noVBand="1"/>
      </w:tblPr>
      <w:tblGrid>
        <w:gridCol w:w="1271"/>
        <w:gridCol w:w="1559"/>
        <w:gridCol w:w="1843"/>
        <w:gridCol w:w="4898"/>
      </w:tblGrid>
      <w:tr w:rsidR="00B63C5D" w:rsidRPr="00B63C5D" w14:paraId="6875D3EF" w14:textId="77777777" w:rsidTr="00B63C5D">
        <w:trPr>
          <w:trHeight w:val="847"/>
        </w:trPr>
        <w:tc>
          <w:tcPr>
            <w:tcW w:w="1271" w:type="dxa"/>
            <w:hideMark/>
          </w:tcPr>
          <w:p w14:paraId="5A4020BB" w14:textId="77777777" w:rsidR="00B63C5D" w:rsidRPr="00B63C5D" w:rsidRDefault="00B63C5D" w:rsidP="00B12FF7">
            <w:pPr>
              <w:jc w:val="center"/>
              <w:rPr>
                <w:b/>
                <w:bCs/>
                <w:color w:val="212529"/>
                <w:sz w:val="24"/>
                <w:szCs w:val="24"/>
              </w:rPr>
            </w:pPr>
            <w:proofErr w:type="spellStart"/>
            <w:r w:rsidRPr="00B63C5D">
              <w:rPr>
                <w:b/>
                <w:bCs/>
                <w:color w:val="212529"/>
                <w:sz w:val="24"/>
                <w:szCs w:val="24"/>
              </w:rPr>
              <w:t>Месяц</w:t>
            </w:r>
            <w:proofErr w:type="spellEnd"/>
          </w:p>
        </w:tc>
        <w:tc>
          <w:tcPr>
            <w:tcW w:w="1559" w:type="dxa"/>
            <w:hideMark/>
          </w:tcPr>
          <w:p w14:paraId="69348803" w14:textId="77777777" w:rsidR="00B63C5D" w:rsidRPr="00B63C5D" w:rsidRDefault="00B63C5D" w:rsidP="00B12FF7">
            <w:pPr>
              <w:jc w:val="center"/>
              <w:rPr>
                <w:b/>
                <w:bCs/>
                <w:color w:val="212529"/>
                <w:sz w:val="24"/>
                <w:szCs w:val="24"/>
              </w:rPr>
            </w:pPr>
            <w:proofErr w:type="spellStart"/>
            <w:r w:rsidRPr="00B63C5D">
              <w:rPr>
                <w:b/>
                <w:bCs/>
                <w:color w:val="212529"/>
                <w:sz w:val="24"/>
                <w:szCs w:val="24"/>
              </w:rPr>
              <w:t>Тема</w:t>
            </w:r>
            <w:proofErr w:type="spellEnd"/>
            <w:r w:rsidRPr="00B63C5D">
              <w:rPr>
                <w:b/>
                <w:bCs/>
                <w:color w:val="212529"/>
                <w:sz w:val="24"/>
                <w:szCs w:val="24"/>
              </w:rPr>
              <w:t xml:space="preserve"> </w:t>
            </w:r>
            <w:proofErr w:type="spellStart"/>
            <w:r w:rsidRPr="00B63C5D">
              <w:rPr>
                <w:b/>
                <w:bCs/>
                <w:color w:val="212529"/>
                <w:sz w:val="24"/>
                <w:szCs w:val="24"/>
              </w:rPr>
              <w:t>месяца</w:t>
            </w:r>
            <w:proofErr w:type="spellEnd"/>
          </w:p>
        </w:tc>
        <w:tc>
          <w:tcPr>
            <w:tcW w:w="1843" w:type="dxa"/>
            <w:hideMark/>
          </w:tcPr>
          <w:p w14:paraId="1F52D261" w14:textId="77777777" w:rsidR="00B63C5D" w:rsidRPr="00B63C5D" w:rsidRDefault="00B63C5D" w:rsidP="00B12FF7">
            <w:pPr>
              <w:jc w:val="center"/>
              <w:rPr>
                <w:b/>
                <w:bCs/>
                <w:color w:val="212529"/>
                <w:sz w:val="24"/>
                <w:szCs w:val="24"/>
              </w:rPr>
            </w:pPr>
            <w:proofErr w:type="spellStart"/>
            <w:r w:rsidRPr="00B63C5D">
              <w:rPr>
                <w:b/>
                <w:bCs/>
                <w:color w:val="212529"/>
                <w:sz w:val="24"/>
                <w:szCs w:val="24"/>
              </w:rPr>
              <w:t>Цель</w:t>
            </w:r>
            <w:proofErr w:type="spellEnd"/>
          </w:p>
        </w:tc>
        <w:tc>
          <w:tcPr>
            <w:tcW w:w="4898" w:type="dxa"/>
            <w:hideMark/>
          </w:tcPr>
          <w:p w14:paraId="475D8D4F" w14:textId="77777777" w:rsidR="00B63C5D" w:rsidRPr="00B63C5D" w:rsidRDefault="00B63C5D" w:rsidP="00B12FF7">
            <w:pPr>
              <w:jc w:val="center"/>
              <w:rPr>
                <w:b/>
                <w:bCs/>
                <w:color w:val="212529"/>
                <w:sz w:val="24"/>
                <w:szCs w:val="24"/>
              </w:rPr>
            </w:pPr>
            <w:proofErr w:type="spellStart"/>
            <w:r w:rsidRPr="00B63C5D">
              <w:rPr>
                <w:b/>
                <w:bCs/>
                <w:color w:val="212529"/>
                <w:sz w:val="24"/>
                <w:szCs w:val="24"/>
              </w:rPr>
              <w:t>Виды</w:t>
            </w:r>
            <w:proofErr w:type="spellEnd"/>
            <w:r w:rsidRPr="00B63C5D">
              <w:rPr>
                <w:b/>
                <w:bCs/>
                <w:color w:val="212529"/>
                <w:sz w:val="24"/>
                <w:szCs w:val="24"/>
              </w:rPr>
              <w:t xml:space="preserve"> </w:t>
            </w:r>
          </w:p>
          <w:p w14:paraId="6B02E0C5" w14:textId="77777777" w:rsidR="00B63C5D" w:rsidRPr="00B63C5D" w:rsidRDefault="00B63C5D" w:rsidP="00B12FF7">
            <w:pPr>
              <w:jc w:val="center"/>
              <w:rPr>
                <w:b/>
                <w:bCs/>
                <w:color w:val="212529"/>
                <w:sz w:val="24"/>
                <w:szCs w:val="24"/>
              </w:rPr>
            </w:pPr>
            <w:proofErr w:type="spellStart"/>
            <w:r w:rsidRPr="00B63C5D">
              <w:rPr>
                <w:b/>
                <w:bCs/>
                <w:color w:val="212529"/>
                <w:sz w:val="24"/>
                <w:szCs w:val="24"/>
              </w:rPr>
              <w:t>деятельности</w:t>
            </w:r>
            <w:proofErr w:type="spellEnd"/>
          </w:p>
        </w:tc>
      </w:tr>
      <w:tr w:rsidR="00B63C5D" w:rsidRPr="00B63C5D" w14:paraId="0A9B3D6A" w14:textId="77777777" w:rsidTr="00B63C5D">
        <w:tc>
          <w:tcPr>
            <w:tcW w:w="1271" w:type="dxa"/>
            <w:hideMark/>
          </w:tcPr>
          <w:p w14:paraId="0B506719" w14:textId="77777777" w:rsidR="00B63C5D" w:rsidRPr="00B63C5D" w:rsidRDefault="00B63C5D" w:rsidP="00B12FF7">
            <w:pPr>
              <w:rPr>
                <w:color w:val="212529"/>
                <w:sz w:val="24"/>
                <w:szCs w:val="24"/>
              </w:rPr>
            </w:pPr>
            <w:proofErr w:type="spellStart"/>
            <w:r w:rsidRPr="00B63C5D">
              <w:rPr>
                <w:b/>
                <w:bCs/>
                <w:color w:val="212529"/>
                <w:sz w:val="24"/>
                <w:szCs w:val="24"/>
              </w:rPr>
              <w:t>Сентябрь</w:t>
            </w:r>
            <w:proofErr w:type="spellEnd"/>
          </w:p>
        </w:tc>
        <w:tc>
          <w:tcPr>
            <w:tcW w:w="1559" w:type="dxa"/>
            <w:hideMark/>
          </w:tcPr>
          <w:p w14:paraId="268FD372" w14:textId="77777777" w:rsidR="00B63C5D" w:rsidRPr="00B63C5D" w:rsidRDefault="00B63C5D" w:rsidP="00B12FF7">
            <w:pPr>
              <w:rPr>
                <w:color w:val="212529"/>
                <w:sz w:val="24"/>
                <w:szCs w:val="24"/>
                <w:lang w:val="ru-RU"/>
              </w:rPr>
            </w:pPr>
            <w:r w:rsidRPr="00B63C5D">
              <w:rPr>
                <w:color w:val="212529"/>
                <w:sz w:val="24"/>
                <w:szCs w:val="24"/>
                <w:lang w:val="ru-RU"/>
              </w:rPr>
              <w:t>«Встреча со сказкой ИИ: Знакомство и Приключения»</w:t>
            </w:r>
          </w:p>
        </w:tc>
        <w:tc>
          <w:tcPr>
            <w:tcW w:w="1843" w:type="dxa"/>
            <w:hideMark/>
          </w:tcPr>
          <w:p w14:paraId="76AF7A14" w14:textId="77777777" w:rsidR="00B63C5D" w:rsidRPr="00B63C5D" w:rsidRDefault="00B63C5D" w:rsidP="00B12FF7">
            <w:pPr>
              <w:rPr>
                <w:color w:val="212529"/>
                <w:sz w:val="24"/>
                <w:szCs w:val="24"/>
                <w:lang w:val="ru-RU"/>
              </w:rPr>
            </w:pPr>
            <w:r w:rsidRPr="00B63C5D">
              <w:rPr>
                <w:color w:val="212529"/>
                <w:sz w:val="24"/>
                <w:szCs w:val="24"/>
                <w:lang w:val="ru-RU"/>
              </w:rPr>
              <w:t>Знакомство участников с возможностями искусственного интеллекта через создание и взаимодействие с уникальными ИИ-сказками</w:t>
            </w:r>
          </w:p>
        </w:tc>
        <w:tc>
          <w:tcPr>
            <w:tcW w:w="4898" w:type="dxa"/>
            <w:hideMark/>
          </w:tcPr>
          <w:p w14:paraId="44EB3DE9" w14:textId="77777777" w:rsidR="00B63C5D" w:rsidRPr="00B63C5D" w:rsidRDefault="00B63C5D" w:rsidP="00B12FF7">
            <w:pPr>
              <w:rPr>
                <w:color w:val="212529"/>
                <w:sz w:val="24"/>
                <w:szCs w:val="24"/>
                <w:lang w:val="ru-RU"/>
              </w:rPr>
            </w:pPr>
            <w:r w:rsidRPr="00B63C5D">
              <w:rPr>
                <w:b/>
                <w:color w:val="212529"/>
                <w:sz w:val="24"/>
                <w:szCs w:val="24"/>
                <w:lang w:val="ru-RU"/>
              </w:rPr>
              <w:t>Дети:</w:t>
            </w:r>
          </w:p>
          <w:p w14:paraId="0FB2FC2C" w14:textId="77777777" w:rsidR="00B63C5D" w:rsidRPr="00B63C5D" w:rsidRDefault="00B63C5D" w:rsidP="00B12FF7">
            <w:pPr>
              <w:rPr>
                <w:color w:val="212529"/>
                <w:sz w:val="24"/>
                <w:szCs w:val="24"/>
                <w:lang w:val="ru-RU"/>
              </w:rPr>
            </w:pPr>
            <w:r w:rsidRPr="00B63C5D">
              <w:rPr>
                <w:color w:val="212529"/>
                <w:sz w:val="24"/>
                <w:szCs w:val="24"/>
                <w:lang w:val="ru-RU"/>
              </w:rPr>
              <w:t>1.Знакомство с проектом и ИИ. Обсуждение с детьми, что такое сказка. Создание общего представления об ИИ и ИИ-сказках.</w:t>
            </w:r>
          </w:p>
          <w:p w14:paraId="6080E65F" w14:textId="77777777" w:rsidR="00B63C5D" w:rsidRPr="00B63C5D" w:rsidRDefault="0046190B" w:rsidP="00B12FF7">
            <w:pPr>
              <w:rPr>
                <w:b/>
                <w:color w:val="212529"/>
                <w:sz w:val="24"/>
                <w:szCs w:val="24"/>
                <w:lang w:val="ru-RU"/>
              </w:rPr>
            </w:pPr>
            <w:r w:rsidRPr="00B63C5D">
              <w:rPr>
                <w:color w:val="212529"/>
                <w:sz w:val="24"/>
                <w:szCs w:val="24"/>
                <w:lang w:val="ru-RU"/>
              </w:rPr>
              <w:t>Чтение ИИ</w:t>
            </w:r>
            <w:r w:rsidR="00B63C5D" w:rsidRPr="00B63C5D">
              <w:rPr>
                <w:color w:val="212529"/>
                <w:sz w:val="24"/>
                <w:szCs w:val="24"/>
                <w:lang w:val="ru-RU"/>
              </w:rPr>
              <w:t xml:space="preserve">-сказки </w:t>
            </w:r>
            <w:r w:rsidR="00B63C5D" w:rsidRPr="00B63C5D">
              <w:rPr>
                <w:b/>
                <w:color w:val="212529"/>
                <w:sz w:val="24"/>
                <w:szCs w:val="24"/>
                <w:lang w:val="ru-RU"/>
              </w:rPr>
              <w:t xml:space="preserve">«Волшебник </w:t>
            </w:r>
            <w:proofErr w:type="spellStart"/>
            <w:r w:rsidR="00B63C5D" w:rsidRPr="00B63C5D">
              <w:rPr>
                <w:b/>
                <w:color w:val="212529"/>
                <w:sz w:val="24"/>
                <w:szCs w:val="24"/>
                <w:lang w:val="ru-RU"/>
              </w:rPr>
              <w:t>Айтик</w:t>
            </w:r>
            <w:proofErr w:type="spellEnd"/>
            <w:r w:rsidR="00B63C5D" w:rsidRPr="00B63C5D">
              <w:rPr>
                <w:b/>
                <w:color w:val="212529"/>
                <w:sz w:val="24"/>
                <w:szCs w:val="24"/>
                <w:lang w:val="ru-RU"/>
              </w:rPr>
              <w:t xml:space="preserve"> и фабрика Сказок»</w:t>
            </w:r>
          </w:p>
          <w:p w14:paraId="4C12A1CE" w14:textId="77777777" w:rsidR="00B63C5D" w:rsidRPr="00B63C5D" w:rsidRDefault="00B63C5D" w:rsidP="00B12FF7">
            <w:pPr>
              <w:rPr>
                <w:b/>
                <w:i/>
                <w:color w:val="212529"/>
                <w:sz w:val="24"/>
                <w:szCs w:val="24"/>
                <w:lang w:val="ru-RU"/>
              </w:rPr>
            </w:pPr>
            <w:r w:rsidRPr="00B63C5D">
              <w:rPr>
                <w:b/>
                <w:i/>
                <w:color w:val="212529"/>
                <w:sz w:val="24"/>
                <w:szCs w:val="24"/>
                <w:lang w:val="ru-RU"/>
              </w:rPr>
              <w:t>(Приложение 1)</w:t>
            </w:r>
          </w:p>
          <w:p w14:paraId="01D626C5" w14:textId="77777777" w:rsidR="00B63C5D" w:rsidRPr="00B63C5D" w:rsidRDefault="00B63C5D" w:rsidP="00B12FF7">
            <w:pPr>
              <w:rPr>
                <w:b/>
                <w:color w:val="212529"/>
                <w:sz w:val="24"/>
                <w:szCs w:val="24"/>
                <w:lang w:val="ru-RU"/>
              </w:rPr>
            </w:pPr>
            <w:r w:rsidRPr="00B63C5D">
              <w:rPr>
                <w:color w:val="212529"/>
                <w:sz w:val="24"/>
                <w:szCs w:val="24"/>
                <w:lang w:val="ru-RU"/>
              </w:rPr>
              <w:t xml:space="preserve">2.Создание персонализированной коррекционной сказки о правилах поведения </w:t>
            </w:r>
            <w:r w:rsidRPr="00B63C5D">
              <w:rPr>
                <w:b/>
                <w:color w:val="212529"/>
                <w:sz w:val="24"/>
                <w:szCs w:val="24"/>
                <w:lang w:val="ru-RU"/>
              </w:rPr>
              <w:t xml:space="preserve">«Миша в стране </w:t>
            </w:r>
            <w:proofErr w:type="spellStart"/>
            <w:r w:rsidRPr="00B63C5D">
              <w:rPr>
                <w:b/>
                <w:color w:val="212529"/>
                <w:sz w:val="24"/>
                <w:szCs w:val="24"/>
                <w:lang w:val="ru-RU"/>
              </w:rPr>
              <w:t>Непослушек</w:t>
            </w:r>
            <w:proofErr w:type="spellEnd"/>
            <w:r w:rsidRPr="00B63C5D">
              <w:rPr>
                <w:b/>
                <w:color w:val="212529"/>
                <w:sz w:val="24"/>
                <w:szCs w:val="24"/>
                <w:lang w:val="ru-RU"/>
              </w:rPr>
              <w:t>»</w:t>
            </w:r>
          </w:p>
          <w:p w14:paraId="0F99F942" w14:textId="77777777" w:rsidR="00B63C5D" w:rsidRPr="00B63C5D" w:rsidRDefault="00B63C5D" w:rsidP="00B12FF7">
            <w:pPr>
              <w:rPr>
                <w:b/>
                <w:i/>
                <w:color w:val="212529"/>
                <w:sz w:val="24"/>
                <w:szCs w:val="24"/>
                <w:lang w:val="ru-RU"/>
              </w:rPr>
            </w:pPr>
            <w:r w:rsidRPr="00B63C5D">
              <w:rPr>
                <w:b/>
                <w:i/>
                <w:color w:val="212529"/>
                <w:sz w:val="24"/>
                <w:szCs w:val="24"/>
                <w:lang w:val="ru-RU"/>
              </w:rPr>
              <w:t>(Приложение 2)</w:t>
            </w:r>
          </w:p>
          <w:p w14:paraId="20FC1A78" w14:textId="77777777" w:rsidR="00B63C5D" w:rsidRPr="00B63C5D" w:rsidRDefault="00B63C5D" w:rsidP="00B12FF7">
            <w:pPr>
              <w:rPr>
                <w:color w:val="212529"/>
                <w:sz w:val="24"/>
                <w:szCs w:val="24"/>
                <w:lang w:val="ru-RU"/>
              </w:rPr>
            </w:pPr>
            <w:r w:rsidRPr="00B63C5D">
              <w:rPr>
                <w:color w:val="212529"/>
                <w:sz w:val="24"/>
                <w:szCs w:val="24"/>
                <w:lang w:val="ru-RU"/>
              </w:rPr>
              <w:t xml:space="preserve">4.Создание медитативной сказки </w:t>
            </w:r>
            <w:r w:rsidRPr="00B63C5D">
              <w:rPr>
                <w:b/>
                <w:color w:val="212529"/>
                <w:sz w:val="24"/>
                <w:szCs w:val="24"/>
                <w:lang w:val="ru-RU"/>
              </w:rPr>
              <w:t xml:space="preserve">«Путешествие с облачком» </w:t>
            </w:r>
            <w:r w:rsidRPr="00B63C5D">
              <w:rPr>
                <w:b/>
                <w:i/>
                <w:color w:val="212529"/>
                <w:sz w:val="24"/>
                <w:szCs w:val="24"/>
                <w:lang w:val="ru-RU"/>
              </w:rPr>
              <w:t>(Приложение 3)</w:t>
            </w:r>
          </w:p>
          <w:p w14:paraId="02902EA3" w14:textId="77777777" w:rsidR="00B63C5D" w:rsidRPr="00B63C5D" w:rsidRDefault="00B63C5D" w:rsidP="00B12FF7">
            <w:pPr>
              <w:rPr>
                <w:color w:val="212529"/>
                <w:sz w:val="24"/>
                <w:szCs w:val="24"/>
                <w:lang w:val="ru-RU"/>
              </w:rPr>
            </w:pPr>
            <w:r w:rsidRPr="00B63C5D">
              <w:rPr>
                <w:color w:val="212529"/>
                <w:sz w:val="24"/>
                <w:szCs w:val="24"/>
                <w:lang w:val="ru-RU"/>
              </w:rPr>
              <w:t>5.Игра «Угадай сказочного героя».</w:t>
            </w:r>
          </w:p>
          <w:p w14:paraId="7059C9CD" w14:textId="77777777" w:rsidR="00B63C5D" w:rsidRPr="00B63C5D" w:rsidRDefault="00B63C5D" w:rsidP="00B12FF7">
            <w:pPr>
              <w:rPr>
                <w:color w:val="212529"/>
                <w:sz w:val="24"/>
                <w:szCs w:val="24"/>
                <w:lang w:val="ru-RU"/>
              </w:rPr>
            </w:pPr>
            <w:r w:rsidRPr="00B63C5D">
              <w:rPr>
                <w:color w:val="212529"/>
                <w:sz w:val="24"/>
                <w:szCs w:val="24"/>
                <w:lang w:val="ru-RU"/>
              </w:rPr>
              <w:t>6.Рисование «Моя любимая сказка».</w:t>
            </w:r>
          </w:p>
          <w:p w14:paraId="3F9FAC38" w14:textId="77777777" w:rsidR="00B63C5D" w:rsidRPr="00B63C5D" w:rsidRDefault="00B63C5D" w:rsidP="00B12FF7">
            <w:pPr>
              <w:rPr>
                <w:color w:val="212529"/>
                <w:sz w:val="24"/>
                <w:szCs w:val="24"/>
                <w:lang w:val="ru-RU"/>
              </w:rPr>
            </w:pPr>
            <w:r w:rsidRPr="00B63C5D">
              <w:rPr>
                <w:b/>
                <w:color w:val="212529"/>
                <w:sz w:val="24"/>
                <w:szCs w:val="24"/>
                <w:lang w:val="ru-RU"/>
              </w:rPr>
              <w:t xml:space="preserve">Родители: </w:t>
            </w:r>
            <w:r w:rsidRPr="00B63C5D">
              <w:rPr>
                <w:color w:val="212529"/>
                <w:sz w:val="24"/>
                <w:szCs w:val="24"/>
                <w:lang w:val="ru-RU"/>
              </w:rPr>
              <w:t>Знакомство с проектом, анкетирование.</w:t>
            </w:r>
          </w:p>
          <w:p w14:paraId="6B9EBCBA" w14:textId="77777777" w:rsidR="00B63C5D" w:rsidRPr="00B63C5D" w:rsidRDefault="001A64B0" w:rsidP="00B12FF7">
            <w:pPr>
              <w:rPr>
                <w:color w:val="212529"/>
                <w:sz w:val="24"/>
                <w:szCs w:val="24"/>
                <w:lang w:val="ru-RU"/>
              </w:rPr>
            </w:pPr>
            <w:hyperlink r:id="rId32"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ftbunRkoX</w:t>
              </w:r>
              <w:proofErr w:type="spellEnd"/>
              <w:r w:rsidR="00B63C5D" w:rsidRPr="00B63C5D">
                <w:rPr>
                  <w:rStyle w:val="ab"/>
                  <w:sz w:val="24"/>
                  <w:szCs w:val="24"/>
                  <w:lang w:val="ru-RU"/>
                </w:rPr>
                <w:t>0</w:t>
              </w:r>
              <w:proofErr w:type="spellStart"/>
              <w:r w:rsidR="00B63C5D" w:rsidRPr="00B63C5D">
                <w:rPr>
                  <w:rStyle w:val="ab"/>
                  <w:sz w:val="24"/>
                  <w:szCs w:val="24"/>
                </w:rPr>
                <w:t>qO</w:t>
              </w:r>
              <w:proofErr w:type="spellEnd"/>
              <w:r w:rsidR="00B63C5D" w:rsidRPr="00B63C5D">
                <w:rPr>
                  <w:rStyle w:val="ab"/>
                  <w:sz w:val="24"/>
                  <w:szCs w:val="24"/>
                  <w:lang w:val="ru-RU"/>
                </w:rPr>
                <w:t>9</w:t>
              </w:r>
              <w:r w:rsidR="00B63C5D" w:rsidRPr="00B63C5D">
                <w:rPr>
                  <w:rStyle w:val="ab"/>
                  <w:sz w:val="24"/>
                  <w:szCs w:val="24"/>
                </w:rPr>
                <w:t>Q</w:t>
              </w:r>
            </w:hyperlink>
          </w:p>
          <w:p w14:paraId="43BB2A59" w14:textId="77777777" w:rsidR="00B63C5D" w:rsidRPr="00B63C5D" w:rsidRDefault="00B63C5D" w:rsidP="00B12FF7">
            <w:pPr>
              <w:rPr>
                <w:b/>
                <w:color w:val="212529"/>
                <w:sz w:val="24"/>
                <w:szCs w:val="24"/>
                <w:lang w:val="ru-RU"/>
              </w:rPr>
            </w:pPr>
            <w:r w:rsidRPr="00B63C5D">
              <w:rPr>
                <w:b/>
                <w:color w:val="212529"/>
                <w:sz w:val="24"/>
                <w:szCs w:val="24"/>
                <w:lang w:val="ru-RU"/>
              </w:rPr>
              <w:t xml:space="preserve">Педагоги: </w:t>
            </w:r>
            <w:r w:rsidRPr="00B63C5D">
              <w:rPr>
                <w:color w:val="212529"/>
                <w:sz w:val="24"/>
                <w:szCs w:val="24"/>
                <w:lang w:val="ru-RU"/>
              </w:rPr>
              <w:t xml:space="preserve">Выступление на педагогическом </w:t>
            </w:r>
            <w:r w:rsidR="0046190B" w:rsidRPr="00B63C5D">
              <w:rPr>
                <w:color w:val="212529"/>
                <w:sz w:val="24"/>
                <w:szCs w:val="24"/>
                <w:lang w:val="ru-RU"/>
              </w:rPr>
              <w:t>совете с</w:t>
            </w:r>
            <w:r w:rsidRPr="00B63C5D">
              <w:rPr>
                <w:color w:val="212529"/>
                <w:sz w:val="24"/>
                <w:szCs w:val="24"/>
                <w:lang w:val="ru-RU"/>
              </w:rPr>
              <w:t xml:space="preserve"> докладом</w:t>
            </w:r>
            <w:r w:rsidRPr="00B63C5D">
              <w:rPr>
                <w:b/>
                <w:color w:val="212529"/>
                <w:sz w:val="24"/>
                <w:szCs w:val="24"/>
                <w:lang w:val="ru-RU"/>
              </w:rPr>
              <w:t xml:space="preserve"> «Создание персонализированных сказок с помощью искусственного интеллекта»</w:t>
            </w:r>
          </w:p>
          <w:p w14:paraId="7E547F0E" w14:textId="77777777" w:rsidR="00B63C5D" w:rsidRPr="00B63C5D" w:rsidRDefault="001A64B0" w:rsidP="00B12FF7">
            <w:pPr>
              <w:rPr>
                <w:color w:val="212529"/>
                <w:sz w:val="24"/>
                <w:szCs w:val="24"/>
                <w:lang w:val="ru-RU"/>
              </w:rPr>
            </w:pPr>
            <w:hyperlink r:id="rId33"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fxu</w:t>
              </w:r>
              <w:proofErr w:type="spellEnd"/>
              <w:r w:rsidR="00B63C5D" w:rsidRPr="00B63C5D">
                <w:rPr>
                  <w:rStyle w:val="ab"/>
                  <w:sz w:val="24"/>
                  <w:szCs w:val="24"/>
                  <w:lang w:val="ru-RU"/>
                </w:rPr>
                <w:t>0</w:t>
              </w:r>
              <w:proofErr w:type="spellStart"/>
              <w:r w:rsidR="00B63C5D" w:rsidRPr="00B63C5D">
                <w:rPr>
                  <w:rStyle w:val="ab"/>
                  <w:sz w:val="24"/>
                  <w:szCs w:val="24"/>
                </w:rPr>
                <w:t>fVIth</w:t>
              </w:r>
              <w:proofErr w:type="spellEnd"/>
              <w:r w:rsidR="00B63C5D" w:rsidRPr="00B63C5D">
                <w:rPr>
                  <w:rStyle w:val="ab"/>
                  <w:sz w:val="24"/>
                  <w:szCs w:val="24"/>
                  <w:lang w:val="ru-RU"/>
                </w:rPr>
                <w:t>869</w:t>
              </w:r>
              <w:r w:rsidR="00B63C5D" w:rsidRPr="00B63C5D">
                <w:rPr>
                  <w:rStyle w:val="ab"/>
                  <w:sz w:val="24"/>
                  <w:szCs w:val="24"/>
                </w:rPr>
                <w:t>WA</w:t>
              </w:r>
            </w:hyperlink>
          </w:p>
        </w:tc>
      </w:tr>
      <w:tr w:rsidR="00B63C5D" w:rsidRPr="00B63C5D" w14:paraId="03FC572F" w14:textId="77777777" w:rsidTr="00B63C5D">
        <w:tc>
          <w:tcPr>
            <w:tcW w:w="1271" w:type="dxa"/>
            <w:hideMark/>
          </w:tcPr>
          <w:p w14:paraId="008FD2C5" w14:textId="77777777" w:rsidR="00B63C5D" w:rsidRPr="00B63C5D" w:rsidRDefault="00B63C5D" w:rsidP="00B12FF7">
            <w:pPr>
              <w:rPr>
                <w:color w:val="212529"/>
                <w:sz w:val="24"/>
                <w:szCs w:val="24"/>
              </w:rPr>
            </w:pPr>
            <w:proofErr w:type="spellStart"/>
            <w:r w:rsidRPr="00B63C5D">
              <w:rPr>
                <w:b/>
                <w:bCs/>
                <w:color w:val="212529"/>
                <w:sz w:val="24"/>
                <w:szCs w:val="24"/>
              </w:rPr>
              <w:t>Октябрь</w:t>
            </w:r>
            <w:proofErr w:type="spellEnd"/>
          </w:p>
        </w:tc>
        <w:tc>
          <w:tcPr>
            <w:tcW w:w="1559" w:type="dxa"/>
            <w:hideMark/>
          </w:tcPr>
          <w:p w14:paraId="28957914" w14:textId="77777777" w:rsidR="00B63C5D" w:rsidRPr="00B63C5D" w:rsidRDefault="00B63C5D" w:rsidP="00B12FF7">
            <w:pPr>
              <w:rPr>
                <w:color w:val="212529"/>
                <w:sz w:val="24"/>
                <w:szCs w:val="24"/>
                <w:lang w:val="ru-RU"/>
              </w:rPr>
            </w:pPr>
            <w:r w:rsidRPr="00B63C5D">
              <w:rPr>
                <w:color w:val="212529"/>
                <w:sz w:val="24"/>
                <w:szCs w:val="24"/>
                <w:lang w:val="ru-RU"/>
              </w:rPr>
              <w:t>«Безопасность на дорогах в осенний период»</w:t>
            </w:r>
          </w:p>
        </w:tc>
        <w:tc>
          <w:tcPr>
            <w:tcW w:w="1843" w:type="dxa"/>
            <w:hideMark/>
          </w:tcPr>
          <w:p w14:paraId="0952BFE0" w14:textId="77777777" w:rsidR="00B63C5D" w:rsidRPr="00B63C5D" w:rsidRDefault="00B63C5D" w:rsidP="00B12FF7">
            <w:pPr>
              <w:rPr>
                <w:color w:val="212529"/>
                <w:sz w:val="24"/>
                <w:szCs w:val="24"/>
                <w:lang w:val="ru-RU"/>
              </w:rPr>
            </w:pPr>
            <w:r w:rsidRPr="00B63C5D">
              <w:rPr>
                <w:color w:val="212529"/>
                <w:sz w:val="24"/>
                <w:szCs w:val="24"/>
                <w:lang w:val="ru-RU"/>
              </w:rPr>
              <w:t xml:space="preserve">Формирование у участников проекта осознанного и ответственного отношения к безопасности на дорогах в осенний период через увлекательное погружение в мир сказок, игр и интерактивных заданий с использованием технологий </w:t>
            </w:r>
            <w:r w:rsidRPr="00B63C5D">
              <w:rPr>
                <w:color w:val="212529"/>
                <w:sz w:val="24"/>
                <w:szCs w:val="24"/>
                <w:lang w:val="ru-RU"/>
              </w:rPr>
              <w:lastRenderedPageBreak/>
              <w:t xml:space="preserve">искусственного интеллекта.  </w:t>
            </w:r>
          </w:p>
        </w:tc>
        <w:tc>
          <w:tcPr>
            <w:tcW w:w="4898" w:type="dxa"/>
            <w:hideMark/>
          </w:tcPr>
          <w:p w14:paraId="4697978E" w14:textId="77777777" w:rsidR="00B63C5D" w:rsidRPr="00B63C5D" w:rsidRDefault="00B63C5D" w:rsidP="00B12FF7">
            <w:pPr>
              <w:rPr>
                <w:color w:val="212529"/>
                <w:sz w:val="24"/>
                <w:szCs w:val="24"/>
                <w:lang w:val="ru-RU"/>
              </w:rPr>
            </w:pPr>
            <w:r w:rsidRPr="00B63C5D">
              <w:rPr>
                <w:b/>
                <w:color w:val="212529"/>
                <w:sz w:val="24"/>
                <w:szCs w:val="24"/>
                <w:lang w:val="ru-RU"/>
              </w:rPr>
              <w:lastRenderedPageBreak/>
              <w:t>Дети:</w:t>
            </w:r>
          </w:p>
          <w:p w14:paraId="409DF3FF" w14:textId="77777777" w:rsidR="00B63C5D" w:rsidRPr="00B63C5D" w:rsidRDefault="00B63C5D" w:rsidP="00B12FF7">
            <w:pPr>
              <w:rPr>
                <w:color w:val="212529"/>
                <w:sz w:val="24"/>
                <w:szCs w:val="24"/>
                <w:lang w:val="ru-RU"/>
              </w:rPr>
            </w:pPr>
            <w:r w:rsidRPr="00B63C5D">
              <w:rPr>
                <w:color w:val="212529"/>
                <w:sz w:val="24"/>
                <w:szCs w:val="24"/>
                <w:lang w:val="ru-RU"/>
              </w:rPr>
              <w:t xml:space="preserve">1.Чтение и обсуждение сказок о правилах дорожного движения в осенний период (например, о видимости на дороге, использовании светоотражающих элементов). 2.Рассматривание иллюстраций, моделирование дорожных ситуаций. Игры «Светофор», «Пешеходный переход». </w:t>
            </w:r>
          </w:p>
          <w:p w14:paraId="06A651DC" w14:textId="77777777" w:rsidR="00B63C5D" w:rsidRPr="00B63C5D" w:rsidRDefault="00B63C5D" w:rsidP="00B12FF7">
            <w:pPr>
              <w:rPr>
                <w:sz w:val="24"/>
                <w:szCs w:val="24"/>
                <w:lang w:val="ru-RU"/>
              </w:rPr>
            </w:pPr>
            <w:r w:rsidRPr="00B63C5D">
              <w:rPr>
                <w:color w:val="212529"/>
                <w:sz w:val="24"/>
                <w:szCs w:val="24"/>
                <w:lang w:val="ru-RU"/>
              </w:rPr>
              <w:t xml:space="preserve">3.Создание, чтение и </w:t>
            </w:r>
            <w:r w:rsidR="0046190B" w:rsidRPr="00B63C5D">
              <w:rPr>
                <w:color w:val="212529"/>
                <w:sz w:val="24"/>
                <w:szCs w:val="24"/>
                <w:lang w:val="ru-RU"/>
              </w:rPr>
              <w:t>обсуждение дидактических</w:t>
            </w:r>
            <w:r w:rsidRPr="00B63C5D">
              <w:rPr>
                <w:color w:val="212529"/>
                <w:sz w:val="24"/>
                <w:szCs w:val="24"/>
                <w:lang w:val="ru-RU"/>
              </w:rPr>
              <w:t xml:space="preserve"> ИИ-сказок о безопасности на дорогах </w:t>
            </w:r>
            <w:r w:rsidRPr="00B63C5D">
              <w:rPr>
                <w:b/>
                <w:color w:val="212529"/>
                <w:sz w:val="24"/>
                <w:szCs w:val="24"/>
                <w:lang w:val="ru-RU"/>
              </w:rPr>
              <w:t>«Приключение Шустрика и его друзей»</w:t>
            </w:r>
            <w:r w:rsidRPr="00B63C5D">
              <w:rPr>
                <w:sz w:val="24"/>
                <w:szCs w:val="24"/>
                <w:lang w:val="ru-RU"/>
              </w:rPr>
              <w:t xml:space="preserve"> </w:t>
            </w:r>
          </w:p>
          <w:p w14:paraId="359F1EB1" w14:textId="77777777" w:rsidR="00B63C5D" w:rsidRPr="00B63C5D" w:rsidRDefault="001A64B0" w:rsidP="00B12FF7">
            <w:pPr>
              <w:rPr>
                <w:sz w:val="24"/>
                <w:szCs w:val="24"/>
                <w:lang w:val="ru-RU"/>
              </w:rPr>
            </w:pPr>
            <w:hyperlink r:id="rId34"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r w:rsidR="00B63C5D" w:rsidRPr="00B63C5D">
                <w:rPr>
                  <w:rStyle w:val="ab"/>
                  <w:sz w:val="24"/>
                  <w:szCs w:val="24"/>
                </w:rPr>
                <w:t>LYKT</w:t>
              </w:r>
              <w:r w:rsidR="00B63C5D" w:rsidRPr="00B63C5D">
                <w:rPr>
                  <w:rStyle w:val="ab"/>
                  <w:sz w:val="24"/>
                  <w:szCs w:val="24"/>
                  <w:lang w:val="ru-RU"/>
                </w:rPr>
                <w:t>5</w:t>
              </w:r>
              <w:proofErr w:type="spellStart"/>
              <w:r w:rsidR="00B63C5D" w:rsidRPr="00B63C5D">
                <w:rPr>
                  <w:rStyle w:val="ab"/>
                  <w:sz w:val="24"/>
                  <w:szCs w:val="24"/>
                </w:rPr>
                <w:t>hrQ</w:t>
              </w:r>
              <w:proofErr w:type="spellEnd"/>
              <w:r w:rsidR="00B63C5D" w:rsidRPr="00B63C5D">
                <w:rPr>
                  <w:rStyle w:val="ab"/>
                  <w:sz w:val="24"/>
                  <w:szCs w:val="24"/>
                  <w:lang w:val="ru-RU"/>
                </w:rPr>
                <w:t>5</w:t>
              </w:r>
              <w:proofErr w:type="spellStart"/>
              <w:r w:rsidR="00B63C5D" w:rsidRPr="00B63C5D">
                <w:rPr>
                  <w:rStyle w:val="ab"/>
                  <w:sz w:val="24"/>
                  <w:szCs w:val="24"/>
                </w:rPr>
                <w:t>PZsXg</w:t>
              </w:r>
              <w:proofErr w:type="spellEnd"/>
            </w:hyperlink>
          </w:p>
          <w:p w14:paraId="346947DD" w14:textId="77777777" w:rsidR="00B63C5D" w:rsidRPr="00B63C5D" w:rsidRDefault="00B63C5D" w:rsidP="00B12FF7">
            <w:pPr>
              <w:rPr>
                <w:sz w:val="24"/>
                <w:szCs w:val="24"/>
                <w:lang w:val="ru-RU"/>
              </w:rPr>
            </w:pPr>
            <w:r w:rsidRPr="00B63C5D">
              <w:rPr>
                <w:b/>
                <w:color w:val="212529"/>
                <w:sz w:val="24"/>
                <w:szCs w:val="24"/>
                <w:lang w:val="ru-RU"/>
              </w:rPr>
              <w:t>Родители:</w:t>
            </w:r>
            <w:r w:rsidRPr="00B63C5D">
              <w:rPr>
                <w:sz w:val="24"/>
                <w:szCs w:val="24"/>
                <w:lang w:val="ru-RU"/>
              </w:rPr>
              <w:t xml:space="preserve"> </w:t>
            </w:r>
          </w:p>
          <w:p w14:paraId="45F6C1C7" w14:textId="77777777" w:rsidR="00B63C5D" w:rsidRPr="00B63C5D" w:rsidRDefault="00B63C5D" w:rsidP="00B12FF7">
            <w:pPr>
              <w:rPr>
                <w:color w:val="212529"/>
                <w:sz w:val="24"/>
                <w:szCs w:val="24"/>
                <w:lang w:val="ru-RU"/>
              </w:rPr>
            </w:pPr>
            <w:r w:rsidRPr="00B63C5D">
              <w:rPr>
                <w:color w:val="212529"/>
                <w:sz w:val="24"/>
                <w:szCs w:val="24"/>
                <w:lang w:val="ru-RU"/>
              </w:rPr>
              <w:t>Консультации по обеспечению безопасности детей на дорогах</w:t>
            </w:r>
          </w:p>
          <w:p w14:paraId="2674B6A0" w14:textId="77777777" w:rsidR="00B63C5D" w:rsidRPr="00B63C5D" w:rsidRDefault="00B63C5D" w:rsidP="00B12FF7">
            <w:pPr>
              <w:rPr>
                <w:b/>
                <w:color w:val="212529"/>
                <w:sz w:val="24"/>
                <w:szCs w:val="24"/>
                <w:lang w:val="ru-RU"/>
              </w:rPr>
            </w:pPr>
            <w:r w:rsidRPr="00B63C5D">
              <w:rPr>
                <w:b/>
                <w:color w:val="212529"/>
                <w:sz w:val="24"/>
                <w:szCs w:val="24"/>
                <w:lang w:val="ru-RU"/>
              </w:rPr>
              <w:t xml:space="preserve">Педагоги: </w:t>
            </w:r>
          </w:p>
          <w:p w14:paraId="668EEEF7" w14:textId="77777777" w:rsidR="00B63C5D" w:rsidRPr="00B63C5D" w:rsidRDefault="00B63C5D" w:rsidP="00B12FF7">
            <w:pPr>
              <w:rPr>
                <w:b/>
                <w:color w:val="212529"/>
                <w:sz w:val="24"/>
                <w:szCs w:val="24"/>
                <w:lang w:val="ru-RU"/>
              </w:rPr>
            </w:pPr>
            <w:r w:rsidRPr="00B63C5D">
              <w:rPr>
                <w:color w:val="212529"/>
                <w:sz w:val="24"/>
                <w:szCs w:val="24"/>
                <w:lang w:val="ru-RU"/>
              </w:rPr>
              <w:lastRenderedPageBreak/>
              <w:t xml:space="preserve">Консультация для педагогов ДОУ </w:t>
            </w:r>
            <w:r w:rsidRPr="00B63C5D">
              <w:rPr>
                <w:b/>
                <w:color w:val="212529"/>
                <w:sz w:val="24"/>
                <w:szCs w:val="24"/>
                <w:lang w:val="ru-RU"/>
              </w:rPr>
              <w:t>«Сказочный мир знаний: как ИИ помогает создавать дидактические сказки для дошкольников»</w:t>
            </w:r>
          </w:p>
          <w:p w14:paraId="14726794" w14:textId="77777777" w:rsidR="00B63C5D" w:rsidRPr="00B63C5D" w:rsidRDefault="001A64B0" w:rsidP="00B12FF7">
            <w:pPr>
              <w:rPr>
                <w:color w:val="212529"/>
                <w:sz w:val="24"/>
                <w:szCs w:val="24"/>
                <w:lang w:val="ru-RU"/>
              </w:rPr>
            </w:pPr>
            <w:hyperlink r:id="rId35"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fxu</w:t>
              </w:r>
              <w:proofErr w:type="spellEnd"/>
              <w:r w:rsidR="00B63C5D" w:rsidRPr="00B63C5D">
                <w:rPr>
                  <w:rStyle w:val="ab"/>
                  <w:sz w:val="24"/>
                  <w:szCs w:val="24"/>
                  <w:lang w:val="ru-RU"/>
                </w:rPr>
                <w:t>0</w:t>
              </w:r>
              <w:proofErr w:type="spellStart"/>
              <w:r w:rsidR="00B63C5D" w:rsidRPr="00B63C5D">
                <w:rPr>
                  <w:rStyle w:val="ab"/>
                  <w:sz w:val="24"/>
                  <w:szCs w:val="24"/>
                </w:rPr>
                <w:t>fVIth</w:t>
              </w:r>
              <w:proofErr w:type="spellEnd"/>
              <w:r w:rsidR="00B63C5D" w:rsidRPr="00B63C5D">
                <w:rPr>
                  <w:rStyle w:val="ab"/>
                  <w:sz w:val="24"/>
                  <w:szCs w:val="24"/>
                  <w:lang w:val="ru-RU"/>
                </w:rPr>
                <w:t>869</w:t>
              </w:r>
              <w:r w:rsidR="00B63C5D" w:rsidRPr="00B63C5D">
                <w:rPr>
                  <w:rStyle w:val="ab"/>
                  <w:sz w:val="24"/>
                  <w:szCs w:val="24"/>
                </w:rPr>
                <w:t>WA</w:t>
              </w:r>
            </w:hyperlink>
          </w:p>
        </w:tc>
      </w:tr>
      <w:tr w:rsidR="00B63C5D" w:rsidRPr="00B63C5D" w14:paraId="1C78238E" w14:textId="77777777" w:rsidTr="00B63C5D">
        <w:tc>
          <w:tcPr>
            <w:tcW w:w="1271" w:type="dxa"/>
            <w:hideMark/>
          </w:tcPr>
          <w:p w14:paraId="02A96551" w14:textId="77777777" w:rsidR="00B63C5D" w:rsidRPr="00B63C5D" w:rsidRDefault="00B63C5D" w:rsidP="00B12FF7">
            <w:pPr>
              <w:rPr>
                <w:color w:val="212529"/>
                <w:sz w:val="24"/>
                <w:szCs w:val="24"/>
              </w:rPr>
            </w:pPr>
            <w:proofErr w:type="spellStart"/>
            <w:r w:rsidRPr="00B63C5D">
              <w:rPr>
                <w:b/>
                <w:bCs/>
                <w:color w:val="212529"/>
                <w:sz w:val="24"/>
                <w:szCs w:val="24"/>
              </w:rPr>
              <w:t>Ноябрь</w:t>
            </w:r>
            <w:proofErr w:type="spellEnd"/>
          </w:p>
        </w:tc>
        <w:tc>
          <w:tcPr>
            <w:tcW w:w="1559" w:type="dxa"/>
            <w:hideMark/>
          </w:tcPr>
          <w:p w14:paraId="37A09397" w14:textId="77777777" w:rsidR="00B63C5D" w:rsidRPr="00B63C5D" w:rsidRDefault="00B63C5D" w:rsidP="00B12FF7">
            <w:pPr>
              <w:rPr>
                <w:color w:val="212529"/>
                <w:sz w:val="24"/>
                <w:szCs w:val="24"/>
                <w:lang w:val="ru-RU"/>
              </w:rPr>
            </w:pPr>
            <w:r w:rsidRPr="00B63C5D">
              <w:rPr>
                <w:color w:val="212529"/>
                <w:sz w:val="24"/>
                <w:szCs w:val="24"/>
                <w:lang w:val="ru-RU"/>
              </w:rPr>
              <w:t>“Буквы и слова в сказочном мире”</w:t>
            </w:r>
          </w:p>
        </w:tc>
        <w:tc>
          <w:tcPr>
            <w:tcW w:w="1843" w:type="dxa"/>
            <w:hideMark/>
          </w:tcPr>
          <w:p w14:paraId="264AE66B" w14:textId="77777777" w:rsidR="00B63C5D" w:rsidRPr="00B63C5D" w:rsidRDefault="00B63C5D" w:rsidP="00B12FF7">
            <w:pPr>
              <w:rPr>
                <w:color w:val="212529"/>
                <w:sz w:val="24"/>
                <w:szCs w:val="24"/>
                <w:lang w:val="ru-RU"/>
              </w:rPr>
            </w:pPr>
            <w:r w:rsidRPr="00B63C5D">
              <w:rPr>
                <w:color w:val="212529"/>
                <w:sz w:val="24"/>
                <w:szCs w:val="24"/>
                <w:lang w:val="ru-RU"/>
              </w:rPr>
              <w:t xml:space="preserve">Развитие у участников интереса к языку, чтению и творчеству через погружение в сказочный мир, где буквы и слова становятся ключом к созданию новых историй и раскрытию воображения.  </w:t>
            </w:r>
          </w:p>
        </w:tc>
        <w:tc>
          <w:tcPr>
            <w:tcW w:w="4898" w:type="dxa"/>
            <w:hideMark/>
          </w:tcPr>
          <w:p w14:paraId="22766A32" w14:textId="77777777" w:rsidR="00B63C5D" w:rsidRPr="00691206" w:rsidRDefault="00B63C5D" w:rsidP="00B12FF7">
            <w:pPr>
              <w:rPr>
                <w:sz w:val="24"/>
                <w:szCs w:val="24"/>
                <w:lang w:val="ru-RU"/>
              </w:rPr>
            </w:pPr>
            <w:r w:rsidRPr="00691206">
              <w:rPr>
                <w:sz w:val="24"/>
                <w:szCs w:val="24"/>
                <w:lang w:val="ru-RU"/>
              </w:rPr>
              <w:t xml:space="preserve">Дети: </w:t>
            </w:r>
          </w:p>
          <w:p w14:paraId="33D4B30B" w14:textId="77777777" w:rsidR="00B63C5D" w:rsidRPr="00691206" w:rsidRDefault="00B63C5D" w:rsidP="00B12FF7">
            <w:pPr>
              <w:rPr>
                <w:sz w:val="24"/>
                <w:szCs w:val="24"/>
                <w:lang w:val="ru-RU"/>
              </w:rPr>
            </w:pPr>
            <w:r w:rsidRPr="00691206">
              <w:rPr>
                <w:sz w:val="24"/>
                <w:szCs w:val="24"/>
                <w:lang w:val="ru-RU"/>
              </w:rPr>
              <w:t xml:space="preserve">1.Изучение буквы и звука </w:t>
            </w:r>
            <w:r w:rsidR="0046190B" w:rsidRPr="00691206">
              <w:rPr>
                <w:sz w:val="24"/>
                <w:szCs w:val="24"/>
                <w:lang w:val="ru-RU"/>
              </w:rPr>
              <w:t>у</w:t>
            </w:r>
            <w:r w:rsidRPr="00691206">
              <w:rPr>
                <w:sz w:val="24"/>
                <w:szCs w:val="24"/>
                <w:lang w:val="ru-RU"/>
              </w:rPr>
              <w:t xml:space="preserve"> «Сказка про Улитку и её друзей». </w:t>
            </w:r>
          </w:p>
          <w:p w14:paraId="01E56D4A" w14:textId="77777777" w:rsidR="00B63C5D" w:rsidRPr="00691206" w:rsidRDefault="001A64B0" w:rsidP="00B12FF7">
            <w:pPr>
              <w:rPr>
                <w:sz w:val="24"/>
                <w:szCs w:val="24"/>
                <w:lang w:val="ru-RU"/>
              </w:rPr>
            </w:pPr>
            <w:hyperlink r:id="rId36" w:history="1">
              <w:r w:rsidR="00B63C5D" w:rsidRPr="00691206">
                <w:rPr>
                  <w:rStyle w:val="ab"/>
                  <w:sz w:val="24"/>
                  <w:szCs w:val="24"/>
                </w:rPr>
                <w:t>https</w:t>
              </w:r>
              <w:r w:rsidR="00B63C5D" w:rsidRPr="00691206">
                <w:rPr>
                  <w:rStyle w:val="ab"/>
                  <w:sz w:val="24"/>
                  <w:szCs w:val="24"/>
                  <w:lang w:val="ru-RU"/>
                </w:rPr>
                <w:t>://</w:t>
              </w:r>
              <w:r w:rsidR="00B63C5D" w:rsidRPr="00691206">
                <w:rPr>
                  <w:rStyle w:val="ab"/>
                  <w:sz w:val="24"/>
                  <w:szCs w:val="24"/>
                </w:rPr>
                <w:t>disk</w:t>
              </w:r>
              <w:r w:rsidR="00B63C5D" w:rsidRPr="00691206">
                <w:rPr>
                  <w:rStyle w:val="ab"/>
                  <w:sz w:val="24"/>
                  <w:szCs w:val="24"/>
                  <w:lang w:val="ru-RU"/>
                </w:rPr>
                <w:t>.</w:t>
              </w:r>
              <w:proofErr w:type="spellStart"/>
              <w:r w:rsidR="00B63C5D" w:rsidRPr="00691206">
                <w:rPr>
                  <w:rStyle w:val="ab"/>
                  <w:sz w:val="24"/>
                  <w:szCs w:val="24"/>
                </w:rPr>
                <w:t>yandex</w:t>
              </w:r>
              <w:proofErr w:type="spellEnd"/>
              <w:r w:rsidR="00B63C5D" w:rsidRPr="00691206">
                <w:rPr>
                  <w:rStyle w:val="ab"/>
                  <w:sz w:val="24"/>
                  <w:szCs w:val="24"/>
                  <w:lang w:val="ru-RU"/>
                </w:rPr>
                <w:t>.</w:t>
              </w:r>
              <w:proofErr w:type="spellStart"/>
              <w:r w:rsidR="00B63C5D" w:rsidRPr="00691206">
                <w:rPr>
                  <w:rStyle w:val="ab"/>
                  <w:sz w:val="24"/>
                  <w:szCs w:val="24"/>
                </w:rPr>
                <w:t>ru</w:t>
              </w:r>
              <w:proofErr w:type="spellEnd"/>
              <w:r w:rsidR="00B63C5D" w:rsidRPr="00691206">
                <w:rPr>
                  <w:rStyle w:val="ab"/>
                  <w:sz w:val="24"/>
                  <w:szCs w:val="24"/>
                  <w:lang w:val="ru-RU"/>
                </w:rPr>
                <w:t>/</w:t>
              </w:r>
              <w:r w:rsidR="00B63C5D" w:rsidRPr="00691206">
                <w:rPr>
                  <w:rStyle w:val="ab"/>
                  <w:sz w:val="24"/>
                  <w:szCs w:val="24"/>
                </w:rPr>
                <w:t>d</w:t>
              </w:r>
              <w:r w:rsidR="00B63C5D" w:rsidRPr="00691206">
                <w:rPr>
                  <w:rStyle w:val="ab"/>
                  <w:sz w:val="24"/>
                  <w:szCs w:val="24"/>
                  <w:lang w:val="ru-RU"/>
                </w:rPr>
                <w:t>/</w:t>
              </w:r>
              <w:r w:rsidR="00B63C5D" w:rsidRPr="00691206">
                <w:rPr>
                  <w:rStyle w:val="ab"/>
                  <w:sz w:val="24"/>
                  <w:szCs w:val="24"/>
                </w:rPr>
                <w:t>LYKT</w:t>
              </w:r>
              <w:r w:rsidR="00B63C5D" w:rsidRPr="00691206">
                <w:rPr>
                  <w:rStyle w:val="ab"/>
                  <w:sz w:val="24"/>
                  <w:szCs w:val="24"/>
                  <w:lang w:val="ru-RU"/>
                </w:rPr>
                <w:t>5</w:t>
              </w:r>
              <w:proofErr w:type="spellStart"/>
              <w:r w:rsidR="00B63C5D" w:rsidRPr="00691206">
                <w:rPr>
                  <w:rStyle w:val="ab"/>
                  <w:sz w:val="24"/>
                  <w:szCs w:val="24"/>
                </w:rPr>
                <w:t>hrQ</w:t>
              </w:r>
              <w:proofErr w:type="spellEnd"/>
              <w:r w:rsidR="00B63C5D" w:rsidRPr="00691206">
                <w:rPr>
                  <w:rStyle w:val="ab"/>
                  <w:sz w:val="24"/>
                  <w:szCs w:val="24"/>
                  <w:lang w:val="ru-RU"/>
                </w:rPr>
                <w:t>5</w:t>
              </w:r>
              <w:proofErr w:type="spellStart"/>
              <w:r w:rsidR="00B63C5D" w:rsidRPr="00691206">
                <w:rPr>
                  <w:rStyle w:val="ab"/>
                  <w:sz w:val="24"/>
                  <w:szCs w:val="24"/>
                </w:rPr>
                <w:t>PZsXg</w:t>
              </w:r>
              <w:proofErr w:type="spellEnd"/>
            </w:hyperlink>
          </w:p>
          <w:p w14:paraId="599E5D83" w14:textId="77777777" w:rsidR="00B63C5D" w:rsidRPr="00691206" w:rsidRDefault="00B63C5D" w:rsidP="00B12FF7">
            <w:pPr>
              <w:rPr>
                <w:sz w:val="24"/>
                <w:szCs w:val="24"/>
                <w:lang w:val="ru-RU"/>
              </w:rPr>
            </w:pPr>
            <w:r w:rsidRPr="00691206">
              <w:rPr>
                <w:sz w:val="24"/>
                <w:szCs w:val="24"/>
                <w:lang w:val="ru-RU"/>
              </w:rPr>
              <w:t>2.</w:t>
            </w:r>
            <w:r w:rsidR="0046190B" w:rsidRPr="00691206">
              <w:rPr>
                <w:sz w:val="24"/>
                <w:szCs w:val="24"/>
                <w:lang w:val="ru-RU"/>
              </w:rPr>
              <w:t>Создание,</w:t>
            </w:r>
            <w:r w:rsidRPr="00691206">
              <w:rPr>
                <w:sz w:val="24"/>
                <w:szCs w:val="24"/>
                <w:lang w:val="ru-RU"/>
              </w:rPr>
              <w:t xml:space="preserve"> чтение и обсуждение персонализированных сказок с </w:t>
            </w:r>
            <w:r w:rsidR="0046190B" w:rsidRPr="00691206">
              <w:rPr>
                <w:sz w:val="24"/>
                <w:szCs w:val="24"/>
                <w:lang w:val="ru-RU"/>
              </w:rPr>
              <w:t>именами детей</w:t>
            </w:r>
            <w:r w:rsidRPr="00691206">
              <w:rPr>
                <w:sz w:val="24"/>
                <w:szCs w:val="24"/>
                <w:lang w:val="ru-RU"/>
              </w:rPr>
              <w:t xml:space="preserve"> </w:t>
            </w:r>
          </w:p>
          <w:p w14:paraId="2B765C2F" w14:textId="77777777" w:rsidR="00B63C5D" w:rsidRPr="00691206" w:rsidRDefault="00B63C5D" w:rsidP="00B12FF7">
            <w:pPr>
              <w:rPr>
                <w:sz w:val="24"/>
                <w:szCs w:val="24"/>
                <w:lang w:val="ru-RU"/>
              </w:rPr>
            </w:pPr>
            <w:r w:rsidRPr="00691206">
              <w:rPr>
                <w:sz w:val="24"/>
                <w:szCs w:val="24"/>
                <w:lang w:val="ru-RU"/>
              </w:rPr>
              <w:t xml:space="preserve">«Костя в заколдованном лесу Дружбы» </w:t>
            </w:r>
          </w:p>
          <w:p w14:paraId="76BB4FA3" w14:textId="77777777" w:rsidR="00B63C5D" w:rsidRPr="00691206" w:rsidRDefault="00B63C5D" w:rsidP="00B12FF7">
            <w:pPr>
              <w:rPr>
                <w:sz w:val="24"/>
                <w:szCs w:val="24"/>
                <w:lang w:val="ru-RU"/>
              </w:rPr>
            </w:pPr>
            <w:r w:rsidRPr="00691206">
              <w:rPr>
                <w:sz w:val="24"/>
                <w:szCs w:val="24"/>
                <w:lang w:val="ru-RU"/>
              </w:rPr>
              <w:t>«Лена и цветок добра»</w:t>
            </w:r>
          </w:p>
          <w:p w14:paraId="0AEB14E2" w14:textId="77777777" w:rsidR="00B63C5D" w:rsidRPr="00691206" w:rsidRDefault="001A64B0" w:rsidP="00B12FF7">
            <w:pPr>
              <w:rPr>
                <w:sz w:val="24"/>
                <w:szCs w:val="24"/>
                <w:lang w:val="ru-RU"/>
              </w:rPr>
            </w:pPr>
            <w:hyperlink r:id="rId37" w:history="1">
              <w:r w:rsidR="00B63C5D" w:rsidRPr="00691206">
                <w:rPr>
                  <w:rStyle w:val="ab"/>
                  <w:sz w:val="24"/>
                  <w:szCs w:val="24"/>
                </w:rPr>
                <w:t>https</w:t>
              </w:r>
              <w:r w:rsidR="00B63C5D" w:rsidRPr="00691206">
                <w:rPr>
                  <w:rStyle w:val="ab"/>
                  <w:sz w:val="24"/>
                  <w:szCs w:val="24"/>
                  <w:lang w:val="ru-RU"/>
                </w:rPr>
                <w:t>://</w:t>
              </w:r>
              <w:r w:rsidR="00B63C5D" w:rsidRPr="00691206">
                <w:rPr>
                  <w:rStyle w:val="ab"/>
                  <w:sz w:val="24"/>
                  <w:szCs w:val="24"/>
                </w:rPr>
                <w:t>disk</w:t>
              </w:r>
              <w:r w:rsidR="00B63C5D" w:rsidRPr="00691206">
                <w:rPr>
                  <w:rStyle w:val="ab"/>
                  <w:sz w:val="24"/>
                  <w:szCs w:val="24"/>
                  <w:lang w:val="ru-RU"/>
                </w:rPr>
                <w:t>.</w:t>
              </w:r>
              <w:proofErr w:type="spellStart"/>
              <w:r w:rsidR="00B63C5D" w:rsidRPr="00691206">
                <w:rPr>
                  <w:rStyle w:val="ab"/>
                  <w:sz w:val="24"/>
                  <w:szCs w:val="24"/>
                </w:rPr>
                <w:t>yandex</w:t>
              </w:r>
              <w:proofErr w:type="spellEnd"/>
              <w:r w:rsidR="00B63C5D" w:rsidRPr="00691206">
                <w:rPr>
                  <w:rStyle w:val="ab"/>
                  <w:sz w:val="24"/>
                  <w:szCs w:val="24"/>
                  <w:lang w:val="ru-RU"/>
                </w:rPr>
                <w:t>.</w:t>
              </w:r>
              <w:proofErr w:type="spellStart"/>
              <w:r w:rsidR="00B63C5D" w:rsidRPr="00691206">
                <w:rPr>
                  <w:rStyle w:val="ab"/>
                  <w:sz w:val="24"/>
                  <w:szCs w:val="24"/>
                </w:rPr>
                <w:t>ru</w:t>
              </w:r>
              <w:proofErr w:type="spellEnd"/>
              <w:r w:rsidR="00B63C5D" w:rsidRPr="00691206">
                <w:rPr>
                  <w:rStyle w:val="ab"/>
                  <w:sz w:val="24"/>
                  <w:szCs w:val="24"/>
                  <w:lang w:val="ru-RU"/>
                </w:rPr>
                <w:t>/</w:t>
              </w:r>
              <w:r w:rsidR="00B63C5D" w:rsidRPr="00691206">
                <w:rPr>
                  <w:rStyle w:val="ab"/>
                  <w:sz w:val="24"/>
                  <w:szCs w:val="24"/>
                </w:rPr>
                <w:t>d</w:t>
              </w:r>
              <w:r w:rsidR="00B63C5D" w:rsidRPr="00691206">
                <w:rPr>
                  <w:rStyle w:val="ab"/>
                  <w:sz w:val="24"/>
                  <w:szCs w:val="24"/>
                  <w:lang w:val="ru-RU"/>
                </w:rPr>
                <w:t>/</w:t>
              </w:r>
              <w:r w:rsidR="00B63C5D" w:rsidRPr="00691206">
                <w:rPr>
                  <w:rStyle w:val="ab"/>
                  <w:sz w:val="24"/>
                  <w:szCs w:val="24"/>
                </w:rPr>
                <w:t>LYKT</w:t>
              </w:r>
              <w:r w:rsidR="00B63C5D" w:rsidRPr="00691206">
                <w:rPr>
                  <w:rStyle w:val="ab"/>
                  <w:sz w:val="24"/>
                  <w:szCs w:val="24"/>
                  <w:lang w:val="ru-RU"/>
                </w:rPr>
                <w:t>5</w:t>
              </w:r>
              <w:proofErr w:type="spellStart"/>
              <w:r w:rsidR="00B63C5D" w:rsidRPr="00691206">
                <w:rPr>
                  <w:rStyle w:val="ab"/>
                  <w:sz w:val="24"/>
                  <w:szCs w:val="24"/>
                </w:rPr>
                <w:t>hrQ</w:t>
              </w:r>
              <w:proofErr w:type="spellEnd"/>
              <w:r w:rsidR="00B63C5D" w:rsidRPr="00691206">
                <w:rPr>
                  <w:rStyle w:val="ab"/>
                  <w:sz w:val="24"/>
                  <w:szCs w:val="24"/>
                  <w:lang w:val="ru-RU"/>
                </w:rPr>
                <w:t>5</w:t>
              </w:r>
              <w:proofErr w:type="spellStart"/>
              <w:r w:rsidR="00B63C5D" w:rsidRPr="00691206">
                <w:rPr>
                  <w:rStyle w:val="ab"/>
                  <w:sz w:val="24"/>
                  <w:szCs w:val="24"/>
                </w:rPr>
                <w:t>PZsXg</w:t>
              </w:r>
              <w:proofErr w:type="spellEnd"/>
            </w:hyperlink>
          </w:p>
          <w:p w14:paraId="778CCE88" w14:textId="77777777" w:rsidR="00B63C5D" w:rsidRPr="00691206" w:rsidRDefault="00B63C5D" w:rsidP="00B12FF7">
            <w:pPr>
              <w:rPr>
                <w:bCs/>
                <w:sz w:val="24"/>
                <w:szCs w:val="24"/>
                <w:lang w:val="ru-RU"/>
              </w:rPr>
            </w:pPr>
            <w:r w:rsidRPr="00691206">
              <w:rPr>
                <w:bCs/>
                <w:sz w:val="24"/>
                <w:szCs w:val="24"/>
                <w:lang w:val="ru-RU"/>
              </w:rPr>
              <w:t>3.Интерактивные игры и задания (с использованием ИИ):</w:t>
            </w:r>
          </w:p>
          <w:p w14:paraId="6FDC2C97" w14:textId="77777777" w:rsidR="00B63C5D" w:rsidRPr="00691206" w:rsidRDefault="00B63C5D" w:rsidP="00B12FF7">
            <w:pPr>
              <w:rPr>
                <w:bCs/>
                <w:sz w:val="24"/>
                <w:szCs w:val="24"/>
                <w:lang w:val="ru-RU"/>
              </w:rPr>
            </w:pPr>
            <w:r w:rsidRPr="00691206">
              <w:rPr>
                <w:bCs/>
                <w:sz w:val="24"/>
                <w:szCs w:val="24"/>
                <w:lang w:val="ru-RU"/>
              </w:rPr>
              <w:t>«Собери сказку из слов на заданную букву»</w:t>
            </w:r>
          </w:p>
          <w:p w14:paraId="6CA7A05A" w14:textId="77777777" w:rsidR="00B63C5D" w:rsidRPr="00691206" w:rsidRDefault="00B63C5D" w:rsidP="00B12FF7">
            <w:pPr>
              <w:rPr>
                <w:sz w:val="24"/>
                <w:szCs w:val="24"/>
                <w:lang w:val="ru-RU"/>
              </w:rPr>
            </w:pPr>
            <w:r w:rsidRPr="00691206">
              <w:rPr>
                <w:sz w:val="24"/>
                <w:szCs w:val="24"/>
                <w:lang w:val="ru-RU"/>
              </w:rPr>
              <w:t>Описание: ИИ генерирует набор перемешанных слов. Ребенок должен составить из них короткую сказку или предложение.</w:t>
            </w:r>
          </w:p>
          <w:p w14:paraId="75BF9481" w14:textId="77777777" w:rsidR="00B63C5D" w:rsidRPr="00691206" w:rsidRDefault="00B63C5D" w:rsidP="00B12FF7">
            <w:pPr>
              <w:rPr>
                <w:sz w:val="24"/>
                <w:szCs w:val="24"/>
                <w:lang w:val="ru-RU"/>
              </w:rPr>
            </w:pPr>
            <w:r w:rsidRPr="00691206">
              <w:rPr>
                <w:bCs/>
                <w:sz w:val="24"/>
                <w:szCs w:val="24"/>
                <w:lang w:val="ru-RU"/>
              </w:rPr>
              <w:t>“Сказка наоборот”</w:t>
            </w:r>
          </w:p>
          <w:p w14:paraId="51B103C9" w14:textId="77777777" w:rsidR="00B63C5D" w:rsidRPr="00691206" w:rsidRDefault="00B63C5D" w:rsidP="00B12FF7">
            <w:pPr>
              <w:rPr>
                <w:sz w:val="24"/>
                <w:szCs w:val="24"/>
                <w:lang w:val="ru-RU"/>
              </w:rPr>
            </w:pPr>
            <w:r w:rsidRPr="00691206">
              <w:rPr>
                <w:sz w:val="24"/>
                <w:szCs w:val="24"/>
                <w:lang w:val="ru-RU"/>
              </w:rPr>
              <w:t>Описание: ИИ представляет известную сказку, но с перепутанными словами или измененными ролями персонажей. Задача ребенка - исправить сказку, вернуть ей первоначальный вид.</w:t>
            </w:r>
          </w:p>
          <w:p w14:paraId="0EEB17A8" w14:textId="77777777" w:rsidR="00B63C5D" w:rsidRPr="00691206" w:rsidRDefault="00B63C5D" w:rsidP="00B12FF7">
            <w:pPr>
              <w:rPr>
                <w:sz w:val="24"/>
                <w:szCs w:val="24"/>
                <w:lang w:val="ru-RU"/>
              </w:rPr>
            </w:pPr>
            <w:r w:rsidRPr="00691206">
              <w:rPr>
                <w:sz w:val="24"/>
                <w:szCs w:val="24"/>
                <w:lang w:val="ru-RU"/>
              </w:rPr>
              <w:t xml:space="preserve">4.Разгадывание загадок, разучивание стихов о буквах. </w:t>
            </w:r>
          </w:p>
          <w:p w14:paraId="6BF72F24" w14:textId="77777777" w:rsidR="00B63C5D" w:rsidRPr="00AD429A" w:rsidRDefault="00B63C5D" w:rsidP="00B12FF7">
            <w:pPr>
              <w:pStyle w:val="af3"/>
              <w:rPr>
                <w:lang w:val="ru-RU"/>
              </w:rPr>
            </w:pPr>
            <w:r w:rsidRPr="00AD429A">
              <w:rPr>
                <w:lang w:val="ru-RU"/>
              </w:rPr>
              <w:t>Родители:</w:t>
            </w:r>
          </w:p>
          <w:p w14:paraId="04D8713E" w14:textId="77777777" w:rsidR="00B63C5D" w:rsidRPr="00691206" w:rsidRDefault="00B63C5D" w:rsidP="00B12FF7">
            <w:pPr>
              <w:rPr>
                <w:bCs/>
                <w:sz w:val="24"/>
                <w:szCs w:val="24"/>
                <w:lang w:val="ru-RU"/>
              </w:rPr>
            </w:pPr>
            <w:r w:rsidRPr="00691206">
              <w:rPr>
                <w:bCs/>
                <w:sz w:val="24"/>
                <w:szCs w:val="24"/>
                <w:lang w:val="ru-RU"/>
              </w:rPr>
              <w:t>Консультация для родителей «Персональное приключение: почему сказки, созданные искусственным интеллектом, так эффективны для развития речи вашего ребёнка?»</w:t>
            </w:r>
          </w:p>
          <w:p w14:paraId="7E7D000E" w14:textId="77777777" w:rsidR="00B63C5D" w:rsidRPr="00691206" w:rsidRDefault="001A64B0" w:rsidP="00B12FF7">
            <w:pPr>
              <w:rPr>
                <w:sz w:val="24"/>
                <w:szCs w:val="24"/>
                <w:lang w:val="ru-RU"/>
              </w:rPr>
            </w:pPr>
            <w:hyperlink r:id="rId38" w:history="1">
              <w:r w:rsidR="00B63C5D" w:rsidRPr="00691206">
                <w:rPr>
                  <w:rStyle w:val="ab"/>
                  <w:sz w:val="24"/>
                  <w:szCs w:val="24"/>
                </w:rPr>
                <w:t>https</w:t>
              </w:r>
              <w:r w:rsidR="00B63C5D" w:rsidRPr="00691206">
                <w:rPr>
                  <w:rStyle w:val="ab"/>
                  <w:sz w:val="24"/>
                  <w:szCs w:val="24"/>
                  <w:lang w:val="ru-RU"/>
                </w:rPr>
                <w:t>://</w:t>
              </w:r>
              <w:r w:rsidR="00B63C5D" w:rsidRPr="00691206">
                <w:rPr>
                  <w:rStyle w:val="ab"/>
                  <w:sz w:val="24"/>
                  <w:szCs w:val="24"/>
                </w:rPr>
                <w:t>disk</w:t>
              </w:r>
              <w:r w:rsidR="00B63C5D" w:rsidRPr="00691206">
                <w:rPr>
                  <w:rStyle w:val="ab"/>
                  <w:sz w:val="24"/>
                  <w:szCs w:val="24"/>
                  <w:lang w:val="ru-RU"/>
                </w:rPr>
                <w:t>.</w:t>
              </w:r>
              <w:proofErr w:type="spellStart"/>
              <w:r w:rsidR="00B63C5D" w:rsidRPr="00691206">
                <w:rPr>
                  <w:rStyle w:val="ab"/>
                  <w:sz w:val="24"/>
                  <w:szCs w:val="24"/>
                </w:rPr>
                <w:t>yandex</w:t>
              </w:r>
              <w:proofErr w:type="spellEnd"/>
              <w:r w:rsidR="00B63C5D" w:rsidRPr="00691206">
                <w:rPr>
                  <w:rStyle w:val="ab"/>
                  <w:sz w:val="24"/>
                  <w:szCs w:val="24"/>
                  <w:lang w:val="ru-RU"/>
                </w:rPr>
                <w:t>.</w:t>
              </w:r>
              <w:proofErr w:type="spellStart"/>
              <w:r w:rsidR="00B63C5D" w:rsidRPr="00691206">
                <w:rPr>
                  <w:rStyle w:val="ab"/>
                  <w:sz w:val="24"/>
                  <w:szCs w:val="24"/>
                </w:rPr>
                <w:t>ru</w:t>
              </w:r>
              <w:proofErr w:type="spellEnd"/>
              <w:r w:rsidR="00B63C5D" w:rsidRPr="00691206">
                <w:rPr>
                  <w:rStyle w:val="ab"/>
                  <w:sz w:val="24"/>
                  <w:szCs w:val="24"/>
                  <w:lang w:val="ru-RU"/>
                </w:rPr>
                <w:t>/</w:t>
              </w:r>
              <w:r w:rsidR="00B63C5D" w:rsidRPr="00691206">
                <w:rPr>
                  <w:rStyle w:val="ab"/>
                  <w:sz w:val="24"/>
                  <w:szCs w:val="24"/>
                </w:rPr>
                <w:t>d</w:t>
              </w:r>
              <w:r w:rsidR="00B63C5D" w:rsidRPr="00691206">
                <w:rPr>
                  <w:rStyle w:val="ab"/>
                  <w:sz w:val="24"/>
                  <w:szCs w:val="24"/>
                  <w:lang w:val="ru-RU"/>
                </w:rPr>
                <w:t>/</w:t>
              </w:r>
              <w:proofErr w:type="spellStart"/>
              <w:r w:rsidR="00B63C5D" w:rsidRPr="00691206">
                <w:rPr>
                  <w:rStyle w:val="ab"/>
                  <w:sz w:val="24"/>
                  <w:szCs w:val="24"/>
                </w:rPr>
                <w:t>ftbunRkoX</w:t>
              </w:r>
              <w:proofErr w:type="spellEnd"/>
              <w:r w:rsidR="00B63C5D" w:rsidRPr="00691206">
                <w:rPr>
                  <w:rStyle w:val="ab"/>
                  <w:sz w:val="24"/>
                  <w:szCs w:val="24"/>
                  <w:lang w:val="ru-RU"/>
                </w:rPr>
                <w:t>0</w:t>
              </w:r>
              <w:proofErr w:type="spellStart"/>
              <w:r w:rsidR="00B63C5D" w:rsidRPr="00691206">
                <w:rPr>
                  <w:rStyle w:val="ab"/>
                  <w:sz w:val="24"/>
                  <w:szCs w:val="24"/>
                </w:rPr>
                <w:t>qO</w:t>
              </w:r>
              <w:proofErr w:type="spellEnd"/>
              <w:r w:rsidR="00B63C5D" w:rsidRPr="00691206">
                <w:rPr>
                  <w:rStyle w:val="ab"/>
                  <w:sz w:val="24"/>
                  <w:szCs w:val="24"/>
                  <w:lang w:val="ru-RU"/>
                </w:rPr>
                <w:t>9</w:t>
              </w:r>
              <w:r w:rsidR="00B63C5D" w:rsidRPr="00691206">
                <w:rPr>
                  <w:rStyle w:val="ab"/>
                  <w:sz w:val="24"/>
                  <w:szCs w:val="24"/>
                </w:rPr>
                <w:t>Q</w:t>
              </w:r>
            </w:hyperlink>
          </w:p>
        </w:tc>
      </w:tr>
      <w:tr w:rsidR="00B63C5D" w:rsidRPr="00B63C5D" w14:paraId="1D46FCE7" w14:textId="77777777" w:rsidTr="00B63C5D">
        <w:tc>
          <w:tcPr>
            <w:tcW w:w="1271" w:type="dxa"/>
            <w:hideMark/>
          </w:tcPr>
          <w:p w14:paraId="47F8CBD6" w14:textId="77777777" w:rsidR="00B63C5D" w:rsidRPr="00B63C5D" w:rsidRDefault="00B63C5D" w:rsidP="00B12FF7">
            <w:pPr>
              <w:rPr>
                <w:color w:val="212529"/>
                <w:sz w:val="24"/>
                <w:szCs w:val="24"/>
              </w:rPr>
            </w:pPr>
            <w:proofErr w:type="spellStart"/>
            <w:r w:rsidRPr="00B63C5D">
              <w:rPr>
                <w:b/>
                <w:bCs/>
                <w:color w:val="212529"/>
                <w:sz w:val="24"/>
                <w:szCs w:val="24"/>
              </w:rPr>
              <w:t>Декабрь</w:t>
            </w:r>
            <w:proofErr w:type="spellEnd"/>
          </w:p>
        </w:tc>
        <w:tc>
          <w:tcPr>
            <w:tcW w:w="1559" w:type="dxa"/>
            <w:hideMark/>
          </w:tcPr>
          <w:p w14:paraId="2EB0B4FF" w14:textId="77777777" w:rsidR="00B63C5D" w:rsidRPr="00B63C5D" w:rsidRDefault="00B63C5D" w:rsidP="00B12FF7">
            <w:pPr>
              <w:rPr>
                <w:color w:val="212529"/>
                <w:sz w:val="24"/>
                <w:szCs w:val="24"/>
                <w:lang w:val="ru-RU"/>
              </w:rPr>
            </w:pPr>
            <w:r w:rsidRPr="00B63C5D">
              <w:rPr>
                <w:color w:val="212529"/>
                <w:sz w:val="24"/>
                <w:szCs w:val="24"/>
                <w:lang w:val="ru-RU"/>
              </w:rPr>
              <w:t>“Зимние сказки: Новогодние чудеса и волшебство”</w:t>
            </w:r>
          </w:p>
        </w:tc>
        <w:tc>
          <w:tcPr>
            <w:tcW w:w="1843" w:type="dxa"/>
            <w:hideMark/>
          </w:tcPr>
          <w:p w14:paraId="4C1C75D3" w14:textId="77777777" w:rsidR="00B63C5D" w:rsidRPr="00B63C5D" w:rsidRDefault="00B63C5D" w:rsidP="00B12FF7">
            <w:pPr>
              <w:rPr>
                <w:color w:val="212529"/>
                <w:sz w:val="24"/>
                <w:szCs w:val="24"/>
                <w:lang w:val="ru-RU"/>
              </w:rPr>
            </w:pPr>
            <w:r w:rsidRPr="00B63C5D">
              <w:rPr>
                <w:color w:val="212529"/>
                <w:sz w:val="24"/>
                <w:szCs w:val="24"/>
                <w:lang w:val="ru-RU"/>
              </w:rPr>
              <w:t xml:space="preserve">Способствование созданию праздничной атмосферы и формированию положительного эмоционального настроя у детей посредством погружения в мир зимних и новогодних сказок, </w:t>
            </w:r>
            <w:r w:rsidRPr="00B63C5D">
              <w:rPr>
                <w:color w:val="212529"/>
                <w:sz w:val="24"/>
                <w:szCs w:val="24"/>
                <w:lang w:val="ru-RU"/>
              </w:rPr>
              <w:lastRenderedPageBreak/>
              <w:t>созданных с использованием искусственного интеллекта, а также посредством активного участия в творческой деятельности, направленной на развитие воображения, речи, художественно-эстетических навыков и социализацию.</w:t>
            </w:r>
          </w:p>
        </w:tc>
        <w:tc>
          <w:tcPr>
            <w:tcW w:w="4898" w:type="dxa"/>
            <w:hideMark/>
          </w:tcPr>
          <w:p w14:paraId="7AE0FBA9" w14:textId="77777777" w:rsidR="00B63C5D" w:rsidRPr="00B63C5D" w:rsidRDefault="00B63C5D" w:rsidP="00B12FF7">
            <w:pPr>
              <w:rPr>
                <w:b/>
                <w:color w:val="212529"/>
                <w:sz w:val="24"/>
                <w:szCs w:val="24"/>
                <w:lang w:val="ru-RU"/>
              </w:rPr>
            </w:pPr>
            <w:r w:rsidRPr="00B63C5D">
              <w:rPr>
                <w:b/>
                <w:color w:val="212529"/>
                <w:sz w:val="24"/>
                <w:szCs w:val="24"/>
                <w:lang w:val="ru-RU"/>
              </w:rPr>
              <w:lastRenderedPageBreak/>
              <w:t>Дети:</w:t>
            </w:r>
          </w:p>
          <w:p w14:paraId="242384B2" w14:textId="77777777" w:rsidR="00B63C5D" w:rsidRPr="00B63C5D" w:rsidRDefault="00B63C5D" w:rsidP="00B12FF7">
            <w:pPr>
              <w:rPr>
                <w:color w:val="212529"/>
                <w:sz w:val="24"/>
                <w:szCs w:val="24"/>
                <w:lang w:val="ru-RU"/>
              </w:rPr>
            </w:pPr>
            <w:r w:rsidRPr="00B63C5D">
              <w:rPr>
                <w:color w:val="212529"/>
                <w:sz w:val="24"/>
                <w:szCs w:val="24"/>
                <w:lang w:val="ru-RU"/>
              </w:rPr>
              <w:t xml:space="preserve">1.Чтение новогодних сказок. 2.Создание новогодних украшений, разучивание стихов и песен. </w:t>
            </w:r>
          </w:p>
          <w:p w14:paraId="01A675B6" w14:textId="77777777" w:rsidR="00B63C5D" w:rsidRPr="00B63C5D" w:rsidRDefault="00B63C5D" w:rsidP="00B12FF7">
            <w:pPr>
              <w:rPr>
                <w:color w:val="212529"/>
                <w:sz w:val="24"/>
                <w:szCs w:val="24"/>
                <w:lang w:val="ru-RU"/>
              </w:rPr>
            </w:pPr>
            <w:r w:rsidRPr="00B63C5D">
              <w:rPr>
                <w:color w:val="212529"/>
                <w:sz w:val="24"/>
                <w:szCs w:val="24"/>
                <w:lang w:val="ru-RU"/>
              </w:rPr>
              <w:t xml:space="preserve">3.Медитативные сказки о зимнем снеге и новогодних чудесах </w:t>
            </w:r>
            <w:r w:rsidRPr="00B63C5D">
              <w:rPr>
                <w:b/>
                <w:color w:val="212529"/>
                <w:sz w:val="24"/>
                <w:szCs w:val="24"/>
                <w:lang w:val="ru-RU"/>
              </w:rPr>
              <w:t>«Снежная колыбельная»</w:t>
            </w:r>
            <w:r w:rsidRPr="00B63C5D">
              <w:rPr>
                <w:color w:val="212529"/>
                <w:sz w:val="24"/>
                <w:szCs w:val="24"/>
                <w:lang w:val="ru-RU"/>
              </w:rPr>
              <w:t xml:space="preserve">, </w:t>
            </w:r>
            <w:r w:rsidRPr="00B63C5D">
              <w:rPr>
                <w:b/>
                <w:color w:val="212529"/>
                <w:sz w:val="24"/>
                <w:szCs w:val="24"/>
                <w:lang w:val="ru-RU"/>
              </w:rPr>
              <w:t>«Сказка зимней тишины и светящихся снов»</w:t>
            </w:r>
            <w:r w:rsidRPr="00B63C5D">
              <w:rPr>
                <w:color w:val="212529"/>
                <w:sz w:val="24"/>
                <w:szCs w:val="24"/>
                <w:lang w:val="ru-RU"/>
              </w:rPr>
              <w:t xml:space="preserve"> </w:t>
            </w:r>
            <w:hyperlink r:id="rId39" w:history="1">
              <w:r w:rsidRPr="00B63C5D">
                <w:rPr>
                  <w:rStyle w:val="ab"/>
                  <w:sz w:val="24"/>
                  <w:szCs w:val="24"/>
                </w:rPr>
                <w:t>https</w:t>
              </w:r>
              <w:r w:rsidRPr="00B63C5D">
                <w:rPr>
                  <w:rStyle w:val="ab"/>
                  <w:sz w:val="24"/>
                  <w:szCs w:val="24"/>
                  <w:lang w:val="ru-RU"/>
                </w:rPr>
                <w:t>://</w:t>
              </w:r>
              <w:r w:rsidRPr="00B63C5D">
                <w:rPr>
                  <w:rStyle w:val="ab"/>
                  <w:sz w:val="24"/>
                  <w:szCs w:val="24"/>
                </w:rPr>
                <w:t>disk</w:t>
              </w:r>
              <w:r w:rsidRPr="00B63C5D">
                <w:rPr>
                  <w:rStyle w:val="ab"/>
                  <w:sz w:val="24"/>
                  <w:szCs w:val="24"/>
                  <w:lang w:val="ru-RU"/>
                </w:rPr>
                <w:t>.</w:t>
              </w:r>
              <w:proofErr w:type="spellStart"/>
              <w:r w:rsidRPr="00B63C5D">
                <w:rPr>
                  <w:rStyle w:val="ab"/>
                  <w:sz w:val="24"/>
                  <w:szCs w:val="24"/>
                </w:rPr>
                <w:t>yandex</w:t>
              </w:r>
              <w:proofErr w:type="spellEnd"/>
              <w:r w:rsidRPr="00B63C5D">
                <w:rPr>
                  <w:rStyle w:val="ab"/>
                  <w:sz w:val="24"/>
                  <w:szCs w:val="24"/>
                  <w:lang w:val="ru-RU"/>
                </w:rPr>
                <w:t>.</w:t>
              </w:r>
              <w:proofErr w:type="spellStart"/>
              <w:r w:rsidRPr="00B63C5D">
                <w:rPr>
                  <w:rStyle w:val="ab"/>
                  <w:sz w:val="24"/>
                  <w:szCs w:val="24"/>
                </w:rPr>
                <w:t>ru</w:t>
              </w:r>
              <w:proofErr w:type="spellEnd"/>
              <w:r w:rsidRPr="00B63C5D">
                <w:rPr>
                  <w:rStyle w:val="ab"/>
                  <w:sz w:val="24"/>
                  <w:szCs w:val="24"/>
                  <w:lang w:val="ru-RU"/>
                </w:rPr>
                <w:t>/</w:t>
              </w:r>
              <w:r w:rsidRPr="00B63C5D">
                <w:rPr>
                  <w:rStyle w:val="ab"/>
                  <w:sz w:val="24"/>
                  <w:szCs w:val="24"/>
                </w:rPr>
                <w:t>d</w:t>
              </w:r>
              <w:r w:rsidRPr="00B63C5D">
                <w:rPr>
                  <w:rStyle w:val="ab"/>
                  <w:sz w:val="24"/>
                  <w:szCs w:val="24"/>
                  <w:lang w:val="ru-RU"/>
                </w:rPr>
                <w:t>/3</w:t>
              </w:r>
              <w:proofErr w:type="spellStart"/>
              <w:r w:rsidRPr="00B63C5D">
                <w:rPr>
                  <w:rStyle w:val="ab"/>
                  <w:sz w:val="24"/>
                  <w:szCs w:val="24"/>
                </w:rPr>
                <w:t>YZoQNM</w:t>
              </w:r>
              <w:proofErr w:type="spellEnd"/>
              <w:r w:rsidRPr="00B63C5D">
                <w:rPr>
                  <w:rStyle w:val="ab"/>
                  <w:sz w:val="24"/>
                  <w:szCs w:val="24"/>
                  <w:lang w:val="ru-RU"/>
                </w:rPr>
                <w:t>1</w:t>
              </w:r>
              <w:r w:rsidRPr="00B63C5D">
                <w:rPr>
                  <w:rStyle w:val="ab"/>
                  <w:sz w:val="24"/>
                  <w:szCs w:val="24"/>
                </w:rPr>
                <w:t>N</w:t>
              </w:r>
              <w:r w:rsidRPr="00B63C5D">
                <w:rPr>
                  <w:rStyle w:val="ab"/>
                  <w:sz w:val="24"/>
                  <w:szCs w:val="24"/>
                  <w:lang w:val="ru-RU"/>
                </w:rPr>
                <w:t>6</w:t>
              </w:r>
              <w:proofErr w:type="spellStart"/>
              <w:r w:rsidRPr="00B63C5D">
                <w:rPr>
                  <w:rStyle w:val="ab"/>
                  <w:sz w:val="24"/>
                  <w:szCs w:val="24"/>
                </w:rPr>
                <w:t>JrJQ</w:t>
              </w:r>
              <w:proofErr w:type="spellEnd"/>
            </w:hyperlink>
          </w:p>
          <w:p w14:paraId="69FE80CF" w14:textId="77777777" w:rsidR="00B63C5D" w:rsidRPr="00B63C5D" w:rsidRDefault="00B63C5D" w:rsidP="00B12FF7">
            <w:pPr>
              <w:rPr>
                <w:color w:val="212529"/>
                <w:sz w:val="24"/>
                <w:szCs w:val="24"/>
                <w:lang w:val="ru-RU"/>
              </w:rPr>
            </w:pPr>
            <w:r w:rsidRPr="00B63C5D">
              <w:rPr>
                <w:color w:val="212529"/>
                <w:sz w:val="24"/>
                <w:szCs w:val="24"/>
                <w:lang w:val="ru-RU"/>
              </w:rPr>
              <w:t xml:space="preserve">3.Персонализированные новогодние сказки </w:t>
            </w:r>
            <w:r w:rsidRPr="00B63C5D">
              <w:rPr>
                <w:b/>
                <w:color w:val="212529"/>
                <w:sz w:val="24"/>
                <w:szCs w:val="24"/>
                <w:lang w:val="ru-RU"/>
              </w:rPr>
              <w:t>«Мирослав и Снежный Сон»</w:t>
            </w:r>
            <w:r w:rsidRPr="00B63C5D">
              <w:rPr>
                <w:color w:val="212529"/>
                <w:sz w:val="24"/>
                <w:szCs w:val="24"/>
                <w:lang w:val="ru-RU"/>
              </w:rPr>
              <w:t xml:space="preserve">, </w:t>
            </w:r>
            <w:r w:rsidRPr="00B63C5D">
              <w:rPr>
                <w:b/>
                <w:color w:val="212529"/>
                <w:sz w:val="24"/>
                <w:szCs w:val="24"/>
                <w:lang w:val="ru-RU"/>
              </w:rPr>
              <w:t>«Матвей и чудесное спасение Нового года»</w:t>
            </w:r>
            <w:r w:rsidRPr="00B63C5D">
              <w:rPr>
                <w:color w:val="212529"/>
                <w:sz w:val="24"/>
                <w:szCs w:val="24"/>
                <w:lang w:val="ru-RU"/>
              </w:rPr>
              <w:t xml:space="preserve"> </w:t>
            </w:r>
            <w:hyperlink r:id="rId40" w:history="1">
              <w:r w:rsidRPr="00B63C5D">
                <w:rPr>
                  <w:rStyle w:val="ab"/>
                  <w:sz w:val="24"/>
                  <w:szCs w:val="24"/>
                </w:rPr>
                <w:t>https</w:t>
              </w:r>
              <w:r w:rsidRPr="00B63C5D">
                <w:rPr>
                  <w:rStyle w:val="ab"/>
                  <w:sz w:val="24"/>
                  <w:szCs w:val="24"/>
                  <w:lang w:val="ru-RU"/>
                </w:rPr>
                <w:t>://</w:t>
              </w:r>
              <w:r w:rsidRPr="00B63C5D">
                <w:rPr>
                  <w:rStyle w:val="ab"/>
                  <w:sz w:val="24"/>
                  <w:szCs w:val="24"/>
                </w:rPr>
                <w:t>disk</w:t>
              </w:r>
              <w:r w:rsidRPr="00B63C5D">
                <w:rPr>
                  <w:rStyle w:val="ab"/>
                  <w:sz w:val="24"/>
                  <w:szCs w:val="24"/>
                  <w:lang w:val="ru-RU"/>
                </w:rPr>
                <w:t>.</w:t>
              </w:r>
              <w:proofErr w:type="spellStart"/>
              <w:r w:rsidRPr="00B63C5D">
                <w:rPr>
                  <w:rStyle w:val="ab"/>
                  <w:sz w:val="24"/>
                  <w:szCs w:val="24"/>
                </w:rPr>
                <w:t>yandex</w:t>
              </w:r>
              <w:proofErr w:type="spellEnd"/>
              <w:r w:rsidRPr="00B63C5D">
                <w:rPr>
                  <w:rStyle w:val="ab"/>
                  <w:sz w:val="24"/>
                  <w:szCs w:val="24"/>
                  <w:lang w:val="ru-RU"/>
                </w:rPr>
                <w:t>.</w:t>
              </w:r>
              <w:proofErr w:type="spellStart"/>
              <w:r w:rsidRPr="00B63C5D">
                <w:rPr>
                  <w:rStyle w:val="ab"/>
                  <w:sz w:val="24"/>
                  <w:szCs w:val="24"/>
                </w:rPr>
                <w:t>ru</w:t>
              </w:r>
              <w:proofErr w:type="spellEnd"/>
              <w:r w:rsidRPr="00B63C5D">
                <w:rPr>
                  <w:rStyle w:val="ab"/>
                  <w:sz w:val="24"/>
                  <w:szCs w:val="24"/>
                  <w:lang w:val="ru-RU"/>
                </w:rPr>
                <w:t>/</w:t>
              </w:r>
              <w:r w:rsidRPr="00B63C5D">
                <w:rPr>
                  <w:rStyle w:val="ab"/>
                  <w:sz w:val="24"/>
                  <w:szCs w:val="24"/>
                </w:rPr>
                <w:t>d</w:t>
              </w:r>
              <w:r w:rsidRPr="00B63C5D">
                <w:rPr>
                  <w:rStyle w:val="ab"/>
                  <w:sz w:val="24"/>
                  <w:szCs w:val="24"/>
                  <w:lang w:val="ru-RU"/>
                </w:rPr>
                <w:t>/</w:t>
              </w:r>
              <w:proofErr w:type="spellStart"/>
              <w:r w:rsidRPr="00B63C5D">
                <w:rPr>
                  <w:rStyle w:val="ab"/>
                  <w:sz w:val="24"/>
                  <w:szCs w:val="24"/>
                </w:rPr>
                <w:t>YzGSuALU</w:t>
              </w:r>
              <w:proofErr w:type="spellEnd"/>
              <w:r w:rsidRPr="00B63C5D">
                <w:rPr>
                  <w:rStyle w:val="ab"/>
                  <w:sz w:val="24"/>
                  <w:szCs w:val="24"/>
                  <w:lang w:val="ru-RU"/>
                </w:rPr>
                <w:t>5</w:t>
              </w:r>
              <w:proofErr w:type="spellStart"/>
              <w:r w:rsidRPr="00B63C5D">
                <w:rPr>
                  <w:rStyle w:val="ab"/>
                  <w:sz w:val="24"/>
                  <w:szCs w:val="24"/>
                </w:rPr>
                <w:t>nVkSQ</w:t>
              </w:r>
              <w:proofErr w:type="spellEnd"/>
            </w:hyperlink>
          </w:p>
          <w:p w14:paraId="63A08028" w14:textId="77777777" w:rsidR="00B63C5D" w:rsidRPr="00B63C5D" w:rsidRDefault="00B63C5D" w:rsidP="00B12FF7">
            <w:pPr>
              <w:rPr>
                <w:b/>
                <w:color w:val="212529"/>
                <w:sz w:val="24"/>
                <w:szCs w:val="24"/>
                <w:lang w:val="ru-RU"/>
              </w:rPr>
            </w:pPr>
            <w:r w:rsidRPr="00B63C5D">
              <w:rPr>
                <w:color w:val="212529"/>
                <w:sz w:val="24"/>
                <w:szCs w:val="24"/>
                <w:lang w:val="ru-RU"/>
              </w:rPr>
              <w:t>4.</w:t>
            </w:r>
            <w:r w:rsidRPr="00B63C5D">
              <w:rPr>
                <w:sz w:val="24"/>
                <w:szCs w:val="24"/>
                <w:lang w:val="ru-RU"/>
              </w:rPr>
              <w:t xml:space="preserve"> </w:t>
            </w:r>
            <w:r w:rsidRPr="00B63C5D">
              <w:rPr>
                <w:b/>
                <w:color w:val="212529"/>
                <w:sz w:val="24"/>
                <w:szCs w:val="24"/>
                <w:lang w:val="ru-RU"/>
              </w:rPr>
              <w:t xml:space="preserve">Зимняя Викторина от ИИ </w:t>
            </w:r>
          </w:p>
          <w:p w14:paraId="1F61669C" w14:textId="77777777" w:rsidR="00B63C5D" w:rsidRPr="00B63C5D" w:rsidRDefault="00B63C5D" w:rsidP="00B12FF7">
            <w:pPr>
              <w:rPr>
                <w:color w:val="212529"/>
                <w:sz w:val="24"/>
                <w:szCs w:val="24"/>
                <w:lang w:val="ru-RU"/>
              </w:rPr>
            </w:pPr>
            <w:r w:rsidRPr="00B63C5D">
              <w:rPr>
                <w:color w:val="212529"/>
                <w:sz w:val="24"/>
                <w:szCs w:val="24"/>
                <w:lang w:val="ru-RU"/>
              </w:rPr>
              <w:lastRenderedPageBreak/>
              <w:t>Описание: ИИ задает вопросы о зимних явлениях (снег, лед, мороз), новогодних традициях разных стран, известных зимних сказках. Дети отвечают на вопросы и получают баллы.</w:t>
            </w:r>
          </w:p>
          <w:p w14:paraId="76AA2D9C" w14:textId="77777777" w:rsidR="00B63C5D" w:rsidRPr="00B63C5D" w:rsidRDefault="00B63C5D" w:rsidP="00B12FF7">
            <w:pPr>
              <w:rPr>
                <w:b/>
                <w:color w:val="212529"/>
                <w:sz w:val="24"/>
                <w:szCs w:val="24"/>
                <w:lang w:val="ru-RU"/>
              </w:rPr>
            </w:pPr>
            <w:r w:rsidRPr="00B63C5D">
              <w:rPr>
                <w:b/>
                <w:color w:val="212529"/>
                <w:sz w:val="24"/>
                <w:szCs w:val="24"/>
                <w:lang w:val="ru-RU"/>
              </w:rPr>
              <w:t xml:space="preserve">Родители: </w:t>
            </w:r>
          </w:p>
          <w:p w14:paraId="79A4A9B0" w14:textId="77777777" w:rsidR="00B63C5D" w:rsidRPr="00B63C5D" w:rsidRDefault="00B63C5D" w:rsidP="00B12FF7">
            <w:pPr>
              <w:rPr>
                <w:b/>
                <w:color w:val="212529"/>
                <w:sz w:val="24"/>
                <w:szCs w:val="24"/>
                <w:lang w:val="ru-RU"/>
              </w:rPr>
            </w:pPr>
            <w:r w:rsidRPr="00B63C5D">
              <w:rPr>
                <w:b/>
                <w:color w:val="212529"/>
                <w:sz w:val="24"/>
                <w:szCs w:val="24"/>
                <w:lang w:val="ru-RU"/>
              </w:rPr>
              <w:t>Консультация для родителей «Вечер семейных сказок с ИИ»</w:t>
            </w:r>
          </w:p>
          <w:p w14:paraId="3D0EB40F" w14:textId="77777777" w:rsidR="00B63C5D" w:rsidRPr="00B63C5D" w:rsidRDefault="001A64B0" w:rsidP="00B12FF7">
            <w:pPr>
              <w:rPr>
                <w:color w:val="212529"/>
                <w:sz w:val="24"/>
                <w:szCs w:val="24"/>
                <w:lang w:val="ru-RU"/>
              </w:rPr>
            </w:pPr>
            <w:hyperlink r:id="rId41"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ftbunRkoX</w:t>
              </w:r>
              <w:proofErr w:type="spellEnd"/>
              <w:r w:rsidR="00B63C5D" w:rsidRPr="00B63C5D">
                <w:rPr>
                  <w:rStyle w:val="ab"/>
                  <w:sz w:val="24"/>
                  <w:szCs w:val="24"/>
                  <w:lang w:val="ru-RU"/>
                </w:rPr>
                <w:t>0</w:t>
              </w:r>
              <w:proofErr w:type="spellStart"/>
              <w:r w:rsidR="00B63C5D" w:rsidRPr="00B63C5D">
                <w:rPr>
                  <w:rStyle w:val="ab"/>
                  <w:sz w:val="24"/>
                  <w:szCs w:val="24"/>
                </w:rPr>
                <w:t>qO</w:t>
              </w:r>
              <w:proofErr w:type="spellEnd"/>
              <w:r w:rsidR="00B63C5D" w:rsidRPr="00B63C5D">
                <w:rPr>
                  <w:rStyle w:val="ab"/>
                  <w:sz w:val="24"/>
                  <w:szCs w:val="24"/>
                  <w:lang w:val="ru-RU"/>
                </w:rPr>
                <w:t>9</w:t>
              </w:r>
              <w:r w:rsidR="00B63C5D" w:rsidRPr="00B63C5D">
                <w:rPr>
                  <w:rStyle w:val="ab"/>
                  <w:sz w:val="24"/>
                  <w:szCs w:val="24"/>
                </w:rPr>
                <w:t>Q</w:t>
              </w:r>
            </w:hyperlink>
          </w:p>
          <w:p w14:paraId="781E654F" w14:textId="77777777" w:rsidR="00B63C5D" w:rsidRPr="00B63C5D" w:rsidRDefault="00B63C5D" w:rsidP="00B12FF7">
            <w:pPr>
              <w:rPr>
                <w:b/>
                <w:color w:val="212529"/>
                <w:sz w:val="24"/>
                <w:szCs w:val="24"/>
                <w:lang w:val="ru-RU"/>
              </w:rPr>
            </w:pPr>
            <w:r w:rsidRPr="00B63C5D">
              <w:rPr>
                <w:b/>
                <w:color w:val="212529"/>
                <w:sz w:val="24"/>
                <w:szCs w:val="24"/>
                <w:lang w:val="ru-RU"/>
              </w:rPr>
              <w:t xml:space="preserve">Педагоги: </w:t>
            </w:r>
          </w:p>
          <w:p w14:paraId="41217AF0" w14:textId="77777777" w:rsidR="00B63C5D" w:rsidRPr="00B63C5D" w:rsidRDefault="00B63C5D" w:rsidP="00B12FF7">
            <w:pPr>
              <w:rPr>
                <w:b/>
                <w:color w:val="212529"/>
                <w:sz w:val="24"/>
                <w:szCs w:val="24"/>
                <w:lang w:val="ru-RU"/>
              </w:rPr>
            </w:pPr>
            <w:r w:rsidRPr="00B63C5D">
              <w:rPr>
                <w:color w:val="212529"/>
                <w:sz w:val="24"/>
                <w:szCs w:val="24"/>
                <w:lang w:val="ru-RU"/>
              </w:rPr>
              <w:t>Консультация для педагогов</w:t>
            </w:r>
            <w:r w:rsidRPr="00B63C5D">
              <w:rPr>
                <w:b/>
                <w:color w:val="212529"/>
                <w:sz w:val="24"/>
                <w:szCs w:val="24"/>
                <w:lang w:val="ru-RU"/>
              </w:rPr>
              <w:t xml:space="preserve"> «</w:t>
            </w:r>
            <w:r w:rsidRPr="00B63C5D">
              <w:rPr>
                <w:b/>
                <w:bCs/>
                <w:color w:val="212529"/>
                <w:sz w:val="24"/>
                <w:szCs w:val="24"/>
                <w:lang w:val="ru-RU"/>
              </w:rPr>
              <w:t>Сравниваем возможности: Какие ИИ-платформы предлагают лучшие сказки для дошкольников?»</w:t>
            </w:r>
          </w:p>
          <w:p w14:paraId="3C76311D" w14:textId="77777777" w:rsidR="00B63C5D" w:rsidRPr="00B63C5D" w:rsidRDefault="001A64B0" w:rsidP="00B12FF7">
            <w:pPr>
              <w:rPr>
                <w:color w:val="212529"/>
                <w:sz w:val="24"/>
                <w:szCs w:val="24"/>
                <w:lang w:val="ru-RU"/>
              </w:rPr>
            </w:pPr>
            <w:hyperlink r:id="rId42"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fxu</w:t>
              </w:r>
              <w:proofErr w:type="spellEnd"/>
              <w:r w:rsidR="00B63C5D" w:rsidRPr="00B63C5D">
                <w:rPr>
                  <w:rStyle w:val="ab"/>
                  <w:sz w:val="24"/>
                  <w:szCs w:val="24"/>
                  <w:lang w:val="ru-RU"/>
                </w:rPr>
                <w:t>0</w:t>
              </w:r>
              <w:proofErr w:type="spellStart"/>
              <w:r w:rsidR="00B63C5D" w:rsidRPr="00B63C5D">
                <w:rPr>
                  <w:rStyle w:val="ab"/>
                  <w:sz w:val="24"/>
                  <w:szCs w:val="24"/>
                </w:rPr>
                <w:t>fVIth</w:t>
              </w:r>
              <w:proofErr w:type="spellEnd"/>
              <w:r w:rsidR="00B63C5D" w:rsidRPr="00B63C5D">
                <w:rPr>
                  <w:rStyle w:val="ab"/>
                  <w:sz w:val="24"/>
                  <w:szCs w:val="24"/>
                  <w:lang w:val="ru-RU"/>
                </w:rPr>
                <w:t>869</w:t>
              </w:r>
              <w:r w:rsidR="00B63C5D" w:rsidRPr="00B63C5D">
                <w:rPr>
                  <w:rStyle w:val="ab"/>
                  <w:sz w:val="24"/>
                  <w:szCs w:val="24"/>
                </w:rPr>
                <w:t>WA</w:t>
              </w:r>
            </w:hyperlink>
          </w:p>
        </w:tc>
      </w:tr>
      <w:tr w:rsidR="00B63C5D" w:rsidRPr="00B63C5D" w14:paraId="06B25F67" w14:textId="77777777" w:rsidTr="00B63C5D">
        <w:tc>
          <w:tcPr>
            <w:tcW w:w="1271" w:type="dxa"/>
            <w:hideMark/>
          </w:tcPr>
          <w:p w14:paraId="4760FBD1" w14:textId="77777777" w:rsidR="00B63C5D" w:rsidRPr="00B63C5D" w:rsidRDefault="00B63C5D" w:rsidP="00B12FF7">
            <w:pPr>
              <w:rPr>
                <w:color w:val="212529"/>
                <w:sz w:val="24"/>
                <w:szCs w:val="24"/>
              </w:rPr>
            </w:pPr>
            <w:proofErr w:type="spellStart"/>
            <w:r w:rsidRPr="00B63C5D">
              <w:rPr>
                <w:b/>
                <w:bCs/>
                <w:color w:val="212529"/>
                <w:sz w:val="24"/>
                <w:szCs w:val="24"/>
              </w:rPr>
              <w:t>Январь</w:t>
            </w:r>
            <w:proofErr w:type="spellEnd"/>
          </w:p>
        </w:tc>
        <w:tc>
          <w:tcPr>
            <w:tcW w:w="1559" w:type="dxa"/>
            <w:hideMark/>
          </w:tcPr>
          <w:p w14:paraId="6EA948DB" w14:textId="77777777" w:rsidR="00B63C5D" w:rsidRPr="00B63C5D" w:rsidRDefault="00B63C5D" w:rsidP="00B12FF7">
            <w:pPr>
              <w:rPr>
                <w:color w:val="212529"/>
                <w:sz w:val="24"/>
                <w:szCs w:val="24"/>
              </w:rPr>
            </w:pPr>
            <w:r w:rsidRPr="00B63C5D">
              <w:rPr>
                <w:color w:val="212529"/>
                <w:sz w:val="24"/>
                <w:szCs w:val="24"/>
              </w:rPr>
              <w:t>«</w:t>
            </w:r>
            <w:proofErr w:type="spellStart"/>
            <w:r w:rsidRPr="00B63C5D">
              <w:rPr>
                <w:color w:val="212529"/>
                <w:sz w:val="24"/>
                <w:szCs w:val="24"/>
              </w:rPr>
              <w:t>Народная</w:t>
            </w:r>
            <w:proofErr w:type="spellEnd"/>
            <w:r w:rsidRPr="00B63C5D">
              <w:rPr>
                <w:color w:val="212529"/>
                <w:sz w:val="24"/>
                <w:szCs w:val="24"/>
              </w:rPr>
              <w:t xml:space="preserve"> </w:t>
            </w:r>
            <w:proofErr w:type="spellStart"/>
            <w:r w:rsidRPr="00B63C5D">
              <w:rPr>
                <w:color w:val="212529"/>
                <w:sz w:val="24"/>
                <w:szCs w:val="24"/>
              </w:rPr>
              <w:t>культура</w:t>
            </w:r>
            <w:proofErr w:type="spellEnd"/>
            <w:r w:rsidRPr="00B63C5D">
              <w:rPr>
                <w:color w:val="212529"/>
                <w:sz w:val="24"/>
                <w:szCs w:val="24"/>
              </w:rPr>
              <w:t xml:space="preserve"> и </w:t>
            </w:r>
            <w:proofErr w:type="spellStart"/>
            <w:r w:rsidRPr="00B63C5D">
              <w:rPr>
                <w:color w:val="212529"/>
                <w:sz w:val="24"/>
                <w:szCs w:val="24"/>
              </w:rPr>
              <w:t>обычаи</w:t>
            </w:r>
            <w:proofErr w:type="spellEnd"/>
            <w:r w:rsidRPr="00B63C5D">
              <w:rPr>
                <w:color w:val="212529"/>
                <w:sz w:val="24"/>
                <w:szCs w:val="24"/>
              </w:rPr>
              <w:t>»</w:t>
            </w:r>
          </w:p>
        </w:tc>
        <w:tc>
          <w:tcPr>
            <w:tcW w:w="1843" w:type="dxa"/>
            <w:hideMark/>
          </w:tcPr>
          <w:p w14:paraId="6F5CE1C8" w14:textId="77777777" w:rsidR="00B63C5D" w:rsidRPr="00B63C5D" w:rsidRDefault="00B63C5D" w:rsidP="00B12FF7">
            <w:pPr>
              <w:rPr>
                <w:color w:val="212529"/>
                <w:sz w:val="24"/>
                <w:szCs w:val="24"/>
                <w:lang w:val="ru-RU"/>
              </w:rPr>
            </w:pPr>
            <w:r w:rsidRPr="00B63C5D">
              <w:rPr>
                <w:color w:val="212529"/>
                <w:sz w:val="24"/>
                <w:szCs w:val="24"/>
                <w:lang w:val="ru-RU"/>
              </w:rPr>
              <w:t>Приобщение детей к богатству русской народной культуры и традиций, формирование интереса и уважения к истории и наследию своего народа, а также познакомить детей с возможностями использования ИИ для создания современных сказок, опирающихся на народные мотивы и образы, тем самым демонстрируя связь традиций и инноваций.</w:t>
            </w:r>
          </w:p>
        </w:tc>
        <w:tc>
          <w:tcPr>
            <w:tcW w:w="4898" w:type="dxa"/>
            <w:hideMark/>
          </w:tcPr>
          <w:p w14:paraId="594EA8F8" w14:textId="77777777" w:rsidR="00B63C5D" w:rsidRPr="00B63C5D" w:rsidRDefault="00B63C5D" w:rsidP="00B12FF7">
            <w:pPr>
              <w:rPr>
                <w:b/>
                <w:color w:val="212529"/>
                <w:sz w:val="24"/>
                <w:szCs w:val="24"/>
                <w:lang w:val="ru-RU"/>
              </w:rPr>
            </w:pPr>
            <w:r w:rsidRPr="00B63C5D">
              <w:rPr>
                <w:b/>
                <w:color w:val="212529"/>
                <w:sz w:val="24"/>
                <w:szCs w:val="24"/>
                <w:lang w:val="ru-RU"/>
              </w:rPr>
              <w:t>Дети:</w:t>
            </w:r>
          </w:p>
          <w:p w14:paraId="39B520EA" w14:textId="77777777" w:rsidR="00B63C5D" w:rsidRPr="00B63C5D" w:rsidRDefault="00B63C5D" w:rsidP="00B12FF7">
            <w:pPr>
              <w:rPr>
                <w:color w:val="212529"/>
                <w:sz w:val="24"/>
                <w:szCs w:val="24"/>
                <w:lang w:val="ru-RU"/>
              </w:rPr>
            </w:pPr>
            <w:r w:rsidRPr="00B63C5D">
              <w:rPr>
                <w:color w:val="212529"/>
                <w:sz w:val="24"/>
                <w:szCs w:val="24"/>
                <w:lang w:val="ru-RU"/>
              </w:rPr>
              <w:t xml:space="preserve">1.Знакомство с русскими народными сказками, обычаями и традициями. </w:t>
            </w:r>
          </w:p>
          <w:p w14:paraId="74BC7D48" w14:textId="77777777" w:rsidR="00B63C5D" w:rsidRPr="00B63C5D" w:rsidRDefault="00B63C5D" w:rsidP="00B12FF7">
            <w:pPr>
              <w:rPr>
                <w:color w:val="212529"/>
                <w:sz w:val="24"/>
                <w:szCs w:val="24"/>
                <w:lang w:val="ru-RU"/>
              </w:rPr>
            </w:pPr>
            <w:r w:rsidRPr="00B63C5D">
              <w:rPr>
                <w:color w:val="212529"/>
                <w:sz w:val="24"/>
                <w:szCs w:val="24"/>
                <w:lang w:val="ru-RU"/>
              </w:rPr>
              <w:t xml:space="preserve">2.Рассматривание иллюстраций, предметов быта, народных костюмов. Изучение народных промыслов (дымковской и </w:t>
            </w:r>
            <w:proofErr w:type="spellStart"/>
            <w:r w:rsidRPr="00B63C5D">
              <w:rPr>
                <w:color w:val="212529"/>
                <w:sz w:val="24"/>
                <w:szCs w:val="24"/>
                <w:lang w:val="ru-RU"/>
              </w:rPr>
              <w:t>филимоновской</w:t>
            </w:r>
            <w:proofErr w:type="spellEnd"/>
            <w:r w:rsidRPr="00B63C5D">
              <w:rPr>
                <w:color w:val="212529"/>
                <w:sz w:val="24"/>
                <w:szCs w:val="24"/>
                <w:lang w:val="ru-RU"/>
              </w:rPr>
              <w:t xml:space="preserve"> игрушек). </w:t>
            </w:r>
          </w:p>
          <w:p w14:paraId="7E1F2FE9" w14:textId="77777777" w:rsidR="00B63C5D" w:rsidRPr="00B63C5D" w:rsidRDefault="00B63C5D" w:rsidP="00B12FF7">
            <w:pPr>
              <w:rPr>
                <w:color w:val="212529"/>
                <w:sz w:val="24"/>
                <w:szCs w:val="24"/>
                <w:lang w:val="ru-RU"/>
              </w:rPr>
            </w:pPr>
            <w:r w:rsidRPr="00B63C5D">
              <w:rPr>
                <w:color w:val="212529"/>
                <w:sz w:val="24"/>
                <w:szCs w:val="24"/>
                <w:lang w:val="ru-RU"/>
              </w:rPr>
              <w:t xml:space="preserve">3.Разучивание народных песен и игр. </w:t>
            </w:r>
          </w:p>
          <w:p w14:paraId="0D7DE81F" w14:textId="77777777" w:rsidR="00B63C5D" w:rsidRPr="00B63C5D" w:rsidRDefault="00B63C5D" w:rsidP="00B12FF7">
            <w:pPr>
              <w:rPr>
                <w:b/>
                <w:color w:val="212529"/>
                <w:sz w:val="24"/>
                <w:szCs w:val="24"/>
                <w:lang w:val="ru-RU"/>
              </w:rPr>
            </w:pPr>
            <w:r w:rsidRPr="00B63C5D">
              <w:rPr>
                <w:color w:val="212529"/>
                <w:sz w:val="24"/>
                <w:szCs w:val="24"/>
                <w:lang w:val="ru-RU"/>
              </w:rPr>
              <w:t xml:space="preserve">4.Создание дидактических сказок о народной игрушке </w:t>
            </w:r>
            <w:r w:rsidRPr="00B63C5D">
              <w:rPr>
                <w:b/>
                <w:color w:val="212529"/>
                <w:sz w:val="24"/>
                <w:szCs w:val="24"/>
                <w:lang w:val="ru-RU"/>
              </w:rPr>
              <w:t xml:space="preserve">«Дымковский индюк Илюша и волшебная палитра» (роспись дымковского </w:t>
            </w:r>
            <w:proofErr w:type="gramStart"/>
            <w:r w:rsidRPr="00B63C5D">
              <w:rPr>
                <w:b/>
                <w:color w:val="212529"/>
                <w:sz w:val="24"/>
                <w:szCs w:val="24"/>
                <w:lang w:val="ru-RU"/>
              </w:rPr>
              <w:t>индюка )</w:t>
            </w:r>
            <w:proofErr w:type="gramEnd"/>
          </w:p>
          <w:p w14:paraId="323EA516" w14:textId="77777777" w:rsidR="00B63C5D" w:rsidRPr="00B63C5D" w:rsidRDefault="001A64B0" w:rsidP="00B12FF7">
            <w:pPr>
              <w:rPr>
                <w:color w:val="212529"/>
                <w:sz w:val="24"/>
                <w:szCs w:val="24"/>
                <w:lang w:val="ru-RU"/>
              </w:rPr>
            </w:pPr>
            <w:hyperlink r:id="rId43"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r w:rsidR="00B63C5D" w:rsidRPr="00B63C5D">
                <w:rPr>
                  <w:rStyle w:val="ab"/>
                  <w:sz w:val="24"/>
                  <w:szCs w:val="24"/>
                </w:rPr>
                <w:t>LYKT</w:t>
              </w:r>
              <w:r w:rsidR="00B63C5D" w:rsidRPr="00B63C5D">
                <w:rPr>
                  <w:rStyle w:val="ab"/>
                  <w:sz w:val="24"/>
                  <w:szCs w:val="24"/>
                  <w:lang w:val="ru-RU"/>
                </w:rPr>
                <w:t>5</w:t>
              </w:r>
              <w:proofErr w:type="spellStart"/>
              <w:r w:rsidR="00B63C5D" w:rsidRPr="00B63C5D">
                <w:rPr>
                  <w:rStyle w:val="ab"/>
                  <w:sz w:val="24"/>
                  <w:szCs w:val="24"/>
                </w:rPr>
                <w:t>hrQ</w:t>
              </w:r>
              <w:proofErr w:type="spellEnd"/>
              <w:r w:rsidR="00B63C5D" w:rsidRPr="00B63C5D">
                <w:rPr>
                  <w:rStyle w:val="ab"/>
                  <w:sz w:val="24"/>
                  <w:szCs w:val="24"/>
                  <w:lang w:val="ru-RU"/>
                </w:rPr>
                <w:t>5</w:t>
              </w:r>
              <w:proofErr w:type="spellStart"/>
              <w:r w:rsidR="00B63C5D" w:rsidRPr="00B63C5D">
                <w:rPr>
                  <w:rStyle w:val="ab"/>
                  <w:sz w:val="24"/>
                  <w:szCs w:val="24"/>
                </w:rPr>
                <w:t>PZsXg</w:t>
              </w:r>
              <w:proofErr w:type="spellEnd"/>
            </w:hyperlink>
          </w:p>
          <w:p w14:paraId="284FFCD5" w14:textId="77777777" w:rsidR="00B63C5D" w:rsidRPr="00B63C5D" w:rsidRDefault="00B63C5D" w:rsidP="00B12FF7">
            <w:pPr>
              <w:rPr>
                <w:b/>
                <w:color w:val="212529"/>
                <w:sz w:val="24"/>
                <w:szCs w:val="24"/>
                <w:lang w:val="ru-RU"/>
              </w:rPr>
            </w:pPr>
            <w:r w:rsidRPr="00B63C5D">
              <w:rPr>
                <w:b/>
                <w:color w:val="212529"/>
                <w:sz w:val="24"/>
                <w:szCs w:val="24"/>
                <w:lang w:val="ru-RU"/>
              </w:rPr>
              <w:t xml:space="preserve">«История о </w:t>
            </w:r>
            <w:proofErr w:type="spellStart"/>
            <w:r w:rsidRPr="00B63C5D">
              <w:rPr>
                <w:b/>
                <w:color w:val="212529"/>
                <w:sz w:val="24"/>
                <w:szCs w:val="24"/>
                <w:lang w:val="ru-RU"/>
              </w:rPr>
              <w:t>Филимошке</w:t>
            </w:r>
            <w:proofErr w:type="spellEnd"/>
            <w:r w:rsidRPr="00B63C5D">
              <w:rPr>
                <w:b/>
                <w:color w:val="212529"/>
                <w:sz w:val="24"/>
                <w:szCs w:val="24"/>
                <w:lang w:val="ru-RU"/>
              </w:rPr>
              <w:t xml:space="preserve"> – самом ярком петушке» (лепка и роспись </w:t>
            </w:r>
            <w:proofErr w:type="spellStart"/>
            <w:r w:rsidRPr="00B63C5D">
              <w:rPr>
                <w:b/>
                <w:color w:val="212529"/>
                <w:sz w:val="24"/>
                <w:szCs w:val="24"/>
                <w:lang w:val="ru-RU"/>
              </w:rPr>
              <w:t>филимоновского</w:t>
            </w:r>
            <w:proofErr w:type="spellEnd"/>
            <w:r w:rsidRPr="00B63C5D">
              <w:rPr>
                <w:b/>
                <w:color w:val="212529"/>
                <w:sz w:val="24"/>
                <w:szCs w:val="24"/>
                <w:lang w:val="ru-RU"/>
              </w:rPr>
              <w:t xml:space="preserve"> петушка) </w:t>
            </w:r>
            <w:r w:rsidRPr="00B63C5D">
              <w:rPr>
                <w:b/>
                <w:i/>
                <w:color w:val="212529"/>
                <w:sz w:val="24"/>
                <w:szCs w:val="24"/>
                <w:lang w:val="ru-RU"/>
              </w:rPr>
              <w:t>(Приложение 4)</w:t>
            </w:r>
          </w:p>
          <w:p w14:paraId="1FA347EE" w14:textId="77777777" w:rsidR="00B63C5D" w:rsidRPr="00B63C5D" w:rsidRDefault="00B63C5D" w:rsidP="00B12FF7">
            <w:pPr>
              <w:rPr>
                <w:color w:val="212529"/>
                <w:sz w:val="24"/>
                <w:szCs w:val="24"/>
                <w:lang w:val="ru-RU"/>
              </w:rPr>
            </w:pPr>
            <w:r w:rsidRPr="00B63C5D">
              <w:rPr>
                <w:b/>
                <w:color w:val="212529"/>
                <w:sz w:val="24"/>
                <w:szCs w:val="24"/>
                <w:lang w:val="ru-RU"/>
              </w:rPr>
              <w:t xml:space="preserve">Родители: </w:t>
            </w:r>
            <w:r w:rsidRPr="00B63C5D">
              <w:rPr>
                <w:color w:val="212529"/>
                <w:sz w:val="24"/>
                <w:szCs w:val="24"/>
                <w:lang w:val="ru-RU"/>
              </w:rPr>
              <w:t>Рекомендации, списки литературы по теме.</w:t>
            </w:r>
          </w:p>
          <w:p w14:paraId="560B330D" w14:textId="77777777" w:rsidR="00B63C5D" w:rsidRPr="00B63C5D" w:rsidRDefault="00B63C5D" w:rsidP="00B12FF7">
            <w:pPr>
              <w:rPr>
                <w:b/>
                <w:color w:val="212529"/>
                <w:sz w:val="24"/>
                <w:szCs w:val="24"/>
                <w:lang w:val="ru-RU"/>
              </w:rPr>
            </w:pPr>
            <w:r w:rsidRPr="00B63C5D">
              <w:rPr>
                <w:b/>
                <w:color w:val="212529"/>
                <w:sz w:val="24"/>
                <w:szCs w:val="24"/>
                <w:lang w:val="ru-RU"/>
              </w:rPr>
              <w:t xml:space="preserve">Педагоги: </w:t>
            </w:r>
            <w:r w:rsidRPr="00B63C5D">
              <w:rPr>
                <w:color w:val="212529"/>
                <w:sz w:val="24"/>
                <w:szCs w:val="24"/>
                <w:lang w:val="ru-RU"/>
              </w:rPr>
              <w:t>Создание методических материалов для родителей с использованием ИИ: рекомендации, списки литературы.</w:t>
            </w:r>
          </w:p>
        </w:tc>
      </w:tr>
      <w:tr w:rsidR="00B63C5D" w:rsidRPr="00B63C5D" w14:paraId="7EE68795" w14:textId="77777777" w:rsidTr="00B63C5D">
        <w:tc>
          <w:tcPr>
            <w:tcW w:w="1271" w:type="dxa"/>
            <w:hideMark/>
          </w:tcPr>
          <w:p w14:paraId="0402B88E" w14:textId="77777777" w:rsidR="00B63C5D" w:rsidRPr="00B63C5D" w:rsidRDefault="00B63C5D" w:rsidP="00B12FF7">
            <w:pPr>
              <w:rPr>
                <w:color w:val="212529"/>
                <w:sz w:val="24"/>
                <w:szCs w:val="24"/>
              </w:rPr>
            </w:pPr>
            <w:proofErr w:type="spellStart"/>
            <w:r w:rsidRPr="00B63C5D">
              <w:rPr>
                <w:b/>
                <w:bCs/>
                <w:color w:val="212529"/>
                <w:sz w:val="24"/>
                <w:szCs w:val="24"/>
              </w:rPr>
              <w:t>Февраль</w:t>
            </w:r>
            <w:proofErr w:type="spellEnd"/>
          </w:p>
        </w:tc>
        <w:tc>
          <w:tcPr>
            <w:tcW w:w="1559" w:type="dxa"/>
            <w:hideMark/>
          </w:tcPr>
          <w:p w14:paraId="776ED3A8" w14:textId="77777777" w:rsidR="00B63C5D" w:rsidRPr="00B63C5D" w:rsidRDefault="00B63C5D" w:rsidP="00B12FF7">
            <w:pPr>
              <w:rPr>
                <w:color w:val="212529"/>
                <w:sz w:val="24"/>
                <w:szCs w:val="24"/>
                <w:lang w:val="ru-RU"/>
              </w:rPr>
            </w:pPr>
            <w:r w:rsidRPr="00B63C5D">
              <w:rPr>
                <w:color w:val="212529"/>
                <w:sz w:val="24"/>
                <w:szCs w:val="24"/>
                <w:lang w:val="ru-RU"/>
              </w:rPr>
              <w:t xml:space="preserve">«Защитники Отечества в сказках: </w:t>
            </w:r>
            <w:r w:rsidRPr="00B63C5D">
              <w:rPr>
                <w:color w:val="212529"/>
                <w:sz w:val="24"/>
                <w:szCs w:val="24"/>
                <w:lang w:val="ru-RU"/>
              </w:rPr>
              <w:lastRenderedPageBreak/>
              <w:t>сила, смелость и отвага»</w:t>
            </w:r>
          </w:p>
        </w:tc>
        <w:tc>
          <w:tcPr>
            <w:tcW w:w="1843" w:type="dxa"/>
            <w:hideMark/>
          </w:tcPr>
          <w:p w14:paraId="71BADD72" w14:textId="77777777" w:rsidR="00B63C5D" w:rsidRPr="00B63C5D" w:rsidRDefault="00B63C5D" w:rsidP="00B12FF7">
            <w:pPr>
              <w:rPr>
                <w:color w:val="212529"/>
                <w:sz w:val="24"/>
                <w:szCs w:val="24"/>
                <w:lang w:val="ru-RU"/>
              </w:rPr>
            </w:pPr>
            <w:r w:rsidRPr="00B63C5D">
              <w:rPr>
                <w:color w:val="212529"/>
                <w:sz w:val="24"/>
                <w:szCs w:val="24"/>
                <w:lang w:val="ru-RU"/>
              </w:rPr>
              <w:lastRenderedPageBreak/>
              <w:t xml:space="preserve">Формирование у детей чувства патриотизма, </w:t>
            </w:r>
            <w:r w:rsidRPr="00B63C5D">
              <w:rPr>
                <w:color w:val="212529"/>
                <w:sz w:val="24"/>
                <w:szCs w:val="24"/>
                <w:lang w:val="ru-RU"/>
              </w:rPr>
              <w:lastRenderedPageBreak/>
              <w:t>уважения к защитникам Отечества, гордости за свою страну и воспитывать нравственные качества (смелость, отвагу, честность, справедливость) используя  возможности ИИ для создания сказок о героях и защитниках Отечества, адаптированных для детей дошкольного возраста.</w:t>
            </w:r>
          </w:p>
        </w:tc>
        <w:tc>
          <w:tcPr>
            <w:tcW w:w="4898" w:type="dxa"/>
            <w:hideMark/>
          </w:tcPr>
          <w:p w14:paraId="28CE63B7" w14:textId="77777777" w:rsidR="00B63C5D" w:rsidRPr="00B63C5D" w:rsidRDefault="00B63C5D" w:rsidP="00B12FF7">
            <w:pPr>
              <w:rPr>
                <w:b/>
                <w:color w:val="212529"/>
                <w:sz w:val="24"/>
                <w:szCs w:val="24"/>
                <w:lang w:val="ru-RU"/>
              </w:rPr>
            </w:pPr>
            <w:r w:rsidRPr="00B63C5D">
              <w:rPr>
                <w:b/>
                <w:color w:val="212529"/>
                <w:sz w:val="24"/>
                <w:szCs w:val="24"/>
                <w:lang w:val="ru-RU"/>
              </w:rPr>
              <w:lastRenderedPageBreak/>
              <w:t>Дети:</w:t>
            </w:r>
          </w:p>
          <w:p w14:paraId="10D41C5B" w14:textId="77777777" w:rsidR="00B63C5D" w:rsidRPr="00B63C5D" w:rsidRDefault="00B63C5D" w:rsidP="00B12FF7">
            <w:pPr>
              <w:rPr>
                <w:color w:val="212529"/>
                <w:sz w:val="24"/>
                <w:szCs w:val="24"/>
                <w:lang w:val="ru-RU"/>
              </w:rPr>
            </w:pPr>
            <w:r w:rsidRPr="00B63C5D">
              <w:rPr>
                <w:color w:val="212529"/>
                <w:sz w:val="24"/>
                <w:szCs w:val="24"/>
                <w:lang w:val="ru-RU"/>
              </w:rPr>
              <w:t xml:space="preserve"> 1.Чтение сказок о героях и защитниках. </w:t>
            </w:r>
          </w:p>
          <w:p w14:paraId="34507D5E" w14:textId="77777777" w:rsidR="00B63C5D" w:rsidRPr="00B63C5D" w:rsidRDefault="00B63C5D" w:rsidP="00B12FF7">
            <w:pPr>
              <w:rPr>
                <w:b/>
                <w:color w:val="212529"/>
                <w:sz w:val="24"/>
                <w:szCs w:val="24"/>
                <w:lang w:val="ru-RU"/>
              </w:rPr>
            </w:pPr>
            <w:r w:rsidRPr="00B63C5D">
              <w:rPr>
                <w:color w:val="212529"/>
                <w:sz w:val="24"/>
                <w:szCs w:val="24"/>
                <w:lang w:val="ru-RU"/>
              </w:rPr>
              <w:t>2.Рисование военной техники</w:t>
            </w:r>
            <w:r w:rsidRPr="00B63C5D">
              <w:rPr>
                <w:b/>
                <w:color w:val="212529"/>
                <w:sz w:val="24"/>
                <w:szCs w:val="24"/>
                <w:lang w:val="ru-RU"/>
              </w:rPr>
              <w:t xml:space="preserve">. </w:t>
            </w:r>
          </w:p>
          <w:p w14:paraId="0EE63C5E" w14:textId="77777777" w:rsidR="00B63C5D" w:rsidRPr="00B63C5D" w:rsidRDefault="00B63C5D" w:rsidP="00B12FF7">
            <w:pPr>
              <w:rPr>
                <w:b/>
                <w:color w:val="212529"/>
                <w:sz w:val="24"/>
                <w:szCs w:val="24"/>
                <w:lang w:val="ru-RU"/>
              </w:rPr>
            </w:pPr>
            <w:r w:rsidRPr="00B63C5D">
              <w:rPr>
                <w:color w:val="212529"/>
                <w:sz w:val="24"/>
                <w:szCs w:val="24"/>
                <w:lang w:val="ru-RU"/>
              </w:rPr>
              <w:lastRenderedPageBreak/>
              <w:t>3</w:t>
            </w:r>
            <w:r w:rsidRPr="00B63C5D">
              <w:rPr>
                <w:b/>
                <w:color w:val="212529"/>
                <w:sz w:val="24"/>
                <w:szCs w:val="24"/>
                <w:lang w:val="ru-RU"/>
              </w:rPr>
              <w:t>.</w:t>
            </w:r>
            <w:r w:rsidRPr="00B63C5D">
              <w:rPr>
                <w:color w:val="212529"/>
                <w:sz w:val="24"/>
                <w:szCs w:val="24"/>
                <w:lang w:val="ru-RU"/>
              </w:rPr>
              <w:t>Создание дидактической интерактивной сказки</w:t>
            </w:r>
            <w:r w:rsidRPr="00B63C5D">
              <w:rPr>
                <w:b/>
                <w:color w:val="212529"/>
                <w:sz w:val="24"/>
                <w:szCs w:val="24"/>
                <w:lang w:val="ru-RU"/>
              </w:rPr>
              <w:t xml:space="preserve"> «Зеркало Героев»</w:t>
            </w:r>
          </w:p>
          <w:p w14:paraId="31A6A4FC" w14:textId="77777777" w:rsidR="00B63C5D" w:rsidRPr="00B63C5D" w:rsidRDefault="001A64B0" w:rsidP="00B12FF7">
            <w:pPr>
              <w:rPr>
                <w:color w:val="212529"/>
                <w:sz w:val="24"/>
                <w:szCs w:val="24"/>
                <w:lang w:val="ru-RU"/>
              </w:rPr>
            </w:pPr>
            <w:hyperlink r:id="rId44"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r w:rsidR="00B63C5D" w:rsidRPr="00B63C5D">
                <w:rPr>
                  <w:rStyle w:val="ab"/>
                  <w:sz w:val="24"/>
                  <w:szCs w:val="24"/>
                </w:rPr>
                <w:t>LYKT</w:t>
              </w:r>
              <w:r w:rsidR="00B63C5D" w:rsidRPr="00B63C5D">
                <w:rPr>
                  <w:rStyle w:val="ab"/>
                  <w:sz w:val="24"/>
                  <w:szCs w:val="24"/>
                  <w:lang w:val="ru-RU"/>
                </w:rPr>
                <w:t>5</w:t>
              </w:r>
              <w:proofErr w:type="spellStart"/>
              <w:r w:rsidR="00B63C5D" w:rsidRPr="00B63C5D">
                <w:rPr>
                  <w:rStyle w:val="ab"/>
                  <w:sz w:val="24"/>
                  <w:szCs w:val="24"/>
                </w:rPr>
                <w:t>hrQ</w:t>
              </w:r>
              <w:proofErr w:type="spellEnd"/>
              <w:r w:rsidR="00B63C5D" w:rsidRPr="00B63C5D">
                <w:rPr>
                  <w:rStyle w:val="ab"/>
                  <w:sz w:val="24"/>
                  <w:szCs w:val="24"/>
                  <w:lang w:val="ru-RU"/>
                </w:rPr>
                <w:t>5</w:t>
              </w:r>
              <w:proofErr w:type="spellStart"/>
              <w:r w:rsidR="00B63C5D" w:rsidRPr="00B63C5D">
                <w:rPr>
                  <w:rStyle w:val="ab"/>
                  <w:sz w:val="24"/>
                  <w:szCs w:val="24"/>
                </w:rPr>
                <w:t>PZsXg</w:t>
              </w:r>
              <w:proofErr w:type="spellEnd"/>
            </w:hyperlink>
          </w:p>
          <w:p w14:paraId="61143249" w14:textId="77777777" w:rsidR="00B63C5D" w:rsidRPr="00B63C5D" w:rsidRDefault="00B63C5D" w:rsidP="00B12FF7">
            <w:pPr>
              <w:rPr>
                <w:color w:val="212529"/>
                <w:sz w:val="24"/>
                <w:szCs w:val="24"/>
                <w:lang w:val="ru-RU"/>
              </w:rPr>
            </w:pPr>
            <w:r w:rsidRPr="00B63C5D">
              <w:rPr>
                <w:color w:val="212529"/>
                <w:sz w:val="24"/>
                <w:szCs w:val="24"/>
                <w:lang w:val="ru-RU"/>
              </w:rPr>
              <w:t>4.Создание поздравительных открыток для пап и дедушек. 6.</w:t>
            </w:r>
          </w:p>
          <w:p w14:paraId="5ED9F315" w14:textId="77777777" w:rsidR="00B63C5D" w:rsidRPr="00B63C5D" w:rsidRDefault="00B63C5D" w:rsidP="00B12FF7">
            <w:pPr>
              <w:rPr>
                <w:color w:val="212529"/>
                <w:sz w:val="24"/>
                <w:szCs w:val="24"/>
                <w:lang w:val="ru-RU"/>
              </w:rPr>
            </w:pPr>
            <w:r w:rsidRPr="00B63C5D">
              <w:rPr>
                <w:color w:val="212529"/>
                <w:sz w:val="24"/>
                <w:szCs w:val="24"/>
                <w:lang w:val="ru-RU"/>
              </w:rPr>
              <w:t xml:space="preserve">5.Создание персонализированных сказок о героях и смелых поступках </w:t>
            </w:r>
            <w:r w:rsidRPr="00B63C5D">
              <w:rPr>
                <w:b/>
                <w:color w:val="212529"/>
                <w:sz w:val="24"/>
                <w:szCs w:val="24"/>
                <w:lang w:val="ru-RU"/>
              </w:rPr>
              <w:t>«Рома- храброе сердце», «Храбрый Федя»</w:t>
            </w:r>
            <w:r w:rsidRPr="00B63C5D">
              <w:rPr>
                <w:color w:val="212529"/>
                <w:sz w:val="24"/>
                <w:szCs w:val="24"/>
                <w:lang w:val="ru-RU"/>
              </w:rPr>
              <w:t xml:space="preserve"> </w:t>
            </w:r>
          </w:p>
          <w:p w14:paraId="6A4F614A" w14:textId="77777777" w:rsidR="00B63C5D" w:rsidRPr="00B63C5D" w:rsidRDefault="001A64B0" w:rsidP="00B12FF7">
            <w:pPr>
              <w:rPr>
                <w:color w:val="212529"/>
                <w:sz w:val="24"/>
                <w:szCs w:val="24"/>
                <w:lang w:val="ru-RU"/>
              </w:rPr>
            </w:pPr>
            <w:hyperlink r:id="rId45"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YzGSuALU</w:t>
              </w:r>
              <w:proofErr w:type="spellEnd"/>
              <w:r w:rsidR="00B63C5D" w:rsidRPr="00B63C5D">
                <w:rPr>
                  <w:rStyle w:val="ab"/>
                  <w:sz w:val="24"/>
                  <w:szCs w:val="24"/>
                  <w:lang w:val="ru-RU"/>
                </w:rPr>
                <w:t>5</w:t>
              </w:r>
              <w:proofErr w:type="spellStart"/>
              <w:r w:rsidR="00B63C5D" w:rsidRPr="00B63C5D">
                <w:rPr>
                  <w:rStyle w:val="ab"/>
                  <w:sz w:val="24"/>
                  <w:szCs w:val="24"/>
                </w:rPr>
                <w:t>nVkSQ</w:t>
              </w:r>
              <w:proofErr w:type="spellEnd"/>
            </w:hyperlink>
          </w:p>
          <w:p w14:paraId="02544CF9" w14:textId="77777777" w:rsidR="00B63C5D" w:rsidRPr="00B63C5D" w:rsidRDefault="00B63C5D" w:rsidP="00B12FF7">
            <w:pPr>
              <w:rPr>
                <w:color w:val="212529"/>
                <w:sz w:val="24"/>
                <w:szCs w:val="24"/>
                <w:lang w:val="ru-RU"/>
              </w:rPr>
            </w:pPr>
            <w:r w:rsidRPr="00B63C5D">
              <w:rPr>
                <w:color w:val="212529"/>
                <w:sz w:val="24"/>
                <w:szCs w:val="24"/>
                <w:lang w:val="ru-RU"/>
              </w:rPr>
              <w:t xml:space="preserve">7.Спортивное развлечение с </w:t>
            </w:r>
            <w:proofErr w:type="gramStart"/>
            <w:r w:rsidRPr="00B63C5D">
              <w:rPr>
                <w:color w:val="212529"/>
                <w:sz w:val="24"/>
                <w:szCs w:val="24"/>
                <w:lang w:val="ru-RU"/>
              </w:rPr>
              <w:t>папами  «</w:t>
            </w:r>
            <w:proofErr w:type="gramEnd"/>
            <w:r w:rsidRPr="00B63C5D">
              <w:rPr>
                <w:color w:val="212529"/>
                <w:sz w:val="24"/>
                <w:szCs w:val="24"/>
                <w:lang w:val="ru-RU"/>
              </w:rPr>
              <w:t>Мы — солдаты».</w:t>
            </w:r>
          </w:p>
          <w:p w14:paraId="77198DF2" w14:textId="77777777" w:rsidR="00B63C5D" w:rsidRPr="00B63C5D" w:rsidRDefault="00B63C5D" w:rsidP="00B12FF7">
            <w:pPr>
              <w:shd w:val="clear" w:color="auto" w:fill="FFFFFF"/>
              <w:rPr>
                <w:color w:val="212529"/>
                <w:sz w:val="24"/>
                <w:szCs w:val="24"/>
                <w:lang w:val="ru-RU"/>
              </w:rPr>
            </w:pPr>
            <w:r w:rsidRPr="00B63C5D">
              <w:rPr>
                <w:b/>
                <w:color w:val="212529"/>
                <w:sz w:val="24"/>
                <w:szCs w:val="24"/>
                <w:lang w:val="ru-RU"/>
              </w:rPr>
              <w:t>Родители:</w:t>
            </w:r>
            <w:r w:rsidRPr="00B63C5D">
              <w:rPr>
                <w:color w:val="212529"/>
                <w:sz w:val="24"/>
                <w:szCs w:val="24"/>
                <w:lang w:val="ru-RU"/>
              </w:rPr>
              <w:t xml:space="preserve"> </w:t>
            </w:r>
          </w:p>
          <w:p w14:paraId="2A67848A" w14:textId="77777777" w:rsidR="00B63C5D" w:rsidRPr="00B63C5D" w:rsidRDefault="00B63C5D" w:rsidP="00B12FF7">
            <w:pPr>
              <w:shd w:val="clear" w:color="auto" w:fill="FFFFFF"/>
              <w:rPr>
                <w:color w:val="212529"/>
                <w:sz w:val="24"/>
                <w:szCs w:val="24"/>
                <w:lang w:val="ru-RU"/>
              </w:rPr>
            </w:pPr>
            <w:r w:rsidRPr="00B63C5D">
              <w:rPr>
                <w:color w:val="212529"/>
                <w:sz w:val="24"/>
                <w:szCs w:val="24"/>
                <w:lang w:val="ru-RU"/>
              </w:rPr>
              <w:t>информирование о проекте, рекомендации по чтению ИИ-сказок дома, привлечение родителей к участию в создании сказок (помощь в написании сюжета)</w:t>
            </w:r>
          </w:p>
          <w:p w14:paraId="605463D8" w14:textId="77777777" w:rsidR="00B63C5D" w:rsidRPr="00B63C5D" w:rsidRDefault="00B63C5D" w:rsidP="00B12FF7">
            <w:pPr>
              <w:shd w:val="clear" w:color="auto" w:fill="FFFFFF"/>
              <w:rPr>
                <w:color w:val="212529"/>
                <w:sz w:val="24"/>
                <w:szCs w:val="24"/>
                <w:lang w:val="ru-RU"/>
              </w:rPr>
            </w:pPr>
            <w:r w:rsidRPr="00B63C5D">
              <w:rPr>
                <w:b/>
                <w:color w:val="212529"/>
                <w:sz w:val="24"/>
                <w:szCs w:val="24"/>
                <w:lang w:val="ru-RU"/>
              </w:rPr>
              <w:t xml:space="preserve">Педагоги: </w:t>
            </w:r>
            <w:r w:rsidRPr="00B63C5D">
              <w:rPr>
                <w:bCs/>
                <w:sz w:val="24"/>
                <w:szCs w:val="24"/>
                <w:lang w:val="ru-RU"/>
              </w:rPr>
              <w:t xml:space="preserve">Консультация для педагогов дошкольного образования: </w:t>
            </w:r>
            <w:r w:rsidRPr="00B63C5D">
              <w:rPr>
                <w:b/>
                <w:bCs/>
                <w:sz w:val="24"/>
                <w:szCs w:val="24"/>
                <w:lang w:val="ru-RU"/>
              </w:rPr>
              <w:t>“Использование ИИ-сказок в воспитании патриотизма”</w:t>
            </w:r>
          </w:p>
          <w:p w14:paraId="20873AC6" w14:textId="77777777" w:rsidR="00B63C5D" w:rsidRPr="00B63C5D" w:rsidRDefault="001A64B0" w:rsidP="00B12FF7">
            <w:pPr>
              <w:rPr>
                <w:color w:val="212529"/>
                <w:sz w:val="24"/>
                <w:szCs w:val="24"/>
                <w:lang w:val="ru-RU"/>
              </w:rPr>
            </w:pPr>
            <w:hyperlink r:id="rId46"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proofErr w:type="spellStart"/>
              <w:r w:rsidR="00B63C5D" w:rsidRPr="00B63C5D">
                <w:rPr>
                  <w:rStyle w:val="ab"/>
                  <w:sz w:val="24"/>
                  <w:szCs w:val="24"/>
                </w:rPr>
                <w:t>fxu</w:t>
              </w:r>
              <w:proofErr w:type="spellEnd"/>
              <w:r w:rsidR="00B63C5D" w:rsidRPr="00B63C5D">
                <w:rPr>
                  <w:rStyle w:val="ab"/>
                  <w:sz w:val="24"/>
                  <w:szCs w:val="24"/>
                  <w:lang w:val="ru-RU"/>
                </w:rPr>
                <w:t>0</w:t>
              </w:r>
              <w:proofErr w:type="spellStart"/>
              <w:r w:rsidR="00B63C5D" w:rsidRPr="00B63C5D">
                <w:rPr>
                  <w:rStyle w:val="ab"/>
                  <w:sz w:val="24"/>
                  <w:szCs w:val="24"/>
                </w:rPr>
                <w:t>fVIth</w:t>
              </w:r>
              <w:proofErr w:type="spellEnd"/>
              <w:r w:rsidR="00B63C5D" w:rsidRPr="00B63C5D">
                <w:rPr>
                  <w:rStyle w:val="ab"/>
                  <w:sz w:val="24"/>
                  <w:szCs w:val="24"/>
                  <w:lang w:val="ru-RU"/>
                </w:rPr>
                <w:t>869</w:t>
              </w:r>
              <w:r w:rsidR="00B63C5D" w:rsidRPr="00B63C5D">
                <w:rPr>
                  <w:rStyle w:val="ab"/>
                  <w:sz w:val="24"/>
                  <w:szCs w:val="24"/>
                </w:rPr>
                <w:t>WA</w:t>
              </w:r>
            </w:hyperlink>
          </w:p>
        </w:tc>
      </w:tr>
      <w:tr w:rsidR="00B63C5D" w:rsidRPr="00B63C5D" w14:paraId="3D86E169" w14:textId="77777777" w:rsidTr="00B63C5D">
        <w:tc>
          <w:tcPr>
            <w:tcW w:w="1271" w:type="dxa"/>
            <w:hideMark/>
          </w:tcPr>
          <w:p w14:paraId="6CEC4E2C" w14:textId="77777777" w:rsidR="00B63C5D" w:rsidRPr="00B63C5D" w:rsidRDefault="00B63C5D" w:rsidP="00B12FF7">
            <w:pPr>
              <w:rPr>
                <w:color w:val="212529"/>
                <w:sz w:val="24"/>
                <w:szCs w:val="24"/>
              </w:rPr>
            </w:pPr>
            <w:proofErr w:type="spellStart"/>
            <w:r w:rsidRPr="00B63C5D">
              <w:rPr>
                <w:b/>
                <w:bCs/>
                <w:color w:val="212529"/>
                <w:sz w:val="24"/>
                <w:szCs w:val="24"/>
              </w:rPr>
              <w:t>Март</w:t>
            </w:r>
            <w:proofErr w:type="spellEnd"/>
          </w:p>
        </w:tc>
        <w:tc>
          <w:tcPr>
            <w:tcW w:w="1559" w:type="dxa"/>
          </w:tcPr>
          <w:p w14:paraId="407FCF51" w14:textId="77777777" w:rsidR="00B63C5D" w:rsidRPr="00B63C5D" w:rsidRDefault="00B63C5D" w:rsidP="00B12FF7">
            <w:pPr>
              <w:rPr>
                <w:color w:val="212529"/>
                <w:sz w:val="24"/>
                <w:szCs w:val="24"/>
                <w:lang w:val="ru-RU"/>
              </w:rPr>
            </w:pPr>
            <w:r w:rsidRPr="00B63C5D">
              <w:rPr>
                <w:color w:val="212529"/>
                <w:sz w:val="24"/>
                <w:szCs w:val="24"/>
                <w:lang w:val="ru-RU"/>
              </w:rPr>
              <w:t>«Путешествие на Северный и Южный полюсы» «Животный мир морей и океанов»</w:t>
            </w:r>
          </w:p>
        </w:tc>
        <w:tc>
          <w:tcPr>
            <w:tcW w:w="1843" w:type="dxa"/>
          </w:tcPr>
          <w:p w14:paraId="02412E78" w14:textId="77777777" w:rsidR="00B63C5D" w:rsidRPr="00B63C5D" w:rsidRDefault="00B63C5D" w:rsidP="00B12FF7">
            <w:pPr>
              <w:rPr>
                <w:color w:val="212529"/>
                <w:sz w:val="24"/>
                <w:szCs w:val="24"/>
                <w:lang w:val="ru-RU"/>
              </w:rPr>
            </w:pPr>
            <w:r w:rsidRPr="00B63C5D">
              <w:rPr>
                <w:color w:val="212529"/>
                <w:sz w:val="24"/>
                <w:szCs w:val="24"/>
                <w:lang w:val="ru-RU"/>
              </w:rPr>
              <w:t xml:space="preserve">Формирование у детей представления о Северном и Южном полюсе, об уникальном животном мире морей и океанов, и о важности сохранения этих хрупких экосистем, используя возможности ИИ - сказок для создания увлекательного и интерактивного образовательного опыта, способствующего развитию познавательного интереса, творческого мышления и </w:t>
            </w:r>
            <w:r w:rsidRPr="00B63C5D">
              <w:rPr>
                <w:color w:val="212529"/>
                <w:sz w:val="24"/>
                <w:szCs w:val="24"/>
                <w:lang w:val="ru-RU"/>
              </w:rPr>
              <w:lastRenderedPageBreak/>
              <w:t>экологической культуры.</w:t>
            </w:r>
          </w:p>
        </w:tc>
        <w:tc>
          <w:tcPr>
            <w:tcW w:w="4898" w:type="dxa"/>
            <w:vAlign w:val="center"/>
          </w:tcPr>
          <w:p w14:paraId="19A0757B" w14:textId="77777777" w:rsidR="00B63C5D" w:rsidRPr="00B63C5D" w:rsidRDefault="00B63C5D" w:rsidP="00B12FF7">
            <w:pPr>
              <w:rPr>
                <w:b/>
                <w:color w:val="212529"/>
                <w:sz w:val="24"/>
                <w:szCs w:val="24"/>
                <w:lang w:val="ru-RU"/>
              </w:rPr>
            </w:pPr>
            <w:r w:rsidRPr="00B63C5D">
              <w:rPr>
                <w:b/>
                <w:color w:val="212529"/>
                <w:sz w:val="24"/>
                <w:szCs w:val="24"/>
                <w:lang w:val="ru-RU"/>
              </w:rPr>
              <w:lastRenderedPageBreak/>
              <w:t>Дети:</w:t>
            </w:r>
          </w:p>
          <w:p w14:paraId="3BC7B8E4" w14:textId="77777777" w:rsidR="00B63C5D" w:rsidRPr="00B63C5D" w:rsidRDefault="00B63C5D" w:rsidP="00B12FF7">
            <w:pPr>
              <w:rPr>
                <w:color w:val="212529"/>
                <w:sz w:val="24"/>
                <w:szCs w:val="24"/>
                <w:lang w:val="ru-RU"/>
              </w:rPr>
            </w:pPr>
            <w:r w:rsidRPr="00B63C5D">
              <w:rPr>
                <w:color w:val="212529"/>
                <w:sz w:val="24"/>
                <w:szCs w:val="24"/>
                <w:lang w:val="ru-RU"/>
              </w:rPr>
              <w:t xml:space="preserve">1.Чтение сказок о животных Арктики и Антарктиды, а также обитателях морей и океанов. </w:t>
            </w:r>
          </w:p>
          <w:p w14:paraId="780CDF10" w14:textId="77777777" w:rsidR="00B63C5D" w:rsidRPr="00B63C5D" w:rsidRDefault="00B63C5D" w:rsidP="00B12FF7">
            <w:pPr>
              <w:rPr>
                <w:color w:val="212529"/>
                <w:sz w:val="24"/>
                <w:szCs w:val="24"/>
                <w:lang w:val="ru-RU"/>
              </w:rPr>
            </w:pPr>
            <w:r w:rsidRPr="00B63C5D">
              <w:rPr>
                <w:color w:val="212529"/>
                <w:sz w:val="24"/>
                <w:szCs w:val="24"/>
                <w:lang w:val="ru-RU"/>
              </w:rPr>
              <w:t xml:space="preserve">2.Рассматривание иллюстраций, просмотр видеоматериалов о природе полюсов и океанов. </w:t>
            </w:r>
          </w:p>
          <w:p w14:paraId="20D659A8" w14:textId="77777777" w:rsidR="00B63C5D" w:rsidRPr="00B63C5D" w:rsidRDefault="00B63C5D" w:rsidP="00B12FF7">
            <w:pPr>
              <w:rPr>
                <w:b/>
                <w:color w:val="212529"/>
                <w:sz w:val="24"/>
                <w:szCs w:val="24"/>
                <w:lang w:val="ru-RU"/>
              </w:rPr>
            </w:pPr>
            <w:r w:rsidRPr="00B63C5D">
              <w:rPr>
                <w:color w:val="212529"/>
                <w:sz w:val="24"/>
                <w:szCs w:val="24"/>
                <w:lang w:val="ru-RU"/>
              </w:rPr>
              <w:t xml:space="preserve">3.Создание дидактических сказок о дружбе жителей разных полюсов и океанов (с использованием на занятиях рисования, лепки, конструирования) </w:t>
            </w:r>
            <w:r w:rsidRPr="00B63C5D">
              <w:rPr>
                <w:b/>
                <w:color w:val="212529"/>
                <w:sz w:val="24"/>
                <w:szCs w:val="24"/>
                <w:lang w:val="ru-RU"/>
              </w:rPr>
              <w:t>«</w:t>
            </w:r>
            <w:proofErr w:type="spellStart"/>
            <w:r w:rsidRPr="00B63C5D">
              <w:rPr>
                <w:b/>
                <w:color w:val="212529"/>
                <w:sz w:val="24"/>
                <w:szCs w:val="24"/>
                <w:lang w:val="ru-RU"/>
              </w:rPr>
              <w:t>Пингвинёнок</w:t>
            </w:r>
            <w:proofErr w:type="spellEnd"/>
            <w:r w:rsidRPr="00B63C5D">
              <w:rPr>
                <w:b/>
                <w:color w:val="212529"/>
                <w:sz w:val="24"/>
                <w:szCs w:val="24"/>
                <w:lang w:val="ru-RU"/>
              </w:rPr>
              <w:t xml:space="preserve"> </w:t>
            </w:r>
            <w:proofErr w:type="spellStart"/>
            <w:proofErr w:type="gramStart"/>
            <w:r w:rsidRPr="00B63C5D">
              <w:rPr>
                <w:b/>
                <w:color w:val="212529"/>
                <w:sz w:val="24"/>
                <w:szCs w:val="24"/>
                <w:lang w:val="ru-RU"/>
              </w:rPr>
              <w:t>Пип</w:t>
            </w:r>
            <w:proofErr w:type="spellEnd"/>
            <w:r w:rsidRPr="00B63C5D">
              <w:rPr>
                <w:b/>
                <w:color w:val="212529"/>
                <w:sz w:val="24"/>
                <w:szCs w:val="24"/>
                <w:lang w:val="ru-RU"/>
              </w:rPr>
              <w:t xml:space="preserve">»  </w:t>
            </w:r>
            <w:r w:rsidRPr="00B63C5D">
              <w:rPr>
                <w:b/>
                <w:i/>
                <w:color w:val="212529"/>
                <w:sz w:val="24"/>
                <w:szCs w:val="24"/>
                <w:lang w:val="ru-RU"/>
              </w:rPr>
              <w:t>(</w:t>
            </w:r>
            <w:proofErr w:type="gramEnd"/>
            <w:r w:rsidRPr="00B63C5D">
              <w:rPr>
                <w:b/>
                <w:i/>
                <w:color w:val="212529"/>
                <w:sz w:val="24"/>
                <w:szCs w:val="24"/>
                <w:lang w:val="ru-RU"/>
              </w:rPr>
              <w:t>Приложение 5)</w:t>
            </w:r>
            <w:r w:rsidRPr="00B63C5D">
              <w:rPr>
                <w:b/>
                <w:color w:val="212529"/>
                <w:sz w:val="24"/>
                <w:szCs w:val="24"/>
                <w:lang w:val="ru-RU"/>
              </w:rPr>
              <w:t xml:space="preserve"> </w:t>
            </w:r>
            <w:proofErr w:type="spellStart"/>
            <w:r w:rsidRPr="00B63C5D">
              <w:rPr>
                <w:b/>
                <w:color w:val="212529"/>
                <w:sz w:val="24"/>
                <w:szCs w:val="24"/>
                <w:lang w:val="ru-RU"/>
              </w:rPr>
              <w:t>Пингвинёнок</w:t>
            </w:r>
            <w:proofErr w:type="spellEnd"/>
            <w:r w:rsidRPr="00B63C5D">
              <w:rPr>
                <w:b/>
                <w:color w:val="212529"/>
                <w:sz w:val="24"/>
                <w:szCs w:val="24"/>
                <w:lang w:val="ru-RU"/>
              </w:rPr>
              <w:t xml:space="preserve"> </w:t>
            </w:r>
            <w:proofErr w:type="spellStart"/>
            <w:r w:rsidRPr="00B63C5D">
              <w:rPr>
                <w:b/>
                <w:color w:val="212529"/>
                <w:sz w:val="24"/>
                <w:szCs w:val="24"/>
                <w:lang w:val="ru-RU"/>
              </w:rPr>
              <w:t>Пип</w:t>
            </w:r>
            <w:proofErr w:type="spellEnd"/>
            <w:r w:rsidRPr="00B63C5D">
              <w:rPr>
                <w:b/>
                <w:color w:val="212529"/>
                <w:sz w:val="24"/>
                <w:szCs w:val="24"/>
                <w:lang w:val="ru-RU"/>
              </w:rPr>
              <w:t xml:space="preserve"> и медвежонок Снежок: полярная дружба», </w:t>
            </w:r>
            <w:r w:rsidRPr="00B63C5D">
              <w:rPr>
                <w:b/>
                <w:i/>
                <w:color w:val="212529"/>
                <w:sz w:val="24"/>
                <w:szCs w:val="24"/>
                <w:lang w:val="ru-RU"/>
              </w:rPr>
              <w:t>(Приложение 6)</w:t>
            </w:r>
          </w:p>
          <w:p w14:paraId="5A3A4AC9" w14:textId="77777777" w:rsidR="00B63C5D" w:rsidRPr="00B63C5D" w:rsidRDefault="00B63C5D" w:rsidP="00B12FF7">
            <w:pPr>
              <w:rPr>
                <w:color w:val="212529"/>
                <w:sz w:val="24"/>
                <w:szCs w:val="24"/>
                <w:lang w:val="ru-RU"/>
              </w:rPr>
            </w:pPr>
            <w:r w:rsidRPr="00B63C5D">
              <w:rPr>
                <w:b/>
                <w:color w:val="212529"/>
                <w:sz w:val="24"/>
                <w:szCs w:val="24"/>
                <w:lang w:val="ru-RU"/>
              </w:rPr>
              <w:t xml:space="preserve">«Белый медведь Снежок и его друзья», </w:t>
            </w:r>
          </w:p>
          <w:p w14:paraId="0953E92C" w14:textId="77777777" w:rsidR="00B63C5D" w:rsidRPr="00B63C5D" w:rsidRDefault="00B63C5D" w:rsidP="00B12FF7">
            <w:pPr>
              <w:rPr>
                <w:b/>
                <w:color w:val="212529"/>
                <w:sz w:val="24"/>
                <w:szCs w:val="24"/>
                <w:lang w:val="ru-RU"/>
              </w:rPr>
            </w:pPr>
            <w:r w:rsidRPr="00B63C5D">
              <w:rPr>
                <w:b/>
                <w:color w:val="212529"/>
                <w:sz w:val="24"/>
                <w:szCs w:val="24"/>
                <w:lang w:val="ru-RU"/>
              </w:rPr>
              <w:t xml:space="preserve"> «</w:t>
            </w:r>
            <w:proofErr w:type="spellStart"/>
            <w:r w:rsidRPr="00B63C5D">
              <w:rPr>
                <w:b/>
                <w:color w:val="212529"/>
                <w:sz w:val="24"/>
                <w:szCs w:val="24"/>
                <w:lang w:val="ru-RU"/>
              </w:rPr>
              <w:t>Дельфинчик</w:t>
            </w:r>
            <w:proofErr w:type="spellEnd"/>
            <w:r w:rsidRPr="00B63C5D">
              <w:rPr>
                <w:b/>
                <w:color w:val="212529"/>
                <w:sz w:val="24"/>
                <w:szCs w:val="24"/>
                <w:lang w:val="ru-RU"/>
              </w:rPr>
              <w:t xml:space="preserve"> Буль и тайна </w:t>
            </w:r>
            <w:proofErr w:type="spellStart"/>
            <w:r w:rsidRPr="00B63C5D">
              <w:rPr>
                <w:b/>
                <w:color w:val="212529"/>
                <w:sz w:val="24"/>
                <w:szCs w:val="24"/>
                <w:lang w:val="ru-RU"/>
              </w:rPr>
              <w:t>морсокй</w:t>
            </w:r>
            <w:proofErr w:type="spellEnd"/>
            <w:r w:rsidRPr="00B63C5D">
              <w:rPr>
                <w:b/>
                <w:color w:val="212529"/>
                <w:sz w:val="24"/>
                <w:szCs w:val="24"/>
                <w:lang w:val="ru-RU"/>
              </w:rPr>
              <w:t xml:space="preserve"> радуги</w:t>
            </w:r>
            <w:r w:rsidRPr="00B63C5D">
              <w:rPr>
                <w:color w:val="212529"/>
                <w:sz w:val="24"/>
                <w:szCs w:val="24"/>
                <w:lang w:val="ru-RU"/>
              </w:rPr>
              <w:t xml:space="preserve">» </w:t>
            </w:r>
            <w:r w:rsidRPr="00B63C5D">
              <w:rPr>
                <w:b/>
                <w:i/>
                <w:color w:val="212529"/>
                <w:sz w:val="24"/>
                <w:szCs w:val="24"/>
                <w:lang w:val="ru-RU"/>
              </w:rPr>
              <w:t>(Приложение 7)</w:t>
            </w:r>
          </w:p>
          <w:p w14:paraId="732502E4" w14:textId="77777777" w:rsidR="00B63C5D" w:rsidRPr="00B63C5D" w:rsidRDefault="00B63C5D" w:rsidP="00B12FF7">
            <w:pPr>
              <w:rPr>
                <w:color w:val="212529"/>
                <w:sz w:val="24"/>
                <w:szCs w:val="24"/>
                <w:lang w:val="ru-RU"/>
              </w:rPr>
            </w:pPr>
            <w:r w:rsidRPr="00B63C5D">
              <w:rPr>
                <w:color w:val="212529"/>
                <w:sz w:val="24"/>
                <w:szCs w:val="24"/>
                <w:lang w:val="ru-RU"/>
              </w:rPr>
              <w:t>4.Создание персонализированной сказки</w:t>
            </w:r>
          </w:p>
          <w:p w14:paraId="6DECD0B9" w14:textId="77777777" w:rsidR="00B63C5D" w:rsidRPr="00B63C5D" w:rsidRDefault="00B63C5D" w:rsidP="00B12FF7">
            <w:pPr>
              <w:rPr>
                <w:b/>
                <w:color w:val="212529"/>
                <w:sz w:val="24"/>
                <w:szCs w:val="24"/>
                <w:lang w:val="ru-RU"/>
              </w:rPr>
            </w:pPr>
            <w:r w:rsidRPr="00B63C5D">
              <w:rPr>
                <w:b/>
                <w:color w:val="212529"/>
                <w:sz w:val="24"/>
                <w:szCs w:val="24"/>
                <w:lang w:val="ru-RU"/>
              </w:rPr>
              <w:t>«Аня в подводном царстве»</w:t>
            </w:r>
          </w:p>
          <w:p w14:paraId="311038A0" w14:textId="77777777" w:rsidR="00B63C5D" w:rsidRPr="00B63C5D" w:rsidRDefault="00B63C5D" w:rsidP="00B12FF7">
            <w:pPr>
              <w:rPr>
                <w:b/>
                <w:i/>
                <w:color w:val="212529"/>
                <w:sz w:val="24"/>
                <w:szCs w:val="24"/>
                <w:lang w:val="ru-RU"/>
              </w:rPr>
            </w:pPr>
            <w:r w:rsidRPr="00B63C5D">
              <w:rPr>
                <w:b/>
                <w:i/>
                <w:color w:val="212529"/>
                <w:sz w:val="24"/>
                <w:szCs w:val="24"/>
                <w:lang w:val="ru-RU"/>
              </w:rPr>
              <w:t>(Приложение 8)</w:t>
            </w:r>
          </w:p>
          <w:p w14:paraId="56592FDC" w14:textId="77777777" w:rsidR="00B63C5D" w:rsidRPr="00B63C5D" w:rsidRDefault="00B63C5D" w:rsidP="00B12FF7">
            <w:pPr>
              <w:rPr>
                <w:b/>
                <w:color w:val="212529"/>
                <w:sz w:val="24"/>
                <w:szCs w:val="24"/>
                <w:lang w:val="ru-RU"/>
              </w:rPr>
            </w:pPr>
            <w:r w:rsidRPr="00B63C5D">
              <w:rPr>
                <w:b/>
                <w:color w:val="212529"/>
                <w:sz w:val="24"/>
                <w:szCs w:val="24"/>
                <w:lang w:val="ru-RU"/>
              </w:rPr>
              <w:t>Рельефная лепка на основе сказки</w:t>
            </w:r>
          </w:p>
          <w:p w14:paraId="368DEDAE" w14:textId="77777777" w:rsidR="00B63C5D" w:rsidRPr="00B63C5D" w:rsidRDefault="00B63C5D" w:rsidP="00B12FF7">
            <w:pPr>
              <w:rPr>
                <w:b/>
                <w:i/>
                <w:color w:val="212529"/>
                <w:sz w:val="24"/>
                <w:szCs w:val="24"/>
                <w:lang w:val="ru-RU"/>
              </w:rPr>
            </w:pPr>
            <w:r w:rsidRPr="00B63C5D">
              <w:rPr>
                <w:b/>
                <w:i/>
                <w:color w:val="212529"/>
                <w:sz w:val="24"/>
                <w:szCs w:val="24"/>
                <w:lang w:val="ru-RU"/>
              </w:rPr>
              <w:t>(Приложение 9)</w:t>
            </w:r>
          </w:p>
          <w:p w14:paraId="7DE3EF1E" w14:textId="77777777" w:rsidR="00B63C5D" w:rsidRPr="00B63C5D" w:rsidRDefault="00B63C5D" w:rsidP="00B12FF7">
            <w:pPr>
              <w:rPr>
                <w:b/>
                <w:color w:val="212529"/>
                <w:sz w:val="24"/>
                <w:szCs w:val="24"/>
                <w:lang w:val="ru-RU"/>
              </w:rPr>
            </w:pPr>
            <w:r w:rsidRPr="00B63C5D">
              <w:rPr>
                <w:b/>
                <w:color w:val="212529"/>
                <w:sz w:val="24"/>
                <w:szCs w:val="24"/>
                <w:lang w:val="ru-RU"/>
              </w:rPr>
              <w:t>5.</w:t>
            </w:r>
            <w:r w:rsidRPr="00B63C5D">
              <w:rPr>
                <w:color w:val="212529"/>
                <w:sz w:val="24"/>
                <w:szCs w:val="24"/>
                <w:lang w:val="ru-RU"/>
              </w:rPr>
              <w:t>Создание и чтение медитативных сказок</w:t>
            </w:r>
            <w:r w:rsidRPr="00B63C5D">
              <w:rPr>
                <w:b/>
                <w:color w:val="212529"/>
                <w:sz w:val="24"/>
                <w:szCs w:val="24"/>
                <w:lang w:val="ru-RU"/>
              </w:rPr>
              <w:t xml:space="preserve"> </w:t>
            </w:r>
          </w:p>
          <w:p w14:paraId="2C5959F8" w14:textId="77777777" w:rsidR="00B63C5D" w:rsidRPr="00B63C5D" w:rsidRDefault="00B63C5D" w:rsidP="00B12FF7">
            <w:pPr>
              <w:rPr>
                <w:b/>
                <w:color w:val="212529"/>
                <w:sz w:val="24"/>
                <w:szCs w:val="24"/>
                <w:lang w:val="ru-RU"/>
              </w:rPr>
            </w:pPr>
            <w:r w:rsidRPr="00B63C5D">
              <w:rPr>
                <w:b/>
                <w:color w:val="212529"/>
                <w:sz w:val="24"/>
                <w:szCs w:val="24"/>
                <w:lang w:val="ru-RU"/>
              </w:rPr>
              <w:t xml:space="preserve">«Сказка о северной звёздочке и снежных снах», </w:t>
            </w:r>
          </w:p>
          <w:p w14:paraId="7ADD5389" w14:textId="77777777" w:rsidR="00B63C5D" w:rsidRPr="00B63C5D" w:rsidRDefault="00B63C5D" w:rsidP="00B12FF7">
            <w:pPr>
              <w:rPr>
                <w:b/>
                <w:color w:val="212529"/>
                <w:sz w:val="24"/>
                <w:szCs w:val="24"/>
                <w:lang w:val="ru-RU"/>
              </w:rPr>
            </w:pPr>
            <w:r w:rsidRPr="00B63C5D">
              <w:rPr>
                <w:b/>
                <w:color w:val="212529"/>
                <w:sz w:val="24"/>
                <w:szCs w:val="24"/>
                <w:lang w:val="ru-RU"/>
              </w:rPr>
              <w:t>«Сказка о жемчужине и морских звёздах»</w:t>
            </w:r>
          </w:p>
          <w:p w14:paraId="17DAA3CF" w14:textId="77777777" w:rsidR="00B63C5D" w:rsidRPr="00B63C5D" w:rsidRDefault="001A64B0" w:rsidP="00B12FF7">
            <w:pPr>
              <w:shd w:val="clear" w:color="auto" w:fill="FFFFFF"/>
              <w:rPr>
                <w:color w:val="212529"/>
                <w:sz w:val="24"/>
                <w:szCs w:val="24"/>
                <w:lang w:val="ru-RU"/>
              </w:rPr>
            </w:pPr>
            <w:hyperlink r:id="rId47"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/3</w:t>
              </w:r>
              <w:proofErr w:type="spellStart"/>
              <w:r w:rsidR="00B63C5D" w:rsidRPr="00B63C5D">
                <w:rPr>
                  <w:rStyle w:val="ab"/>
                  <w:sz w:val="24"/>
                  <w:szCs w:val="24"/>
                </w:rPr>
                <w:t>YZoQNM</w:t>
              </w:r>
              <w:proofErr w:type="spellEnd"/>
              <w:r w:rsidR="00B63C5D" w:rsidRPr="00B63C5D">
                <w:rPr>
                  <w:rStyle w:val="ab"/>
                  <w:sz w:val="24"/>
                  <w:szCs w:val="24"/>
                  <w:lang w:val="ru-RU"/>
                </w:rPr>
                <w:t>1</w:t>
              </w:r>
              <w:r w:rsidR="00B63C5D" w:rsidRPr="00B63C5D">
                <w:rPr>
                  <w:rStyle w:val="ab"/>
                  <w:sz w:val="24"/>
                  <w:szCs w:val="24"/>
                </w:rPr>
                <w:t>N</w:t>
              </w:r>
              <w:r w:rsidR="00B63C5D" w:rsidRPr="00B63C5D">
                <w:rPr>
                  <w:rStyle w:val="ab"/>
                  <w:sz w:val="24"/>
                  <w:szCs w:val="24"/>
                  <w:lang w:val="ru-RU"/>
                </w:rPr>
                <w:t>6</w:t>
              </w:r>
              <w:proofErr w:type="spellStart"/>
              <w:r w:rsidR="00B63C5D" w:rsidRPr="00B63C5D">
                <w:rPr>
                  <w:rStyle w:val="ab"/>
                  <w:sz w:val="24"/>
                  <w:szCs w:val="24"/>
                </w:rPr>
                <w:t>JrJQ</w:t>
              </w:r>
              <w:proofErr w:type="spellEnd"/>
            </w:hyperlink>
            <w:r w:rsidR="00B63C5D" w:rsidRPr="00B63C5D">
              <w:rPr>
                <w:b/>
                <w:color w:val="212529"/>
                <w:sz w:val="24"/>
                <w:szCs w:val="24"/>
                <w:lang w:val="ru-RU"/>
              </w:rPr>
              <w:t>Родители:</w:t>
            </w:r>
            <w:r w:rsidR="00B63C5D" w:rsidRPr="00B63C5D">
              <w:rPr>
                <w:color w:val="212529"/>
                <w:sz w:val="24"/>
                <w:szCs w:val="24"/>
                <w:lang w:val="ru-RU"/>
              </w:rPr>
              <w:t xml:space="preserve"> информирование о проекте, рекомендации по чтению ИИ-сказок дома, </w:t>
            </w:r>
            <w:r w:rsidR="00B63C5D" w:rsidRPr="00B63C5D">
              <w:rPr>
                <w:color w:val="212529"/>
                <w:sz w:val="24"/>
                <w:szCs w:val="24"/>
                <w:lang w:val="ru-RU"/>
              </w:rPr>
              <w:lastRenderedPageBreak/>
              <w:t>привлечение родителей к участию в создании сказок (помощь в написании сюжета).</w:t>
            </w:r>
          </w:p>
          <w:p w14:paraId="39CB0B8D" w14:textId="77777777" w:rsidR="00B63C5D" w:rsidRPr="00B63C5D" w:rsidRDefault="00B63C5D" w:rsidP="00B12FF7">
            <w:pPr>
              <w:rPr>
                <w:color w:val="212529"/>
                <w:sz w:val="24"/>
                <w:szCs w:val="24"/>
                <w:lang w:val="ru-RU"/>
              </w:rPr>
            </w:pPr>
          </w:p>
        </w:tc>
      </w:tr>
      <w:tr w:rsidR="00B63C5D" w:rsidRPr="00B63C5D" w14:paraId="1550A736" w14:textId="77777777" w:rsidTr="00B63C5D">
        <w:tc>
          <w:tcPr>
            <w:tcW w:w="1271" w:type="dxa"/>
            <w:hideMark/>
          </w:tcPr>
          <w:p w14:paraId="7A825408" w14:textId="77777777" w:rsidR="00B63C5D" w:rsidRPr="00B63C5D" w:rsidRDefault="00B63C5D" w:rsidP="00B12FF7">
            <w:pPr>
              <w:rPr>
                <w:color w:val="212529"/>
                <w:sz w:val="24"/>
                <w:szCs w:val="24"/>
              </w:rPr>
            </w:pPr>
            <w:proofErr w:type="spellStart"/>
            <w:r w:rsidRPr="00B63C5D">
              <w:rPr>
                <w:b/>
                <w:bCs/>
                <w:color w:val="212529"/>
                <w:sz w:val="24"/>
                <w:szCs w:val="24"/>
              </w:rPr>
              <w:t>Апрель</w:t>
            </w:r>
            <w:proofErr w:type="spellEnd"/>
          </w:p>
        </w:tc>
        <w:tc>
          <w:tcPr>
            <w:tcW w:w="1559" w:type="dxa"/>
            <w:hideMark/>
          </w:tcPr>
          <w:p w14:paraId="74DE9D68" w14:textId="77777777" w:rsidR="00B63C5D" w:rsidRPr="00B63C5D" w:rsidRDefault="00B63C5D" w:rsidP="00B12FF7">
            <w:pPr>
              <w:rPr>
                <w:color w:val="212529"/>
                <w:sz w:val="24"/>
                <w:szCs w:val="24"/>
                <w:lang w:val="ru-RU"/>
              </w:rPr>
            </w:pPr>
            <w:r w:rsidRPr="00B63C5D">
              <w:rPr>
                <w:color w:val="212529"/>
                <w:sz w:val="24"/>
                <w:szCs w:val="24"/>
                <w:lang w:val="ru-RU"/>
              </w:rPr>
              <w:t>“Весеннее пробуждение в сказках: Цветы, птицы и радость”</w:t>
            </w:r>
          </w:p>
        </w:tc>
        <w:tc>
          <w:tcPr>
            <w:tcW w:w="1843" w:type="dxa"/>
            <w:hideMark/>
          </w:tcPr>
          <w:p w14:paraId="1B498B34" w14:textId="77777777" w:rsidR="00B63C5D" w:rsidRPr="00B63C5D" w:rsidRDefault="00B63C5D" w:rsidP="00B12FF7">
            <w:pPr>
              <w:rPr>
                <w:color w:val="212529"/>
                <w:sz w:val="24"/>
                <w:szCs w:val="24"/>
                <w:lang w:val="ru-RU"/>
              </w:rPr>
            </w:pPr>
            <w:r w:rsidRPr="00B63C5D">
              <w:rPr>
                <w:color w:val="404040"/>
                <w:sz w:val="24"/>
                <w:szCs w:val="24"/>
                <w:lang w:val="ru-RU"/>
              </w:rPr>
              <w:t>Создание условий для развития у детей дошкольного возраста эмоциональной отзывчивости, творческого мышления и познавательного интереса к природе и окружающему миру через погружение в мир сказок, созданных с использованием искусственного интеллекта.</w:t>
            </w:r>
          </w:p>
        </w:tc>
        <w:tc>
          <w:tcPr>
            <w:tcW w:w="4898" w:type="dxa"/>
            <w:hideMark/>
          </w:tcPr>
          <w:p w14:paraId="6F6E1D6F" w14:textId="77777777" w:rsidR="00B63C5D" w:rsidRPr="00B63C5D" w:rsidRDefault="00B63C5D" w:rsidP="00B12FF7">
            <w:pPr>
              <w:rPr>
                <w:color w:val="212529"/>
                <w:sz w:val="24"/>
                <w:szCs w:val="24"/>
                <w:lang w:val="ru-RU"/>
              </w:rPr>
            </w:pPr>
            <w:r w:rsidRPr="00B63C5D">
              <w:rPr>
                <w:color w:val="212529"/>
                <w:sz w:val="24"/>
                <w:szCs w:val="24"/>
                <w:lang w:val="ru-RU"/>
              </w:rPr>
              <w:t xml:space="preserve">1.Наблюдение за изменениями в природе весной. </w:t>
            </w:r>
          </w:p>
          <w:p w14:paraId="6E6C1977" w14:textId="77777777" w:rsidR="00B63C5D" w:rsidRPr="00B63C5D" w:rsidRDefault="00B63C5D" w:rsidP="00B12FF7">
            <w:pPr>
              <w:rPr>
                <w:color w:val="212529"/>
                <w:sz w:val="24"/>
                <w:szCs w:val="24"/>
                <w:lang w:val="ru-RU"/>
              </w:rPr>
            </w:pPr>
            <w:r w:rsidRPr="00B63C5D">
              <w:rPr>
                <w:color w:val="212529"/>
                <w:sz w:val="24"/>
                <w:szCs w:val="24"/>
                <w:lang w:val="ru-RU"/>
              </w:rPr>
              <w:t xml:space="preserve">2.Чтение сказок о весне, цветах и птицах. </w:t>
            </w:r>
          </w:p>
          <w:p w14:paraId="4419EB08" w14:textId="77777777" w:rsidR="00B63C5D" w:rsidRPr="00B63C5D" w:rsidRDefault="00B63C5D" w:rsidP="00B12FF7">
            <w:pPr>
              <w:rPr>
                <w:color w:val="212529"/>
                <w:sz w:val="24"/>
                <w:szCs w:val="24"/>
                <w:lang w:val="ru-RU"/>
              </w:rPr>
            </w:pPr>
            <w:r w:rsidRPr="00B63C5D">
              <w:rPr>
                <w:color w:val="212529"/>
                <w:sz w:val="24"/>
                <w:szCs w:val="24"/>
                <w:lang w:val="ru-RU"/>
              </w:rPr>
              <w:t xml:space="preserve">3.Рисование и аппликация весенних цветов. </w:t>
            </w:r>
          </w:p>
          <w:p w14:paraId="315A750A" w14:textId="77777777" w:rsidR="00B63C5D" w:rsidRPr="00B63C5D" w:rsidRDefault="00B63C5D" w:rsidP="00B12FF7">
            <w:pPr>
              <w:rPr>
                <w:color w:val="212529"/>
                <w:sz w:val="24"/>
                <w:szCs w:val="24"/>
                <w:lang w:val="ru-RU"/>
              </w:rPr>
            </w:pPr>
            <w:r w:rsidRPr="00B63C5D">
              <w:rPr>
                <w:color w:val="212529"/>
                <w:sz w:val="24"/>
                <w:szCs w:val="24"/>
                <w:lang w:val="ru-RU"/>
              </w:rPr>
              <w:t>4.Создание дидактической сказки</w:t>
            </w:r>
          </w:p>
          <w:p w14:paraId="7648C005" w14:textId="77777777" w:rsidR="00B63C5D" w:rsidRPr="00B63C5D" w:rsidRDefault="00B63C5D" w:rsidP="00B12FF7">
            <w:pPr>
              <w:rPr>
                <w:color w:val="212529"/>
                <w:sz w:val="24"/>
                <w:szCs w:val="24"/>
                <w:lang w:val="ru-RU"/>
              </w:rPr>
            </w:pPr>
            <w:r w:rsidRPr="00B63C5D">
              <w:rPr>
                <w:color w:val="212529"/>
                <w:sz w:val="24"/>
                <w:szCs w:val="24"/>
                <w:lang w:val="ru-RU"/>
              </w:rPr>
              <w:t>для конструирования из бумаги скворечников</w:t>
            </w:r>
          </w:p>
          <w:p w14:paraId="5FFB7347" w14:textId="77777777" w:rsidR="00B63C5D" w:rsidRPr="00B63C5D" w:rsidRDefault="00B63C5D" w:rsidP="00B12FF7">
            <w:pPr>
              <w:rPr>
                <w:b/>
                <w:color w:val="212529"/>
                <w:sz w:val="24"/>
                <w:szCs w:val="24"/>
                <w:lang w:val="ru-RU"/>
              </w:rPr>
            </w:pPr>
            <w:r w:rsidRPr="00B63C5D">
              <w:rPr>
                <w:color w:val="212529"/>
                <w:sz w:val="24"/>
                <w:szCs w:val="24"/>
                <w:lang w:val="ru-RU"/>
              </w:rPr>
              <w:t xml:space="preserve"> </w:t>
            </w:r>
            <w:r w:rsidRPr="00B63C5D">
              <w:rPr>
                <w:b/>
                <w:color w:val="212529"/>
                <w:sz w:val="24"/>
                <w:szCs w:val="24"/>
                <w:lang w:val="ru-RU"/>
              </w:rPr>
              <w:t>«Сказка о скворце Филе»</w:t>
            </w:r>
          </w:p>
          <w:p w14:paraId="4C82678C" w14:textId="77777777" w:rsidR="00B63C5D" w:rsidRPr="00B63C5D" w:rsidRDefault="001A64B0" w:rsidP="00B12FF7">
            <w:pPr>
              <w:rPr>
                <w:color w:val="212529"/>
                <w:sz w:val="24"/>
                <w:szCs w:val="24"/>
                <w:lang w:val="ru-RU"/>
              </w:rPr>
            </w:pPr>
            <w:hyperlink r:id="rId48"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r w:rsidR="00B63C5D" w:rsidRPr="00B63C5D">
                <w:rPr>
                  <w:rStyle w:val="ab"/>
                  <w:sz w:val="24"/>
                  <w:szCs w:val="24"/>
                </w:rPr>
                <w:t>LYKT</w:t>
              </w:r>
              <w:r w:rsidR="00B63C5D" w:rsidRPr="00B63C5D">
                <w:rPr>
                  <w:rStyle w:val="ab"/>
                  <w:sz w:val="24"/>
                  <w:szCs w:val="24"/>
                  <w:lang w:val="ru-RU"/>
                </w:rPr>
                <w:t>5</w:t>
              </w:r>
              <w:proofErr w:type="spellStart"/>
              <w:r w:rsidR="00B63C5D" w:rsidRPr="00B63C5D">
                <w:rPr>
                  <w:rStyle w:val="ab"/>
                  <w:sz w:val="24"/>
                  <w:szCs w:val="24"/>
                </w:rPr>
                <w:t>hrQ</w:t>
              </w:r>
              <w:proofErr w:type="spellEnd"/>
              <w:r w:rsidR="00B63C5D" w:rsidRPr="00B63C5D">
                <w:rPr>
                  <w:rStyle w:val="ab"/>
                  <w:sz w:val="24"/>
                  <w:szCs w:val="24"/>
                  <w:lang w:val="ru-RU"/>
                </w:rPr>
                <w:t>5</w:t>
              </w:r>
              <w:proofErr w:type="spellStart"/>
              <w:r w:rsidR="00B63C5D" w:rsidRPr="00B63C5D">
                <w:rPr>
                  <w:rStyle w:val="ab"/>
                  <w:sz w:val="24"/>
                  <w:szCs w:val="24"/>
                </w:rPr>
                <w:t>PZsXg</w:t>
              </w:r>
              <w:proofErr w:type="spellEnd"/>
            </w:hyperlink>
          </w:p>
          <w:p w14:paraId="41CB5042" w14:textId="77777777" w:rsidR="00B63C5D" w:rsidRPr="00B63C5D" w:rsidRDefault="00B63C5D" w:rsidP="00B12FF7">
            <w:pPr>
              <w:rPr>
                <w:b/>
                <w:color w:val="212529"/>
                <w:sz w:val="24"/>
                <w:szCs w:val="24"/>
                <w:lang w:val="ru-RU"/>
              </w:rPr>
            </w:pPr>
            <w:r w:rsidRPr="00B63C5D">
              <w:rPr>
                <w:b/>
                <w:color w:val="212529"/>
                <w:sz w:val="24"/>
                <w:szCs w:val="24"/>
                <w:lang w:val="ru-RU"/>
              </w:rPr>
              <w:t>5.</w:t>
            </w:r>
            <w:r w:rsidRPr="00B63C5D">
              <w:rPr>
                <w:color w:val="212529"/>
                <w:sz w:val="24"/>
                <w:szCs w:val="24"/>
                <w:lang w:val="ru-RU"/>
              </w:rPr>
              <w:t xml:space="preserve">Знакомство с первоцветами, создание дидактической сказки о первоцветах </w:t>
            </w:r>
            <w:r w:rsidRPr="00B63C5D">
              <w:rPr>
                <w:b/>
                <w:color w:val="212529"/>
                <w:sz w:val="24"/>
                <w:szCs w:val="24"/>
                <w:lang w:val="ru-RU"/>
              </w:rPr>
              <w:t xml:space="preserve">«Сказка о светлячках и весеннем хороводе первоцветов» </w:t>
            </w:r>
          </w:p>
          <w:p w14:paraId="2FD2CB1F" w14:textId="77777777" w:rsidR="00B63C5D" w:rsidRPr="00B63C5D" w:rsidRDefault="001A64B0" w:rsidP="00B12FF7">
            <w:pPr>
              <w:rPr>
                <w:color w:val="212529"/>
                <w:sz w:val="24"/>
                <w:szCs w:val="24"/>
                <w:lang w:val="ru-RU"/>
              </w:rPr>
            </w:pPr>
            <w:hyperlink r:id="rId49"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w:t>
              </w:r>
              <w:r w:rsidR="00B63C5D" w:rsidRPr="00B63C5D">
                <w:rPr>
                  <w:rStyle w:val="ab"/>
                  <w:sz w:val="24"/>
                  <w:szCs w:val="24"/>
                </w:rPr>
                <w:t>LYKT</w:t>
              </w:r>
              <w:r w:rsidR="00B63C5D" w:rsidRPr="00B63C5D">
                <w:rPr>
                  <w:rStyle w:val="ab"/>
                  <w:sz w:val="24"/>
                  <w:szCs w:val="24"/>
                  <w:lang w:val="ru-RU"/>
                </w:rPr>
                <w:t>5</w:t>
              </w:r>
              <w:proofErr w:type="spellStart"/>
              <w:r w:rsidR="00B63C5D" w:rsidRPr="00B63C5D">
                <w:rPr>
                  <w:rStyle w:val="ab"/>
                  <w:sz w:val="24"/>
                  <w:szCs w:val="24"/>
                </w:rPr>
                <w:t>hrQ</w:t>
              </w:r>
              <w:proofErr w:type="spellEnd"/>
              <w:r w:rsidR="00B63C5D" w:rsidRPr="00B63C5D">
                <w:rPr>
                  <w:rStyle w:val="ab"/>
                  <w:sz w:val="24"/>
                  <w:szCs w:val="24"/>
                  <w:lang w:val="ru-RU"/>
                </w:rPr>
                <w:t>5</w:t>
              </w:r>
              <w:proofErr w:type="spellStart"/>
              <w:r w:rsidR="00B63C5D" w:rsidRPr="00B63C5D">
                <w:rPr>
                  <w:rStyle w:val="ab"/>
                  <w:sz w:val="24"/>
                  <w:szCs w:val="24"/>
                </w:rPr>
                <w:t>PZsXg</w:t>
              </w:r>
              <w:proofErr w:type="spellEnd"/>
            </w:hyperlink>
          </w:p>
          <w:p w14:paraId="44C72141" w14:textId="77777777" w:rsidR="00B63C5D" w:rsidRPr="00B63C5D" w:rsidRDefault="00B63C5D" w:rsidP="00B12FF7">
            <w:pPr>
              <w:rPr>
                <w:color w:val="212529"/>
                <w:sz w:val="24"/>
                <w:szCs w:val="24"/>
                <w:lang w:val="ru-RU"/>
              </w:rPr>
            </w:pPr>
            <w:r w:rsidRPr="00B63C5D">
              <w:rPr>
                <w:b/>
                <w:color w:val="212529"/>
                <w:sz w:val="24"/>
                <w:szCs w:val="24"/>
                <w:lang w:val="ru-RU"/>
              </w:rPr>
              <w:t>6.</w:t>
            </w:r>
            <w:r w:rsidRPr="00B63C5D">
              <w:rPr>
                <w:color w:val="212529"/>
                <w:sz w:val="24"/>
                <w:szCs w:val="24"/>
                <w:lang w:val="ru-RU"/>
              </w:rPr>
              <w:t>Создание персонализированной сказки</w:t>
            </w:r>
            <w:r w:rsidRPr="00B63C5D">
              <w:rPr>
                <w:b/>
                <w:color w:val="212529"/>
                <w:sz w:val="24"/>
                <w:szCs w:val="24"/>
                <w:lang w:val="ru-RU"/>
              </w:rPr>
              <w:t xml:space="preserve"> «Сказка про девочку </w:t>
            </w:r>
            <w:proofErr w:type="spellStart"/>
            <w:r w:rsidRPr="00B63C5D">
              <w:rPr>
                <w:b/>
                <w:color w:val="212529"/>
                <w:sz w:val="24"/>
                <w:szCs w:val="24"/>
                <w:lang w:val="ru-RU"/>
              </w:rPr>
              <w:t>Мию</w:t>
            </w:r>
            <w:proofErr w:type="spellEnd"/>
            <w:r w:rsidRPr="00B63C5D">
              <w:rPr>
                <w:b/>
                <w:color w:val="212529"/>
                <w:sz w:val="24"/>
                <w:szCs w:val="24"/>
                <w:lang w:val="ru-RU"/>
              </w:rPr>
              <w:t xml:space="preserve"> и пони Веснушку»</w:t>
            </w:r>
            <w:r w:rsidRPr="00B63C5D">
              <w:rPr>
                <w:sz w:val="24"/>
                <w:szCs w:val="24"/>
                <w:lang w:val="ru-RU"/>
              </w:rPr>
              <w:t xml:space="preserve"> </w:t>
            </w:r>
            <w:hyperlink r:id="rId50" w:history="1">
              <w:r w:rsidRPr="00B63C5D">
                <w:rPr>
                  <w:rStyle w:val="ab"/>
                  <w:sz w:val="24"/>
                  <w:szCs w:val="24"/>
                </w:rPr>
                <w:t>https</w:t>
              </w:r>
              <w:r w:rsidRPr="00B63C5D">
                <w:rPr>
                  <w:rStyle w:val="ab"/>
                  <w:sz w:val="24"/>
                  <w:szCs w:val="24"/>
                  <w:lang w:val="ru-RU"/>
                </w:rPr>
                <w:t>://</w:t>
              </w:r>
              <w:r w:rsidRPr="00B63C5D">
                <w:rPr>
                  <w:rStyle w:val="ab"/>
                  <w:sz w:val="24"/>
                  <w:szCs w:val="24"/>
                </w:rPr>
                <w:t>disk</w:t>
              </w:r>
              <w:r w:rsidRPr="00B63C5D">
                <w:rPr>
                  <w:rStyle w:val="ab"/>
                  <w:sz w:val="24"/>
                  <w:szCs w:val="24"/>
                  <w:lang w:val="ru-RU"/>
                </w:rPr>
                <w:t>.</w:t>
              </w:r>
              <w:proofErr w:type="spellStart"/>
              <w:r w:rsidRPr="00B63C5D">
                <w:rPr>
                  <w:rStyle w:val="ab"/>
                  <w:sz w:val="24"/>
                  <w:szCs w:val="24"/>
                </w:rPr>
                <w:t>yandex</w:t>
              </w:r>
              <w:proofErr w:type="spellEnd"/>
              <w:r w:rsidRPr="00B63C5D">
                <w:rPr>
                  <w:rStyle w:val="ab"/>
                  <w:sz w:val="24"/>
                  <w:szCs w:val="24"/>
                  <w:lang w:val="ru-RU"/>
                </w:rPr>
                <w:t>.</w:t>
              </w:r>
              <w:proofErr w:type="spellStart"/>
              <w:r w:rsidRPr="00B63C5D">
                <w:rPr>
                  <w:rStyle w:val="ab"/>
                  <w:sz w:val="24"/>
                  <w:szCs w:val="24"/>
                </w:rPr>
                <w:t>ru</w:t>
              </w:r>
              <w:proofErr w:type="spellEnd"/>
              <w:r w:rsidRPr="00B63C5D">
                <w:rPr>
                  <w:rStyle w:val="ab"/>
                  <w:sz w:val="24"/>
                  <w:szCs w:val="24"/>
                  <w:lang w:val="ru-RU"/>
                </w:rPr>
                <w:t>/</w:t>
              </w:r>
              <w:r w:rsidRPr="00B63C5D">
                <w:rPr>
                  <w:rStyle w:val="ab"/>
                  <w:sz w:val="24"/>
                  <w:szCs w:val="24"/>
                </w:rPr>
                <w:t>d</w:t>
              </w:r>
              <w:r w:rsidRPr="00B63C5D">
                <w:rPr>
                  <w:rStyle w:val="ab"/>
                  <w:sz w:val="24"/>
                  <w:szCs w:val="24"/>
                  <w:lang w:val="ru-RU"/>
                </w:rPr>
                <w:t>/</w:t>
              </w:r>
              <w:proofErr w:type="spellStart"/>
              <w:r w:rsidRPr="00B63C5D">
                <w:rPr>
                  <w:rStyle w:val="ab"/>
                  <w:sz w:val="24"/>
                  <w:szCs w:val="24"/>
                </w:rPr>
                <w:t>YzGSuALU</w:t>
              </w:r>
              <w:proofErr w:type="spellEnd"/>
              <w:r w:rsidRPr="00B63C5D">
                <w:rPr>
                  <w:rStyle w:val="ab"/>
                  <w:sz w:val="24"/>
                  <w:szCs w:val="24"/>
                  <w:lang w:val="ru-RU"/>
                </w:rPr>
                <w:t>5</w:t>
              </w:r>
              <w:proofErr w:type="spellStart"/>
              <w:r w:rsidRPr="00B63C5D">
                <w:rPr>
                  <w:rStyle w:val="ab"/>
                  <w:sz w:val="24"/>
                  <w:szCs w:val="24"/>
                </w:rPr>
                <w:t>nVkSQ</w:t>
              </w:r>
              <w:proofErr w:type="spellEnd"/>
            </w:hyperlink>
          </w:p>
          <w:p w14:paraId="26538EE9" w14:textId="77777777" w:rsidR="00B63C5D" w:rsidRPr="00B63C5D" w:rsidRDefault="00B63C5D" w:rsidP="00B12FF7">
            <w:pPr>
              <w:rPr>
                <w:color w:val="212529"/>
                <w:sz w:val="24"/>
                <w:szCs w:val="24"/>
                <w:lang w:val="ru-RU"/>
              </w:rPr>
            </w:pPr>
            <w:r w:rsidRPr="00B63C5D">
              <w:rPr>
                <w:color w:val="212529"/>
                <w:sz w:val="24"/>
                <w:szCs w:val="24"/>
                <w:lang w:val="ru-RU"/>
              </w:rPr>
              <w:t>7. Создание медитативной сказки</w:t>
            </w:r>
          </w:p>
          <w:p w14:paraId="6E9E4161" w14:textId="77777777" w:rsidR="00B63C5D" w:rsidRPr="00B63C5D" w:rsidRDefault="00B63C5D" w:rsidP="00B12FF7">
            <w:pPr>
              <w:rPr>
                <w:b/>
                <w:color w:val="212529"/>
                <w:sz w:val="24"/>
                <w:szCs w:val="24"/>
                <w:lang w:val="ru-RU"/>
              </w:rPr>
            </w:pPr>
            <w:r w:rsidRPr="00B63C5D">
              <w:rPr>
                <w:b/>
                <w:color w:val="212529"/>
                <w:sz w:val="24"/>
                <w:szCs w:val="24"/>
                <w:lang w:val="ru-RU"/>
              </w:rPr>
              <w:t>«Весеннее пробуждение»</w:t>
            </w:r>
          </w:p>
          <w:p w14:paraId="483F240B" w14:textId="77777777" w:rsidR="00B63C5D" w:rsidRPr="00B63C5D" w:rsidRDefault="001A64B0" w:rsidP="00B12FF7">
            <w:pPr>
              <w:rPr>
                <w:color w:val="212529"/>
                <w:sz w:val="24"/>
                <w:szCs w:val="24"/>
                <w:lang w:val="ru-RU"/>
              </w:rPr>
            </w:pPr>
            <w:hyperlink r:id="rId51" w:history="1">
              <w:r w:rsidR="00B63C5D" w:rsidRPr="00B63C5D">
                <w:rPr>
                  <w:rStyle w:val="ab"/>
                  <w:sz w:val="24"/>
                  <w:szCs w:val="24"/>
                </w:rPr>
                <w:t>https</w:t>
              </w:r>
              <w:r w:rsidR="00B63C5D" w:rsidRPr="00B63C5D">
                <w:rPr>
                  <w:rStyle w:val="ab"/>
                  <w:sz w:val="24"/>
                  <w:szCs w:val="24"/>
                  <w:lang w:val="ru-RU"/>
                </w:rPr>
                <w:t>://</w:t>
              </w:r>
              <w:r w:rsidR="00B63C5D" w:rsidRPr="00B63C5D">
                <w:rPr>
                  <w:rStyle w:val="ab"/>
                  <w:sz w:val="24"/>
                  <w:szCs w:val="24"/>
                </w:rPr>
                <w:t>disk</w:t>
              </w:r>
              <w:r w:rsidR="00B63C5D" w:rsidRPr="00B63C5D">
                <w:rPr>
                  <w:rStyle w:val="ab"/>
                  <w:sz w:val="24"/>
                  <w:szCs w:val="24"/>
                  <w:lang w:val="ru-RU"/>
                </w:rPr>
                <w:t>.</w:t>
              </w:r>
              <w:proofErr w:type="spellStart"/>
              <w:r w:rsidR="00B63C5D" w:rsidRPr="00B63C5D">
                <w:rPr>
                  <w:rStyle w:val="ab"/>
                  <w:sz w:val="24"/>
                  <w:szCs w:val="24"/>
                </w:rPr>
                <w:t>yandex</w:t>
              </w:r>
              <w:proofErr w:type="spellEnd"/>
              <w:r w:rsidR="00B63C5D" w:rsidRPr="00B63C5D">
                <w:rPr>
                  <w:rStyle w:val="ab"/>
                  <w:sz w:val="24"/>
                  <w:szCs w:val="24"/>
                  <w:lang w:val="ru-RU"/>
                </w:rPr>
                <w:t>.</w:t>
              </w:r>
              <w:proofErr w:type="spellStart"/>
              <w:r w:rsidR="00B63C5D" w:rsidRPr="00B63C5D">
                <w:rPr>
                  <w:rStyle w:val="ab"/>
                  <w:sz w:val="24"/>
                  <w:szCs w:val="24"/>
                </w:rPr>
                <w:t>ru</w:t>
              </w:r>
              <w:proofErr w:type="spellEnd"/>
              <w:r w:rsidR="00B63C5D" w:rsidRPr="00B63C5D">
                <w:rPr>
                  <w:rStyle w:val="ab"/>
                  <w:sz w:val="24"/>
                  <w:szCs w:val="24"/>
                  <w:lang w:val="ru-RU"/>
                </w:rPr>
                <w:t>/</w:t>
              </w:r>
              <w:r w:rsidR="00B63C5D" w:rsidRPr="00B63C5D">
                <w:rPr>
                  <w:rStyle w:val="ab"/>
                  <w:sz w:val="24"/>
                  <w:szCs w:val="24"/>
                </w:rPr>
                <w:t>d</w:t>
              </w:r>
              <w:r w:rsidR="00B63C5D" w:rsidRPr="00B63C5D">
                <w:rPr>
                  <w:rStyle w:val="ab"/>
                  <w:sz w:val="24"/>
                  <w:szCs w:val="24"/>
                  <w:lang w:val="ru-RU"/>
                </w:rPr>
                <w:t>/3</w:t>
              </w:r>
              <w:proofErr w:type="spellStart"/>
              <w:r w:rsidR="00B63C5D" w:rsidRPr="00B63C5D">
                <w:rPr>
                  <w:rStyle w:val="ab"/>
                  <w:sz w:val="24"/>
                  <w:szCs w:val="24"/>
                </w:rPr>
                <w:t>YZoQNM</w:t>
              </w:r>
              <w:proofErr w:type="spellEnd"/>
              <w:r w:rsidR="00B63C5D" w:rsidRPr="00B63C5D">
                <w:rPr>
                  <w:rStyle w:val="ab"/>
                  <w:sz w:val="24"/>
                  <w:szCs w:val="24"/>
                  <w:lang w:val="ru-RU"/>
                </w:rPr>
                <w:t>1</w:t>
              </w:r>
              <w:r w:rsidR="00B63C5D" w:rsidRPr="00B63C5D">
                <w:rPr>
                  <w:rStyle w:val="ab"/>
                  <w:sz w:val="24"/>
                  <w:szCs w:val="24"/>
                </w:rPr>
                <w:t>N</w:t>
              </w:r>
              <w:r w:rsidR="00B63C5D" w:rsidRPr="00B63C5D">
                <w:rPr>
                  <w:rStyle w:val="ab"/>
                  <w:sz w:val="24"/>
                  <w:szCs w:val="24"/>
                  <w:lang w:val="ru-RU"/>
                </w:rPr>
                <w:t>6</w:t>
              </w:r>
              <w:proofErr w:type="spellStart"/>
              <w:r w:rsidR="00B63C5D" w:rsidRPr="00B63C5D">
                <w:rPr>
                  <w:rStyle w:val="ab"/>
                  <w:sz w:val="24"/>
                  <w:szCs w:val="24"/>
                </w:rPr>
                <w:t>JrJQ</w:t>
              </w:r>
              <w:proofErr w:type="spellEnd"/>
            </w:hyperlink>
          </w:p>
          <w:p w14:paraId="395692F0" w14:textId="77777777" w:rsidR="00B63C5D" w:rsidRPr="00B63C5D" w:rsidRDefault="00B63C5D" w:rsidP="00B12FF7">
            <w:pPr>
              <w:shd w:val="clear" w:color="auto" w:fill="FFFFFF"/>
              <w:rPr>
                <w:color w:val="212529"/>
                <w:sz w:val="24"/>
                <w:szCs w:val="24"/>
                <w:lang w:val="ru-RU"/>
              </w:rPr>
            </w:pPr>
            <w:r w:rsidRPr="00B63C5D">
              <w:rPr>
                <w:b/>
                <w:color w:val="212529"/>
                <w:sz w:val="24"/>
                <w:szCs w:val="24"/>
                <w:lang w:val="ru-RU"/>
              </w:rPr>
              <w:t>Родители:</w:t>
            </w:r>
            <w:r w:rsidRPr="00B63C5D">
              <w:rPr>
                <w:color w:val="212529"/>
                <w:sz w:val="24"/>
                <w:szCs w:val="24"/>
                <w:lang w:val="ru-RU"/>
              </w:rPr>
              <w:t xml:space="preserve"> информирование о проекте, рекомендации по чтению ИИ-сказок дома, привлечение родителей к участию в создании сказок (помощь в написании сюжета).</w:t>
            </w:r>
          </w:p>
          <w:p w14:paraId="494FCBF7" w14:textId="77777777" w:rsidR="00B63C5D" w:rsidRPr="00B63C5D" w:rsidRDefault="00B63C5D" w:rsidP="00B12FF7">
            <w:pPr>
              <w:rPr>
                <w:color w:val="212529"/>
                <w:sz w:val="24"/>
                <w:szCs w:val="24"/>
                <w:lang w:val="ru-RU"/>
              </w:rPr>
            </w:pPr>
          </w:p>
        </w:tc>
      </w:tr>
      <w:tr w:rsidR="00B63C5D" w:rsidRPr="00B63C5D" w14:paraId="71F2FCB2" w14:textId="77777777" w:rsidTr="00B12FF7">
        <w:trPr>
          <w:trHeight w:val="1137"/>
        </w:trPr>
        <w:tc>
          <w:tcPr>
            <w:tcW w:w="1271" w:type="dxa"/>
            <w:hideMark/>
          </w:tcPr>
          <w:p w14:paraId="522B8C59" w14:textId="77777777" w:rsidR="00B63C5D" w:rsidRPr="00B63C5D" w:rsidRDefault="00B63C5D" w:rsidP="00B12FF7">
            <w:pPr>
              <w:rPr>
                <w:color w:val="212529"/>
                <w:sz w:val="24"/>
                <w:szCs w:val="24"/>
              </w:rPr>
            </w:pPr>
            <w:proofErr w:type="spellStart"/>
            <w:r w:rsidRPr="00B63C5D">
              <w:rPr>
                <w:b/>
                <w:bCs/>
                <w:color w:val="212529"/>
                <w:sz w:val="24"/>
                <w:szCs w:val="24"/>
              </w:rPr>
              <w:t>Май</w:t>
            </w:r>
            <w:proofErr w:type="spellEnd"/>
          </w:p>
        </w:tc>
        <w:tc>
          <w:tcPr>
            <w:tcW w:w="1559" w:type="dxa"/>
            <w:hideMark/>
          </w:tcPr>
          <w:p w14:paraId="6BB401FA" w14:textId="77777777" w:rsidR="00B63C5D" w:rsidRPr="00B63C5D" w:rsidRDefault="00B63C5D" w:rsidP="00B12FF7">
            <w:pPr>
              <w:rPr>
                <w:color w:val="212529"/>
                <w:sz w:val="24"/>
                <w:szCs w:val="24"/>
                <w:lang w:val="ru-RU"/>
              </w:rPr>
            </w:pPr>
            <w:r w:rsidRPr="00B63C5D">
              <w:rPr>
                <w:color w:val="212529"/>
                <w:sz w:val="24"/>
                <w:szCs w:val="24"/>
                <w:lang w:val="ru-RU"/>
              </w:rPr>
              <w:t>«Итоги года: наши сказочные открытия»</w:t>
            </w:r>
          </w:p>
        </w:tc>
        <w:tc>
          <w:tcPr>
            <w:tcW w:w="1843" w:type="dxa"/>
            <w:hideMark/>
          </w:tcPr>
          <w:p w14:paraId="73BCD73E" w14:textId="77777777" w:rsidR="00B63C5D" w:rsidRPr="00B63C5D" w:rsidRDefault="00B63C5D" w:rsidP="00B12FF7">
            <w:pPr>
              <w:rPr>
                <w:color w:val="212529"/>
                <w:sz w:val="24"/>
                <w:szCs w:val="24"/>
                <w:lang w:val="ru-RU"/>
              </w:rPr>
            </w:pPr>
            <w:r w:rsidRPr="00B63C5D">
              <w:rPr>
                <w:color w:val="212529"/>
                <w:sz w:val="24"/>
                <w:szCs w:val="24"/>
                <w:lang w:val="ru-RU"/>
              </w:rPr>
              <w:t>Обобщение знаний, полученных в течение года.</w:t>
            </w:r>
          </w:p>
        </w:tc>
        <w:tc>
          <w:tcPr>
            <w:tcW w:w="4898" w:type="dxa"/>
            <w:hideMark/>
          </w:tcPr>
          <w:p w14:paraId="2E9A5671" w14:textId="77777777" w:rsidR="00B63C5D" w:rsidRPr="00B63C5D" w:rsidRDefault="00B63C5D" w:rsidP="00B12FF7">
            <w:pPr>
              <w:rPr>
                <w:color w:val="212529"/>
                <w:sz w:val="24"/>
                <w:szCs w:val="24"/>
                <w:lang w:val="ru-RU"/>
              </w:rPr>
            </w:pPr>
            <w:r w:rsidRPr="00B63C5D">
              <w:rPr>
                <w:color w:val="212529"/>
                <w:sz w:val="24"/>
                <w:szCs w:val="24"/>
                <w:lang w:val="ru-RU"/>
              </w:rPr>
              <w:t xml:space="preserve">Выставка творческих работ по мотивам сказок и книжек- малышек со сказками и иллюстрациями детей. Презентация проекта для родителей. Создание итоговой электронной книги с ИИ-сказками и иллюстрациями детей. </w:t>
            </w:r>
          </w:p>
        </w:tc>
      </w:tr>
    </w:tbl>
    <w:p w14:paraId="11D53C17" w14:textId="77777777" w:rsidR="00B63C5D" w:rsidRPr="00B63C5D" w:rsidRDefault="00B63C5D" w:rsidP="00DA47CB">
      <w:pPr>
        <w:shd w:val="clear" w:color="auto" w:fill="FFFFFF"/>
        <w:spacing w:after="0" w:line="240" w:lineRule="auto"/>
        <w:ind w:firstLine="709"/>
        <w:rPr>
          <w:rFonts w:ascii="Times New Roman" w:hAnsi="Times New Roman" w:cs="Times New Roman"/>
          <w:sz w:val="28"/>
          <w:szCs w:val="28"/>
        </w:rPr>
      </w:pPr>
    </w:p>
    <w:p w14:paraId="3C6F08E9"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Методы реализации:</w:t>
      </w:r>
    </w:p>
    <w:p w14:paraId="0AB5A239"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Чтение и обсуждение ИИ-сказок (тексты, аудио, видео).</w:t>
      </w:r>
    </w:p>
    <w:p w14:paraId="751D146F"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Создание ИИ-сказок с использованием доступных ИИ-сервисов (с помощью воспитателя).</w:t>
      </w:r>
    </w:p>
    <w:p w14:paraId="77A5DB36"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Творческая деятельность по мотивам сказок (рисование, лепка, аппликация, конструирование).</w:t>
      </w:r>
    </w:p>
    <w:p w14:paraId="30D78E3F"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Игры и упражнения (дидактические, подвижные, речевые, театрализованные).</w:t>
      </w:r>
    </w:p>
    <w:p w14:paraId="5878C274"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Проектная деятельность (создание итоговой книги сказок, выставки).</w:t>
      </w:r>
    </w:p>
    <w:p w14:paraId="2BC8C57E"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Работа с родителями (консультации, анкетирование, привлечение к совместной деятельности).</w:t>
      </w:r>
    </w:p>
    <w:p w14:paraId="504D3516" w14:textId="77777777" w:rsidR="00B63C5D" w:rsidRPr="00B63C5D" w:rsidRDefault="00B63C5D" w:rsidP="00DA47CB">
      <w:pPr>
        <w:numPr>
          <w:ilvl w:val="0"/>
          <w:numId w:val="50"/>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lastRenderedPageBreak/>
        <w:t>Использование презентаций, видеороликов, интерактивных игр.</w:t>
      </w:r>
    </w:p>
    <w:p w14:paraId="3CFA5D51"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Ресурсное обеспечение:</w:t>
      </w:r>
    </w:p>
    <w:p w14:paraId="6BDABB79"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Компьютер, планшет, проектор, принтер, интерактивная доска.</w:t>
      </w:r>
    </w:p>
    <w:p w14:paraId="41570300"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Доступ к интернету.</w:t>
      </w:r>
    </w:p>
    <w:p w14:paraId="421ADC29"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Программное обеспечение для создания ИИ-сказок (например, сервисы для генерации текста и изображений).</w:t>
      </w:r>
    </w:p>
    <w:p w14:paraId="1B7CDD79"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Методические материалы (иллюстрации, шаблоны, дидактические игры).</w:t>
      </w:r>
    </w:p>
    <w:p w14:paraId="204936DD"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Материалы для творчества (бумага, краски, карандаши, пластилин, глина и т. д.).</w:t>
      </w:r>
    </w:p>
    <w:p w14:paraId="33CA6FD6"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Аудио- и видеоматериалы (записи сказок, музыка для релаксации).</w:t>
      </w:r>
    </w:p>
    <w:p w14:paraId="78313D61" w14:textId="77777777" w:rsidR="00B63C5D" w:rsidRPr="00B63C5D" w:rsidRDefault="00B63C5D" w:rsidP="00DA47CB">
      <w:pPr>
        <w:numPr>
          <w:ilvl w:val="0"/>
          <w:numId w:val="51"/>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Библиотека сказок (печатные и электронные книги).</w:t>
      </w:r>
    </w:p>
    <w:p w14:paraId="140CADDF"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Оценка эффективности проекта:</w:t>
      </w:r>
    </w:p>
    <w:p w14:paraId="457712C3"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Наблюдение за детьми в процессе занятий и игр.</w:t>
      </w:r>
    </w:p>
    <w:p w14:paraId="04179903"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Анализ творческих работ детей (рисунки, поделки).</w:t>
      </w:r>
    </w:p>
    <w:p w14:paraId="1855B739"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Проведение бесед и анкетирование детей и родителей.</w:t>
      </w:r>
    </w:p>
    <w:p w14:paraId="2B62C2DA"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Оценка речевого развития детей (увеличение словарного запаса, умение строить связные рассказы).</w:t>
      </w:r>
    </w:p>
    <w:p w14:paraId="06D9E111"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Анализ изменений в эмоциональной сфере детей.</w:t>
      </w:r>
    </w:p>
    <w:p w14:paraId="6F9C01AB"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Анализ результатов создания собственных ИИ-сказок (качество сюжетов, использование новых слов и понятий).</w:t>
      </w:r>
    </w:p>
    <w:p w14:paraId="4EF8FBAD"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Оценка удовлетворенности родителей участием в проекте.</w:t>
      </w:r>
    </w:p>
    <w:p w14:paraId="40DBEDBF" w14:textId="77777777" w:rsidR="00B63C5D" w:rsidRPr="00B63C5D" w:rsidRDefault="00B63C5D" w:rsidP="00DA47CB">
      <w:pPr>
        <w:numPr>
          <w:ilvl w:val="0"/>
          <w:numId w:val="52"/>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Итоговая презентация проекта и отчет о достигнутых результатах.</w:t>
      </w:r>
    </w:p>
    <w:p w14:paraId="503C8051"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Ожидаемые результаты:</w:t>
      </w:r>
    </w:p>
    <w:p w14:paraId="3C138BA7" w14:textId="77777777" w:rsidR="00B63C5D" w:rsidRPr="00B63C5D" w:rsidRDefault="00B63C5D" w:rsidP="00DA47CB">
      <w:pPr>
        <w:numPr>
          <w:ilvl w:val="0"/>
          <w:numId w:val="53"/>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Дети:</w:t>
      </w:r>
    </w:p>
    <w:p w14:paraId="54E1528B"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Увеличение словарного запаса и улучшение связной речи.</w:t>
      </w:r>
    </w:p>
    <w:p w14:paraId="63288645"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Развитие воображения, фантазии и творческого мышления.</w:t>
      </w:r>
    </w:p>
    <w:p w14:paraId="24B3F4DD"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Формирование навыков критического мышления и анализа информации.</w:t>
      </w:r>
    </w:p>
    <w:p w14:paraId="26C57610"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Повышение интереса к чтению и сказкам.</w:t>
      </w:r>
    </w:p>
    <w:p w14:paraId="004F0B00"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 xml:space="preserve">Развитие эмоционального интеллекта и навыков </w:t>
      </w:r>
      <w:proofErr w:type="spellStart"/>
      <w:r w:rsidRPr="00B63C5D">
        <w:rPr>
          <w:rFonts w:ascii="Times New Roman" w:eastAsia="Times New Roman" w:hAnsi="Times New Roman" w:cs="Times New Roman"/>
          <w:color w:val="212529"/>
          <w:sz w:val="28"/>
          <w:szCs w:val="28"/>
          <w:lang w:eastAsia="ru-RU"/>
        </w:rPr>
        <w:t>саморегуляции</w:t>
      </w:r>
      <w:proofErr w:type="spellEnd"/>
      <w:r w:rsidRPr="00B63C5D">
        <w:rPr>
          <w:rFonts w:ascii="Times New Roman" w:eastAsia="Times New Roman" w:hAnsi="Times New Roman" w:cs="Times New Roman"/>
          <w:color w:val="212529"/>
          <w:sz w:val="28"/>
          <w:szCs w:val="28"/>
          <w:lang w:eastAsia="ru-RU"/>
        </w:rPr>
        <w:t>.</w:t>
      </w:r>
    </w:p>
    <w:p w14:paraId="7365A18A"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Улучшение коммуникативных навыков и умения работать в команде.</w:t>
      </w:r>
    </w:p>
    <w:p w14:paraId="1CF32139" w14:textId="77777777" w:rsidR="00B63C5D" w:rsidRPr="00B63C5D" w:rsidRDefault="00B63C5D" w:rsidP="00DA47CB">
      <w:pPr>
        <w:numPr>
          <w:ilvl w:val="1"/>
          <w:numId w:val="53"/>
        </w:numPr>
        <w:shd w:val="clear" w:color="auto" w:fill="FFFFFF"/>
        <w:tabs>
          <w:tab w:val="clear" w:pos="1440"/>
          <w:tab w:val="num" w:pos="851"/>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Знакомство с основами работы ИИ.</w:t>
      </w:r>
    </w:p>
    <w:p w14:paraId="364E53C3" w14:textId="77777777" w:rsidR="00B63C5D" w:rsidRPr="00B63C5D" w:rsidRDefault="00B63C5D" w:rsidP="00DA47CB">
      <w:pPr>
        <w:numPr>
          <w:ilvl w:val="0"/>
          <w:numId w:val="53"/>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Воспитатели:</w:t>
      </w:r>
    </w:p>
    <w:p w14:paraId="75F02153"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Повышение профессиональной компетентности в области использования ИИ в образовании.</w:t>
      </w:r>
    </w:p>
    <w:p w14:paraId="183B63EB"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lastRenderedPageBreak/>
        <w:t>Разработка методических материалов по использованию ИИ-сказок.</w:t>
      </w:r>
    </w:p>
    <w:p w14:paraId="3974DE1A"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Обмен опытом с коллегами.</w:t>
      </w:r>
    </w:p>
    <w:p w14:paraId="537959F8"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Улучшение навыков работы с новыми технологиями.</w:t>
      </w:r>
    </w:p>
    <w:p w14:paraId="717D66B8" w14:textId="77777777" w:rsidR="00B63C5D" w:rsidRPr="00B63C5D" w:rsidRDefault="00B63C5D" w:rsidP="00DA47CB">
      <w:pPr>
        <w:numPr>
          <w:ilvl w:val="0"/>
          <w:numId w:val="53"/>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Родители:</w:t>
      </w:r>
    </w:p>
    <w:p w14:paraId="72DA82B3"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Повышение осведомленности о возможностях ИИ в развитии детей.</w:t>
      </w:r>
    </w:p>
    <w:p w14:paraId="43D4EF8F"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Укрепление взаимодействия с детским садом.</w:t>
      </w:r>
    </w:p>
    <w:p w14:paraId="5AF71564"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Вовлечение в образовательный процесс.</w:t>
      </w:r>
    </w:p>
    <w:p w14:paraId="53FC925D" w14:textId="77777777" w:rsidR="00B63C5D" w:rsidRPr="00B63C5D" w:rsidRDefault="00B63C5D" w:rsidP="00DA47CB">
      <w:pPr>
        <w:numPr>
          <w:ilvl w:val="1"/>
          <w:numId w:val="53"/>
        </w:numPr>
        <w:shd w:val="clear" w:color="auto" w:fill="FFFFFF"/>
        <w:tabs>
          <w:tab w:val="clear" w:pos="1440"/>
          <w:tab w:val="num" w:pos="709"/>
        </w:tabs>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Приобретение новых навыков и умений.</w:t>
      </w:r>
    </w:p>
    <w:p w14:paraId="1B87EF5A"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b/>
          <w:bCs/>
          <w:color w:val="212529"/>
          <w:sz w:val="28"/>
          <w:szCs w:val="28"/>
          <w:lang w:eastAsia="ru-RU"/>
        </w:rPr>
      </w:pPr>
    </w:p>
    <w:p w14:paraId="48F602F2"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Итоговая оценка:</w:t>
      </w:r>
    </w:p>
    <w:p w14:paraId="20DBE10C"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Проект “Волшебный мир ИИ-сказок: Увлекательное Путешествие в Мир Знаний и Воображения” успешно завершен и продемонстрировал свою высокую эффективность в достижении поставленных целей и задач. В течение учебного года дети подготовительной группы активно участвовали в разнообразных мероприятиях, посвященных изучению и созданию ИИ-сказок, что оказало положительное влияние на их всестороннее развитие.</w:t>
      </w:r>
    </w:p>
    <w:p w14:paraId="2E5548C0"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Ключевые достижения проекта:</w:t>
      </w:r>
    </w:p>
    <w:p w14:paraId="18D4BADB"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Значительное повышение познавательного интереса:</w:t>
      </w:r>
      <w:r w:rsidR="003B6207">
        <w:rPr>
          <w:rFonts w:ascii="Times New Roman" w:eastAsia="Times New Roman" w:hAnsi="Times New Roman" w:cs="Times New Roman"/>
          <w:color w:val="212529"/>
          <w:sz w:val="28"/>
          <w:szCs w:val="28"/>
          <w:lang w:eastAsia="ru-RU"/>
        </w:rPr>
        <w:t> д</w:t>
      </w:r>
      <w:r w:rsidRPr="00B63C5D">
        <w:rPr>
          <w:rFonts w:ascii="Times New Roman" w:eastAsia="Times New Roman" w:hAnsi="Times New Roman" w:cs="Times New Roman"/>
          <w:color w:val="212529"/>
          <w:sz w:val="28"/>
          <w:szCs w:val="28"/>
          <w:lang w:eastAsia="ru-RU"/>
        </w:rPr>
        <w:t>ети проявили искренний интерес к использованию ИИ-сказок в образовательном процессе, что способствовало повышению их мотивации к обучению и творчеству.</w:t>
      </w:r>
    </w:p>
    <w:p w14:paraId="34111384"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Успешное освоение навыков создания ИИ-сказок:</w:t>
      </w:r>
      <w:r w:rsidR="003B6207">
        <w:rPr>
          <w:rFonts w:ascii="Times New Roman" w:eastAsia="Times New Roman" w:hAnsi="Times New Roman" w:cs="Times New Roman"/>
          <w:color w:val="212529"/>
          <w:sz w:val="28"/>
          <w:szCs w:val="28"/>
          <w:lang w:eastAsia="ru-RU"/>
        </w:rPr>
        <w:t> д</w:t>
      </w:r>
      <w:r w:rsidRPr="00B63C5D">
        <w:rPr>
          <w:rFonts w:ascii="Times New Roman" w:eastAsia="Times New Roman" w:hAnsi="Times New Roman" w:cs="Times New Roman"/>
          <w:color w:val="212529"/>
          <w:sz w:val="28"/>
          <w:szCs w:val="28"/>
          <w:lang w:eastAsia="ru-RU"/>
        </w:rPr>
        <w:t>аже самые маленькие участники проекта успешно освоили базовые навыки работы с ИИ-сервисами, что позволило им создавать собственные уникальные сказки.</w:t>
      </w:r>
    </w:p>
    <w:p w14:paraId="0E266C06"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Существенное развитие речи и воображения:</w:t>
      </w:r>
      <w:r w:rsidR="003B6207">
        <w:rPr>
          <w:rFonts w:ascii="Times New Roman" w:eastAsia="Times New Roman" w:hAnsi="Times New Roman" w:cs="Times New Roman"/>
          <w:color w:val="212529"/>
          <w:sz w:val="28"/>
          <w:szCs w:val="28"/>
          <w:lang w:eastAsia="ru-RU"/>
        </w:rPr>
        <w:t> и</w:t>
      </w:r>
      <w:r w:rsidRPr="00B63C5D">
        <w:rPr>
          <w:rFonts w:ascii="Times New Roman" w:eastAsia="Times New Roman" w:hAnsi="Times New Roman" w:cs="Times New Roman"/>
          <w:color w:val="212529"/>
          <w:sz w:val="28"/>
          <w:szCs w:val="28"/>
          <w:lang w:eastAsia="ru-RU"/>
        </w:rPr>
        <w:t>спользование ИИ-сказок способствовало расширению словарного запаса детей, развитию их связной речи, воображения и творческого мышления.</w:t>
      </w:r>
    </w:p>
    <w:p w14:paraId="730AD714"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Формирование нравственных ценностей:</w:t>
      </w:r>
      <w:r w:rsidRPr="00B63C5D">
        <w:rPr>
          <w:rFonts w:ascii="Times New Roman" w:eastAsia="Times New Roman" w:hAnsi="Times New Roman" w:cs="Times New Roman"/>
          <w:color w:val="212529"/>
          <w:sz w:val="28"/>
          <w:szCs w:val="28"/>
          <w:lang w:eastAsia="ru-RU"/>
        </w:rPr>
        <w:t> </w:t>
      </w:r>
      <w:r w:rsidR="003B6207" w:rsidRPr="00B63C5D">
        <w:rPr>
          <w:rFonts w:ascii="Times New Roman" w:eastAsia="Times New Roman" w:hAnsi="Times New Roman" w:cs="Times New Roman"/>
          <w:color w:val="212529"/>
          <w:sz w:val="28"/>
          <w:szCs w:val="28"/>
          <w:lang w:eastAsia="ru-RU"/>
        </w:rPr>
        <w:t>в</w:t>
      </w:r>
      <w:r w:rsidRPr="00B63C5D">
        <w:rPr>
          <w:rFonts w:ascii="Times New Roman" w:eastAsia="Times New Roman" w:hAnsi="Times New Roman" w:cs="Times New Roman"/>
          <w:color w:val="212529"/>
          <w:sz w:val="28"/>
          <w:szCs w:val="28"/>
          <w:lang w:eastAsia="ru-RU"/>
        </w:rPr>
        <w:t xml:space="preserve"> ходе работы с ИИ-сказками дети учились анализировать поступки героев, понимать моральные принципы и формировать собственную систему ценностей.</w:t>
      </w:r>
    </w:p>
    <w:p w14:paraId="01E9FD40"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Улучшение эмоционального состояния:</w:t>
      </w:r>
      <w:r w:rsidR="003B6207">
        <w:rPr>
          <w:rFonts w:ascii="Times New Roman" w:eastAsia="Times New Roman" w:hAnsi="Times New Roman" w:cs="Times New Roman"/>
          <w:color w:val="212529"/>
          <w:sz w:val="28"/>
          <w:szCs w:val="28"/>
          <w:lang w:eastAsia="ru-RU"/>
        </w:rPr>
        <w:t> и</w:t>
      </w:r>
      <w:r w:rsidRPr="00B63C5D">
        <w:rPr>
          <w:rFonts w:ascii="Times New Roman" w:eastAsia="Times New Roman" w:hAnsi="Times New Roman" w:cs="Times New Roman"/>
          <w:color w:val="212529"/>
          <w:sz w:val="28"/>
          <w:szCs w:val="28"/>
          <w:lang w:eastAsia="ru-RU"/>
        </w:rPr>
        <w:t xml:space="preserve">спользование медитативных сказок оказало положительное влияние на эмоциональное состояние детей, способствуя снижению тревожности и развитию навыков </w:t>
      </w:r>
      <w:proofErr w:type="spellStart"/>
      <w:r w:rsidRPr="00B63C5D">
        <w:rPr>
          <w:rFonts w:ascii="Times New Roman" w:eastAsia="Times New Roman" w:hAnsi="Times New Roman" w:cs="Times New Roman"/>
          <w:color w:val="212529"/>
          <w:sz w:val="28"/>
          <w:szCs w:val="28"/>
          <w:lang w:eastAsia="ru-RU"/>
        </w:rPr>
        <w:t>саморегуляции</w:t>
      </w:r>
      <w:proofErr w:type="spellEnd"/>
      <w:r w:rsidRPr="00B63C5D">
        <w:rPr>
          <w:rFonts w:ascii="Times New Roman" w:eastAsia="Times New Roman" w:hAnsi="Times New Roman" w:cs="Times New Roman"/>
          <w:color w:val="212529"/>
          <w:sz w:val="28"/>
          <w:szCs w:val="28"/>
          <w:lang w:eastAsia="ru-RU"/>
        </w:rPr>
        <w:t>.</w:t>
      </w:r>
    </w:p>
    <w:p w14:paraId="08A531C8"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Активное вовлечение родителей:</w:t>
      </w:r>
      <w:r w:rsidR="003B6207">
        <w:rPr>
          <w:rFonts w:ascii="Times New Roman" w:eastAsia="Times New Roman" w:hAnsi="Times New Roman" w:cs="Times New Roman"/>
          <w:color w:val="212529"/>
          <w:sz w:val="28"/>
          <w:szCs w:val="28"/>
          <w:lang w:eastAsia="ru-RU"/>
        </w:rPr>
        <w:t> р</w:t>
      </w:r>
      <w:r w:rsidRPr="00B63C5D">
        <w:rPr>
          <w:rFonts w:ascii="Times New Roman" w:eastAsia="Times New Roman" w:hAnsi="Times New Roman" w:cs="Times New Roman"/>
          <w:color w:val="212529"/>
          <w:sz w:val="28"/>
          <w:szCs w:val="28"/>
          <w:lang w:eastAsia="ru-RU"/>
        </w:rPr>
        <w:t>одители активно участвовали в проекте, что способствовало укреплению взаимодействия между детским садом и семьей и повышению осведомленности родителей о возможностях ИИ в развитии детей.</w:t>
      </w:r>
    </w:p>
    <w:p w14:paraId="44737B9B"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Повышение профессиональной компетентности педагогов:</w:t>
      </w:r>
      <w:r w:rsidR="003B6207">
        <w:rPr>
          <w:rFonts w:ascii="Times New Roman" w:eastAsia="Times New Roman" w:hAnsi="Times New Roman" w:cs="Times New Roman"/>
          <w:color w:val="212529"/>
          <w:sz w:val="28"/>
          <w:szCs w:val="28"/>
          <w:lang w:eastAsia="ru-RU"/>
        </w:rPr>
        <w:t> в</w:t>
      </w:r>
      <w:r w:rsidRPr="00B63C5D">
        <w:rPr>
          <w:rFonts w:ascii="Times New Roman" w:eastAsia="Times New Roman" w:hAnsi="Times New Roman" w:cs="Times New Roman"/>
          <w:color w:val="212529"/>
          <w:sz w:val="28"/>
          <w:szCs w:val="28"/>
          <w:lang w:eastAsia="ru-RU"/>
        </w:rPr>
        <w:t xml:space="preserve">оспитатели успешно освоили новые методы работы с использованием ИИ-технологий, что позволило им повысить свою </w:t>
      </w:r>
      <w:r w:rsidRPr="00B63C5D">
        <w:rPr>
          <w:rFonts w:ascii="Times New Roman" w:eastAsia="Times New Roman" w:hAnsi="Times New Roman" w:cs="Times New Roman"/>
          <w:color w:val="212529"/>
          <w:sz w:val="28"/>
          <w:szCs w:val="28"/>
          <w:lang w:eastAsia="ru-RU"/>
        </w:rPr>
        <w:lastRenderedPageBreak/>
        <w:t>профессиональную компетентность и обогатить образовательный процесс.</w:t>
      </w:r>
    </w:p>
    <w:p w14:paraId="1D59D1C0" w14:textId="77777777" w:rsidR="00B63C5D" w:rsidRPr="00B63C5D" w:rsidRDefault="00B63C5D" w:rsidP="00DA47CB">
      <w:pPr>
        <w:numPr>
          <w:ilvl w:val="0"/>
          <w:numId w:val="55"/>
        </w:num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Создание ценного методического материала:</w:t>
      </w:r>
      <w:r w:rsidRPr="00B63C5D">
        <w:rPr>
          <w:rFonts w:ascii="Times New Roman" w:eastAsia="Times New Roman" w:hAnsi="Times New Roman" w:cs="Times New Roman"/>
          <w:color w:val="212529"/>
          <w:sz w:val="28"/>
          <w:szCs w:val="28"/>
          <w:lang w:eastAsia="ru-RU"/>
        </w:rPr>
        <w:t> </w:t>
      </w:r>
      <w:r w:rsidR="003B6207" w:rsidRPr="00B63C5D">
        <w:rPr>
          <w:rFonts w:ascii="Times New Roman" w:eastAsia="Times New Roman" w:hAnsi="Times New Roman" w:cs="Times New Roman"/>
          <w:color w:val="212529"/>
          <w:sz w:val="28"/>
          <w:szCs w:val="28"/>
          <w:lang w:eastAsia="ru-RU"/>
        </w:rPr>
        <w:t>в</w:t>
      </w:r>
      <w:r w:rsidRPr="00B63C5D">
        <w:rPr>
          <w:rFonts w:ascii="Times New Roman" w:eastAsia="Times New Roman" w:hAnsi="Times New Roman" w:cs="Times New Roman"/>
          <w:color w:val="212529"/>
          <w:sz w:val="28"/>
          <w:szCs w:val="28"/>
          <w:lang w:eastAsia="ru-RU"/>
        </w:rPr>
        <w:t xml:space="preserve"> результате реализации проекта был создан ценный методический материал, включающий конспекты занятий, сценарии мероприятий и электронную книгу сказок, который может быть использован в дальнейшей работе.</w:t>
      </w:r>
    </w:p>
    <w:p w14:paraId="19D08540" w14:textId="77777777" w:rsidR="00B63C5D" w:rsidRPr="00B63C5D"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b/>
          <w:bCs/>
          <w:color w:val="212529"/>
          <w:sz w:val="28"/>
          <w:szCs w:val="28"/>
          <w:lang w:eastAsia="ru-RU"/>
        </w:rPr>
        <w:t>Выводы:</w:t>
      </w:r>
    </w:p>
    <w:p w14:paraId="6F949B33" w14:textId="77777777" w:rsidR="00CD1E3A" w:rsidRDefault="00B63C5D" w:rsidP="00DA47CB">
      <w:pPr>
        <w:shd w:val="clear" w:color="auto" w:fill="FFFFFF"/>
        <w:spacing w:after="0" w:line="240" w:lineRule="auto"/>
        <w:ind w:firstLine="709"/>
        <w:rPr>
          <w:rFonts w:ascii="Times New Roman" w:eastAsia="Times New Roman" w:hAnsi="Times New Roman" w:cs="Times New Roman"/>
          <w:color w:val="212529"/>
          <w:sz w:val="28"/>
          <w:szCs w:val="28"/>
          <w:lang w:eastAsia="ru-RU"/>
        </w:rPr>
      </w:pPr>
      <w:r w:rsidRPr="00B63C5D">
        <w:rPr>
          <w:rFonts w:ascii="Times New Roman" w:eastAsia="Times New Roman" w:hAnsi="Times New Roman" w:cs="Times New Roman"/>
          <w:color w:val="212529"/>
          <w:sz w:val="28"/>
          <w:szCs w:val="28"/>
          <w:lang w:eastAsia="ru-RU"/>
        </w:rPr>
        <w:t xml:space="preserve">В целом, проект “Волшебный мир ИИ-сказок: Увлекательное Путешествие в Мир Знаний и Воображения” можно </w:t>
      </w:r>
      <w:r w:rsidR="003B6207" w:rsidRPr="00B63C5D">
        <w:rPr>
          <w:rFonts w:ascii="Times New Roman" w:eastAsia="Times New Roman" w:hAnsi="Times New Roman" w:cs="Times New Roman"/>
          <w:color w:val="212529"/>
          <w:sz w:val="28"/>
          <w:szCs w:val="28"/>
          <w:lang w:eastAsia="ru-RU"/>
        </w:rPr>
        <w:t>оценить,</w:t>
      </w:r>
      <w:r w:rsidRPr="00B63C5D">
        <w:rPr>
          <w:rFonts w:ascii="Times New Roman" w:eastAsia="Times New Roman" w:hAnsi="Times New Roman" w:cs="Times New Roman"/>
          <w:color w:val="212529"/>
          <w:sz w:val="28"/>
          <w:szCs w:val="28"/>
          <w:lang w:eastAsia="ru-RU"/>
        </w:rPr>
        <w:t xml:space="preserve"> как успешный и перспективный. Он открывает новые возможности для развития детей и совершенствования образовательного процесса. Дальнейшее внедрение ИИ-сказок позволит сделать образование более интересным, эффективным и современным. Мы уверены, что этот проект внес значительный вклад в развитие наших воспитанников и подготовил их к жизни в мире цифровых технологий.</w:t>
      </w:r>
    </w:p>
    <w:p w14:paraId="3312E126" w14:textId="77777777" w:rsidR="00B63C5D" w:rsidRPr="00CD1E3A" w:rsidRDefault="00CD1E3A" w:rsidP="00DA47CB">
      <w:pPr>
        <w:spacing w:after="0" w:line="240" w:lineRule="auto"/>
        <w:ind w:firstLine="709"/>
        <w:rPr>
          <w:lang w:eastAsia="ru-RU"/>
        </w:rPr>
      </w:pPr>
      <w:r>
        <w:rPr>
          <w:lang w:eastAsia="ru-RU"/>
        </w:rPr>
        <w:br w:type="page"/>
      </w:r>
    </w:p>
    <w:p w14:paraId="76543EC0" w14:textId="6F3690AC" w:rsidR="00B63C5D" w:rsidRPr="00DA47CB" w:rsidRDefault="0046190B" w:rsidP="00DA47CB">
      <w:pPr>
        <w:pStyle w:val="2"/>
        <w:spacing w:before="0" w:line="240" w:lineRule="auto"/>
        <w:ind w:firstLine="709"/>
        <w:rPr>
          <w:rFonts w:eastAsia="Times New Roman"/>
          <w:sz w:val="28"/>
          <w:lang w:eastAsia="ru-RU"/>
        </w:rPr>
      </w:pPr>
      <w:bookmarkStart w:id="38" w:name="_Toc211439190"/>
      <w:r w:rsidRPr="00DA47CB">
        <w:rPr>
          <w:rFonts w:eastAsia="Times New Roman"/>
          <w:sz w:val="28"/>
          <w:lang w:eastAsia="ru-RU"/>
        </w:rPr>
        <w:lastRenderedPageBreak/>
        <w:t>Моделирование речевых ситуаций на уроках русского языка как основа развития устной и письменной речи обучающихся.</w:t>
      </w:r>
      <w:bookmarkEnd w:id="38"/>
    </w:p>
    <w:p w14:paraId="7E179872" w14:textId="77777777" w:rsidR="00691206" w:rsidRPr="00691206" w:rsidRDefault="00691206" w:rsidP="00DA47CB">
      <w:pPr>
        <w:spacing w:after="0" w:line="240" w:lineRule="auto"/>
        <w:ind w:firstLine="709"/>
        <w:rPr>
          <w:lang w:eastAsia="ru-RU"/>
        </w:rPr>
      </w:pPr>
    </w:p>
    <w:p w14:paraId="18F844B0" w14:textId="77777777" w:rsidR="0046190B" w:rsidRPr="0046190B" w:rsidRDefault="0046190B" w:rsidP="00DA47CB">
      <w:pPr>
        <w:spacing w:after="0" w:line="240" w:lineRule="auto"/>
        <w:ind w:firstLine="709"/>
        <w:jc w:val="right"/>
        <w:rPr>
          <w:rFonts w:ascii="Times New Roman" w:hAnsi="Times New Roman" w:cs="Times New Roman"/>
          <w:sz w:val="28"/>
          <w:lang w:eastAsia="ru-RU"/>
        </w:rPr>
      </w:pPr>
      <w:proofErr w:type="spellStart"/>
      <w:r w:rsidRPr="0046190B">
        <w:rPr>
          <w:rFonts w:ascii="Times New Roman" w:hAnsi="Times New Roman" w:cs="Times New Roman"/>
          <w:sz w:val="28"/>
          <w:lang w:eastAsia="ru-RU"/>
        </w:rPr>
        <w:t>Карабаева</w:t>
      </w:r>
      <w:proofErr w:type="spellEnd"/>
      <w:r w:rsidRPr="0046190B">
        <w:rPr>
          <w:rFonts w:ascii="Times New Roman" w:hAnsi="Times New Roman" w:cs="Times New Roman"/>
          <w:sz w:val="28"/>
          <w:lang w:eastAsia="ru-RU"/>
        </w:rPr>
        <w:t xml:space="preserve"> Т.В.,</w:t>
      </w:r>
    </w:p>
    <w:p w14:paraId="673EF3CC" w14:textId="59DDC205" w:rsidR="00CD1E3A" w:rsidRDefault="0046190B" w:rsidP="00DA47CB">
      <w:pPr>
        <w:spacing w:after="0" w:line="240" w:lineRule="auto"/>
        <w:ind w:firstLine="709"/>
        <w:jc w:val="right"/>
        <w:rPr>
          <w:rFonts w:ascii="Times New Roman" w:hAnsi="Times New Roman" w:cs="Times New Roman"/>
          <w:i/>
          <w:sz w:val="24"/>
          <w:lang w:eastAsia="ru-RU"/>
        </w:rPr>
      </w:pPr>
      <w:r w:rsidRPr="0046190B">
        <w:rPr>
          <w:rFonts w:ascii="Times New Roman" w:hAnsi="Times New Roman" w:cs="Times New Roman"/>
          <w:i/>
          <w:sz w:val="24"/>
          <w:lang w:eastAsia="ru-RU"/>
        </w:rPr>
        <w:t>учитель русского языка и литературы МБОУ «Биотехнологический лицей №21»</w:t>
      </w:r>
    </w:p>
    <w:p w14:paraId="2B691E86" w14:textId="77777777" w:rsidR="00DA47CB" w:rsidRDefault="00DA47CB" w:rsidP="00DA47CB">
      <w:pPr>
        <w:spacing w:after="0" w:line="240" w:lineRule="auto"/>
        <w:ind w:firstLine="709"/>
        <w:jc w:val="right"/>
        <w:rPr>
          <w:rFonts w:ascii="Times New Roman" w:hAnsi="Times New Roman" w:cs="Times New Roman"/>
          <w:i/>
          <w:sz w:val="24"/>
          <w:lang w:eastAsia="ru-RU"/>
        </w:rPr>
      </w:pPr>
    </w:p>
    <w:p w14:paraId="751BC77A" w14:textId="77777777" w:rsidR="008D43D7" w:rsidRPr="008D43D7" w:rsidRDefault="008D43D7" w:rsidP="00DA47CB">
      <w:pPr>
        <w:pStyle w:val="c1"/>
        <w:spacing w:before="0" w:beforeAutospacing="0" w:after="0" w:afterAutospacing="0"/>
        <w:ind w:firstLine="709"/>
        <w:rPr>
          <w:sz w:val="28"/>
          <w:szCs w:val="28"/>
        </w:rPr>
      </w:pPr>
      <w:r w:rsidRPr="008D43D7">
        <w:rPr>
          <w:spacing w:val="-1"/>
          <w:sz w:val="28"/>
          <w:szCs w:val="28"/>
        </w:rPr>
        <w:t>Нет ничего могущественней слова…</w:t>
      </w:r>
    </w:p>
    <w:p w14:paraId="45C08284"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Никто </w:t>
      </w:r>
      <w:r w:rsidRPr="008D43D7">
        <w:rPr>
          <w:rFonts w:ascii="Times New Roman" w:hAnsi="Times New Roman" w:cs="Times New Roman"/>
          <w:spacing w:val="-1"/>
          <w:sz w:val="28"/>
          <w:szCs w:val="28"/>
        </w:rPr>
        <w:t xml:space="preserve">не оспаривает </w:t>
      </w:r>
      <w:r w:rsidRPr="008D43D7">
        <w:rPr>
          <w:rFonts w:ascii="Times New Roman" w:hAnsi="Times New Roman" w:cs="Times New Roman"/>
          <w:spacing w:val="1"/>
          <w:sz w:val="28"/>
          <w:szCs w:val="28"/>
        </w:rPr>
        <w:t xml:space="preserve">эту </w:t>
      </w:r>
      <w:r w:rsidRPr="008D43D7">
        <w:rPr>
          <w:rFonts w:ascii="Times New Roman" w:hAnsi="Times New Roman" w:cs="Times New Roman"/>
          <w:spacing w:val="-1"/>
          <w:sz w:val="28"/>
          <w:szCs w:val="28"/>
        </w:rPr>
        <w:t>истину</w:t>
      </w:r>
      <w:r w:rsidRPr="008D43D7">
        <w:rPr>
          <w:rFonts w:ascii="Times New Roman" w:eastAsia="Times New Roman" w:hAnsi="Times New Roman" w:cs="Times New Roman"/>
          <w:spacing w:val="-1"/>
          <w:sz w:val="28"/>
          <w:szCs w:val="28"/>
        </w:rPr>
        <w:t xml:space="preserve">, </w:t>
      </w:r>
      <w:r w:rsidRPr="008D43D7">
        <w:rPr>
          <w:rFonts w:ascii="Times New Roman" w:hAnsi="Times New Roman" w:cs="Times New Roman"/>
          <w:sz w:val="28"/>
          <w:szCs w:val="28"/>
        </w:rPr>
        <w:t>но</w:t>
      </w:r>
      <w:r w:rsidRPr="008D43D7">
        <w:rPr>
          <w:rFonts w:ascii="Times New Roman" w:eastAsia="Times New Roman" w:hAnsi="Times New Roman" w:cs="Times New Roman"/>
          <w:sz w:val="28"/>
          <w:szCs w:val="28"/>
        </w:rPr>
        <w:t xml:space="preserve">, </w:t>
      </w:r>
      <w:r w:rsidRPr="008D43D7">
        <w:rPr>
          <w:rFonts w:ascii="Times New Roman" w:hAnsi="Times New Roman" w:cs="Times New Roman"/>
          <w:sz w:val="28"/>
          <w:szCs w:val="28"/>
        </w:rPr>
        <w:t>к сожалению</w:t>
      </w:r>
      <w:r w:rsidRPr="008D43D7">
        <w:rPr>
          <w:rFonts w:ascii="Times New Roman" w:eastAsia="Times New Roman" w:hAnsi="Times New Roman" w:cs="Times New Roman"/>
          <w:sz w:val="28"/>
          <w:szCs w:val="28"/>
        </w:rPr>
        <w:t xml:space="preserve">, </w:t>
      </w:r>
      <w:r w:rsidRPr="008D43D7">
        <w:rPr>
          <w:rFonts w:ascii="Times New Roman" w:hAnsi="Times New Roman" w:cs="Times New Roman"/>
          <w:spacing w:val="-1"/>
          <w:sz w:val="28"/>
          <w:szCs w:val="28"/>
        </w:rPr>
        <w:t xml:space="preserve">далеко </w:t>
      </w:r>
      <w:r w:rsidRPr="008D43D7">
        <w:rPr>
          <w:rFonts w:ascii="Times New Roman" w:hAnsi="Times New Roman" w:cs="Times New Roman"/>
          <w:sz w:val="28"/>
          <w:szCs w:val="28"/>
        </w:rPr>
        <w:t xml:space="preserve">не </w:t>
      </w:r>
      <w:r w:rsidRPr="008D43D7">
        <w:rPr>
          <w:rFonts w:ascii="Times New Roman" w:hAnsi="Times New Roman" w:cs="Times New Roman"/>
          <w:spacing w:val="-1"/>
          <w:sz w:val="28"/>
          <w:szCs w:val="28"/>
        </w:rPr>
        <w:t xml:space="preserve">все способны использовать </w:t>
      </w:r>
      <w:r w:rsidRPr="008D43D7">
        <w:rPr>
          <w:rFonts w:ascii="Times New Roman" w:hAnsi="Times New Roman" w:cs="Times New Roman"/>
          <w:sz w:val="28"/>
          <w:szCs w:val="28"/>
        </w:rPr>
        <w:t xml:space="preserve">в </w:t>
      </w:r>
      <w:r w:rsidRPr="008D43D7">
        <w:rPr>
          <w:rFonts w:ascii="Times New Roman" w:hAnsi="Times New Roman" w:cs="Times New Roman"/>
          <w:spacing w:val="-1"/>
          <w:sz w:val="28"/>
          <w:szCs w:val="28"/>
        </w:rPr>
        <w:t>своей жизни замечательный дар</w:t>
      </w:r>
      <w:r w:rsidRPr="008D43D7">
        <w:rPr>
          <w:rFonts w:ascii="Times New Roman" w:eastAsia="Times New Roman" w:hAnsi="Times New Roman" w:cs="Times New Roman"/>
          <w:spacing w:val="-1"/>
          <w:sz w:val="28"/>
          <w:szCs w:val="28"/>
        </w:rPr>
        <w:t xml:space="preserve">, </w:t>
      </w:r>
      <w:r w:rsidRPr="008D43D7">
        <w:rPr>
          <w:rFonts w:ascii="Times New Roman" w:hAnsi="Times New Roman" w:cs="Times New Roman"/>
          <w:spacing w:val="-1"/>
          <w:sz w:val="28"/>
          <w:szCs w:val="28"/>
        </w:rPr>
        <w:t>данный во владение человеку</w:t>
      </w:r>
      <w:r w:rsidRPr="008D43D7">
        <w:rPr>
          <w:rFonts w:ascii="Times New Roman" w:eastAsia="Times New Roman" w:hAnsi="Times New Roman" w:cs="Times New Roman"/>
          <w:spacing w:val="-1"/>
          <w:sz w:val="28"/>
          <w:szCs w:val="28"/>
        </w:rPr>
        <w:t xml:space="preserve">. Призвание учителя – развивать этот дар в детях, учить пользоваться им во благо себе и людям. </w:t>
      </w:r>
      <w:r w:rsidRPr="008D43D7">
        <w:rPr>
          <w:rFonts w:ascii="Times New Roman" w:hAnsi="Times New Roman" w:cs="Times New Roman"/>
          <w:color w:val="000000"/>
          <w:sz w:val="28"/>
          <w:szCs w:val="28"/>
        </w:rPr>
        <w:t xml:space="preserve">Перед современным уроком русского языка поставлена конкретная цель – подготовить учащихся к жизни, научить их речевому поведению в различных условиях и ситуациях общения. </w:t>
      </w:r>
      <w:r w:rsidRPr="008D43D7">
        <w:rPr>
          <w:rFonts w:ascii="Times New Roman" w:hAnsi="Times New Roman" w:cs="Times New Roman"/>
          <w:sz w:val="28"/>
          <w:szCs w:val="28"/>
        </w:rPr>
        <w:t xml:space="preserve">Почему коммуникативная направленность урока стала в настоящее время особенно актуальной? </w:t>
      </w:r>
    </w:p>
    <w:p w14:paraId="055BCAB6"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Опираясь на свой опыт, могу отметить: </w:t>
      </w:r>
    </w:p>
    <w:p w14:paraId="2D7C69E8"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индивидуальный словарный запас старшеклассников на недостаточном уровне;</w:t>
      </w:r>
    </w:p>
    <w:p w14:paraId="18F7AF31"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трудности в аргументации своих выступлений, в формулировке обобщённых выводов, в самостоятельном создании устных и письменных высказываний испытывают более 60% школьников.</w:t>
      </w:r>
    </w:p>
    <w:p w14:paraId="7108B055"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 доля учащихся с достаточным уровнем по критериям оценки умения работы с текстом (анализ, пересказ, интерпретация) не более 30%. </w:t>
      </w:r>
    </w:p>
    <w:p w14:paraId="75619C4B"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Современный подросток чрезвычайно изменился за последние годы: замкнутость, неумение общаться с окружающими, находить друзей. Нередко именно таким выпускник выходит в жизнь. Вряд ли такой человек сможет стать конкурентоспособной личностью, ведь компетентность в общении – залог успеха. Профессиональные, деловые контакты, навыки межличностного взаимодействия требуют универсальной способности к порождению множества разнообразных высказываний как в устной, так и в письменной речи. </w:t>
      </w:r>
      <w:r w:rsidRPr="008D43D7">
        <w:rPr>
          <w:rFonts w:ascii="Times New Roman" w:eastAsia="Times New Roman" w:hAnsi="Times New Roman" w:cs="Times New Roman"/>
          <w:color w:val="000000"/>
          <w:sz w:val="28"/>
          <w:szCs w:val="28"/>
        </w:rPr>
        <w:t xml:space="preserve">Сама жизнь ставит перед нами определённую цель – научить школьников общаться с разными людьми в различных ситуациях. Как видим, </w:t>
      </w:r>
      <w:r w:rsidRPr="008D43D7">
        <w:rPr>
          <w:rFonts w:ascii="Times New Roman" w:eastAsia="Times New Roman" w:hAnsi="Times New Roman" w:cs="Times New Roman"/>
          <w:sz w:val="28"/>
          <w:szCs w:val="28"/>
        </w:rPr>
        <w:t xml:space="preserve">отмечается противоречие между современными требованиями к выпускникам школы и уровнем их соответствия данным требованиям.  </w:t>
      </w:r>
    </w:p>
    <w:p w14:paraId="3CB5ED58" w14:textId="2D6CE5CF"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В связи с этим ведущим методом обучения становится </w:t>
      </w:r>
      <w:proofErr w:type="spellStart"/>
      <w:r w:rsidRPr="008D43D7">
        <w:rPr>
          <w:rFonts w:ascii="Times New Roman" w:hAnsi="Times New Roman" w:cs="Times New Roman"/>
          <w:sz w:val="28"/>
          <w:szCs w:val="28"/>
        </w:rPr>
        <w:t>компетентностный</w:t>
      </w:r>
      <w:proofErr w:type="spellEnd"/>
      <w:r w:rsidRPr="008D43D7">
        <w:rPr>
          <w:rFonts w:ascii="Times New Roman" w:hAnsi="Times New Roman" w:cs="Times New Roman"/>
          <w:sz w:val="28"/>
          <w:szCs w:val="28"/>
        </w:rPr>
        <w:t xml:space="preserve">, </w:t>
      </w:r>
      <w:proofErr w:type="spellStart"/>
      <w:r w:rsidRPr="008D43D7">
        <w:rPr>
          <w:rFonts w:ascii="Times New Roman" w:hAnsi="Times New Roman" w:cs="Times New Roman"/>
          <w:sz w:val="28"/>
          <w:szCs w:val="28"/>
        </w:rPr>
        <w:t>деятельностный</w:t>
      </w:r>
      <w:proofErr w:type="spellEnd"/>
      <w:r w:rsidRPr="008D43D7">
        <w:rPr>
          <w:rFonts w:ascii="Times New Roman" w:hAnsi="Times New Roman" w:cs="Times New Roman"/>
          <w:sz w:val="28"/>
          <w:szCs w:val="28"/>
        </w:rPr>
        <w:t xml:space="preserve"> подход. Коммуникативная компетенция предполагает овладение видами речевой деятельности, базовыми умениями и навыками использования языка и проявляется в способности личности определять цели коммуникации, оценивать речевую ситуацию, выполнять речевую деятельность.  Актуальность проблемы, ее социальная и практическая значимость привели к необходимости поиска новых средств развития речевого общения, одним из которых являются речевые ситуации, смоделированные учителем на различных этапах урока и приближенные к</w:t>
      </w:r>
      <w:r w:rsidR="00691206">
        <w:rPr>
          <w:rFonts w:ascii="Times New Roman" w:hAnsi="Times New Roman" w:cs="Times New Roman"/>
          <w:sz w:val="28"/>
          <w:szCs w:val="28"/>
        </w:rPr>
        <w:t xml:space="preserve"> естественным речевым условиям.</w:t>
      </w:r>
      <w:r w:rsidRPr="008D43D7">
        <w:rPr>
          <w:rFonts w:ascii="Times New Roman" w:hAnsi="Times New Roman" w:cs="Times New Roman"/>
          <w:sz w:val="28"/>
          <w:szCs w:val="28"/>
        </w:rPr>
        <w:t xml:space="preserve"> Всё указанное выше и определяет </w:t>
      </w:r>
      <w:r w:rsidRPr="008D43D7">
        <w:rPr>
          <w:rFonts w:ascii="Times New Roman" w:hAnsi="Times New Roman" w:cs="Times New Roman"/>
          <w:b/>
          <w:i/>
          <w:sz w:val="28"/>
          <w:szCs w:val="28"/>
        </w:rPr>
        <w:t xml:space="preserve">цель </w:t>
      </w:r>
      <w:r w:rsidRPr="008D43D7">
        <w:rPr>
          <w:rFonts w:ascii="Times New Roman" w:hAnsi="Times New Roman" w:cs="Times New Roman"/>
          <w:sz w:val="28"/>
          <w:szCs w:val="28"/>
        </w:rPr>
        <w:t xml:space="preserve">моей </w:t>
      </w:r>
      <w:r w:rsidRPr="008D43D7">
        <w:rPr>
          <w:rFonts w:ascii="Times New Roman" w:hAnsi="Times New Roman" w:cs="Times New Roman"/>
          <w:sz w:val="28"/>
          <w:szCs w:val="28"/>
        </w:rPr>
        <w:lastRenderedPageBreak/>
        <w:t xml:space="preserve">педагогической деятельности - </w:t>
      </w:r>
      <w:r w:rsidRPr="008D43D7">
        <w:rPr>
          <w:rFonts w:ascii="Times New Roman" w:hAnsi="Times New Roman" w:cs="Times New Roman"/>
          <w:b/>
          <w:sz w:val="28"/>
          <w:szCs w:val="28"/>
        </w:rPr>
        <w:t>развитие устной и письменной речи учащихся на основе моделирования речевых ситуаций</w:t>
      </w:r>
      <w:r w:rsidRPr="008D43D7">
        <w:rPr>
          <w:rFonts w:ascii="Times New Roman" w:hAnsi="Times New Roman" w:cs="Times New Roman"/>
          <w:sz w:val="28"/>
          <w:szCs w:val="28"/>
        </w:rPr>
        <w:t>.</w:t>
      </w:r>
    </w:p>
    <w:p w14:paraId="2A5F2BCD" w14:textId="77777777" w:rsidR="008D43D7" w:rsidRPr="008D43D7" w:rsidRDefault="008D43D7" w:rsidP="00DA47CB">
      <w:pPr>
        <w:spacing w:after="0" w:line="240" w:lineRule="auto"/>
        <w:ind w:firstLine="709"/>
        <w:jc w:val="both"/>
        <w:rPr>
          <w:rFonts w:ascii="Times New Roman" w:hAnsi="Times New Roman" w:cs="Times New Roman"/>
          <w:sz w:val="28"/>
          <w:szCs w:val="28"/>
        </w:rPr>
      </w:pPr>
      <w:r w:rsidRPr="008D43D7">
        <w:rPr>
          <w:rFonts w:ascii="Times New Roman" w:hAnsi="Times New Roman" w:cs="Times New Roman"/>
          <w:b/>
          <w:i/>
          <w:sz w:val="28"/>
          <w:szCs w:val="28"/>
        </w:rPr>
        <w:t>Задачи</w:t>
      </w:r>
      <w:r w:rsidRPr="008D43D7">
        <w:rPr>
          <w:rFonts w:ascii="Times New Roman" w:hAnsi="Times New Roman" w:cs="Times New Roman"/>
          <w:sz w:val="28"/>
          <w:szCs w:val="28"/>
        </w:rPr>
        <w:t xml:space="preserve"> профессиональной деятельности, обеспечивающие достижение цели:</w:t>
      </w:r>
    </w:p>
    <w:p w14:paraId="2020215B"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расширять словарный запас учащихся;</w:t>
      </w:r>
    </w:p>
    <w:p w14:paraId="0BAC5749"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систематизировать работу с текстом, направленную на развитие навыков анализа, синтеза, обобщения и систематизации языковых и текстовых единиц;</w:t>
      </w:r>
    </w:p>
    <w:p w14:paraId="6D9D39F9"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развивать готовность к речевому взаимодействию, потребность к речевому самосовершенствованию;</w:t>
      </w:r>
    </w:p>
    <w:p w14:paraId="43C5F6F9"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формировать мотивацию к изучению русского языка, стимулировать работу учеников в зависимости от их индивидуальных способностей.</w:t>
      </w:r>
    </w:p>
    <w:p w14:paraId="1CA08F7E"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eastAsia="Times New Roman" w:hAnsi="Times New Roman" w:cs="Times New Roman"/>
          <w:sz w:val="28"/>
          <w:szCs w:val="28"/>
        </w:rPr>
        <w:t>У известного лингвиста В.И. Чернышева есть замечательная фраза: «Чтобы открыть уста детей…». Да, не сковывать их речь, развивать у них врождённый дар слова.</w:t>
      </w:r>
      <w:r w:rsidRPr="008D43D7">
        <w:rPr>
          <w:rFonts w:ascii="Times New Roman" w:hAnsi="Times New Roman" w:cs="Times New Roman"/>
          <w:sz w:val="28"/>
          <w:szCs w:val="28"/>
        </w:rPr>
        <w:t xml:space="preserve">  Что же нужно сделать, чтобы сохранить и развить в детях этот дар?</w:t>
      </w:r>
    </w:p>
    <w:p w14:paraId="56AD90DD" w14:textId="77777777" w:rsidR="008D43D7" w:rsidRPr="008D43D7" w:rsidRDefault="008D43D7" w:rsidP="00DA47CB">
      <w:pPr>
        <w:pStyle w:val="af3"/>
        <w:ind w:firstLine="709"/>
        <w:jc w:val="both"/>
        <w:rPr>
          <w:rFonts w:ascii="Times New Roman" w:eastAsia="Times New Roman" w:hAnsi="Times New Roman" w:cs="Times New Roman"/>
          <w:sz w:val="28"/>
          <w:szCs w:val="28"/>
          <w:lang w:eastAsia="ru-RU"/>
        </w:rPr>
      </w:pPr>
      <w:r w:rsidRPr="008D43D7">
        <w:rPr>
          <w:rFonts w:ascii="Times New Roman" w:hAnsi="Times New Roman" w:cs="Times New Roman"/>
          <w:sz w:val="28"/>
          <w:szCs w:val="28"/>
        </w:rPr>
        <w:t xml:space="preserve">Конечно, многое. Прежде всего, необходимо предоставлять им возможность свободно говорить и писать, говорить и писать искренно, с уверенностью, что их поймут.  </w:t>
      </w:r>
      <w:r w:rsidRPr="008D43D7">
        <w:rPr>
          <w:rFonts w:ascii="Times New Roman" w:eastAsia="Times New Roman" w:hAnsi="Times New Roman" w:cs="Times New Roman"/>
          <w:sz w:val="28"/>
          <w:szCs w:val="28"/>
          <w:lang w:eastAsia="ru-RU"/>
        </w:rPr>
        <w:t xml:space="preserve">Основная трудность развития речи в школе состоит в том, что «ситуация урока снимает естественную </w:t>
      </w:r>
      <w:proofErr w:type="spellStart"/>
      <w:r w:rsidRPr="008D43D7">
        <w:rPr>
          <w:rFonts w:ascii="Times New Roman" w:eastAsia="Times New Roman" w:hAnsi="Times New Roman" w:cs="Times New Roman"/>
          <w:sz w:val="28"/>
          <w:szCs w:val="28"/>
          <w:lang w:eastAsia="ru-RU"/>
        </w:rPr>
        <w:t>коммуникативность</w:t>
      </w:r>
      <w:proofErr w:type="spellEnd"/>
      <w:r w:rsidRPr="008D43D7">
        <w:rPr>
          <w:rFonts w:ascii="Times New Roman" w:eastAsia="Times New Roman" w:hAnsi="Times New Roman" w:cs="Times New Roman"/>
          <w:sz w:val="28"/>
          <w:szCs w:val="28"/>
          <w:lang w:eastAsia="ru-RU"/>
        </w:rPr>
        <w:t xml:space="preserve"> речи». Есть только один способ освободиться от этого недостатка. Надо, чтобы «у ученика возникла потребность в коммуникации». Задача учителя - превратить «искусственное говорение» в естественное высказывание.</w:t>
      </w:r>
      <w:r w:rsidRPr="008D43D7">
        <w:rPr>
          <w:rFonts w:ascii="Times New Roman" w:hAnsi="Times New Roman" w:cs="Times New Roman"/>
          <w:sz w:val="28"/>
          <w:szCs w:val="28"/>
        </w:rPr>
        <w:t xml:space="preserve"> Как приблизить условия обучения к естественным условиям общения? Надо ввести учащегося в речевую ситуацию   и «научить его ориентироваться в ней».</w:t>
      </w:r>
    </w:p>
    <w:p w14:paraId="5B9B620C" w14:textId="77777777" w:rsidR="008D43D7" w:rsidRPr="008D43D7" w:rsidRDefault="008D43D7" w:rsidP="00DA47CB">
      <w:pPr>
        <w:pStyle w:val="af3"/>
        <w:ind w:firstLine="709"/>
        <w:jc w:val="both"/>
        <w:rPr>
          <w:rFonts w:ascii="Times New Roman" w:eastAsia="Times New Roman" w:hAnsi="Times New Roman" w:cs="Times New Roman"/>
          <w:sz w:val="28"/>
          <w:szCs w:val="28"/>
          <w:lang w:eastAsia="ru-RU"/>
        </w:rPr>
      </w:pPr>
      <w:r w:rsidRPr="008D43D7">
        <w:rPr>
          <w:rFonts w:ascii="Times New Roman" w:eastAsia="Times New Roman" w:hAnsi="Times New Roman" w:cs="Times New Roman"/>
          <w:i/>
          <w:iCs/>
          <w:sz w:val="28"/>
          <w:szCs w:val="28"/>
          <w:lang w:eastAsia="ru-RU"/>
        </w:rPr>
        <w:t xml:space="preserve">Речевая ситуация </w:t>
      </w:r>
      <w:r w:rsidRPr="008D43D7">
        <w:rPr>
          <w:rFonts w:ascii="Times New Roman" w:eastAsia="Times New Roman" w:hAnsi="Times New Roman" w:cs="Times New Roman"/>
          <w:sz w:val="28"/>
          <w:szCs w:val="28"/>
          <w:lang w:eastAsia="ru-RU"/>
        </w:rPr>
        <w:t>– это исходная основа высказывания, «обеспечивающая школьникам желание вступить в общение и понимание того, к кому, зачем, при каких обстоятельствах адресуются их высказывания».</w:t>
      </w:r>
    </w:p>
    <w:p w14:paraId="730D588C" w14:textId="77777777" w:rsidR="008D43D7" w:rsidRPr="008D43D7" w:rsidRDefault="008D43D7" w:rsidP="00DA47CB">
      <w:pPr>
        <w:pStyle w:val="af3"/>
        <w:ind w:firstLine="709"/>
        <w:jc w:val="both"/>
        <w:rPr>
          <w:rFonts w:ascii="Times New Roman" w:eastAsia="Times New Roman" w:hAnsi="Times New Roman" w:cs="Times New Roman"/>
          <w:sz w:val="28"/>
          <w:szCs w:val="28"/>
          <w:lang w:eastAsia="ru-RU"/>
        </w:rPr>
      </w:pPr>
      <w:r w:rsidRPr="008D43D7">
        <w:rPr>
          <w:rFonts w:ascii="Times New Roman" w:eastAsia="Times New Roman" w:hAnsi="Times New Roman" w:cs="Times New Roman"/>
          <w:b/>
          <w:sz w:val="28"/>
          <w:szCs w:val="28"/>
          <w:lang w:eastAsia="ru-RU"/>
        </w:rPr>
        <w:t>Опыт моей педагогической деятельности</w:t>
      </w:r>
      <w:r w:rsidRPr="008D43D7">
        <w:rPr>
          <w:rFonts w:ascii="Times New Roman" w:eastAsia="Times New Roman" w:hAnsi="Times New Roman" w:cs="Times New Roman"/>
          <w:sz w:val="28"/>
          <w:szCs w:val="28"/>
          <w:lang w:eastAsia="ru-RU"/>
        </w:rPr>
        <w:t xml:space="preserve"> по данной проблеме доказывает: моделирование речевых ситуаций – прием, позволяющий эффективно работать над развитием речи учащихся, </w:t>
      </w:r>
      <w:r w:rsidRPr="008D43D7">
        <w:rPr>
          <w:rFonts w:ascii="Times New Roman" w:hAnsi="Times New Roman" w:cs="Times New Roman"/>
          <w:color w:val="000000" w:themeColor="text1"/>
          <w:sz w:val="28"/>
          <w:szCs w:val="28"/>
        </w:rPr>
        <w:t>поддерживать их стремление к самовыражению через словесное творчество</w:t>
      </w:r>
      <w:r w:rsidRPr="008D43D7">
        <w:rPr>
          <w:rFonts w:ascii="Times New Roman" w:eastAsia="Times New Roman" w:hAnsi="Times New Roman" w:cs="Times New Roman"/>
          <w:sz w:val="28"/>
          <w:szCs w:val="28"/>
          <w:lang w:eastAsia="ru-RU"/>
        </w:rPr>
        <w:t xml:space="preserve">. </w:t>
      </w:r>
    </w:p>
    <w:p w14:paraId="620AEC2B"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b/>
          <w:bCs/>
          <w:sz w:val="28"/>
          <w:szCs w:val="28"/>
        </w:rPr>
        <w:t>В основе сложившейся системы работы</w:t>
      </w:r>
      <w:r w:rsidRPr="008D43D7">
        <w:rPr>
          <w:rFonts w:ascii="Times New Roman" w:hAnsi="Times New Roman" w:cs="Times New Roman"/>
          <w:sz w:val="28"/>
          <w:szCs w:val="28"/>
        </w:rPr>
        <w:t xml:space="preserve"> по реализации цели профессиональной деятельности - коммуникативная технология - ведущая технология в процессе формирования коммуникативной компетенции у учащихся. Она предполагает применение активных методов и форм организации работы учащихся на уроке, «обучение в сотрудничестве», в парах и группах. Эффективность зависит от того, насколько оптимален отбор приемов обучения, при помощи которых создается речевая среда. </w:t>
      </w:r>
    </w:p>
    <w:p w14:paraId="58130A75"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Процесс формирования коммуникативных компетенций должен проходить все этапы учебного процесса. Тщательный отбор методов, форм обучения способствуют развитию различных видов, форм речевой деятельности учащихся. Критерии отбора – возрастные особенности детей, уровень их подготовки, школьной мотивации, содержание изучаемой темы. </w:t>
      </w:r>
      <w:r w:rsidRPr="008D43D7">
        <w:rPr>
          <w:rFonts w:ascii="Times New Roman" w:hAnsi="Times New Roman" w:cs="Times New Roman"/>
          <w:sz w:val="28"/>
          <w:szCs w:val="28"/>
        </w:rPr>
        <w:lastRenderedPageBreak/>
        <w:t xml:space="preserve">Дидактические задачи урока определяют выбор различных типов речевых ситуаций. </w:t>
      </w:r>
    </w:p>
    <w:p w14:paraId="6D85065D" w14:textId="77777777" w:rsidR="008D43D7" w:rsidRPr="008D43D7" w:rsidRDefault="008D43D7" w:rsidP="00DA47CB">
      <w:pPr>
        <w:spacing w:after="0" w:line="240" w:lineRule="auto"/>
        <w:ind w:firstLine="709"/>
        <w:jc w:val="both"/>
        <w:rPr>
          <w:rFonts w:ascii="Times New Roman" w:hAnsi="Times New Roman" w:cs="Times New Roman"/>
          <w:sz w:val="28"/>
          <w:szCs w:val="28"/>
        </w:rPr>
      </w:pPr>
      <w:r w:rsidRPr="008D43D7">
        <w:rPr>
          <w:rFonts w:ascii="Times New Roman" w:hAnsi="Times New Roman" w:cs="Times New Roman"/>
          <w:b/>
          <w:sz w:val="28"/>
          <w:szCs w:val="28"/>
        </w:rPr>
        <w:t>Составляющие представляемого педагогического опыта:</w:t>
      </w:r>
      <w:r w:rsidRPr="008D43D7">
        <w:rPr>
          <w:rFonts w:ascii="Times New Roman" w:hAnsi="Times New Roman" w:cs="Times New Roman"/>
          <w:sz w:val="28"/>
          <w:szCs w:val="28"/>
        </w:rPr>
        <w:t xml:space="preserve"> выделение типовых учебно-речевых ситуаций, определение видов речевых ситуаций и их включение в различные модули урока, обоснование практической значимости. Практика последних пяти лет доказывает эффективность применения приема моделирования речевых ситуаций для развития, совершенствования устной и письменной речи обучающихся. В связи с чем систематически работаю над составлением «Сборника речевых ситуаций на уроках русского языка», элементы которого представлены </w:t>
      </w:r>
      <w:r w:rsidRPr="008D43D7">
        <w:rPr>
          <w:rFonts w:ascii="Times New Roman" w:hAnsi="Times New Roman" w:cs="Times New Roman"/>
          <w:i/>
          <w:iCs/>
          <w:sz w:val="28"/>
          <w:szCs w:val="28"/>
        </w:rPr>
        <w:t>в приложении № 1.</w:t>
      </w:r>
    </w:p>
    <w:p w14:paraId="23521227" w14:textId="77777777" w:rsidR="008D43D7" w:rsidRPr="008D43D7" w:rsidRDefault="008D43D7" w:rsidP="00DA47CB">
      <w:pPr>
        <w:pStyle w:val="a4"/>
        <w:spacing w:before="0" w:beforeAutospacing="0" w:after="0" w:afterAutospacing="0"/>
        <w:ind w:firstLine="709"/>
        <w:rPr>
          <w:sz w:val="28"/>
          <w:szCs w:val="28"/>
        </w:rPr>
      </w:pPr>
      <w:r w:rsidRPr="008D43D7">
        <w:rPr>
          <w:sz w:val="28"/>
          <w:szCs w:val="28"/>
        </w:rPr>
        <w:t>В связи с дидактическими задачами урока определяю следующие типы речевых ситуаций:</w:t>
      </w:r>
    </w:p>
    <w:p w14:paraId="1E8F1918" w14:textId="77777777" w:rsidR="008D43D7" w:rsidRPr="008D43D7" w:rsidRDefault="008D43D7" w:rsidP="00DA47CB">
      <w:pPr>
        <w:pStyle w:val="a4"/>
        <w:spacing w:before="0" w:beforeAutospacing="0" w:after="0" w:afterAutospacing="0"/>
        <w:ind w:firstLine="709"/>
        <w:rPr>
          <w:sz w:val="28"/>
          <w:szCs w:val="28"/>
        </w:rPr>
      </w:pPr>
      <w:r w:rsidRPr="008D43D7">
        <w:rPr>
          <w:sz w:val="28"/>
          <w:szCs w:val="28"/>
        </w:rPr>
        <w:t>- речевые ситуации на исследование информации о языковых категориях, фактах, способах деятельности и т. д.  (на этапе открытия новых знаний, первичных этапах их закрепления);</w:t>
      </w:r>
    </w:p>
    <w:p w14:paraId="72C266A9" w14:textId="77777777" w:rsidR="008D43D7" w:rsidRPr="008D43D7" w:rsidRDefault="008D43D7" w:rsidP="00DA47CB">
      <w:pPr>
        <w:pStyle w:val="a4"/>
        <w:spacing w:before="0" w:beforeAutospacing="0" w:after="0" w:afterAutospacing="0"/>
        <w:ind w:firstLine="709"/>
        <w:rPr>
          <w:sz w:val="28"/>
          <w:szCs w:val="28"/>
        </w:rPr>
      </w:pPr>
      <w:r w:rsidRPr="008D43D7">
        <w:rPr>
          <w:sz w:val="28"/>
          <w:szCs w:val="28"/>
        </w:rPr>
        <w:t>- речевые ситуации для организация учебно-практической деятельности учащихся, овладение ими способами деятельности (на этапе включения нового в систему знаний);</w:t>
      </w:r>
    </w:p>
    <w:p w14:paraId="26E96366" w14:textId="77777777" w:rsidR="008D43D7" w:rsidRPr="008D43D7" w:rsidRDefault="008D43D7" w:rsidP="00DA47CB">
      <w:pPr>
        <w:pStyle w:val="a4"/>
        <w:spacing w:before="0" w:beforeAutospacing="0" w:after="0" w:afterAutospacing="0"/>
        <w:ind w:firstLine="709"/>
        <w:rPr>
          <w:sz w:val="28"/>
          <w:szCs w:val="28"/>
        </w:rPr>
      </w:pPr>
      <w:r w:rsidRPr="008D43D7">
        <w:rPr>
          <w:sz w:val="28"/>
          <w:szCs w:val="28"/>
        </w:rPr>
        <w:t>- речевые ситуации для проведения рефлексии (во время проверки усвоения материала).</w:t>
      </w:r>
    </w:p>
    <w:p w14:paraId="6296F939" w14:textId="77777777" w:rsidR="008D43D7" w:rsidRPr="008D43D7" w:rsidRDefault="008D43D7" w:rsidP="00DA47CB">
      <w:pPr>
        <w:pStyle w:val="a4"/>
        <w:spacing w:before="0" w:beforeAutospacing="0" w:after="0" w:afterAutospacing="0"/>
        <w:ind w:firstLine="709"/>
        <w:jc w:val="both"/>
        <w:rPr>
          <w:sz w:val="28"/>
          <w:szCs w:val="28"/>
          <w:u w:val="single"/>
        </w:rPr>
      </w:pPr>
      <w:r w:rsidRPr="008D43D7">
        <w:rPr>
          <w:sz w:val="28"/>
          <w:szCs w:val="28"/>
        </w:rPr>
        <w:t>В зависимости от этапов уроков, их типологии на практике моделирую естественные речевые ситуации (те, которые учитель организует для освоения изучаемого материала), условные речевые ситуации – ситуации, специально создаваемые учителем для развития речи учащихся. Варианты речевых ситуаций по способу их создания могут быть различными:</w:t>
      </w:r>
    </w:p>
    <w:p w14:paraId="54E3F040" w14:textId="77777777" w:rsidR="008D43D7" w:rsidRPr="008D43D7" w:rsidRDefault="008D43D7" w:rsidP="00DA47CB">
      <w:pPr>
        <w:pStyle w:val="af3"/>
        <w:numPr>
          <w:ilvl w:val="0"/>
          <w:numId w:val="87"/>
        </w:numPr>
        <w:ind w:firstLine="709"/>
        <w:rPr>
          <w:rFonts w:ascii="Times New Roman" w:eastAsia="Times New Roman" w:hAnsi="Times New Roman" w:cs="Times New Roman"/>
          <w:i/>
          <w:iCs/>
          <w:sz w:val="28"/>
          <w:szCs w:val="28"/>
          <w:u w:val="single"/>
        </w:rPr>
      </w:pPr>
      <w:r w:rsidRPr="008D43D7">
        <w:rPr>
          <w:rFonts w:ascii="Times New Roman" w:eastAsia="Times New Roman" w:hAnsi="Times New Roman" w:cs="Times New Roman"/>
          <w:sz w:val="28"/>
          <w:szCs w:val="28"/>
          <w:lang w:eastAsia="ru-RU"/>
        </w:rPr>
        <w:t xml:space="preserve"> наглядная ситуация;</w:t>
      </w:r>
    </w:p>
    <w:p w14:paraId="47849A58" w14:textId="77777777" w:rsidR="008D43D7" w:rsidRPr="008D43D7" w:rsidRDefault="008D43D7" w:rsidP="00DA47CB">
      <w:pPr>
        <w:pStyle w:val="af3"/>
        <w:numPr>
          <w:ilvl w:val="0"/>
          <w:numId w:val="87"/>
        </w:numPr>
        <w:ind w:firstLine="709"/>
        <w:rPr>
          <w:rFonts w:ascii="Times New Roman" w:eastAsia="Times New Roman" w:hAnsi="Times New Roman" w:cs="Times New Roman"/>
          <w:sz w:val="28"/>
          <w:szCs w:val="28"/>
          <w:u w:val="single"/>
        </w:rPr>
      </w:pPr>
      <w:r w:rsidRPr="008D43D7">
        <w:rPr>
          <w:rFonts w:ascii="Times New Roman" w:eastAsia="Times New Roman" w:hAnsi="Times New Roman" w:cs="Times New Roman"/>
          <w:sz w:val="28"/>
          <w:szCs w:val="28"/>
          <w:lang w:eastAsia="ru-RU"/>
        </w:rPr>
        <w:t xml:space="preserve"> воображаемая ситуация;</w:t>
      </w:r>
    </w:p>
    <w:p w14:paraId="45220CAB" w14:textId="77777777" w:rsidR="008D43D7" w:rsidRPr="008D43D7" w:rsidRDefault="008D43D7" w:rsidP="00DA47CB">
      <w:pPr>
        <w:pStyle w:val="af3"/>
        <w:numPr>
          <w:ilvl w:val="0"/>
          <w:numId w:val="87"/>
        </w:numPr>
        <w:ind w:firstLine="709"/>
        <w:rPr>
          <w:rFonts w:ascii="Times New Roman" w:eastAsia="Times New Roman" w:hAnsi="Times New Roman" w:cs="Times New Roman"/>
          <w:sz w:val="28"/>
          <w:szCs w:val="28"/>
          <w:u w:val="single"/>
        </w:rPr>
      </w:pPr>
      <w:r w:rsidRPr="008D43D7">
        <w:rPr>
          <w:rFonts w:ascii="Times New Roman" w:eastAsia="Times New Roman" w:hAnsi="Times New Roman" w:cs="Times New Roman"/>
          <w:sz w:val="28"/>
          <w:szCs w:val="28"/>
          <w:lang w:eastAsia="ru-RU"/>
        </w:rPr>
        <w:t>контекстная ситуация</w:t>
      </w:r>
    </w:p>
    <w:p w14:paraId="464CC8C6" w14:textId="77777777" w:rsidR="008D43D7" w:rsidRPr="008D43D7" w:rsidRDefault="008D43D7" w:rsidP="00DA47CB">
      <w:pPr>
        <w:pStyle w:val="af3"/>
        <w:numPr>
          <w:ilvl w:val="0"/>
          <w:numId w:val="87"/>
        </w:numPr>
        <w:ind w:firstLine="709"/>
        <w:rPr>
          <w:rFonts w:ascii="Times New Roman" w:eastAsia="Times New Roman" w:hAnsi="Times New Roman" w:cs="Times New Roman"/>
          <w:i/>
          <w:iCs/>
          <w:sz w:val="28"/>
          <w:szCs w:val="28"/>
          <w:u w:val="single"/>
        </w:rPr>
      </w:pPr>
      <w:r w:rsidRPr="008D43D7">
        <w:rPr>
          <w:rFonts w:ascii="Times New Roman" w:eastAsia="Times New Roman" w:hAnsi="Times New Roman" w:cs="Times New Roman"/>
          <w:sz w:val="28"/>
          <w:szCs w:val="28"/>
          <w:lang w:eastAsia="ru-RU"/>
        </w:rPr>
        <w:t>речевая ситуация, созданная с помощью игр;</w:t>
      </w:r>
    </w:p>
    <w:p w14:paraId="0ABF26CE" w14:textId="77777777" w:rsidR="008D43D7" w:rsidRPr="008D43D7" w:rsidRDefault="008D43D7" w:rsidP="00DA47CB">
      <w:pPr>
        <w:pStyle w:val="a4"/>
        <w:numPr>
          <w:ilvl w:val="0"/>
          <w:numId w:val="87"/>
        </w:numPr>
        <w:spacing w:before="0" w:beforeAutospacing="0" w:after="0" w:afterAutospacing="0"/>
        <w:ind w:firstLine="709"/>
        <w:rPr>
          <w:sz w:val="28"/>
          <w:szCs w:val="28"/>
          <w:u w:val="single"/>
        </w:rPr>
      </w:pPr>
      <w:r w:rsidRPr="008D43D7">
        <w:rPr>
          <w:sz w:val="28"/>
          <w:szCs w:val="28"/>
        </w:rPr>
        <w:t>проблемная речевая ситуация.</w:t>
      </w:r>
    </w:p>
    <w:p w14:paraId="62405C44" w14:textId="77777777" w:rsidR="008D43D7" w:rsidRPr="008D43D7" w:rsidRDefault="008D43D7" w:rsidP="00DA47CB">
      <w:pPr>
        <w:pStyle w:val="a4"/>
        <w:spacing w:before="0" w:beforeAutospacing="0" w:after="0" w:afterAutospacing="0"/>
        <w:ind w:firstLine="709"/>
        <w:jc w:val="both"/>
        <w:rPr>
          <w:sz w:val="28"/>
          <w:szCs w:val="28"/>
        </w:rPr>
      </w:pPr>
      <w:r w:rsidRPr="008D43D7">
        <w:rPr>
          <w:sz w:val="28"/>
          <w:szCs w:val="28"/>
        </w:rPr>
        <w:t xml:space="preserve">Считаю: процесс развития речи учащихся должен проходить через все этапы урока.  В качестве примера предлагаю рассмотреть моделирование речевых ситуаций на этапе открытия нового, первичного закрепления, включения в систему знаний </w:t>
      </w:r>
      <w:r w:rsidRPr="008D43D7">
        <w:rPr>
          <w:i/>
          <w:iCs/>
          <w:sz w:val="28"/>
          <w:szCs w:val="28"/>
        </w:rPr>
        <w:t>(приложение № 2,3 «Конспект урока с применением приема моделирования речевых ситуаций», «Рабочий лист к уроку»</w:t>
      </w:r>
      <w:r>
        <w:rPr>
          <w:i/>
          <w:iCs/>
          <w:sz w:val="28"/>
          <w:szCs w:val="28"/>
        </w:rPr>
        <w:t>)</w:t>
      </w:r>
      <w:r w:rsidRPr="008D43D7">
        <w:rPr>
          <w:i/>
          <w:iCs/>
          <w:sz w:val="28"/>
          <w:szCs w:val="28"/>
        </w:rPr>
        <w:t xml:space="preserve"> </w:t>
      </w:r>
    </w:p>
    <w:p w14:paraId="5A2075B7"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sz w:val="28"/>
          <w:szCs w:val="28"/>
        </w:rPr>
        <w:t xml:space="preserve">Камертоном урока является его начало. Успех создания общей речевой среды зависит от того, насколько каждый ребенок с первой минуты мотивирован на общение с учителем, одноклассниками. Неотъемлемая часть начала урока - постановка учебной задачи. Дети определяют задачи урока, формулируют свои ожидания от него.  </w:t>
      </w:r>
      <w:r w:rsidRPr="008D43D7">
        <w:rPr>
          <w:rFonts w:ascii="Times New Roman" w:eastAsia="Times New Roman" w:hAnsi="Times New Roman" w:cs="Times New Roman"/>
          <w:sz w:val="28"/>
          <w:szCs w:val="28"/>
        </w:rPr>
        <w:t xml:space="preserve">На данном этапе применимы наглядные речевые ситуации, которые создаю с помощью сюжетных и предметных рисунков, фотографий, отдельных предметов.  Например, приём «Яркое пятно»: два сюжетных рисунка, один в цвете, другой – в графике. Вопрос: «Как </w:t>
      </w:r>
      <w:r w:rsidRPr="008D43D7">
        <w:rPr>
          <w:rFonts w:ascii="Times New Roman" w:eastAsia="Times New Roman" w:hAnsi="Times New Roman" w:cs="Times New Roman"/>
          <w:sz w:val="28"/>
          <w:szCs w:val="28"/>
        </w:rPr>
        <w:lastRenderedPageBreak/>
        <w:t xml:space="preserve">вы думаете, при описании какого сюжета имя прилагательное как часть речи будет представлено больше? Почему?».  Далее - формулировка темы урока. </w:t>
      </w:r>
    </w:p>
    <w:p w14:paraId="2A50E598"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color w:val="000000" w:themeColor="text1"/>
          <w:sz w:val="28"/>
          <w:szCs w:val="28"/>
        </w:rPr>
        <w:t xml:space="preserve">Каждому учителю-словеснику известно, насколько трудно сформировать интерес школьников к теоретическому материалу, который может быть использован при создании текстов на лингвистическую тему. Опыт показывает: эта задача решаема, если теоретический материал будет использован в создании  </w:t>
      </w:r>
      <w:r w:rsidRPr="008D43D7">
        <w:rPr>
          <w:rFonts w:ascii="Times New Roman" w:hAnsi="Times New Roman" w:cs="Times New Roman"/>
          <w:i/>
          <w:iCs/>
          <w:color w:val="000000" w:themeColor="text1"/>
          <w:sz w:val="28"/>
          <w:szCs w:val="28"/>
        </w:rPr>
        <w:t xml:space="preserve"> </w:t>
      </w:r>
      <w:r w:rsidRPr="008D43D7">
        <w:rPr>
          <w:rFonts w:ascii="Times New Roman" w:hAnsi="Times New Roman" w:cs="Times New Roman"/>
          <w:color w:val="000000" w:themeColor="text1"/>
          <w:sz w:val="28"/>
          <w:szCs w:val="28"/>
        </w:rPr>
        <w:t xml:space="preserve">речевой </w:t>
      </w:r>
      <w:r w:rsidRPr="008D43D7">
        <w:rPr>
          <w:rFonts w:ascii="Times New Roman" w:hAnsi="Times New Roman" w:cs="Times New Roman"/>
          <w:i/>
          <w:iCs/>
          <w:color w:val="000000" w:themeColor="text1"/>
          <w:sz w:val="28"/>
          <w:szCs w:val="28"/>
        </w:rPr>
        <w:t xml:space="preserve">воображаемой ситуации.  </w:t>
      </w:r>
      <w:r w:rsidRPr="008D43D7">
        <w:rPr>
          <w:rFonts w:ascii="Times New Roman" w:hAnsi="Times New Roman" w:cs="Times New Roman"/>
          <w:color w:val="000000" w:themeColor="text1"/>
          <w:sz w:val="28"/>
          <w:szCs w:val="28"/>
        </w:rPr>
        <w:t xml:space="preserve">Правила становятся «нескучными», если предложить передать их с различной эмоциональной нагрузкой, попросить рассказать в разных ролях (в роли ведущего телевидения, в роли ученого). </w:t>
      </w:r>
      <w:r w:rsidRPr="008D43D7">
        <w:rPr>
          <w:rFonts w:ascii="Times New Roman" w:hAnsi="Times New Roman" w:cs="Times New Roman"/>
          <w:sz w:val="28"/>
          <w:szCs w:val="28"/>
        </w:rPr>
        <w:t>Ситуация: «Представьте, что вы ученый, раскрывший загадку причастия. Сообщите о своем открытии».</w:t>
      </w:r>
    </w:p>
    <w:p w14:paraId="7C84B236"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Для учебно-речевой ситуации, где главной является задача введения нового материала по русскому языку, характерны следующие взаимосвязанные смысловые компоненты: постановка задачи, введение материала дедуктивным или индуктивным путём, анализ специально подобранных примеров. При этом особую роль играют различные средства, с помощью которых осуществляются контакты с учащимися, привлекается их внимание. Например, на этапе обучения учащихся составлению предложений с однородными членами предлагается задание. </w:t>
      </w:r>
    </w:p>
    <w:p w14:paraId="09B5B217"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Прочитайте, найдите однородные члены предложения:</w:t>
      </w:r>
    </w:p>
    <w:p w14:paraId="1A7DC232" w14:textId="77777777" w:rsidR="008D43D7" w:rsidRPr="008D43D7" w:rsidRDefault="008D43D7" w:rsidP="00DA47CB">
      <w:pPr>
        <w:pStyle w:val="af3"/>
        <w:ind w:firstLine="709"/>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Осыпался с берёзы лист</w:t>
      </w:r>
      <w:r w:rsidRPr="008D43D7">
        <w:rPr>
          <w:rFonts w:ascii="Times New Roman" w:hAnsi="Times New Roman" w:cs="Times New Roman"/>
          <w:color w:val="000000" w:themeColor="text1"/>
          <w:sz w:val="28"/>
          <w:szCs w:val="28"/>
        </w:rPr>
        <w:br/>
        <w:t>И, как ковёр, устлал дорогу…(А. Майков)</w:t>
      </w:r>
    </w:p>
    <w:p w14:paraId="658FC796"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Моделирую следующую речевую ситуацию: «Представьте, что верные слуги осени – ветра – ткут ковёр. Помогите им. Подскажите, какие краски и узоры можно использовать, чтобы сделать ковёр ярким и красивым». </w:t>
      </w:r>
    </w:p>
    <w:p w14:paraId="57E8B403" w14:textId="77777777" w:rsidR="008D43D7" w:rsidRPr="008D43D7" w:rsidRDefault="008D43D7" w:rsidP="00DA47CB">
      <w:pPr>
        <w:pStyle w:val="af3"/>
        <w:ind w:firstLine="709"/>
        <w:jc w:val="both"/>
        <w:rPr>
          <w:rFonts w:ascii="Times New Roman" w:hAnsi="Times New Roman" w:cs="Times New Roman"/>
          <w:bCs/>
          <w:iCs/>
          <w:color w:val="000000" w:themeColor="text1"/>
          <w:sz w:val="28"/>
          <w:szCs w:val="28"/>
        </w:rPr>
      </w:pPr>
      <w:r w:rsidRPr="008D43D7">
        <w:rPr>
          <w:rFonts w:ascii="Times New Roman" w:hAnsi="Times New Roman" w:cs="Times New Roman"/>
          <w:bCs/>
          <w:iCs/>
          <w:color w:val="000000" w:themeColor="text1"/>
          <w:sz w:val="28"/>
          <w:szCs w:val="28"/>
        </w:rPr>
        <w:t>П</w:t>
      </w:r>
      <w:r w:rsidRPr="008D43D7">
        <w:rPr>
          <w:rFonts w:ascii="Times New Roman" w:hAnsi="Times New Roman" w:cs="Times New Roman"/>
          <w:color w:val="000000" w:themeColor="text1"/>
          <w:sz w:val="28"/>
          <w:szCs w:val="28"/>
        </w:rPr>
        <w:t>ри открытии нового материала</w:t>
      </w:r>
      <w:r w:rsidRPr="008D43D7">
        <w:rPr>
          <w:rFonts w:ascii="Times New Roman" w:hAnsi="Times New Roman" w:cs="Times New Roman"/>
          <w:bCs/>
          <w:iCs/>
          <w:color w:val="000000" w:themeColor="text1"/>
          <w:sz w:val="28"/>
          <w:szCs w:val="28"/>
        </w:rPr>
        <w:t xml:space="preserve"> для создания речевой среды незаменимы проблемные речевые ситуации. Ситуации открытого незнания, когда учащиеся точно знают, чего они не знают, воспитывают привычку «спрашивания» у учителя, обсуждения с одноклассниками. Такой подход коренным образом изменяет традиционную вопросно-ответную форму общения между педагогом и детьми.</w:t>
      </w:r>
    </w:p>
    <w:p w14:paraId="154EADDC"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При актуализации знаний огромную роль в формировании высказываний играют естественные речевые ситуации, которые являются одной из самых продуктивных форм организации учебного сотрудничества. Естественные речевые ситуации обеспечивает работа со схемами (звуковыми, слоговыми, схемами предложений), когда школьники составляют связные высказывания с опорой на схему; разгадывание загадок, кроссвордов, когда ученики связно «объясняют разгадку». Начиная с 5 класса, учу ребят создавать ответ на основе предлагаемых тезисов, выстраивать текст – рассуждение   по содержанию   пословиц, высказываний выдающихся лингвистов, педагогов, писателей.  Главное, чтобы выбранная ситуация была актуальна для детей, близка к сфере интересов ребят.</w:t>
      </w:r>
    </w:p>
    <w:p w14:paraId="06709170"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На этапе первичного закрепления нового моделирую контекстные речевые ситуации (составление лингвистических текстов на основе прослушанного, прочитанного), воображаемые речевые ситуации </w:t>
      </w:r>
      <w:r w:rsidRPr="008D43D7">
        <w:rPr>
          <w:rFonts w:ascii="Times New Roman" w:hAnsi="Times New Roman" w:cs="Times New Roman"/>
          <w:color w:val="000000" w:themeColor="text1"/>
          <w:sz w:val="28"/>
          <w:szCs w:val="28"/>
        </w:rPr>
        <w:lastRenderedPageBreak/>
        <w:t xml:space="preserve">(Представьте себе…). При этом использую различные средства графической наглядности: таблицы, схемы, опорные конспекты для создания наглядных речевых ситуаций. </w:t>
      </w:r>
    </w:p>
    <w:p w14:paraId="2788383A"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Учитывая интерес современных подростков к общению в социальных сетях, при закреплении изученного языкового материала продуктивны ситуации на воображение. Например, написать пост, который будет сопровождать фотографию для публикации, написать комментарий к посту или фотографии друзей и другие.  Очень оправдывают себя в плане применения знаний на практике ситуации по соблюдению этикета в сети интернет: правка речевых ошибок в СМС-сообщениях или в сообщениях группового чата. Такие задания также можно предлагать в качестве рефлексии или домашнего задания.</w:t>
      </w:r>
    </w:p>
    <w:p w14:paraId="2FE1C7F0"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Большую возможность создания речевой среды предоставляет этап включения материала в систему знаний, уроки общей методологической направленности.   Выстраиваю работу по схеме: слово – словосочетание – предложение – текст. Активно внедряю приемы, требующие от учащихся определенного уровня сформированности коммуникативных умений – мозговой штурм, ролевые и деловые игры, погружение, интервью, творческие мастерские. Создание естественной речевой среды посредством погружения в ситуацию стимулирует речевую активность детей, способствует приобретению практических навыков ведения монолога и диалога. </w:t>
      </w:r>
      <w:r w:rsidRPr="008D43D7">
        <w:rPr>
          <w:rFonts w:ascii="Times New Roman" w:hAnsi="Times New Roman" w:cs="Times New Roman"/>
          <w:i/>
          <w:iCs/>
          <w:color w:val="000000" w:themeColor="text1"/>
          <w:sz w:val="28"/>
          <w:szCs w:val="28"/>
        </w:rPr>
        <w:t xml:space="preserve">(Пример создания естественной речевой среды на уроке продемонстрирован в приложении №4). </w:t>
      </w:r>
      <w:r w:rsidRPr="008D43D7">
        <w:rPr>
          <w:rFonts w:ascii="Times New Roman" w:hAnsi="Times New Roman" w:cs="Times New Roman"/>
          <w:color w:val="000000" w:themeColor="text1"/>
          <w:sz w:val="28"/>
          <w:szCs w:val="28"/>
        </w:rPr>
        <w:t>В старших классах систематически организую работу с текстом: анализ, создание собственных. Использование на уроках развития речи музыки, живописи, образцов художественного слова дает возможность для моделирования такой ситуации, которая раскрепощает ученика, будит в нем творческое начало, мотивирует его речевую деятельность.</w:t>
      </w:r>
    </w:p>
    <w:p w14:paraId="03C004E1"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Очень важно, чтобы каждый учащийся регулярно включался в ситуации, когда он должен слушать, читать, излагать определённые вопросы устно или письменно.   Включить каждого ученика в коммуникацию позволяет сочетание в учебном процессе коллективной, парной, групповой и индивидуальной организационных форм обучения.  </w:t>
      </w:r>
    </w:p>
    <w:p w14:paraId="7887D22C"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Развитие   речи происходит и при формировании оценочной деятельности на этапе рефлексии, где проявляются умение слушать, высказывать своё мнение.   Ориентируясь   на предложенные критерии, ученики   выстраивают   своё оценочное суждение. </w:t>
      </w:r>
    </w:p>
    <w:p w14:paraId="0D96E929" w14:textId="77777777" w:rsidR="008D43D7" w:rsidRPr="008D43D7" w:rsidRDefault="008D43D7" w:rsidP="00DA47CB">
      <w:pPr>
        <w:pStyle w:val="af3"/>
        <w:ind w:firstLine="709"/>
        <w:jc w:val="both"/>
        <w:rPr>
          <w:rFonts w:ascii="Times New Roman" w:hAnsi="Times New Roman" w:cs="Times New Roman"/>
          <w:b/>
          <w:bCs/>
          <w:color w:val="000000" w:themeColor="text1"/>
          <w:sz w:val="28"/>
          <w:szCs w:val="28"/>
        </w:rPr>
      </w:pPr>
      <w:r w:rsidRPr="008D43D7">
        <w:rPr>
          <w:rFonts w:ascii="Times New Roman" w:eastAsia="Times New Roman" w:hAnsi="Times New Roman" w:cs="Times New Roman"/>
          <w:sz w:val="28"/>
          <w:szCs w:val="28"/>
          <w:lang w:eastAsia="ru-RU"/>
        </w:rPr>
        <w:t>Практическое применение моделирования речевых ситуаций, вызывающих у детей живой эмоциональный отклик, помогает им почувствовать смысл своей работы, потребность в ней. Я убедилась, что такой прием способствует обогащению речи, учит думать, рассуждать, следовательно, «раскрывает уста детей».</w:t>
      </w:r>
    </w:p>
    <w:p w14:paraId="717B7114" w14:textId="77777777" w:rsidR="008D43D7" w:rsidRPr="008D43D7" w:rsidRDefault="008D43D7" w:rsidP="00DA47CB">
      <w:pPr>
        <w:pStyle w:val="af3"/>
        <w:ind w:firstLine="709"/>
        <w:jc w:val="both"/>
        <w:rPr>
          <w:rFonts w:ascii="Times New Roman" w:hAnsi="Times New Roman" w:cs="Times New Roman"/>
          <w:color w:val="000000" w:themeColor="text1"/>
          <w:sz w:val="28"/>
          <w:szCs w:val="28"/>
        </w:rPr>
      </w:pPr>
      <w:r w:rsidRPr="008D43D7">
        <w:rPr>
          <w:rFonts w:ascii="Times New Roman" w:hAnsi="Times New Roman" w:cs="Times New Roman"/>
          <w:color w:val="000000" w:themeColor="text1"/>
          <w:sz w:val="28"/>
          <w:szCs w:val="28"/>
        </w:rPr>
        <w:t xml:space="preserve">Использование учебных ситуаций общения не только повышает эффективность обучения речи, но и способствует формированию и развитию интереса учащихся к русскому языку.  Учащиеся учатся соотносить содержание и форму высказывания с содержанием речевой ситуации.  Эти </w:t>
      </w:r>
      <w:r w:rsidRPr="008D43D7">
        <w:rPr>
          <w:rFonts w:ascii="Times New Roman" w:hAnsi="Times New Roman" w:cs="Times New Roman"/>
          <w:color w:val="000000" w:themeColor="text1"/>
          <w:sz w:val="28"/>
          <w:szCs w:val="28"/>
        </w:rPr>
        <w:lastRenderedPageBreak/>
        <w:t>упражнения дисциплинируют мышление, повышают речевую культуру учащихся и – через нее – культуру их поведения в целом. В этом их большое воспитательное значение.</w:t>
      </w:r>
    </w:p>
    <w:p w14:paraId="27AE0C65"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b/>
          <w:bCs/>
          <w:sz w:val="28"/>
          <w:szCs w:val="28"/>
        </w:rPr>
        <w:t>Результативность опыта.</w:t>
      </w:r>
    </w:p>
    <w:p w14:paraId="5B1E498B" w14:textId="77777777" w:rsidR="008D43D7" w:rsidRPr="008D43D7" w:rsidRDefault="008D43D7" w:rsidP="00DA47CB">
      <w:pPr>
        <w:pStyle w:val="af3"/>
        <w:shd w:val="clear" w:color="FFFFFF" w:themeColor="background1" w:fill="FFFFFF" w:themeFill="background1"/>
        <w:ind w:firstLine="709"/>
        <w:jc w:val="both"/>
        <w:rPr>
          <w:rFonts w:ascii="Times New Roman" w:eastAsia="Times New Roman" w:hAnsi="Times New Roman" w:cs="Times New Roman"/>
          <w:b/>
          <w:bCs/>
          <w:sz w:val="28"/>
          <w:szCs w:val="28"/>
        </w:rPr>
      </w:pPr>
      <w:r w:rsidRPr="008D43D7">
        <w:rPr>
          <w:rFonts w:ascii="Times New Roman" w:eastAsia="Times New Roman" w:hAnsi="Times New Roman" w:cs="Times New Roman"/>
          <w:sz w:val="28"/>
          <w:szCs w:val="28"/>
          <w:highlight w:val="white"/>
        </w:rPr>
        <w:t xml:space="preserve">Использование коммуникативных технологий, продуктивных методов формирования лингвистических, коммуникативных компетенций на основе моделирования речевых ситуаций создает условия достижения положительной динамики освоения образовательной программы по русскому языку. Положительную динамику повышенного уровня освоения образовательной программы подтверждают данные мониторинга, проводимого организацией по текстам административных работ. Доля учащихся, получивших «4» и «5» в ходе мониторинга, проводимого образовательной организацией (ежегодно 1 и 2 полугодие) составляет: 2021-2022 г -44%/44%; 2022-2023 г – 33%/67%; 2023-2024г – 80%/80%. В 2020-2021г и 2021-2022 г по результатам внутреннего мониторинга оценки качества 100% учащихся классов, в которых осуществляется моя педагогическая деятельность, показали знания, соответствующие требованиям государственного стандарта. Процедура промежуточной аттестации, проводимая согласно локальным актам образовательного учреждения, подтверждает результаты внутреннего мониторинга предметных достижений. Показателем успешности обучающихся в освоении образовательной программы является положительная динамика достижения </w:t>
      </w:r>
      <w:proofErr w:type="spellStart"/>
      <w:r w:rsidRPr="008D43D7">
        <w:rPr>
          <w:rFonts w:ascii="Times New Roman" w:eastAsia="Times New Roman" w:hAnsi="Times New Roman" w:cs="Times New Roman"/>
          <w:sz w:val="28"/>
          <w:szCs w:val="28"/>
          <w:highlight w:val="white"/>
        </w:rPr>
        <w:t>метапредметных</w:t>
      </w:r>
      <w:proofErr w:type="spellEnd"/>
      <w:r w:rsidRPr="008D43D7">
        <w:rPr>
          <w:rFonts w:ascii="Times New Roman" w:eastAsia="Times New Roman" w:hAnsi="Times New Roman" w:cs="Times New Roman"/>
          <w:sz w:val="28"/>
          <w:szCs w:val="28"/>
          <w:highlight w:val="white"/>
        </w:rPr>
        <w:t xml:space="preserve"> результатов (познавательных, коммуникативных, регулятивных УУД) учащимися, обучающимися по ООП ООО в 2021-2023 г. Анализ данных «Листов оценки» свидетельствует об успешности развития коммуникативных, познавательных УУД, что достигается посредством применения личностно-ориентированных технологий. Для развития социальных компетентностей, формирования коммуникативных навыков привлекаю обучающихся к участию во внеклассной работе по предмету, которая включает проектную деятельность, конкурсы, читательские конференции. Динамика количества учащихся, участвующих в различных мероприятиях, свидетельствует о положительных результатах деятельности в данном направлении.</w:t>
      </w:r>
      <w:r w:rsidRPr="008D43D7">
        <w:rPr>
          <w:rFonts w:ascii="Times New Roman" w:eastAsia="Times New Roman" w:hAnsi="Times New Roman" w:cs="Times New Roman"/>
          <w:b/>
          <w:bCs/>
          <w:sz w:val="28"/>
          <w:szCs w:val="28"/>
        </w:rPr>
        <w:t xml:space="preserve"> </w:t>
      </w:r>
    </w:p>
    <w:p w14:paraId="33F844F2" w14:textId="77777777" w:rsidR="008D43D7" w:rsidRPr="008D43D7" w:rsidRDefault="008D43D7" w:rsidP="00DA47CB">
      <w:pPr>
        <w:pStyle w:val="af3"/>
        <w:shd w:val="clear" w:color="FFFFFF" w:themeColor="background1" w:fill="FFFFFF" w:themeFill="background1"/>
        <w:ind w:firstLine="709"/>
        <w:jc w:val="both"/>
        <w:rPr>
          <w:rFonts w:ascii="Times New Roman" w:eastAsia="Times New Roman" w:hAnsi="Times New Roman" w:cs="Times New Roman"/>
          <w:b/>
          <w:bCs/>
          <w:sz w:val="28"/>
          <w:szCs w:val="28"/>
        </w:rPr>
      </w:pPr>
      <w:r w:rsidRPr="008D43D7">
        <w:rPr>
          <w:rFonts w:ascii="Times New Roman" w:eastAsia="Times New Roman" w:hAnsi="Times New Roman" w:cs="Times New Roman"/>
          <w:sz w:val="28"/>
          <w:szCs w:val="28"/>
          <w:highlight w:val="white"/>
        </w:rPr>
        <w:t xml:space="preserve">В 2020г. в государственной итоговой аттестации за курс среднего общего образования приняли участие трое выпускников, показавшие по русскому языку результат ТБ2.   Средний балл по русскому языку в 2020 году составил 91,6, что выше районных (72,7) и областных (72,1) показателей. </w:t>
      </w:r>
      <w:r w:rsidRPr="008D43D7">
        <w:rPr>
          <w:rFonts w:ascii="Times New Roman" w:eastAsia="Times New Roman" w:hAnsi="Times New Roman" w:cs="Times New Roman"/>
          <w:sz w:val="28"/>
          <w:szCs w:val="28"/>
        </w:rPr>
        <w:t>За творческую часть работы (сочинение) ученики получили максимальные баллы. Это подтверждает эффективность системы профессиональной деятельности, которая применяется в течение последних лет.</w:t>
      </w:r>
      <w:r w:rsidRPr="008D43D7">
        <w:rPr>
          <w:rFonts w:ascii="Times New Roman" w:hAnsi="Times New Roman" w:cs="Times New Roman"/>
          <w:sz w:val="28"/>
          <w:szCs w:val="28"/>
        </w:rPr>
        <w:t xml:space="preserve"> </w:t>
      </w:r>
    </w:p>
    <w:p w14:paraId="5679BD85" w14:textId="77777777" w:rsidR="008D43D7" w:rsidRPr="008D43D7" w:rsidRDefault="008D43D7" w:rsidP="00DA47CB">
      <w:pPr>
        <w:pStyle w:val="af3"/>
        <w:shd w:val="clear" w:color="FFFFFF" w:themeColor="background1" w:fill="FFFFFF" w:themeFill="background1"/>
        <w:ind w:firstLine="709"/>
        <w:jc w:val="both"/>
        <w:rPr>
          <w:rFonts w:ascii="Times New Roman" w:hAnsi="Times New Roman" w:cs="Times New Roman"/>
          <w:sz w:val="28"/>
          <w:szCs w:val="28"/>
          <w:highlight w:val="white"/>
        </w:rPr>
      </w:pPr>
      <w:r w:rsidRPr="008D43D7">
        <w:rPr>
          <w:rFonts w:ascii="Times New Roman" w:eastAsia="Times New Roman" w:hAnsi="Times New Roman" w:cs="Times New Roman"/>
          <w:sz w:val="28"/>
          <w:szCs w:val="28"/>
          <w:highlight w:val="white"/>
        </w:rPr>
        <w:t>Две выпускницы по итогам освоения образовательной программы среднего общего образования получили аттестаты с отличием и медали «За особые успехи в учении».</w:t>
      </w:r>
      <w:r w:rsidRPr="008D43D7">
        <w:rPr>
          <w:rFonts w:ascii="Times New Roman" w:eastAsia="Times New Roman" w:hAnsi="Times New Roman" w:cs="Times New Roman"/>
          <w:b/>
          <w:bCs/>
          <w:sz w:val="28"/>
          <w:szCs w:val="28"/>
        </w:rPr>
        <w:t xml:space="preserve"> </w:t>
      </w:r>
    </w:p>
    <w:p w14:paraId="17688DB5"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b/>
          <w:sz w:val="28"/>
          <w:szCs w:val="28"/>
        </w:rPr>
        <w:t>Доступность опыта</w:t>
      </w:r>
      <w:r w:rsidRPr="008D43D7">
        <w:rPr>
          <w:rFonts w:ascii="Times New Roman" w:hAnsi="Times New Roman" w:cs="Times New Roman"/>
          <w:bCs/>
          <w:iCs/>
          <w:sz w:val="28"/>
          <w:szCs w:val="28"/>
        </w:rPr>
        <w:t xml:space="preserve"> состоит</w:t>
      </w:r>
      <w:r w:rsidRPr="008D43D7">
        <w:rPr>
          <w:rFonts w:ascii="Times New Roman" w:hAnsi="Times New Roman" w:cs="Times New Roman"/>
          <w:sz w:val="28"/>
          <w:szCs w:val="28"/>
        </w:rPr>
        <w:t xml:space="preserve"> в том, что он может быть успешно использован учителем русского языка и литературы, так как реализованный </w:t>
      </w:r>
      <w:r w:rsidRPr="008D43D7">
        <w:rPr>
          <w:rFonts w:ascii="Times New Roman" w:hAnsi="Times New Roman" w:cs="Times New Roman"/>
          <w:sz w:val="28"/>
          <w:szCs w:val="28"/>
        </w:rPr>
        <w:lastRenderedPageBreak/>
        <w:t>подход к развитию речи школьника взаимосвязан с той системой работы по развитию речи, которая отражена в программах по русскому языку.</w:t>
      </w:r>
    </w:p>
    <w:p w14:paraId="21110BEF" w14:textId="77777777" w:rsidR="008D43D7" w:rsidRPr="008D43D7" w:rsidRDefault="008D43D7" w:rsidP="00DA47CB">
      <w:pPr>
        <w:pStyle w:val="af3"/>
        <w:ind w:firstLine="709"/>
        <w:jc w:val="both"/>
        <w:rPr>
          <w:rFonts w:ascii="Times New Roman" w:hAnsi="Times New Roman" w:cs="Times New Roman"/>
          <w:sz w:val="28"/>
          <w:szCs w:val="28"/>
        </w:rPr>
      </w:pPr>
      <w:r w:rsidRPr="008D43D7">
        <w:rPr>
          <w:rFonts w:ascii="Times New Roman" w:hAnsi="Times New Roman" w:cs="Times New Roman"/>
          <w:b/>
          <w:sz w:val="28"/>
          <w:szCs w:val="28"/>
        </w:rPr>
        <w:t>Значимость</w:t>
      </w:r>
      <w:r w:rsidRPr="008D43D7">
        <w:rPr>
          <w:rFonts w:ascii="Times New Roman" w:hAnsi="Times New Roman" w:cs="Times New Roman"/>
          <w:sz w:val="28"/>
          <w:szCs w:val="28"/>
        </w:rPr>
        <w:t xml:space="preserve"> данного опыта - расширить представление о работе по развитию речи учащихся, помочь осознать, что это не только работа над нормативными аспектами, но и над умением дифференцировать речевые ситуации. Считаю, что этот опыт может быть успешно использован не только учителями русского языка и литературы, но и преподавателями других образовательных областей.</w:t>
      </w:r>
    </w:p>
    <w:p w14:paraId="260385A0" w14:textId="77777777" w:rsidR="00075759" w:rsidRDefault="00075759" w:rsidP="00DA47CB">
      <w:pPr>
        <w:spacing w:after="0" w:line="240" w:lineRule="auto"/>
        <w:ind w:firstLine="709"/>
        <w:rPr>
          <w:rFonts w:ascii="Times New Roman" w:hAnsi="Times New Roman" w:cs="Times New Roman"/>
          <w:i/>
          <w:sz w:val="24"/>
          <w:lang w:eastAsia="ru-RU"/>
        </w:rPr>
      </w:pPr>
      <w:r>
        <w:rPr>
          <w:rFonts w:ascii="Times New Roman" w:hAnsi="Times New Roman" w:cs="Times New Roman"/>
          <w:i/>
          <w:sz w:val="24"/>
          <w:lang w:eastAsia="ru-RU"/>
        </w:rPr>
        <w:br w:type="page"/>
      </w:r>
    </w:p>
    <w:p w14:paraId="702A0EA2" w14:textId="3BB1D09B" w:rsidR="0046190B" w:rsidRPr="00DA47CB" w:rsidRDefault="00075759" w:rsidP="00DA47CB">
      <w:pPr>
        <w:pStyle w:val="2"/>
        <w:spacing w:before="0" w:line="240" w:lineRule="auto"/>
        <w:ind w:firstLine="709"/>
        <w:rPr>
          <w:sz w:val="28"/>
          <w:lang w:eastAsia="ru-RU"/>
        </w:rPr>
      </w:pPr>
      <w:bookmarkStart w:id="39" w:name="_Toc211439191"/>
      <w:r w:rsidRPr="00DA47CB">
        <w:rPr>
          <w:sz w:val="28"/>
          <w:lang w:eastAsia="ru-RU"/>
        </w:rPr>
        <w:lastRenderedPageBreak/>
        <w:t>Использование обучающих платформ: «</w:t>
      </w:r>
      <w:proofErr w:type="spellStart"/>
      <w:r w:rsidRPr="00DA47CB">
        <w:rPr>
          <w:sz w:val="28"/>
          <w:lang w:val="en-US" w:eastAsia="ru-RU"/>
        </w:rPr>
        <w:t>Wordwall</w:t>
      </w:r>
      <w:proofErr w:type="spellEnd"/>
      <w:r w:rsidRPr="00DA47CB">
        <w:rPr>
          <w:sz w:val="28"/>
          <w:lang w:eastAsia="ru-RU"/>
        </w:rPr>
        <w:t>», «</w:t>
      </w:r>
      <w:r w:rsidRPr="00DA47CB">
        <w:rPr>
          <w:sz w:val="28"/>
          <w:lang w:val="en-US" w:eastAsia="ru-RU"/>
        </w:rPr>
        <w:t>Quizlet</w:t>
      </w:r>
      <w:r w:rsidRPr="00DA47CB">
        <w:rPr>
          <w:sz w:val="28"/>
          <w:lang w:eastAsia="ru-RU"/>
        </w:rPr>
        <w:t>», «</w:t>
      </w:r>
      <w:proofErr w:type="spellStart"/>
      <w:r w:rsidRPr="00DA47CB">
        <w:rPr>
          <w:sz w:val="28"/>
          <w:lang w:val="en-US" w:eastAsia="ru-RU"/>
        </w:rPr>
        <w:t>Jeopardylabs</w:t>
      </w:r>
      <w:proofErr w:type="spellEnd"/>
      <w:r w:rsidRPr="00DA47CB">
        <w:rPr>
          <w:sz w:val="28"/>
          <w:lang w:eastAsia="ru-RU"/>
        </w:rPr>
        <w:t>», «</w:t>
      </w:r>
      <w:proofErr w:type="spellStart"/>
      <w:r w:rsidRPr="00DA47CB">
        <w:rPr>
          <w:sz w:val="28"/>
          <w:lang w:val="en-US" w:eastAsia="ru-RU"/>
        </w:rPr>
        <w:t>Educaplay</w:t>
      </w:r>
      <w:proofErr w:type="spellEnd"/>
      <w:r w:rsidRPr="00DA47CB">
        <w:rPr>
          <w:sz w:val="28"/>
          <w:lang w:eastAsia="ru-RU"/>
        </w:rPr>
        <w:t>», как средство повышения мотивации к изучению английского языка</w:t>
      </w:r>
      <w:bookmarkEnd w:id="39"/>
    </w:p>
    <w:p w14:paraId="5126826C" w14:textId="77777777" w:rsidR="00691206" w:rsidRDefault="00691206" w:rsidP="00DA47CB">
      <w:pPr>
        <w:spacing w:after="0" w:line="240" w:lineRule="auto"/>
        <w:ind w:firstLine="709"/>
        <w:jc w:val="right"/>
        <w:rPr>
          <w:rFonts w:ascii="Times New Roman" w:hAnsi="Times New Roman" w:cs="Times New Roman"/>
          <w:sz w:val="28"/>
          <w:lang w:eastAsia="ru-RU"/>
        </w:rPr>
      </w:pPr>
    </w:p>
    <w:p w14:paraId="18804FF2" w14:textId="2FFE7DA2" w:rsidR="00075759" w:rsidRPr="00075759" w:rsidRDefault="00075759" w:rsidP="00DA47CB">
      <w:pPr>
        <w:spacing w:after="0" w:line="240" w:lineRule="auto"/>
        <w:ind w:firstLine="709"/>
        <w:jc w:val="right"/>
        <w:rPr>
          <w:rFonts w:ascii="Times New Roman" w:hAnsi="Times New Roman" w:cs="Times New Roman"/>
          <w:sz w:val="28"/>
          <w:lang w:eastAsia="ru-RU"/>
        </w:rPr>
      </w:pPr>
      <w:proofErr w:type="spellStart"/>
      <w:r w:rsidRPr="00075759">
        <w:rPr>
          <w:rFonts w:ascii="Times New Roman" w:hAnsi="Times New Roman" w:cs="Times New Roman"/>
          <w:sz w:val="28"/>
          <w:lang w:eastAsia="ru-RU"/>
        </w:rPr>
        <w:t>Таскаева</w:t>
      </w:r>
      <w:proofErr w:type="spellEnd"/>
      <w:r w:rsidRPr="00075759">
        <w:rPr>
          <w:rFonts w:ascii="Times New Roman" w:hAnsi="Times New Roman" w:cs="Times New Roman"/>
          <w:sz w:val="28"/>
          <w:lang w:eastAsia="ru-RU"/>
        </w:rPr>
        <w:t xml:space="preserve"> О.Г.,</w:t>
      </w:r>
    </w:p>
    <w:p w14:paraId="0D87AA65" w14:textId="7B3D9CB4" w:rsidR="00075759" w:rsidRDefault="00075759" w:rsidP="00DA47CB">
      <w:pPr>
        <w:spacing w:after="0" w:line="240" w:lineRule="auto"/>
        <w:ind w:firstLine="709"/>
        <w:jc w:val="right"/>
        <w:rPr>
          <w:rFonts w:ascii="Times New Roman" w:hAnsi="Times New Roman" w:cs="Times New Roman"/>
          <w:i/>
          <w:sz w:val="24"/>
          <w:lang w:eastAsia="ru-RU"/>
        </w:rPr>
      </w:pPr>
      <w:r w:rsidRPr="00075759">
        <w:rPr>
          <w:rFonts w:ascii="Times New Roman" w:hAnsi="Times New Roman" w:cs="Times New Roman"/>
          <w:i/>
          <w:sz w:val="24"/>
          <w:lang w:eastAsia="ru-RU"/>
        </w:rPr>
        <w:t>учитель английского языка МБОУ «Биотехнологический лицей №21»</w:t>
      </w:r>
    </w:p>
    <w:p w14:paraId="05B19E2E" w14:textId="77777777" w:rsidR="00DA47CB" w:rsidRDefault="00DA47CB" w:rsidP="00DA47CB">
      <w:pPr>
        <w:spacing w:after="0" w:line="240" w:lineRule="auto"/>
        <w:ind w:firstLine="709"/>
        <w:jc w:val="right"/>
        <w:rPr>
          <w:rFonts w:ascii="Times New Roman" w:hAnsi="Times New Roman" w:cs="Times New Roman"/>
          <w:i/>
          <w:sz w:val="24"/>
          <w:lang w:eastAsia="ru-RU"/>
        </w:rPr>
      </w:pPr>
    </w:p>
    <w:p w14:paraId="28A09000"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r w:rsidRPr="00075759">
        <w:rPr>
          <w:rFonts w:ascii="Times New Roman" w:hAnsi="Times New Roman" w:cs="Times New Roman"/>
          <w:b/>
          <w:bCs/>
          <w:sz w:val="28"/>
          <w:szCs w:val="28"/>
        </w:rPr>
        <w:t>Сущность понятия «мотивация» в психолого-педагогических исследованиях</w:t>
      </w:r>
    </w:p>
    <w:p w14:paraId="32C12964"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Создание мотивации является неотъемлемой частью развития личности человека. Основной задачей современного отечественного образования является его адаптивность и практико-ориентированность, поэтому важным моментом в решении этой проблемы является исследование мотивации подрастающего поколения. Мотивы относятся к важнейшим компонентам структуры личности, по степени сформированности которых можно судить об уровне готовности личности.  </w:t>
      </w:r>
    </w:p>
    <w:p w14:paraId="375DAF8E"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Мотив – это то, что определяет, стимулирует, побуждает человека к совершению какого-либо действия, включенного в определяемую этим мотивом деятельность. Сложность и многоаспектность проблемы мотивации обусловливает множественность подходов к пониманию ее сущности, природы, структуры, а также к методам ее изучения.</w:t>
      </w:r>
    </w:p>
    <w:p w14:paraId="2024A657"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В русской психологии мотивация рассматривается как сложный многоуровневый регулятор жизнедеятельности человека – его поведения, деятельности. Исследователи описывают мотивацию как один конкретный мотив, как единую систему мотивов и как особую сферу, включающую в себя потребности, цели, интересы в их сложном переплетении и взаимодействии.</w:t>
      </w:r>
    </w:p>
    <w:p w14:paraId="390E2395"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Учебная мотивация определяется как частный вид мотивации, включенной в деятельность обучения. Как и любой другой вид, учебная мотивация определяется целым рядом специфических для этой деятельности факторов. Во-первых, она определяется самой образовательной системой, образовательным учреждением, где осуществляется учебная деятельность;  во-вторых, организацией  образовательного процесса; в-третьих, индивидуальными особенностями обучающегося (возраст, пол, развитие интеллекта, способности,  уровень притязаний, самооценка, взаимодействие с другими учениками и т.д.);  в-четвертых, субъектными  особенностями педагога, и прежде всего,  системой его отношений к учащемуся, к делу; в- пятых, спецификой учебного предмета.</w:t>
      </w:r>
    </w:p>
    <w:p w14:paraId="6E77EC02"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Таким образом, мы можем сделать вывод, что мотивация - многоуровневая система. Одни побуждения осознаются лучше, другие хуже, некоторые вообще не осознаются. Также отмечается, что возможно расхождение мотивов, понимаемых и реально действующих. Говоря доступным языком, бразды мотивации держат в своих руках совместно и педагоги и учащиеся.</w:t>
      </w:r>
    </w:p>
    <w:p w14:paraId="09A6039D"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p>
    <w:p w14:paraId="40E54D51"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r w:rsidRPr="00075759">
        <w:rPr>
          <w:rFonts w:ascii="Times New Roman" w:hAnsi="Times New Roman" w:cs="Times New Roman"/>
          <w:b/>
          <w:bCs/>
          <w:sz w:val="28"/>
          <w:szCs w:val="28"/>
        </w:rPr>
        <w:lastRenderedPageBreak/>
        <w:t>Теоретические аспекты применения обучающих онлайн платформ для повышения мотивации при изучении английского языка</w:t>
      </w:r>
    </w:p>
    <w:p w14:paraId="37D3E781"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Образовательные платформы представляют собой цифровые инструменты и среды, которые обеспечивают доступ к обучающим материалам, взаимодействие между участниками образовательного процесса и возможность проведения учебных мероприятий. Эти платформы создают виртуальное пространство для изучения различных дисциплин, включая иностранные языки, с использованием интерактивных методов и современных технологий. Методы распространения информации об образовательных платформах оказывают значительное влияние на их интеграцию в учебный процесс. Они позволяют более эффективно привлекать пользователей и адаптировать обучение под их потребности, что способствует повышению качества образовательного опыта.</w:t>
      </w:r>
    </w:p>
    <w:p w14:paraId="576519DA"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Существует три основные категории образовательных платформ: платформы для самостоятельного изучения, платформы для преподавания и смешанные платформы.</w:t>
      </w:r>
    </w:p>
    <w:p w14:paraId="5C9D9FCD"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Интерактивные элементы образовательных платформ способствуют повышению вовлеченности учащихся и делают процесс обучения более увлекательным. Исследование </w:t>
      </w:r>
      <w:proofErr w:type="spellStart"/>
      <w:r w:rsidRPr="00075759">
        <w:rPr>
          <w:rFonts w:ascii="Times New Roman" w:hAnsi="Times New Roman" w:cs="Times New Roman"/>
          <w:bCs/>
          <w:sz w:val="28"/>
          <w:szCs w:val="28"/>
        </w:rPr>
        <w:t>Cambridge</w:t>
      </w:r>
      <w:proofErr w:type="spellEnd"/>
      <w:r w:rsidRPr="00075759">
        <w:rPr>
          <w:rFonts w:ascii="Times New Roman" w:hAnsi="Times New Roman" w:cs="Times New Roman"/>
          <w:bCs/>
          <w:sz w:val="28"/>
          <w:szCs w:val="28"/>
        </w:rPr>
        <w:t xml:space="preserve"> </w:t>
      </w:r>
      <w:proofErr w:type="spellStart"/>
      <w:r w:rsidRPr="00075759">
        <w:rPr>
          <w:rFonts w:ascii="Times New Roman" w:hAnsi="Times New Roman" w:cs="Times New Roman"/>
          <w:bCs/>
          <w:sz w:val="28"/>
          <w:szCs w:val="28"/>
        </w:rPr>
        <w:t>Assessment</w:t>
      </w:r>
      <w:proofErr w:type="spellEnd"/>
      <w:r w:rsidRPr="00075759">
        <w:rPr>
          <w:rFonts w:ascii="Times New Roman" w:hAnsi="Times New Roman" w:cs="Times New Roman"/>
          <w:bCs/>
          <w:sz w:val="28"/>
          <w:szCs w:val="28"/>
        </w:rPr>
        <w:t xml:space="preserve"> </w:t>
      </w:r>
      <w:proofErr w:type="spellStart"/>
      <w:r w:rsidRPr="00075759">
        <w:rPr>
          <w:rFonts w:ascii="Times New Roman" w:hAnsi="Times New Roman" w:cs="Times New Roman"/>
          <w:bCs/>
          <w:sz w:val="28"/>
          <w:szCs w:val="28"/>
        </w:rPr>
        <w:t>English</w:t>
      </w:r>
      <w:proofErr w:type="spellEnd"/>
      <w:r w:rsidRPr="00075759">
        <w:rPr>
          <w:rFonts w:ascii="Times New Roman" w:hAnsi="Times New Roman" w:cs="Times New Roman"/>
          <w:bCs/>
          <w:sz w:val="28"/>
          <w:szCs w:val="28"/>
        </w:rPr>
        <w:t xml:space="preserve"> показало, что внедрение интерактивных технологий увеличивает уровень вовлеченности на 40%. Игровые элементы, такие как достижения и награды, не только стимулируют интерес, но и поддерживают мотивацию на протяжении всего курса. В этом контексте Николаенко подчеркивает, что «использование цифровых образовательных платформ при обучении английскому языку» значительно улучшает процесс обучения и способствует повышению мотивации учащихся.</w:t>
      </w:r>
    </w:p>
    <w:p w14:paraId="260872F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Цифровые технологии значительно влияют на развитие языковых навыков. Исследование EF </w:t>
      </w:r>
      <w:proofErr w:type="spellStart"/>
      <w:r w:rsidRPr="00075759">
        <w:rPr>
          <w:rFonts w:ascii="Times New Roman" w:hAnsi="Times New Roman" w:cs="Times New Roman"/>
          <w:bCs/>
          <w:sz w:val="28"/>
          <w:szCs w:val="28"/>
        </w:rPr>
        <w:t>Education</w:t>
      </w:r>
      <w:proofErr w:type="spellEnd"/>
      <w:r w:rsidRPr="00075759">
        <w:rPr>
          <w:rFonts w:ascii="Times New Roman" w:hAnsi="Times New Roman" w:cs="Times New Roman"/>
          <w:bCs/>
          <w:sz w:val="28"/>
          <w:szCs w:val="28"/>
        </w:rPr>
        <w:t xml:space="preserve"> </w:t>
      </w:r>
      <w:proofErr w:type="spellStart"/>
      <w:r w:rsidRPr="00075759">
        <w:rPr>
          <w:rFonts w:ascii="Times New Roman" w:hAnsi="Times New Roman" w:cs="Times New Roman"/>
          <w:bCs/>
          <w:sz w:val="28"/>
          <w:szCs w:val="28"/>
        </w:rPr>
        <w:t>First</w:t>
      </w:r>
      <w:proofErr w:type="spellEnd"/>
      <w:r w:rsidRPr="00075759">
        <w:rPr>
          <w:rFonts w:ascii="Times New Roman" w:hAnsi="Times New Roman" w:cs="Times New Roman"/>
          <w:bCs/>
          <w:sz w:val="28"/>
          <w:szCs w:val="28"/>
        </w:rPr>
        <w:t xml:space="preserve"> показывает, что использование онлайн-ресурсов улучшает навыки </w:t>
      </w:r>
      <w:proofErr w:type="spellStart"/>
      <w:r w:rsidRPr="00075759">
        <w:rPr>
          <w:rFonts w:ascii="Times New Roman" w:hAnsi="Times New Roman" w:cs="Times New Roman"/>
          <w:bCs/>
          <w:sz w:val="28"/>
          <w:szCs w:val="28"/>
        </w:rPr>
        <w:t>аудирования</w:t>
      </w:r>
      <w:proofErr w:type="spellEnd"/>
      <w:r w:rsidRPr="00075759">
        <w:rPr>
          <w:rFonts w:ascii="Times New Roman" w:hAnsi="Times New Roman" w:cs="Times New Roman"/>
          <w:bCs/>
          <w:sz w:val="28"/>
          <w:szCs w:val="28"/>
        </w:rPr>
        <w:t xml:space="preserve"> на 25%. Платформы позволяют слушать носителей языка, участвовать в интерактивных диалогах и выполнять задания, которые развивают все аспекты владения языком, включая чтение, письмо, говорение и </w:t>
      </w:r>
      <w:proofErr w:type="spellStart"/>
      <w:r w:rsidRPr="00075759">
        <w:rPr>
          <w:rFonts w:ascii="Times New Roman" w:hAnsi="Times New Roman" w:cs="Times New Roman"/>
          <w:bCs/>
          <w:sz w:val="28"/>
          <w:szCs w:val="28"/>
        </w:rPr>
        <w:t>аудирование</w:t>
      </w:r>
      <w:proofErr w:type="spellEnd"/>
      <w:r w:rsidRPr="00075759">
        <w:rPr>
          <w:rFonts w:ascii="Times New Roman" w:hAnsi="Times New Roman" w:cs="Times New Roman"/>
          <w:bCs/>
          <w:sz w:val="28"/>
          <w:szCs w:val="28"/>
        </w:rPr>
        <w:t>. Мобильные приложения для изучения иностранных языков обеспечивают учащимся постоянный доступ к информации и возможность тренировать произношение слов, что в дальнейшем способствует улучшению разговорной практики.</w:t>
      </w:r>
    </w:p>
    <w:p w14:paraId="2D2FFC8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Индивидуализация учебного процесса представляет собой подход, при котором образовательные материалы и методы адаптируются под индивидуальные потребности и способности каждого учащегося. Теоретическая основа данного подхода базируется на принципах дифференцированного обучения, которые предполагают учет различных уровней подготовки, интересов и стилей восприятия информации учащихся. Использование образовательных платформ позволяет эффективно реализовать эти принципы за счет их технологических возможностей.</w:t>
      </w:r>
    </w:p>
    <w:p w14:paraId="24F76564"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Образовательные платформы предоставляют инструменты для персонализации обучения, такие как адаптивные алгоритмы, которые </w:t>
      </w:r>
      <w:r w:rsidRPr="00075759">
        <w:rPr>
          <w:rFonts w:ascii="Times New Roman" w:hAnsi="Times New Roman" w:cs="Times New Roman"/>
          <w:bCs/>
          <w:sz w:val="28"/>
          <w:szCs w:val="28"/>
        </w:rPr>
        <w:lastRenderedPageBreak/>
        <w:t>анализируют прогресс учащегося и предлагают задания, соответствующие его уровню знаний. Например, многие платформы, используемые в школах, автоматически подбирают упражнения и материалы, основываясь на результатах тестов и выполненных заданий, что делает процесс обучения более целенаправленным и результативным.</w:t>
      </w:r>
    </w:p>
    <w:p w14:paraId="41F97675"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Индивидуализация обучения через образовательные платформы способствует повышению мотивации учащихся, так как позволяет им учиться в своем темпе и получать материалы, наиболее подходящие их уровню подготовки. Исследования показывают, что такой подход улучшает успеваемость и вовлеченность учащихся, а также помогает им быстрее и эффективнее достигать поставленных целей.</w:t>
      </w:r>
    </w:p>
    <w:p w14:paraId="1A424B23"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Несмотря на широкие возможности образовательных платформ, роль преподавателя остается ключевой в индивидуализированном обучении. Преподаватель направляет и контролирует процесс, помогает учащимся использовать платформу максимально эффективно и предоставляет дополнительную поддержку, если она необходима. Таким образом, сочетание технологий и педагогического мастерства обеспечивает наилучшие результаты.</w:t>
      </w:r>
    </w:p>
    <w:p w14:paraId="7C492F04"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r w:rsidRPr="00075759">
        <w:rPr>
          <w:rFonts w:ascii="Times New Roman" w:hAnsi="Times New Roman" w:cs="Times New Roman"/>
          <w:b/>
          <w:bCs/>
          <w:sz w:val="28"/>
          <w:szCs w:val="28"/>
        </w:rPr>
        <w:t>Перечень обучающих онлайн платформ в обучении английскому языку</w:t>
      </w:r>
    </w:p>
    <w:p w14:paraId="1E9D9A3A"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С развитием информационных технологий появилось большое количество интерактивных образовательных платформ, которые позволяют сделать процесс изучения языка не только более эффективным, но и намного более увлекательным.</w:t>
      </w:r>
    </w:p>
    <w:p w14:paraId="1F325A98"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В данной работе рассматриваются использование следующих обучающих онлайн платформ: «</w:t>
      </w:r>
      <w:proofErr w:type="spellStart"/>
      <w:r w:rsidRPr="00075759">
        <w:rPr>
          <w:rFonts w:ascii="Times New Roman" w:hAnsi="Times New Roman" w:cs="Times New Roman"/>
          <w:bCs/>
          <w:sz w:val="28"/>
          <w:szCs w:val="28"/>
        </w:rPr>
        <w:t>Wordwall</w:t>
      </w:r>
      <w:proofErr w:type="spellEnd"/>
      <w:r w:rsidRPr="00075759">
        <w:rPr>
          <w:rFonts w:ascii="Times New Roman" w:hAnsi="Times New Roman" w:cs="Times New Roman"/>
          <w:bCs/>
          <w:sz w:val="28"/>
          <w:szCs w:val="28"/>
        </w:rPr>
        <w:t>», «</w:t>
      </w:r>
      <w:proofErr w:type="spellStart"/>
      <w:r w:rsidRPr="00075759">
        <w:rPr>
          <w:rFonts w:ascii="Times New Roman" w:hAnsi="Times New Roman" w:cs="Times New Roman"/>
          <w:bCs/>
          <w:sz w:val="28"/>
          <w:szCs w:val="28"/>
        </w:rPr>
        <w:t>Quizlet</w:t>
      </w:r>
      <w:proofErr w:type="spellEnd"/>
      <w:r w:rsidRPr="00075759">
        <w:rPr>
          <w:rFonts w:ascii="Times New Roman" w:hAnsi="Times New Roman" w:cs="Times New Roman"/>
          <w:bCs/>
          <w:sz w:val="28"/>
          <w:szCs w:val="28"/>
        </w:rPr>
        <w:t>», «</w:t>
      </w:r>
      <w:r w:rsidRPr="00075759">
        <w:rPr>
          <w:rFonts w:ascii="Times New Roman" w:hAnsi="Times New Roman" w:cs="Times New Roman"/>
          <w:bCs/>
          <w:sz w:val="28"/>
          <w:szCs w:val="28"/>
          <w:lang w:val="en-US"/>
        </w:rPr>
        <w:t>J</w:t>
      </w:r>
      <w:proofErr w:type="spellStart"/>
      <w:r w:rsidRPr="00075759">
        <w:rPr>
          <w:rFonts w:ascii="Times New Roman" w:hAnsi="Times New Roman" w:cs="Times New Roman"/>
          <w:bCs/>
          <w:sz w:val="28"/>
          <w:szCs w:val="28"/>
        </w:rPr>
        <w:t>eopardylabs</w:t>
      </w:r>
      <w:proofErr w:type="spellEnd"/>
      <w:r w:rsidRPr="00075759">
        <w:rPr>
          <w:rFonts w:ascii="Times New Roman" w:hAnsi="Times New Roman" w:cs="Times New Roman"/>
          <w:bCs/>
          <w:sz w:val="28"/>
          <w:szCs w:val="28"/>
        </w:rPr>
        <w:t>», «</w:t>
      </w:r>
      <w:proofErr w:type="spellStart"/>
      <w:r w:rsidRPr="00075759">
        <w:rPr>
          <w:rFonts w:ascii="Times New Roman" w:hAnsi="Times New Roman" w:cs="Times New Roman"/>
          <w:bCs/>
          <w:sz w:val="28"/>
          <w:szCs w:val="28"/>
        </w:rPr>
        <w:t>Educaplay</w:t>
      </w:r>
      <w:proofErr w:type="spellEnd"/>
      <w:r w:rsidRPr="00075759">
        <w:rPr>
          <w:rFonts w:ascii="Times New Roman" w:hAnsi="Times New Roman" w:cs="Times New Roman"/>
          <w:bCs/>
          <w:sz w:val="28"/>
          <w:szCs w:val="28"/>
        </w:rPr>
        <w:t>».</w:t>
      </w:r>
    </w:p>
    <w:p w14:paraId="69CA438C"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proofErr w:type="spellStart"/>
      <w:r w:rsidRPr="00075759">
        <w:rPr>
          <w:rFonts w:ascii="Times New Roman" w:hAnsi="Times New Roman" w:cs="Times New Roman"/>
          <w:b/>
          <w:bCs/>
          <w:sz w:val="28"/>
          <w:szCs w:val="28"/>
          <w:lang w:val="en-US"/>
        </w:rPr>
        <w:t>Wordwall</w:t>
      </w:r>
      <w:proofErr w:type="spellEnd"/>
    </w:p>
    <w:p w14:paraId="0F8E32E5"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w:t>
      </w:r>
      <w:proofErr w:type="spellStart"/>
      <w:r w:rsidRPr="00075759">
        <w:rPr>
          <w:rFonts w:ascii="Times New Roman" w:hAnsi="Times New Roman" w:cs="Times New Roman"/>
          <w:bCs/>
          <w:sz w:val="28"/>
          <w:szCs w:val="28"/>
          <w:lang w:val="en-US"/>
        </w:rPr>
        <w:t>Wordwall</w:t>
      </w:r>
      <w:proofErr w:type="spellEnd"/>
      <w:r w:rsidRPr="00075759">
        <w:rPr>
          <w:rFonts w:ascii="Times New Roman" w:hAnsi="Times New Roman" w:cs="Times New Roman"/>
          <w:bCs/>
          <w:sz w:val="28"/>
          <w:szCs w:val="28"/>
        </w:rPr>
        <w:t xml:space="preserve">» — онлайн-платформа для создания интерактивных учебных материалов. С её помощью учителя могут разрабатывать разнообразные задания в форматах, таких как викторины, головоломки, карточки и другие виды упражнений.  </w:t>
      </w:r>
    </w:p>
    <w:p w14:paraId="5D433748"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На сайте есть каталог заданий, созданных другими пользователями. Можно воспользоваться функцией поиска или просматривать категории. Можно вносить изменения в вопросы, ответы, добавлять картинки и аудиофайлы. </w:t>
      </w:r>
    </w:p>
    <w:p w14:paraId="76ACB8E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Платформа предлагает различные стили оформления, которые могут подойти для разных предметов и возрастных групп. Можно выбрать тип задания, добавить контент, настроить параметры и опубликовать своё упражнение. </w:t>
      </w:r>
    </w:p>
    <w:p w14:paraId="5B3F018F"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На платформе доступно несколько тарифных планов:</w:t>
      </w:r>
    </w:p>
    <w:p w14:paraId="1B2BC443"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Бесплатный. Позволяет создать ограниченное количество упражнений (до 3-х) и использовать встроенные шаблоны. Доступ к коллективному использованию и статистическим данным минимален. </w:t>
      </w:r>
    </w:p>
    <w:p w14:paraId="7914F4B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lastRenderedPageBreak/>
        <w:t xml:space="preserve">Стандартный. Позволяет создавать неограниченное количество упражнений, предоставляет доступ к расширенной аналитике, а также предлагает дополнительные функции по настройке и редактированию заданий. </w:t>
      </w:r>
    </w:p>
    <w:p w14:paraId="33FDCB8E"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Профессиональный. Предназначен для учебных заведений и групп, даёт возможность создавать и управлять заданиями для классов. К 18-и стандартным шаблонам добавляются 13 профессиональных. </w:t>
      </w:r>
    </w:p>
    <w:p w14:paraId="2A76D8C9"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r w:rsidRPr="00075759">
        <w:rPr>
          <w:rFonts w:ascii="Times New Roman" w:hAnsi="Times New Roman" w:cs="Times New Roman"/>
          <w:b/>
          <w:bCs/>
          <w:sz w:val="28"/>
          <w:szCs w:val="28"/>
          <w:lang w:val="en-US"/>
        </w:rPr>
        <w:t>Quizlet</w:t>
      </w:r>
    </w:p>
    <w:p w14:paraId="2C67547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w:t>
      </w:r>
      <w:r w:rsidRPr="00075759">
        <w:rPr>
          <w:rFonts w:ascii="Times New Roman" w:hAnsi="Times New Roman" w:cs="Times New Roman"/>
          <w:bCs/>
          <w:sz w:val="28"/>
          <w:szCs w:val="28"/>
          <w:lang w:val="en-US"/>
        </w:rPr>
        <w:t>Quizlet</w:t>
      </w:r>
      <w:r w:rsidRPr="00075759">
        <w:rPr>
          <w:rFonts w:ascii="Times New Roman" w:hAnsi="Times New Roman" w:cs="Times New Roman"/>
          <w:bCs/>
          <w:sz w:val="28"/>
          <w:szCs w:val="28"/>
        </w:rPr>
        <w:t xml:space="preserve">» — онлайн-платформа, которая помогает учителям и ученикам изучать и закреплять новый материал, особенно лексику.  </w:t>
      </w:r>
    </w:p>
    <w:p w14:paraId="13200A9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Некоторые особенности платформы:</w:t>
      </w:r>
    </w:p>
    <w:p w14:paraId="4F43D10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Цифровые карточки. Основной инструмент </w:t>
      </w:r>
      <w:r w:rsidRPr="00075759">
        <w:rPr>
          <w:rFonts w:ascii="Times New Roman" w:hAnsi="Times New Roman" w:cs="Times New Roman"/>
          <w:bCs/>
          <w:sz w:val="28"/>
          <w:szCs w:val="28"/>
          <w:lang w:val="en-US"/>
        </w:rPr>
        <w:t>Quizlet</w:t>
      </w:r>
      <w:r w:rsidRPr="00075759">
        <w:rPr>
          <w:rFonts w:ascii="Times New Roman" w:hAnsi="Times New Roman" w:cs="Times New Roman"/>
          <w:bCs/>
          <w:sz w:val="28"/>
          <w:szCs w:val="28"/>
        </w:rPr>
        <w:t xml:space="preserve">, с помощью которого можно учить слова, термины, формулы и прочую информацию. Каждая карточка имеет две стороны: на одной находится вопрос или термин, а на другой — ответ или определение.  </w:t>
      </w:r>
    </w:p>
    <w:p w14:paraId="77B7930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Режимы обучения. Платформа предлагает различные режимы обучения, такие как «Изучение», «Тест», «Сопоставление» и </w:t>
      </w:r>
      <w:r w:rsidRPr="00075759">
        <w:rPr>
          <w:rFonts w:ascii="Times New Roman" w:hAnsi="Times New Roman" w:cs="Times New Roman"/>
          <w:bCs/>
          <w:sz w:val="28"/>
          <w:szCs w:val="28"/>
          <w:lang w:val="en-US"/>
        </w:rPr>
        <w:t>Q</w:t>
      </w:r>
      <w:r w:rsidRPr="00075759">
        <w:rPr>
          <w:rFonts w:ascii="Times New Roman" w:hAnsi="Times New Roman" w:cs="Times New Roman"/>
          <w:bCs/>
          <w:sz w:val="28"/>
          <w:szCs w:val="28"/>
        </w:rPr>
        <w:t>-</w:t>
      </w:r>
      <w:r w:rsidRPr="00075759">
        <w:rPr>
          <w:rFonts w:ascii="Times New Roman" w:hAnsi="Times New Roman" w:cs="Times New Roman"/>
          <w:bCs/>
          <w:sz w:val="28"/>
          <w:szCs w:val="28"/>
          <w:lang w:val="en-US"/>
        </w:rPr>
        <w:t>Chat</w:t>
      </w:r>
      <w:r w:rsidRPr="00075759">
        <w:rPr>
          <w:rFonts w:ascii="Times New Roman" w:hAnsi="Times New Roman" w:cs="Times New Roman"/>
          <w:bCs/>
          <w:sz w:val="28"/>
          <w:szCs w:val="28"/>
        </w:rPr>
        <w:t xml:space="preserve">.  </w:t>
      </w:r>
    </w:p>
    <w:p w14:paraId="58911D75"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Пользовательский контент. Платформа содержит миллионы пользовательских учебных наборов, создавая обширное хранилище знаний по многочисленным предметам.  </w:t>
      </w:r>
    </w:p>
    <w:p w14:paraId="5223F322"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Интеграция ИИ. Функции ИИ, такие как </w:t>
      </w:r>
      <w:r w:rsidRPr="00075759">
        <w:rPr>
          <w:rFonts w:ascii="Times New Roman" w:hAnsi="Times New Roman" w:cs="Times New Roman"/>
          <w:bCs/>
          <w:sz w:val="28"/>
          <w:szCs w:val="28"/>
          <w:lang w:val="en-US"/>
        </w:rPr>
        <w:t>Q</w:t>
      </w:r>
      <w:r w:rsidRPr="00075759">
        <w:rPr>
          <w:rFonts w:ascii="Times New Roman" w:hAnsi="Times New Roman" w:cs="Times New Roman"/>
          <w:bCs/>
          <w:sz w:val="28"/>
          <w:szCs w:val="28"/>
        </w:rPr>
        <w:t>-</w:t>
      </w:r>
      <w:r w:rsidRPr="00075759">
        <w:rPr>
          <w:rFonts w:ascii="Times New Roman" w:hAnsi="Times New Roman" w:cs="Times New Roman"/>
          <w:bCs/>
          <w:sz w:val="28"/>
          <w:szCs w:val="28"/>
          <w:lang w:val="en-US"/>
        </w:rPr>
        <w:t>Chat</w:t>
      </w:r>
      <w:r w:rsidRPr="00075759">
        <w:rPr>
          <w:rFonts w:ascii="Times New Roman" w:hAnsi="Times New Roman" w:cs="Times New Roman"/>
          <w:bCs/>
          <w:sz w:val="28"/>
          <w:szCs w:val="28"/>
        </w:rPr>
        <w:t xml:space="preserve">, имитируют опыт репетиторства, позволяя пользователям участвовать </w:t>
      </w:r>
      <w:r w:rsidR="00832741" w:rsidRPr="00075759">
        <w:rPr>
          <w:rFonts w:ascii="Times New Roman" w:hAnsi="Times New Roman" w:cs="Times New Roman"/>
          <w:bCs/>
          <w:sz w:val="28"/>
          <w:szCs w:val="28"/>
        </w:rPr>
        <w:t>в интерактивных беседах,</w:t>
      </w:r>
      <w:r w:rsidRPr="00075759">
        <w:rPr>
          <w:rFonts w:ascii="Times New Roman" w:hAnsi="Times New Roman" w:cs="Times New Roman"/>
          <w:bCs/>
          <w:sz w:val="28"/>
          <w:szCs w:val="28"/>
        </w:rPr>
        <w:t xml:space="preserve"> на основе изучаемых тем.  </w:t>
      </w:r>
    </w:p>
    <w:p w14:paraId="48335331"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Настраиваемые пути обучения. Приложение адаптируется к сильным и слабым сторонам пользователей, обеспечивая целенаправленные учебные сессии по сложному материалу. </w:t>
      </w:r>
    </w:p>
    <w:p w14:paraId="740B5198"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Некоторые преимущества платформы:</w:t>
      </w:r>
    </w:p>
    <w:p w14:paraId="71462967"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Настраиваемое обучение. Пользователи могут создавать и изучать персонализированные флэш-карты, удовлетворяя свои конкретные учебные потребности.  </w:t>
      </w:r>
    </w:p>
    <w:p w14:paraId="2BAF57E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Разнообразие форматов. Учебные материалы можно представлять в виде тестов, игр и тренировочных заданий, что способствует лучшему запоминанию.  </w:t>
      </w:r>
    </w:p>
    <w:p w14:paraId="00CCA3D3"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Доступность. Платформа доступна на различных устройствах, позволяя гибко учиться в любое время и в любом месте.  </w:t>
      </w:r>
    </w:p>
    <w:p w14:paraId="45B573C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Отслеживание прогресса. Функция аналитики </w:t>
      </w:r>
      <w:r w:rsidRPr="00075759">
        <w:rPr>
          <w:rFonts w:ascii="Times New Roman" w:hAnsi="Times New Roman" w:cs="Times New Roman"/>
          <w:bCs/>
          <w:sz w:val="28"/>
          <w:szCs w:val="28"/>
          <w:lang w:val="en-US"/>
        </w:rPr>
        <w:t>Quizlet</w:t>
      </w:r>
      <w:r w:rsidRPr="00075759">
        <w:rPr>
          <w:rFonts w:ascii="Times New Roman" w:hAnsi="Times New Roman" w:cs="Times New Roman"/>
          <w:bCs/>
          <w:sz w:val="28"/>
          <w:szCs w:val="28"/>
        </w:rPr>
        <w:t xml:space="preserve"> предоставляет информацию о прогрессе пользователя, помогая учащимся определить области, требующие большего внимания. </w:t>
      </w:r>
    </w:p>
    <w:p w14:paraId="5D274D85"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proofErr w:type="spellStart"/>
      <w:r w:rsidRPr="00075759">
        <w:rPr>
          <w:rFonts w:ascii="Times New Roman" w:hAnsi="Times New Roman" w:cs="Times New Roman"/>
          <w:b/>
          <w:bCs/>
          <w:sz w:val="28"/>
          <w:szCs w:val="28"/>
          <w:lang w:val="en-US"/>
        </w:rPr>
        <w:t>Jeopardylabs</w:t>
      </w:r>
      <w:proofErr w:type="spellEnd"/>
    </w:p>
    <w:p w14:paraId="47D5BD69"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proofErr w:type="spellStart"/>
      <w:r w:rsidRPr="00075759">
        <w:rPr>
          <w:rFonts w:ascii="Times New Roman" w:hAnsi="Times New Roman" w:cs="Times New Roman"/>
          <w:bCs/>
          <w:sz w:val="28"/>
          <w:szCs w:val="28"/>
        </w:rPr>
        <w:t>JeopardyLabs</w:t>
      </w:r>
      <w:proofErr w:type="spellEnd"/>
      <w:r w:rsidRPr="00075759">
        <w:rPr>
          <w:rFonts w:ascii="Times New Roman" w:hAnsi="Times New Roman" w:cs="Times New Roman"/>
          <w:bCs/>
          <w:sz w:val="28"/>
          <w:szCs w:val="28"/>
        </w:rPr>
        <w:t xml:space="preserve"> — это онлайн-платформа для создания игр-викторин в </w:t>
      </w:r>
      <w:r w:rsidR="00832741" w:rsidRPr="00075759">
        <w:rPr>
          <w:rFonts w:ascii="Times New Roman" w:hAnsi="Times New Roman" w:cs="Times New Roman"/>
          <w:bCs/>
          <w:sz w:val="28"/>
          <w:szCs w:val="28"/>
        </w:rPr>
        <w:t>стиле телевизионной</w:t>
      </w:r>
      <w:r w:rsidRPr="00075759">
        <w:rPr>
          <w:rFonts w:ascii="Times New Roman" w:hAnsi="Times New Roman" w:cs="Times New Roman"/>
          <w:bCs/>
          <w:sz w:val="28"/>
          <w:szCs w:val="28"/>
        </w:rPr>
        <w:t xml:space="preserve"> </w:t>
      </w:r>
      <w:r w:rsidR="00832741" w:rsidRPr="00075759">
        <w:rPr>
          <w:rFonts w:ascii="Times New Roman" w:hAnsi="Times New Roman" w:cs="Times New Roman"/>
          <w:bCs/>
          <w:sz w:val="28"/>
          <w:szCs w:val="28"/>
        </w:rPr>
        <w:t>американской игры</w:t>
      </w:r>
      <w:r w:rsidRPr="00075759">
        <w:rPr>
          <w:rFonts w:ascii="Times New Roman" w:hAnsi="Times New Roman" w:cs="Times New Roman"/>
          <w:bCs/>
          <w:sz w:val="28"/>
          <w:szCs w:val="28"/>
        </w:rPr>
        <w:t xml:space="preserve"> </w:t>
      </w:r>
      <w:proofErr w:type="spellStart"/>
      <w:r w:rsidRPr="00075759">
        <w:rPr>
          <w:rFonts w:ascii="Times New Roman" w:hAnsi="Times New Roman" w:cs="Times New Roman"/>
          <w:bCs/>
          <w:sz w:val="28"/>
          <w:szCs w:val="28"/>
        </w:rPr>
        <w:t>Jeopardy</w:t>
      </w:r>
      <w:proofErr w:type="spellEnd"/>
      <w:r w:rsidRPr="00075759">
        <w:rPr>
          <w:rFonts w:ascii="Times New Roman" w:hAnsi="Times New Roman" w:cs="Times New Roman"/>
          <w:bCs/>
          <w:sz w:val="28"/>
          <w:szCs w:val="28"/>
        </w:rPr>
        <w:t>! («Рискуй!») или российской игры «Своя игра».</w:t>
      </w:r>
    </w:p>
    <w:p w14:paraId="6DD033A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Некоторые возможности платформы:</w:t>
      </w:r>
    </w:p>
    <w:p w14:paraId="675B0EBF"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пользователи могут создавать игры по шаблонам или выбирать из готовых вариантов; </w:t>
      </w:r>
    </w:p>
    <w:p w14:paraId="2B519752"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lastRenderedPageBreak/>
        <w:t xml:space="preserve">поддержка до 12 игроков, что делает её подходящей для домашнего или классного использования; </w:t>
      </w:r>
    </w:p>
    <w:p w14:paraId="7426E7C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широкий спектр тем, который постоянно расширяется сообществом; </w:t>
      </w:r>
    </w:p>
    <w:p w14:paraId="13967F9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дополнительные инструменты, такие как генератор кроссвордов и поиска слов. </w:t>
      </w:r>
    </w:p>
    <w:p w14:paraId="0FAA2DB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Некоторые способы использования </w:t>
      </w:r>
      <w:proofErr w:type="spellStart"/>
      <w:r w:rsidRPr="00075759">
        <w:rPr>
          <w:rFonts w:ascii="Times New Roman" w:hAnsi="Times New Roman" w:cs="Times New Roman"/>
          <w:bCs/>
          <w:sz w:val="28"/>
          <w:szCs w:val="28"/>
        </w:rPr>
        <w:t>JeopardyLabs</w:t>
      </w:r>
      <w:proofErr w:type="spellEnd"/>
      <w:r w:rsidRPr="00075759">
        <w:rPr>
          <w:rFonts w:ascii="Times New Roman" w:hAnsi="Times New Roman" w:cs="Times New Roman"/>
          <w:bCs/>
          <w:sz w:val="28"/>
          <w:szCs w:val="28"/>
        </w:rPr>
        <w:t>:</w:t>
      </w:r>
    </w:p>
    <w:p w14:paraId="0EA84EC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создание шаблонов, включающих вопросы, связанные с темами и уроками, которые преподавали, и проведение оценивания в классе; </w:t>
      </w:r>
    </w:p>
    <w:p w14:paraId="69E2C97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использование в качестве билетов для оценки понимания учащимися и дальнейшего закрепления их знаний.</w:t>
      </w:r>
    </w:p>
    <w:p w14:paraId="3C5885C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Онлайн сервис </w:t>
      </w:r>
      <w:proofErr w:type="spellStart"/>
      <w:r w:rsidRPr="00075759">
        <w:rPr>
          <w:rFonts w:ascii="Times New Roman" w:hAnsi="Times New Roman" w:cs="Times New Roman"/>
          <w:bCs/>
          <w:sz w:val="28"/>
          <w:szCs w:val="28"/>
        </w:rPr>
        <w:t>JeopardyLabs</w:t>
      </w:r>
      <w:proofErr w:type="spellEnd"/>
      <w:r w:rsidRPr="00075759">
        <w:rPr>
          <w:rFonts w:ascii="Times New Roman" w:hAnsi="Times New Roman" w:cs="Times New Roman"/>
          <w:bCs/>
          <w:sz w:val="28"/>
          <w:szCs w:val="28"/>
        </w:rPr>
        <w:t xml:space="preserve"> предназначен для генерации тематических викторин.</w:t>
      </w:r>
    </w:p>
    <w:p w14:paraId="2B119E3B"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proofErr w:type="spellStart"/>
      <w:r w:rsidRPr="00075759">
        <w:rPr>
          <w:rFonts w:ascii="Times New Roman" w:hAnsi="Times New Roman" w:cs="Times New Roman"/>
          <w:b/>
          <w:bCs/>
          <w:sz w:val="28"/>
          <w:szCs w:val="28"/>
          <w:lang w:val="en-US"/>
        </w:rPr>
        <w:t>Educaplay</w:t>
      </w:r>
      <w:proofErr w:type="spellEnd"/>
    </w:p>
    <w:p w14:paraId="5DEFFCF9"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proofErr w:type="spellStart"/>
      <w:r w:rsidRPr="00075759">
        <w:rPr>
          <w:rFonts w:ascii="Times New Roman" w:hAnsi="Times New Roman" w:cs="Times New Roman"/>
          <w:bCs/>
          <w:sz w:val="28"/>
          <w:szCs w:val="28"/>
        </w:rPr>
        <w:t>Educaplay</w:t>
      </w:r>
      <w:proofErr w:type="spellEnd"/>
      <w:r w:rsidRPr="00075759">
        <w:rPr>
          <w:rFonts w:ascii="Times New Roman" w:hAnsi="Times New Roman" w:cs="Times New Roman"/>
          <w:bCs/>
          <w:sz w:val="28"/>
          <w:szCs w:val="28"/>
        </w:rPr>
        <w:t xml:space="preserve"> — онлайн-платформа для создания интерактивных игровых заданий.  </w:t>
      </w:r>
    </w:p>
    <w:p w14:paraId="5AC8B77E"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Некоторые возможности сервиса:</w:t>
      </w:r>
    </w:p>
    <w:p w14:paraId="6134513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Автоматическое генерирование заданий с помощью искусственного интеллекта (ИИ). Платформа позволяет создавать упражнения для освоения, отработки и закрепления изучаемой темы, развития памяти, абстрактного и логического мышления.</w:t>
      </w:r>
    </w:p>
    <w:p w14:paraId="2F1C68CC"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Так же есть библиотека готовых ресурсов по разным учебным предметам: искусство, биология, химия, география, история, математика, музыка, физическая культура, физика, языки и литература и </w:t>
      </w:r>
      <w:proofErr w:type="spellStart"/>
      <w:r w:rsidRPr="00075759">
        <w:rPr>
          <w:rFonts w:ascii="Times New Roman" w:hAnsi="Times New Roman" w:cs="Times New Roman"/>
          <w:bCs/>
          <w:sz w:val="28"/>
          <w:szCs w:val="28"/>
        </w:rPr>
        <w:t>т.д</w:t>
      </w:r>
      <w:proofErr w:type="spellEnd"/>
    </w:p>
    <w:p w14:paraId="6FED2E54"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Создание 18 видов дидактических игр и упражнений. Среди них — видео-викторина, викторина по карте, задания на соответствие, игра в алфавит, заполнение пропусков, кроссворд, головоломка и прочие. </w:t>
      </w:r>
    </w:p>
    <w:p w14:paraId="79172CA5"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Редактирование и адаптация существующих интерактивных заданий. Их можно включать в содержание учебного занятия или воспитательного мероприятия на определённом этапе. </w:t>
      </w:r>
    </w:p>
    <w:p w14:paraId="0918B7F2"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Подробная инструкция по созданию разных типов дидактических игр, которая предлагается разработчиками в формате </w:t>
      </w:r>
      <w:proofErr w:type="spellStart"/>
      <w:r w:rsidRPr="00075759">
        <w:rPr>
          <w:rFonts w:ascii="Times New Roman" w:hAnsi="Times New Roman" w:cs="Times New Roman"/>
          <w:bCs/>
          <w:sz w:val="28"/>
          <w:szCs w:val="28"/>
        </w:rPr>
        <w:t>видеоурока</w:t>
      </w:r>
      <w:proofErr w:type="spellEnd"/>
      <w:r w:rsidRPr="00075759">
        <w:rPr>
          <w:rFonts w:ascii="Times New Roman" w:hAnsi="Times New Roman" w:cs="Times New Roman"/>
          <w:bCs/>
          <w:sz w:val="28"/>
          <w:szCs w:val="28"/>
        </w:rPr>
        <w:t>.</w:t>
      </w:r>
    </w:p>
    <w:p w14:paraId="14557816"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p>
    <w:p w14:paraId="2DECAE2C"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r w:rsidRPr="00075759">
        <w:rPr>
          <w:rFonts w:ascii="Times New Roman" w:hAnsi="Times New Roman" w:cs="Times New Roman"/>
          <w:b/>
          <w:bCs/>
          <w:sz w:val="28"/>
          <w:szCs w:val="28"/>
        </w:rPr>
        <w:t xml:space="preserve">Внедрение технологии использования обучающих онлайн </w:t>
      </w:r>
      <w:r w:rsidR="00832741" w:rsidRPr="00075759">
        <w:rPr>
          <w:rFonts w:ascii="Times New Roman" w:hAnsi="Times New Roman" w:cs="Times New Roman"/>
          <w:b/>
          <w:bCs/>
          <w:sz w:val="28"/>
          <w:szCs w:val="28"/>
        </w:rPr>
        <w:t>платформ при</w:t>
      </w:r>
      <w:r w:rsidRPr="00075759">
        <w:rPr>
          <w:rFonts w:ascii="Times New Roman" w:hAnsi="Times New Roman" w:cs="Times New Roman"/>
          <w:b/>
          <w:bCs/>
          <w:sz w:val="28"/>
          <w:szCs w:val="28"/>
        </w:rPr>
        <w:t xml:space="preserve"> обучении английскому языку</w:t>
      </w:r>
    </w:p>
    <w:p w14:paraId="6BE2A114"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Цель формирующего этапа данной работы – разнообразить процесс обучения и повысить его эффективность, активизировав мотивационную деятельность учащихся с помощью обучающих онлайн платформ.</w:t>
      </w:r>
    </w:p>
    <w:p w14:paraId="704A66F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Британский Совет разработал бесплатные сайты для детей, подростков и взрослых для самостоятельного изучения английского языка, на которых представлены разнообразные учебные аудио и видео материалы, игры, материалы для чтения, упражнения по грамматике и </w:t>
      </w:r>
      <w:proofErr w:type="spellStart"/>
      <w:r w:rsidRPr="00075759">
        <w:rPr>
          <w:rFonts w:ascii="Times New Roman" w:hAnsi="Times New Roman" w:cs="Times New Roman"/>
          <w:bCs/>
          <w:sz w:val="28"/>
          <w:szCs w:val="28"/>
        </w:rPr>
        <w:t>аудированию</w:t>
      </w:r>
      <w:proofErr w:type="spellEnd"/>
      <w:r w:rsidRPr="00075759">
        <w:rPr>
          <w:rFonts w:ascii="Times New Roman" w:hAnsi="Times New Roman" w:cs="Times New Roman"/>
          <w:bCs/>
          <w:sz w:val="28"/>
          <w:szCs w:val="28"/>
        </w:rPr>
        <w:t xml:space="preserve"> и многое другое. </w:t>
      </w:r>
    </w:p>
    <w:p w14:paraId="715CDE61"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Ниже будет описана методика использования современных технологий онлайн-платформ, как дополнительного средства обучения.</w:t>
      </w:r>
    </w:p>
    <w:p w14:paraId="12CC288D"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lastRenderedPageBreak/>
        <w:t xml:space="preserve">Данные обучающие онлайн платформы очень удобно использовать на уроках английского на этапах введения и отработки нового лексического материала, знакомство и тренировка грамматики, знакомство со страноведческими аспектами. Огромным преимуществом является аутентичность данных платформ – все упражнения и видео собраны и созданы носителями языка, что дает возможность слышать живую речь, а упражнения и отбор лексики для изучения достойны доверия.  </w:t>
      </w:r>
    </w:p>
    <w:p w14:paraId="3D3C5FB2" w14:textId="77777777" w:rsidR="00075759" w:rsidRPr="00075759" w:rsidRDefault="00832741" w:rsidP="00DA47CB">
      <w:pPr>
        <w:spacing w:after="0" w:line="240" w:lineRule="auto"/>
        <w:ind w:firstLine="709"/>
        <w:jc w:val="both"/>
        <w:rPr>
          <w:rFonts w:ascii="Times New Roman" w:hAnsi="Times New Roman" w:cs="Times New Roman"/>
          <w:bCs/>
          <w:sz w:val="28"/>
          <w:szCs w:val="28"/>
        </w:rPr>
      </w:pPr>
      <w:proofErr w:type="spellStart"/>
      <w:r w:rsidRPr="00075759">
        <w:rPr>
          <w:rFonts w:ascii="Times New Roman" w:hAnsi="Times New Roman" w:cs="Times New Roman"/>
          <w:b/>
          <w:bCs/>
          <w:sz w:val="28"/>
          <w:szCs w:val="28"/>
        </w:rPr>
        <w:t>Quizlett</w:t>
      </w:r>
      <w:proofErr w:type="spellEnd"/>
      <w:r w:rsidRPr="00075759">
        <w:rPr>
          <w:rFonts w:ascii="Times New Roman" w:hAnsi="Times New Roman" w:cs="Times New Roman"/>
          <w:b/>
          <w:bCs/>
          <w:sz w:val="28"/>
          <w:szCs w:val="28"/>
        </w:rPr>
        <w:t xml:space="preserve"> </w:t>
      </w:r>
      <w:r w:rsidRPr="00075759">
        <w:rPr>
          <w:rFonts w:ascii="Times New Roman" w:hAnsi="Times New Roman" w:cs="Times New Roman"/>
          <w:bCs/>
          <w:sz w:val="28"/>
          <w:szCs w:val="28"/>
        </w:rPr>
        <w:t>-</w:t>
      </w:r>
      <w:r>
        <w:rPr>
          <w:rFonts w:ascii="Times New Roman" w:hAnsi="Times New Roman" w:cs="Times New Roman"/>
          <w:bCs/>
          <w:sz w:val="28"/>
          <w:szCs w:val="28"/>
        </w:rPr>
        <w:t xml:space="preserve"> </w:t>
      </w:r>
      <w:r w:rsidR="00075759" w:rsidRPr="00075759">
        <w:rPr>
          <w:rFonts w:ascii="Times New Roman" w:hAnsi="Times New Roman" w:cs="Times New Roman"/>
          <w:bCs/>
          <w:sz w:val="28"/>
          <w:szCs w:val="28"/>
        </w:rPr>
        <w:t xml:space="preserve">представляет собой приложение для запоминания слов. </w:t>
      </w:r>
    </w:p>
    <w:p w14:paraId="50300B87"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В этом приложении у меня есть возможность создавать наборы карточек со словами для любого класса по любой теме. Данные карточки я использую для презентации новой лексики (при создании карточки можно не только использовать перевод, но и добавить изображение, что служит хорошим средством наглядности), отработки лексики (в приложении есть упражнения на запоминание слов, </w:t>
      </w:r>
      <w:r w:rsidR="00832741" w:rsidRPr="00075759">
        <w:rPr>
          <w:rFonts w:ascii="Times New Roman" w:hAnsi="Times New Roman" w:cs="Times New Roman"/>
          <w:bCs/>
          <w:sz w:val="28"/>
          <w:szCs w:val="28"/>
        </w:rPr>
        <w:t>например,</w:t>
      </w:r>
      <w:r w:rsidRPr="00075759">
        <w:rPr>
          <w:rFonts w:ascii="Times New Roman" w:hAnsi="Times New Roman" w:cs="Times New Roman"/>
          <w:bCs/>
          <w:sz w:val="28"/>
          <w:szCs w:val="28"/>
        </w:rPr>
        <w:t xml:space="preserve"> соотнесение слова и картинки), а также закрепление и контроль за освоением тех или иных лексических единиц (в приложении есть функция тест).</w:t>
      </w:r>
    </w:p>
    <w:p w14:paraId="5E37080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И конечно же данное приложение ученики используют и для самоподготовки, учить слова в интерактивной форме, выполняя различные занимательные задания, намного интереснее, чем просто заучивание списка слов по тетради или в учебнике.</w:t>
      </w:r>
    </w:p>
    <w:p w14:paraId="003C6B3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proofErr w:type="spellStart"/>
      <w:r w:rsidRPr="00075759">
        <w:rPr>
          <w:rFonts w:ascii="Times New Roman" w:hAnsi="Times New Roman" w:cs="Times New Roman"/>
          <w:b/>
          <w:bCs/>
          <w:sz w:val="28"/>
          <w:szCs w:val="28"/>
        </w:rPr>
        <w:t>Wordwall</w:t>
      </w:r>
      <w:proofErr w:type="spellEnd"/>
      <w:r w:rsidRPr="00075759">
        <w:rPr>
          <w:rFonts w:ascii="Times New Roman" w:hAnsi="Times New Roman" w:cs="Times New Roman"/>
          <w:bCs/>
          <w:sz w:val="28"/>
          <w:szCs w:val="28"/>
        </w:rPr>
        <w:t>. Это многофункциональный инструмент для создания как интерактивных, так и печатных материалов. Коллекция предлагаемых шаблонов дидактических игр весьма разнообразна и может быть использована для составления игр так же и по предметам естественно-научного цикла.</w:t>
      </w:r>
    </w:p>
    <w:p w14:paraId="28E9A899"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Сервис имеет помимо прочих иностранных языков и русскоязычную версию. Интерактивные упражнения воспроизводятся на любом устройстве, имеющем доступ в интернет: на компьютере, планшете, телефоне или интерактивной доске. Печатные версии можно распечатать и использовать их в качестве самостоятельных учебных заданий.</w:t>
      </w:r>
    </w:p>
    <w:p w14:paraId="26F5AEF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18 шаблонов, представленных на сайте </w:t>
      </w:r>
      <w:proofErr w:type="spellStart"/>
      <w:r w:rsidRPr="00075759">
        <w:rPr>
          <w:rFonts w:ascii="Times New Roman" w:hAnsi="Times New Roman" w:cs="Times New Roman"/>
          <w:bCs/>
          <w:sz w:val="28"/>
          <w:szCs w:val="28"/>
        </w:rPr>
        <w:t>Wordwall</w:t>
      </w:r>
      <w:proofErr w:type="spellEnd"/>
      <w:r w:rsidRPr="00075759">
        <w:rPr>
          <w:rFonts w:ascii="Times New Roman" w:hAnsi="Times New Roman" w:cs="Times New Roman"/>
          <w:bCs/>
          <w:sz w:val="28"/>
          <w:szCs w:val="28"/>
        </w:rPr>
        <w:t xml:space="preserve">, отличаются очень качественной структурой и дают мне </w:t>
      </w:r>
      <w:r w:rsidR="00832741" w:rsidRPr="00075759">
        <w:rPr>
          <w:rFonts w:ascii="Times New Roman" w:hAnsi="Times New Roman" w:cs="Times New Roman"/>
          <w:bCs/>
          <w:sz w:val="28"/>
          <w:szCs w:val="28"/>
        </w:rPr>
        <w:t>возможность использовать</w:t>
      </w:r>
      <w:r w:rsidRPr="00075759">
        <w:rPr>
          <w:rFonts w:ascii="Times New Roman" w:hAnsi="Times New Roman" w:cs="Times New Roman"/>
          <w:bCs/>
          <w:sz w:val="28"/>
          <w:szCs w:val="28"/>
        </w:rPr>
        <w:t xml:space="preserve"> как уже имеющиеся версии игры, так и создать свою собственную с нуля. Для меня, как учителя иностранного языка, решающим фактором при выборе этого ресурса оказалась их четкая дидактическая направленность в формировании различных ЗУН: лексических, грамматических, разговорно-синтаксических. К наиболее часто используемым шаблонам для тренировки лексических навыков можно отнести следующие шаблоны игр: «Сопоставление», «Расшифровать», «Составление пар», «Кроссворд». При этом для работы на онлайн занятии мне предпочтительнее выбирать шаблоны, при помощи которых организуется активное вовлечение учащихся во фронтальную или групповую работу. Например, «Сопоставление» или «Случайное колесо». Для создания домашнего задания сервис </w:t>
      </w:r>
      <w:proofErr w:type="spellStart"/>
      <w:r w:rsidRPr="00075759">
        <w:rPr>
          <w:rFonts w:ascii="Times New Roman" w:hAnsi="Times New Roman" w:cs="Times New Roman"/>
          <w:bCs/>
          <w:sz w:val="28"/>
          <w:szCs w:val="28"/>
        </w:rPr>
        <w:t>Wordwall</w:t>
      </w:r>
      <w:proofErr w:type="spellEnd"/>
      <w:r w:rsidRPr="00075759">
        <w:rPr>
          <w:rFonts w:ascii="Times New Roman" w:hAnsi="Times New Roman" w:cs="Times New Roman"/>
          <w:bCs/>
          <w:sz w:val="28"/>
          <w:szCs w:val="28"/>
        </w:rPr>
        <w:t xml:space="preserve"> предлагает нам воспользоваться моментальным превращением своего уже созданного контента в доступную печатную форму. Это чрезвычайно удобно, так как значительно экономит время.</w:t>
      </w:r>
    </w:p>
    <w:p w14:paraId="3A469A4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proofErr w:type="spellStart"/>
      <w:r w:rsidRPr="00075759">
        <w:rPr>
          <w:rFonts w:ascii="Times New Roman" w:hAnsi="Times New Roman" w:cs="Times New Roman"/>
          <w:bCs/>
          <w:sz w:val="28"/>
          <w:szCs w:val="28"/>
        </w:rPr>
        <w:lastRenderedPageBreak/>
        <w:t>Wordwall</w:t>
      </w:r>
      <w:proofErr w:type="spellEnd"/>
      <w:r w:rsidRPr="00075759">
        <w:rPr>
          <w:rFonts w:ascii="Times New Roman" w:hAnsi="Times New Roman" w:cs="Times New Roman"/>
          <w:bCs/>
          <w:sz w:val="28"/>
          <w:szCs w:val="28"/>
        </w:rPr>
        <w:t xml:space="preserve"> даёт в качестве значительного подспорья подключение к поисковой системе </w:t>
      </w:r>
      <w:proofErr w:type="spellStart"/>
      <w:r w:rsidRPr="00075759">
        <w:rPr>
          <w:rFonts w:ascii="Times New Roman" w:hAnsi="Times New Roman" w:cs="Times New Roman"/>
          <w:bCs/>
          <w:sz w:val="28"/>
          <w:szCs w:val="28"/>
        </w:rPr>
        <w:t>Bing</w:t>
      </w:r>
      <w:proofErr w:type="spellEnd"/>
      <w:r w:rsidRPr="00075759">
        <w:rPr>
          <w:rFonts w:ascii="Times New Roman" w:hAnsi="Times New Roman" w:cs="Times New Roman"/>
          <w:bCs/>
          <w:sz w:val="28"/>
          <w:szCs w:val="28"/>
        </w:rPr>
        <w:t>, которая поможет вам быстро найти нужное изображение. Если вас чем-то не устраивает предложенная иллюстрация, вы легко можете вставить свою, выбранную вами заранее.</w:t>
      </w:r>
    </w:p>
    <w:p w14:paraId="4199F12F"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Когда приходит черёд формировать разговорно-синтаксические навыки, то есть развивать диалогическую речь, то для меня несомненно будет очень удобен шаблон «Номер по порядку», который предоставляет своеобразный конструктор диалога, с помощью которого ученики выстраивают диалогические реплики в нужном порядке. Ещё один полезный шаблон – это «Вставь пропущенное слово», когда уже составленный диалог необходимо дополнить семантически значимыми словами, выделение которых из контекста позволит обратить на них внимание учеников, и, тем самым, поспособствует лучшему запоминанию лексики и диалогических реплик в целом.</w:t>
      </w:r>
    </w:p>
    <w:p w14:paraId="49C66BEB"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В целом, хочется отметить, что разнообразный инструментарий предлагаемых </w:t>
      </w:r>
      <w:proofErr w:type="spellStart"/>
      <w:r w:rsidRPr="00075759">
        <w:rPr>
          <w:rFonts w:ascii="Times New Roman" w:hAnsi="Times New Roman" w:cs="Times New Roman"/>
          <w:bCs/>
          <w:sz w:val="28"/>
          <w:szCs w:val="28"/>
        </w:rPr>
        <w:t>Wordwall</w:t>
      </w:r>
      <w:proofErr w:type="spellEnd"/>
      <w:r w:rsidRPr="00075759">
        <w:rPr>
          <w:rFonts w:ascii="Times New Roman" w:hAnsi="Times New Roman" w:cs="Times New Roman"/>
          <w:bCs/>
          <w:sz w:val="28"/>
          <w:szCs w:val="28"/>
        </w:rPr>
        <w:t xml:space="preserve"> шаблонов даёт учителю иностранного языка неисчерпаемый источник для педагогического творчества в особенности для организации и проведения информативных и одновременно занимательных дистанционных занятий.</w:t>
      </w:r>
    </w:p>
    <w:p w14:paraId="5C26FA06"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Так же в своей работе, я использую </w:t>
      </w:r>
      <w:proofErr w:type="spellStart"/>
      <w:r w:rsidRPr="00075759">
        <w:rPr>
          <w:rFonts w:ascii="Times New Roman" w:hAnsi="Times New Roman" w:cs="Times New Roman"/>
          <w:b/>
          <w:bCs/>
          <w:sz w:val="28"/>
          <w:szCs w:val="28"/>
        </w:rPr>
        <w:t>JeopardyLabs</w:t>
      </w:r>
      <w:proofErr w:type="spellEnd"/>
      <w:r w:rsidRPr="00075759">
        <w:rPr>
          <w:rFonts w:ascii="Times New Roman" w:hAnsi="Times New Roman" w:cs="Times New Roman"/>
          <w:bCs/>
          <w:sz w:val="28"/>
          <w:szCs w:val="28"/>
        </w:rPr>
        <w:t>, при помощи которого я могу создавать игры (по примеру «Своей игры»). Я использую данный сервис и для подготовки к различным конкурсам или внеурочным мероприятиям.</w:t>
      </w:r>
    </w:p>
    <w:p w14:paraId="5E52A859"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Принцип игры </w:t>
      </w:r>
      <w:proofErr w:type="spellStart"/>
      <w:r w:rsidRPr="00075759">
        <w:rPr>
          <w:rFonts w:ascii="Times New Roman" w:hAnsi="Times New Roman" w:cs="Times New Roman"/>
          <w:bCs/>
          <w:sz w:val="28"/>
          <w:szCs w:val="28"/>
        </w:rPr>
        <w:t>Jeopardy</w:t>
      </w:r>
      <w:proofErr w:type="spellEnd"/>
      <w:r w:rsidRPr="00075759">
        <w:rPr>
          <w:rFonts w:ascii="Times New Roman" w:hAnsi="Times New Roman" w:cs="Times New Roman"/>
          <w:bCs/>
          <w:sz w:val="28"/>
          <w:szCs w:val="28"/>
        </w:rPr>
        <w:t xml:space="preserve">: Имеется поле с вопросами, распределенными по категориям. Каждый вопрос стоит определенное количество баллов. Игрок, либо группа игроков открывают любой вопрос из любой категории и в случае верного ответа получают баллы. В случае неверного ответа баллы вычитаются. </w:t>
      </w:r>
    </w:p>
    <w:p w14:paraId="241134F3"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Можно пользоваться готовыми разработками игр из данного сервиса либо вы сами придумываете название категорий и соответственно название вашей игры, вводите вопросы и ответы на них.</w:t>
      </w:r>
    </w:p>
    <w:p w14:paraId="43292738"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Мне особенно нравится, что в нём есть музыка, как в настоящем шоу. Мне также нравится руководство пользователя, которое помогает пройти весь процесс создания игры.</w:t>
      </w:r>
    </w:p>
    <w:p w14:paraId="1CD25A20"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Использование онлайн-конструктора </w:t>
      </w:r>
      <w:proofErr w:type="spellStart"/>
      <w:r w:rsidRPr="00075759">
        <w:rPr>
          <w:rFonts w:ascii="Times New Roman" w:hAnsi="Times New Roman" w:cs="Times New Roman"/>
          <w:b/>
          <w:bCs/>
          <w:sz w:val="28"/>
          <w:szCs w:val="28"/>
        </w:rPr>
        <w:t>Educaplay</w:t>
      </w:r>
      <w:proofErr w:type="spellEnd"/>
      <w:r w:rsidRPr="00075759">
        <w:rPr>
          <w:rFonts w:ascii="Times New Roman" w:hAnsi="Times New Roman" w:cs="Times New Roman"/>
          <w:bCs/>
          <w:sz w:val="28"/>
          <w:szCs w:val="28"/>
        </w:rPr>
        <w:t xml:space="preserve"> может быть полезно и эффективно при организации учебного проектирования, предполагающего самостоятельную деятельность учащегося или группы учащихся для практического решения научной, технической, художественной, социальной или иной значимой проблемы. Так же данная онлайн платформа является одной из лучших платформ при индивидуальном, заочном или дистанционном формах обучения.</w:t>
      </w:r>
    </w:p>
    <w:p w14:paraId="4CD83BBD"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Перед тем как создать собственный контент, необходимо определить тип задания, в наибольшей степени соответствующий возрасту учащихся и поставленным вами цели и задачам. </w:t>
      </w:r>
    </w:p>
    <w:p w14:paraId="1E78B1C1"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lastRenderedPageBreak/>
        <w:t>Введение новых лексических единиц, отработка моделей словообразования, закрепление изученного материала (терминов, понятий), восприятие и понимание речи на слух – все возможно комбинировать в этой обучающей онлайн платформе!</w:t>
      </w:r>
    </w:p>
    <w:p w14:paraId="174808C4"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Одним из самых захватывающих заданий, которое может быть сгенерировано ИИ с помощью ключевого слова или сочетания слов, являются «Лягушачьи прыжки». Так же интересными для учащихся являются задания «Расшифруй буквы» (составь слова по определенной теме из предложенных букв), «Игра в алфавит» – написать, используя подсказку, слово на данную букву алфавита.</w:t>
      </w:r>
    </w:p>
    <w:p w14:paraId="4184FDE7"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Многообразие ярких картинок галереи и видов заданий предоставляет педагогу возможность для творчества, а чем интереснее и </w:t>
      </w:r>
      <w:proofErr w:type="spellStart"/>
      <w:r w:rsidRPr="00075759">
        <w:rPr>
          <w:rFonts w:ascii="Times New Roman" w:hAnsi="Times New Roman" w:cs="Times New Roman"/>
          <w:bCs/>
          <w:sz w:val="28"/>
          <w:szCs w:val="28"/>
        </w:rPr>
        <w:t>неожиданнее</w:t>
      </w:r>
      <w:proofErr w:type="spellEnd"/>
      <w:r w:rsidRPr="00075759">
        <w:rPr>
          <w:rFonts w:ascii="Times New Roman" w:hAnsi="Times New Roman" w:cs="Times New Roman"/>
          <w:bCs/>
          <w:sz w:val="28"/>
          <w:szCs w:val="28"/>
        </w:rPr>
        <w:t xml:space="preserve"> будут вопросы заданий, тем с большим удовольствием дети будут ожидать следующего занятия.</w:t>
      </w:r>
    </w:p>
    <w:p w14:paraId="260D5153"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Применение современных технологий позволяет </w:t>
      </w:r>
      <w:r w:rsidR="00832741" w:rsidRPr="00075759">
        <w:rPr>
          <w:rFonts w:ascii="Times New Roman" w:hAnsi="Times New Roman" w:cs="Times New Roman"/>
          <w:bCs/>
          <w:sz w:val="28"/>
          <w:szCs w:val="28"/>
        </w:rPr>
        <w:t>мне грамотно</w:t>
      </w:r>
      <w:r w:rsidRPr="00075759">
        <w:rPr>
          <w:rFonts w:ascii="Times New Roman" w:hAnsi="Times New Roman" w:cs="Times New Roman"/>
          <w:bCs/>
          <w:sz w:val="28"/>
          <w:szCs w:val="28"/>
        </w:rPr>
        <w:t xml:space="preserve"> создавать материал для проведения уроков и факультативных занятий, повышать эффективность образовательного процесса за счёт внедрения новых типов вопросов и заданий.</w:t>
      </w:r>
    </w:p>
    <w:p w14:paraId="67F59ECA"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r w:rsidRPr="00075759">
        <w:rPr>
          <w:rFonts w:ascii="Times New Roman" w:hAnsi="Times New Roman" w:cs="Times New Roman"/>
          <w:b/>
          <w:bCs/>
          <w:sz w:val="28"/>
          <w:szCs w:val="28"/>
        </w:rPr>
        <w:t>Анализ результатов работы</w:t>
      </w:r>
    </w:p>
    <w:p w14:paraId="54D989B7"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Анализ применения обучающих онлайн </w:t>
      </w:r>
      <w:r w:rsidR="00832741" w:rsidRPr="00075759">
        <w:rPr>
          <w:rFonts w:ascii="Times New Roman" w:hAnsi="Times New Roman" w:cs="Times New Roman"/>
          <w:bCs/>
          <w:sz w:val="28"/>
          <w:szCs w:val="28"/>
        </w:rPr>
        <w:t>платформ на</w:t>
      </w:r>
      <w:r w:rsidRPr="00075759">
        <w:rPr>
          <w:rFonts w:ascii="Times New Roman" w:hAnsi="Times New Roman" w:cs="Times New Roman"/>
          <w:bCs/>
          <w:sz w:val="28"/>
          <w:szCs w:val="28"/>
        </w:rPr>
        <w:t xml:space="preserve"> уроке иностранного языка показал, что они частично заменяют и дополняют материал основного учебника английского языка. </w:t>
      </w:r>
      <w:r w:rsidR="00832741" w:rsidRPr="00075759">
        <w:rPr>
          <w:rFonts w:ascii="Times New Roman" w:hAnsi="Times New Roman" w:cs="Times New Roman"/>
          <w:bCs/>
          <w:sz w:val="28"/>
          <w:szCs w:val="28"/>
        </w:rPr>
        <w:t>Каждый пункт,</w:t>
      </w:r>
      <w:r w:rsidRPr="00075759">
        <w:rPr>
          <w:rFonts w:ascii="Times New Roman" w:hAnsi="Times New Roman" w:cs="Times New Roman"/>
          <w:bCs/>
          <w:sz w:val="28"/>
          <w:szCs w:val="28"/>
        </w:rPr>
        <w:t xml:space="preserve"> в котором описывается использование определенного онлайн сервиса сопровождается заданиями обучающего характера и нацелены на достижение различных видов становления коммуникативной части. Также соответствуют логике изложения учебного материала и тематическому плану учебной дисциплины, а также современным научным представлениям с учетом уровня профессиональных образовательных программ. </w:t>
      </w:r>
    </w:p>
    <w:p w14:paraId="3885259F" w14:textId="77777777" w:rsidR="00075759" w:rsidRPr="00075759" w:rsidRDefault="00075759" w:rsidP="00DA47CB">
      <w:pPr>
        <w:spacing w:after="0" w:line="240" w:lineRule="auto"/>
        <w:ind w:firstLine="709"/>
        <w:jc w:val="both"/>
        <w:rPr>
          <w:rFonts w:ascii="Times New Roman" w:hAnsi="Times New Roman" w:cs="Times New Roman"/>
          <w:bCs/>
          <w:sz w:val="28"/>
          <w:szCs w:val="28"/>
        </w:rPr>
      </w:pPr>
      <w:r w:rsidRPr="00075759">
        <w:rPr>
          <w:rFonts w:ascii="Times New Roman" w:hAnsi="Times New Roman" w:cs="Times New Roman"/>
          <w:bCs/>
          <w:sz w:val="28"/>
          <w:szCs w:val="28"/>
        </w:rPr>
        <w:t xml:space="preserve"> Анализ данной </w:t>
      </w:r>
      <w:r w:rsidR="00832741" w:rsidRPr="00075759">
        <w:rPr>
          <w:rFonts w:ascii="Times New Roman" w:hAnsi="Times New Roman" w:cs="Times New Roman"/>
          <w:bCs/>
          <w:sz w:val="28"/>
          <w:szCs w:val="28"/>
        </w:rPr>
        <w:t>работы показал</w:t>
      </w:r>
      <w:r w:rsidRPr="00075759">
        <w:rPr>
          <w:rFonts w:ascii="Times New Roman" w:hAnsi="Times New Roman" w:cs="Times New Roman"/>
          <w:bCs/>
          <w:sz w:val="28"/>
          <w:szCs w:val="28"/>
        </w:rPr>
        <w:t xml:space="preserve">, что до использования онлайн платформ у учащихся была очень низкая мотивация к работе на уроке и к изучаемому предмету. В процессе </w:t>
      </w:r>
      <w:r w:rsidR="00832741" w:rsidRPr="00075759">
        <w:rPr>
          <w:rFonts w:ascii="Times New Roman" w:hAnsi="Times New Roman" w:cs="Times New Roman"/>
          <w:bCs/>
          <w:sz w:val="28"/>
          <w:szCs w:val="28"/>
        </w:rPr>
        <w:t>обучения с</w:t>
      </w:r>
      <w:r w:rsidRPr="00075759">
        <w:rPr>
          <w:rFonts w:ascii="Times New Roman" w:hAnsi="Times New Roman" w:cs="Times New Roman"/>
          <w:bCs/>
          <w:sz w:val="28"/>
          <w:szCs w:val="28"/>
        </w:rPr>
        <w:t xml:space="preserve"> учащимися установился положительный контакт, что послужило более успешной и слаженной работе на занятиях.  </w:t>
      </w:r>
    </w:p>
    <w:p w14:paraId="67010D11" w14:textId="77777777" w:rsidR="00075759" w:rsidRPr="00075759" w:rsidRDefault="00075759" w:rsidP="00DA47CB">
      <w:pPr>
        <w:spacing w:after="0" w:line="240" w:lineRule="auto"/>
        <w:ind w:firstLine="709"/>
        <w:jc w:val="both"/>
        <w:rPr>
          <w:rFonts w:ascii="Times New Roman" w:hAnsi="Times New Roman" w:cs="Times New Roman"/>
          <w:b/>
          <w:bCs/>
          <w:sz w:val="28"/>
          <w:szCs w:val="28"/>
        </w:rPr>
      </w:pPr>
    </w:p>
    <w:p w14:paraId="2E5F29E1" w14:textId="77777777" w:rsidR="00075759" w:rsidRPr="00075759" w:rsidRDefault="00075759" w:rsidP="00DA47CB">
      <w:pPr>
        <w:spacing w:after="0" w:line="240" w:lineRule="auto"/>
        <w:ind w:firstLine="709"/>
        <w:jc w:val="both"/>
        <w:rPr>
          <w:rFonts w:ascii="Times New Roman" w:hAnsi="Times New Roman" w:cs="Times New Roman"/>
          <w:b/>
          <w:sz w:val="28"/>
          <w:szCs w:val="28"/>
        </w:rPr>
      </w:pPr>
      <w:r w:rsidRPr="00075759">
        <w:rPr>
          <w:rFonts w:ascii="Times New Roman" w:hAnsi="Times New Roman" w:cs="Times New Roman"/>
          <w:b/>
          <w:sz w:val="28"/>
          <w:szCs w:val="28"/>
        </w:rPr>
        <w:t>Заключение</w:t>
      </w:r>
    </w:p>
    <w:p w14:paraId="13D67B60" w14:textId="77777777" w:rsidR="00075759" w:rsidRPr="00075759" w:rsidRDefault="00075759" w:rsidP="00DA47CB">
      <w:pPr>
        <w:spacing w:after="0" w:line="240" w:lineRule="auto"/>
        <w:ind w:firstLine="709"/>
        <w:jc w:val="both"/>
        <w:rPr>
          <w:rFonts w:ascii="Times New Roman" w:hAnsi="Times New Roman" w:cs="Times New Roman"/>
          <w:sz w:val="28"/>
          <w:szCs w:val="28"/>
        </w:rPr>
      </w:pPr>
      <w:r w:rsidRPr="00075759">
        <w:rPr>
          <w:rFonts w:ascii="Times New Roman" w:hAnsi="Times New Roman" w:cs="Times New Roman"/>
          <w:sz w:val="28"/>
          <w:szCs w:val="28"/>
        </w:rPr>
        <w:t xml:space="preserve">Несомненно, внедрение информационно коммуникационных технологий на уроках английского языка, способствует достижению основной цели модернизации образования – значительному улучшению качества обучения, увеличению доступности образования, обеспечению гармоничного развития личности, хорошо ориентирующейся в информационном пространстве, приобщенной к информационно-коммуникационным возможностям современных технологий. </w:t>
      </w:r>
    </w:p>
    <w:p w14:paraId="2647D52A" w14:textId="77777777" w:rsidR="00075759" w:rsidRPr="00075759" w:rsidRDefault="00075759" w:rsidP="00DA47CB">
      <w:pPr>
        <w:spacing w:after="0" w:line="240" w:lineRule="auto"/>
        <w:ind w:firstLine="709"/>
        <w:jc w:val="both"/>
        <w:rPr>
          <w:rFonts w:ascii="Times New Roman" w:hAnsi="Times New Roman" w:cs="Times New Roman"/>
          <w:sz w:val="28"/>
          <w:szCs w:val="28"/>
        </w:rPr>
      </w:pPr>
      <w:r w:rsidRPr="00075759">
        <w:rPr>
          <w:rFonts w:ascii="Times New Roman" w:hAnsi="Times New Roman" w:cs="Times New Roman"/>
          <w:sz w:val="28"/>
          <w:szCs w:val="28"/>
        </w:rPr>
        <w:t xml:space="preserve">Анализируя опыт использования ИКТ на уроках английского языка, можно с уверенностью сказать, что информационно коммуникативные технологии, позволяют: проводить уроки на высоком эстетическом и эмоциональным уровне, обеспечить высокую степень дифференциации </w:t>
      </w:r>
      <w:r w:rsidRPr="00075759">
        <w:rPr>
          <w:rFonts w:ascii="Times New Roman" w:hAnsi="Times New Roman" w:cs="Times New Roman"/>
          <w:sz w:val="28"/>
          <w:szCs w:val="28"/>
        </w:rPr>
        <w:lastRenderedPageBreak/>
        <w:t>обучения, усовершенствовать контроль знаний, рационально организовать учебный процесс, повысить эффективность урока, обеспечить доступ к различным справочным системам и другим информационным ресурсам, а главное является способом повышения мотивации к изучению английского языка.</w:t>
      </w:r>
    </w:p>
    <w:p w14:paraId="2CC96415" w14:textId="77777777" w:rsidR="00832741" w:rsidRDefault="00832741" w:rsidP="00DA47CB">
      <w:pPr>
        <w:spacing w:after="0" w:line="240" w:lineRule="auto"/>
        <w:ind w:firstLine="709"/>
        <w:rPr>
          <w:rFonts w:ascii="Times New Roman" w:hAnsi="Times New Roman" w:cs="Times New Roman"/>
          <w:sz w:val="24"/>
          <w:lang w:eastAsia="ru-RU"/>
        </w:rPr>
      </w:pPr>
      <w:r>
        <w:rPr>
          <w:rFonts w:ascii="Times New Roman" w:hAnsi="Times New Roman" w:cs="Times New Roman"/>
          <w:sz w:val="24"/>
          <w:lang w:eastAsia="ru-RU"/>
        </w:rPr>
        <w:br w:type="page"/>
      </w:r>
    </w:p>
    <w:p w14:paraId="45113978" w14:textId="77777777" w:rsidR="00075759" w:rsidRPr="00DA47CB" w:rsidRDefault="00832741" w:rsidP="00DA47CB">
      <w:pPr>
        <w:pStyle w:val="2"/>
        <w:spacing w:before="0" w:line="240" w:lineRule="auto"/>
        <w:ind w:firstLine="709"/>
        <w:rPr>
          <w:sz w:val="28"/>
          <w:lang w:eastAsia="ru-RU"/>
        </w:rPr>
      </w:pPr>
      <w:bookmarkStart w:id="40" w:name="_Toc211439192"/>
      <w:r w:rsidRPr="00DA47CB">
        <w:rPr>
          <w:sz w:val="28"/>
          <w:lang w:eastAsia="ru-RU"/>
        </w:rPr>
        <w:lastRenderedPageBreak/>
        <w:t>Использование на уроках русского языка и литературы ИКТ, ЭР, дистанционных форм обучения для повышения качества и доступности образования и мотивации обучающихся</w:t>
      </w:r>
      <w:bookmarkEnd w:id="40"/>
    </w:p>
    <w:p w14:paraId="25AB8C88" w14:textId="77777777" w:rsidR="00691206" w:rsidRDefault="00691206" w:rsidP="00DA47CB">
      <w:pPr>
        <w:spacing w:after="0" w:line="240" w:lineRule="auto"/>
        <w:ind w:firstLine="709"/>
        <w:jc w:val="right"/>
        <w:rPr>
          <w:rFonts w:ascii="Times New Roman" w:hAnsi="Times New Roman" w:cs="Times New Roman"/>
          <w:sz w:val="28"/>
          <w:lang w:eastAsia="ru-RU"/>
        </w:rPr>
      </w:pPr>
    </w:p>
    <w:p w14:paraId="40D68124" w14:textId="41383DE7" w:rsidR="00832741" w:rsidRPr="00832741" w:rsidRDefault="00832741" w:rsidP="00DA47CB">
      <w:pPr>
        <w:spacing w:after="0" w:line="240" w:lineRule="auto"/>
        <w:ind w:firstLine="709"/>
        <w:jc w:val="right"/>
        <w:rPr>
          <w:rFonts w:ascii="Times New Roman" w:hAnsi="Times New Roman" w:cs="Times New Roman"/>
          <w:sz w:val="28"/>
          <w:lang w:eastAsia="ru-RU"/>
        </w:rPr>
      </w:pPr>
      <w:r w:rsidRPr="00832741">
        <w:rPr>
          <w:rFonts w:ascii="Times New Roman" w:hAnsi="Times New Roman" w:cs="Times New Roman"/>
          <w:sz w:val="28"/>
          <w:lang w:eastAsia="ru-RU"/>
        </w:rPr>
        <w:t>Горячева У.Е.,</w:t>
      </w:r>
    </w:p>
    <w:p w14:paraId="00252609" w14:textId="24895962" w:rsidR="00832741" w:rsidRDefault="00832741" w:rsidP="00DA47CB">
      <w:pPr>
        <w:spacing w:after="0" w:line="240" w:lineRule="auto"/>
        <w:ind w:firstLine="709"/>
        <w:jc w:val="right"/>
        <w:rPr>
          <w:rFonts w:ascii="Times New Roman" w:hAnsi="Times New Roman" w:cs="Times New Roman"/>
          <w:i/>
          <w:sz w:val="24"/>
          <w:lang w:eastAsia="ru-RU"/>
        </w:rPr>
      </w:pPr>
      <w:r w:rsidRPr="00832741">
        <w:rPr>
          <w:rFonts w:ascii="Times New Roman" w:hAnsi="Times New Roman" w:cs="Times New Roman"/>
          <w:i/>
          <w:sz w:val="24"/>
          <w:lang w:eastAsia="ru-RU"/>
        </w:rPr>
        <w:t>учитель русского языка и литературы МБОУ «Биотехнологический лицей №21»</w:t>
      </w:r>
    </w:p>
    <w:p w14:paraId="4436DC91" w14:textId="77777777" w:rsidR="00B12FF7" w:rsidRDefault="00B12FF7" w:rsidP="00DA47CB">
      <w:pPr>
        <w:spacing w:after="0" w:line="240" w:lineRule="auto"/>
        <w:ind w:firstLine="709"/>
        <w:jc w:val="right"/>
        <w:rPr>
          <w:rFonts w:ascii="Times New Roman" w:hAnsi="Times New Roman" w:cs="Times New Roman"/>
          <w:i/>
          <w:sz w:val="24"/>
          <w:lang w:eastAsia="ru-RU"/>
        </w:rPr>
      </w:pPr>
    </w:p>
    <w:p w14:paraId="2C30E696"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В современных условиях развития науки, быстрого обновления информации невозможно научить человека на всю жизнь, поэтому важно развить в нём познавательные и созидательные способности путём непрерывного самообразования. Современное образование ориентировано на системно-</w:t>
      </w:r>
      <w:proofErr w:type="spellStart"/>
      <w:r w:rsidRPr="002415B6">
        <w:rPr>
          <w:rFonts w:ascii="Times New Roman" w:eastAsia="Times New Roman" w:hAnsi="Times New Roman" w:cs="Times New Roman"/>
          <w:color w:val="000000"/>
          <w:sz w:val="28"/>
          <w:szCs w:val="28"/>
          <w:lang w:eastAsia="ru-RU"/>
        </w:rPr>
        <w:t>деятельностный</w:t>
      </w:r>
      <w:proofErr w:type="spellEnd"/>
      <w:r w:rsidRPr="002415B6">
        <w:rPr>
          <w:rFonts w:ascii="Times New Roman" w:eastAsia="Times New Roman" w:hAnsi="Times New Roman" w:cs="Times New Roman"/>
          <w:color w:val="000000"/>
          <w:sz w:val="28"/>
          <w:szCs w:val="28"/>
          <w:lang w:eastAsia="ru-RU"/>
        </w:rPr>
        <w:t xml:space="preserve"> подход в обучении, заключающийся в стремлении научить ребёнка учиться, развить личность с гражданской и нравственной позиций, ценностным ориентирам. Понимание необходимости переориентировать обучающихся на продуктивную образовательную деятельность, новыми приоритетами в образовательной политике, изменением концептуальных ориентиров побуждают к поиску новых подходов к преподаванию русского языка и литературы. Одним из таких подходов является самостоятельная деятельность обучающихся при овладении основными образовательными программами по русскому языку и литературе.</w:t>
      </w:r>
    </w:p>
    <w:p w14:paraId="6B0ACEA0" w14:textId="77777777" w:rsidR="002415B6" w:rsidRPr="002415B6" w:rsidRDefault="002415B6" w:rsidP="00DA47CB">
      <w:pPr>
        <w:spacing w:after="0" w:line="240" w:lineRule="auto"/>
        <w:ind w:firstLine="709"/>
        <w:jc w:val="both"/>
        <w:rPr>
          <w:rFonts w:ascii="Times New Roman" w:hAnsi="Times New Roman" w:cs="Times New Roman"/>
          <w:sz w:val="28"/>
          <w:szCs w:val="28"/>
        </w:rPr>
      </w:pPr>
      <w:r w:rsidRPr="002415B6">
        <w:rPr>
          <w:rFonts w:ascii="Times New Roman" w:eastAsia="Times New Roman" w:hAnsi="Times New Roman" w:cs="Times New Roman"/>
          <w:b/>
          <w:color w:val="000000"/>
          <w:sz w:val="28"/>
          <w:szCs w:val="28"/>
          <w:lang w:eastAsia="ru-RU"/>
        </w:rPr>
        <w:t>Цель</w:t>
      </w:r>
      <w:r w:rsidRPr="002415B6">
        <w:rPr>
          <w:rFonts w:ascii="Times New Roman" w:eastAsia="Times New Roman" w:hAnsi="Times New Roman" w:cs="Times New Roman"/>
          <w:color w:val="000000"/>
          <w:sz w:val="28"/>
          <w:szCs w:val="28"/>
          <w:lang w:eastAsia="ru-RU"/>
        </w:rPr>
        <w:t xml:space="preserve"> моей работы - повышение качества и доступности образования обучающихся при использовании </w:t>
      </w:r>
      <w:r w:rsidRPr="002415B6">
        <w:rPr>
          <w:rFonts w:ascii="Times New Roman" w:hAnsi="Times New Roman" w:cs="Times New Roman"/>
          <w:sz w:val="28"/>
          <w:szCs w:val="28"/>
        </w:rPr>
        <w:t>информационно-коммуникационных технологий, электронных ресурсов, дистанционных форм обучения.</w:t>
      </w:r>
    </w:p>
    <w:p w14:paraId="18A5B8F4" w14:textId="77777777" w:rsidR="002415B6" w:rsidRPr="002415B6" w:rsidRDefault="002415B6" w:rsidP="00DA47CB">
      <w:pPr>
        <w:spacing w:after="0" w:line="240" w:lineRule="auto"/>
        <w:ind w:firstLine="709"/>
        <w:jc w:val="both"/>
        <w:rPr>
          <w:rFonts w:ascii="Times New Roman" w:hAnsi="Times New Roman" w:cs="Times New Roman"/>
          <w:b/>
          <w:sz w:val="28"/>
          <w:szCs w:val="28"/>
        </w:rPr>
      </w:pPr>
      <w:r w:rsidRPr="002415B6">
        <w:rPr>
          <w:rFonts w:ascii="Times New Roman" w:hAnsi="Times New Roman" w:cs="Times New Roman"/>
          <w:b/>
          <w:sz w:val="28"/>
          <w:szCs w:val="28"/>
        </w:rPr>
        <w:t>Задачи:</w:t>
      </w:r>
    </w:p>
    <w:p w14:paraId="28B5209D" w14:textId="77777777" w:rsidR="002415B6" w:rsidRPr="002415B6" w:rsidRDefault="002415B6" w:rsidP="00DA47CB">
      <w:pPr>
        <w:pStyle w:val="a3"/>
        <w:numPr>
          <w:ilvl w:val="0"/>
          <w:numId w:val="92"/>
        </w:numPr>
        <w:spacing w:after="0" w:line="240" w:lineRule="auto"/>
        <w:ind w:left="0"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Обеспечить доступность образования для всех категорий обучающихся (например, за счет использования дистанционной формы обучения).</w:t>
      </w:r>
    </w:p>
    <w:p w14:paraId="47B0F4D0" w14:textId="77777777" w:rsidR="002415B6" w:rsidRPr="002415B6" w:rsidRDefault="002415B6" w:rsidP="00DA47CB">
      <w:pPr>
        <w:pStyle w:val="a3"/>
        <w:numPr>
          <w:ilvl w:val="0"/>
          <w:numId w:val="92"/>
        </w:numPr>
        <w:spacing w:after="0" w:line="240" w:lineRule="auto"/>
        <w:ind w:left="0" w:firstLine="709"/>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 xml:space="preserve">Развить мотивацию у обучающихся при помощи использования информационно-коммуникационных технологий и электронных ресурсов (например, использование на уроках </w:t>
      </w:r>
      <w:proofErr w:type="spellStart"/>
      <w:r w:rsidRPr="002415B6">
        <w:rPr>
          <w:rFonts w:ascii="Times New Roman" w:eastAsia="Times New Roman" w:hAnsi="Times New Roman" w:cs="Times New Roman"/>
          <w:color w:val="000000"/>
          <w:sz w:val="28"/>
          <w:szCs w:val="28"/>
          <w:lang w:eastAsia="ru-RU"/>
        </w:rPr>
        <w:t>Буктрейлеров</w:t>
      </w:r>
      <w:proofErr w:type="spellEnd"/>
      <w:r w:rsidRPr="002415B6">
        <w:rPr>
          <w:rFonts w:ascii="Times New Roman" w:eastAsia="Times New Roman" w:hAnsi="Times New Roman" w:cs="Times New Roman"/>
          <w:color w:val="000000"/>
          <w:sz w:val="28"/>
          <w:szCs w:val="28"/>
          <w:lang w:eastAsia="ru-RU"/>
        </w:rPr>
        <w:t xml:space="preserve"> и Трейлеров урока) для повышения качества образования.</w:t>
      </w:r>
    </w:p>
    <w:p w14:paraId="6AAC97DE"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 xml:space="preserve">1. </w:t>
      </w:r>
      <w:r w:rsidRPr="002415B6">
        <w:rPr>
          <w:rFonts w:ascii="Times New Roman" w:eastAsia="Times New Roman" w:hAnsi="Times New Roman" w:cs="Times New Roman"/>
          <w:b/>
          <w:color w:val="000000"/>
          <w:sz w:val="28"/>
          <w:szCs w:val="28"/>
          <w:lang w:eastAsia="ru-RU"/>
        </w:rPr>
        <w:t>«Применение дистанционных технологий на уроках русского языка и литературы».</w:t>
      </w:r>
      <w:r w:rsidRPr="002415B6">
        <w:rPr>
          <w:rFonts w:ascii="Times New Roman" w:eastAsia="Times New Roman" w:hAnsi="Times New Roman" w:cs="Times New Roman"/>
          <w:color w:val="000000"/>
          <w:sz w:val="28"/>
          <w:szCs w:val="28"/>
          <w:lang w:eastAsia="ru-RU"/>
        </w:rPr>
        <w:t xml:space="preserve"> </w:t>
      </w:r>
    </w:p>
    <w:p w14:paraId="7A4B0459"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В течение пяти лет я участвовала в проекте дистанционного обучения (ГБУ ДПО НСО «</w:t>
      </w:r>
      <w:proofErr w:type="spellStart"/>
      <w:r w:rsidRPr="002415B6">
        <w:rPr>
          <w:rFonts w:ascii="Times New Roman" w:eastAsia="Times New Roman" w:hAnsi="Times New Roman" w:cs="Times New Roman"/>
          <w:color w:val="000000"/>
          <w:sz w:val="28"/>
          <w:szCs w:val="28"/>
          <w:lang w:eastAsia="ru-RU"/>
        </w:rPr>
        <w:t>ОблЦИТ</w:t>
      </w:r>
      <w:proofErr w:type="spellEnd"/>
      <w:r w:rsidRPr="002415B6">
        <w:rPr>
          <w:rFonts w:ascii="Times New Roman" w:eastAsia="Times New Roman" w:hAnsi="Times New Roman" w:cs="Times New Roman"/>
          <w:color w:val="000000"/>
          <w:sz w:val="28"/>
          <w:szCs w:val="28"/>
          <w:lang w:eastAsia="ru-RU"/>
        </w:rPr>
        <w:t xml:space="preserve">», Региональная система дистанционного обучения, Сетевая дистанционная школа Новосибирской области, </w:t>
      </w:r>
      <w:hyperlink r:id="rId52" w:history="1">
        <w:r w:rsidRPr="002415B6">
          <w:rPr>
            <w:rFonts w:ascii="Times New Roman" w:eastAsia="Times New Roman" w:hAnsi="Times New Roman" w:cs="Times New Roman"/>
            <w:color w:val="0563C1" w:themeColor="hyperlink"/>
            <w:sz w:val="28"/>
            <w:szCs w:val="28"/>
            <w:u w:val="single"/>
            <w:lang w:eastAsia="ru-RU"/>
          </w:rPr>
          <w:t>http://e-learning.oblcit.ru/moodle24/</w:t>
        </w:r>
      </w:hyperlink>
      <w:r w:rsidRPr="002415B6">
        <w:rPr>
          <w:rFonts w:ascii="Times New Roman" w:eastAsia="Times New Roman" w:hAnsi="Times New Roman" w:cs="Times New Roman"/>
          <w:color w:val="000000"/>
          <w:sz w:val="28"/>
          <w:szCs w:val="28"/>
          <w:lang w:eastAsia="ru-RU"/>
        </w:rPr>
        <w:t>).</w:t>
      </w:r>
    </w:p>
    <w:p w14:paraId="2AF2CF55" w14:textId="77777777" w:rsidR="002415B6" w:rsidRPr="002415B6" w:rsidRDefault="002415B6" w:rsidP="00DA47CB">
      <w:pPr>
        <w:spacing w:after="0" w:line="240" w:lineRule="auto"/>
        <w:ind w:firstLine="709"/>
        <w:jc w:val="both"/>
        <w:rPr>
          <w:rFonts w:ascii="Times New Roman" w:eastAsia="Times New Roman" w:hAnsi="Times New Roman" w:cs="Times New Roman"/>
          <w:bCs/>
          <w:color w:val="000000"/>
          <w:sz w:val="28"/>
          <w:szCs w:val="28"/>
          <w:lang w:eastAsia="ru-RU"/>
        </w:rPr>
      </w:pPr>
      <w:r w:rsidRPr="002415B6">
        <w:rPr>
          <w:rFonts w:ascii="Times New Roman" w:eastAsia="Times New Roman" w:hAnsi="Times New Roman" w:cs="Times New Roman"/>
          <w:color w:val="000000"/>
          <w:sz w:val="28"/>
          <w:szCs w:val="28"/>
          <w:lang w:eastAsia="ru-RU"/>
        </w:rPr>
        <w:t xml:space="preserve"> В 2015-2016 учебном году мною был разработан дистанционный курс «Развитие познавательных способностей учеников 6 класса при работе с олимпиадными заданиями по русскому языку» (35 ч) (</w:t>
      </w:r>
      <w:hyperlink r:id="rId53" w:history="1">
        <w:r w:rsidRPr="002415B6">
          <w:rPr>
            <w:rFonts w:ascii="Times New Roman" w:eastAsia="Times New Roman" w:hAnsi="Times New Roman" w:cs="Times New Roman"/>
            <w:color w:val="0563C1" w:themeColor="hyperlink"/>
            <w:sz w:val="28"/>
            <w:szCs w:val="28"/>
            <w:u w:val="single"/>
            <w:lang w:eastAsia="ru-RU"/>
          </w:rPr>
          <w:t>http://e-learning.oblcit.ru/moodle24/course/view.php?id=2386</w:t>
        </w:r>
      </w:hyperlink>
      <w:r w:rsidRPr="002415B6">
        <w:rPr>
          <w:rFonts w:ascii="Times New Roman" w:eastAsia="Times New Roman" w:hAnsi="Times New Roman" w:cs="Times New Roman"/>
          <w:color w:val="000000"/>
          <w:sz w:val="28"/>
          <w:szCs w:val="28"/>
          <w:lang w:eastAsia="ru-RU"/>
        </w:rPr>
        <w:t xml:space="preserve">), который прошёл апробацию и вошёл в базу НСО.  </w:t>
      </w:r>
      <w:r w:rsidRPr="002415B6">
        <w:rPr>
          <w:rFonts w:ascii="Times New Roman" w:eastAsia="Times New Roman" w:hAnsi="Times New Roman" w:cs="Times New Roman"/>
          <w:bCs/>
          <w:color w:val="000000"/>
          <w:sz w:val="28"/>
          <w:szCs w:val="28"/>
          <w:lang w:eastAsia="ru-RU"/>
        </w:rPr>
        <w:t xml:space="preserve">Данный курс разработан для дистанционного обучения, которое позволяет повышать качество образовательного процесса за счет ориентации на использование автоматизированных обучающих и тестирующих систем, за счет заданий для самоконтроля. Пройдя данный курс, </w:t>
      </w:r>
      <w:r w:rsidRPr="002415B6">
        <w:rPr>
          <w:rFonts w:ascii="Times New Roman" w:eastAsia="Times New Roman" w:hAnsi="Times New Roman" w:cs="Times New Roman"/>
          <w:bCs/>
          <w:color w:val="000000"/>
          <w:sz w:val="28"/>
          <w:szCs w:val="28"/>
          <w:lang w:eastAsia="ru-RU"/>
        </w:rPr>
        <w:lastRenderedPageBreak/>
        <w:t>обучающиеся смогут подготовиться к олимпиадам по русскому языку и выявить следующие преимущества дистанционного образования: доступность обучения, вне зависимости от состояния здоровья и места жительства; повышение творческого и интеллектуального потенциала обучающихся за счет самоорганизации, стремления к знаниям, умения взаимодействовать с компьютерной техникой и самостоятельно принимать ответственные решения; ярко выраженная практичность обучения (обучающиеся могут напрямую общаться с конкретным преподавателем и задавать вопросы о том, что интересует больше всего их самих).</w:t>
      </w:r>
    </w:p>
    <w:p w14:paraId="4008B33D"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В 2016-2017 мной разработан дистанционный курс «Русский язык. 7 класс (</w:t>
      </w:r>
      <w:r>
        <w:rPr>
          <w:rFonts w:ascii="Times New Roman" w:eastAsia="Times New Roman" w:hAnsi="Times New Roman" w:cs="Times New Roman"/>
          <w:color w:val="000000"/>
          <w:sz w:val="28"/>
          <w:szCs w:val="28"/>
          <w:lang w:eastAsia="ru-RU"/>
        </w:rPr>
        <w:t xml:space="preserve">140 часов)» </w:t>
      </w:r>
      <w:r w:rsidRPr="002415B6">
        <w:rPr>
          <w:rFonts w:ascii="Times New Roman" w:eastAsia="Times New Roman" w:hAnsi="Times New Roman" w:cs="Times New Roman"/>
          <w:color w:val="0563C1" w:themeColor="hyperlink"/>
          <w:sz w:val="28"/>
          <w:szCs w:val="28"/>
          <w:u w:val="single"/>
          <w:lang w:eastAsia="ru-RU"/>
        </w:rPr>
        <w:t>http://e-learning.oblcit.ru/moodle24/course/view.php?id=1789</w:t>
      </w:r>
      <w:r w:rsidRPr="002415B6">
        <w:rPr>
          <w:rFonts w:ascii="Times New Roman" w:eastAsia="Times New Roman" w:hAnsi="Times New Roman" w:cs="Times New Roman"/>
          <w:color w:val="000000"/>
          <w:sz w:val="28"/>
          <w:szCs w:val="28"/>
          <w:lang w:eastAsia="ru-RU"/>
        </w:rPr>
        <w:t xml:space="preserve">, который прошёл </w:t>
      </w:r>
      <w:r w:rsidR="00E36462" w:rsidRPr="002415B6">
        <w:rPr>
          <w:rFonts w:ascii="Times New Roman" w:eastAsia="Times New Roman" w:hAnsi="Times New Roman" w:cs="Times New Roman"/>
          <w:color w:val="000000"/>
          <w:sz w:val="28"/>
          <w:szCs w:val="28"/>
          <w:lang w:eastAsia="ru-RU"/>
        </w:rPr>
        <w:t>апробацию и</w:t>
      </w:r>
      <w:r w:rsidRPr="002415B6">
        <w:rPr>
          <w:rFonts w:ascii="Times New Roman" w:eastAsia="Times New Roman" w:hAnsi="Times New Roman" w:cs="Times New Roman"/>
          <w:color w:val="000000"/>
          <w:sz w:val="28"/>
          <w:szCs w:val="28"/>
          <w:lang w:eastAsia="ru-RU"/>
        </w:rPr>
        <w:t xml:space="preserve"> вошел в базу Новосибирской области. Данный курс построен таким образом, что его можно использовать как при базовом изучении предмета, так и при углублённом, потому что разработки уроков содержат разные виды заданий: базового уровня, уровня повышенной сложности, совместные и групповые виды работы. В курсе также есть дополнительные задания, которые ориентируют детей на подготовку к олимпиадам по русскому языку. </w:t>
      </w:r>
    </w:p>
    <w:p w14:paraId="28D11051"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 xml:space="preserve">В 2017-2018 мной разработан </w:t>
      </w:r>
      <w:r w:rsidRPr="002415B6">
        <w:rPr>
          <w:rFonts w:ascii="Times New Roman" w:hAnsi="Times New Roman" w:cs="Times New Roman"/>
          <w:sz w:val="28"/>
          <w:szCs w:val="28"/>
        </w:rPr>
        <w:t>дистанционный курс «Русский язык. 8 класс (с подготовкой к ОГЭ) (105 часов)» (</w:t>
      </w:r>
      <w:hyperlink r:id="rId54" w:history="1">
        <w:r w:rsidRPr="002415B6">
          <w:rPr>
            <w:rFonts w:ascii="Times New Roman" w:hAnsi="Times New Roman" w:cs="Times New Roman"/>
            <w:color w:val="0563C1" w:themeColor="hyperlink"/>
            <w:sz w:val="28"/>
            <w:szCs w:val="28"/>
            <w:u w:val="single"/>
          </w:rPr>
          <w:t>http://e-learning.oblcit.ru/moodle24/course/view.php?id</w:t>
        </w:r>
      </w:hyperlink>
      <w:r w:rsidRPr="002415B6">
        <w:rPr>
          <w:rFonts w:ascii="Times New Roman" w:hAnsi="Times New Roman" w:cs="Times New Roman"/>
          <w:sz w:val="28"/>
          <w:szCs w:val="28"/>
        </w:rPr>
        <w:t xml:space="preserve">), </w:t>
      </w:r>
      <w:r w:rsidRPr="002415B6">
        <w:rPr>
          <w:rFonts w:ascii="Times New Roman" w:eastAsia="Times New Roman" w:hAnsi="Times New Roman" w:cs="Times New Roman"/>
          <w:color w:val="000000"/>
          <w:sz w:val="28"/>
          <w:szCs w:val="28"/>
          <w:lang w:eastAsia="ru-RU"/>
        </w:rPr>
        <w:t>который прошёл апробацию и вошел в базу Новосибирской области. Данный курс построен таким образом, что его можно использовать как при базовом изучении предмета, так и при углублённом, потому что разработки уроков содержат разные виды заданий: базового уровня, уровня повышенной сложности, совместные и групповые виды работы. В каждом уроке есть дополнительные задания, которые помогают ученикам освоить формат ОГЭ по русскому языку.</w:t>
      </w:r>
    </w:p>
    <w:p w14:paraId="776BAF24" w14:textId="77777777" w:rsidR="002415B6" w:rsidRPr="002415B6" w:rsidRDefault="002415B6" w:rsidP="00DA47CB">
      <w:pPr>
        <w:spacing w:after="0" w:line="240" w:lineRule="auto"/>
        <w:ind w:firstLine="709"/>
        <w:jc w:val="both"/>
        <w:rPr>
          <w:rFonts w:ascii="Times New Roman" w:hAnsi="Times New Roman" w:cs="Times New Roman"/>
          <w:sz w:val="28"/>
          <w:szCs w:val="28"/>
        </w:rPr>
      </w:pPr>
      <w:r w:rsidRPr="002415B6">
        <w:rPr>
          <w:rFonts w:ascii="Times New Roman" w:hAnsi="Times New Roman" w:cs="Times New Roman"/>
          <w:sz w:val="28"/>
          <w:szCs w:val="28"/>
        </w:rPr>
        <w:t>В 2018-2019 мной разработан дистанционный курс «Литература. 6 класс (70 часов)» (</w:t>
      </w:r>
      <w:hyperlink r:id="rId55" w:history="1">
        <w:r w:rsidRPr="002415B6">
          <w:rPr>
            <w:rFonts w:ascii="Times New Roman" w:hAnsi="Times New Roman" w:cs="Times New Roman"/>
            <w:color w:val="0563C1" w:themeColor="hyperlink"/>
            <w:sz w:val="28"/>
            <w:szCs w:val="28"/>
            <w:u w:val="single"/>
          </w:rPr>
          <w:t>http://e-learning.oblcit.ru/moodle24/course/view.php?id</w:t>
        </w:r>
      </w:hyperlink>
      <w:r w:rsidRPr="002415B6">
        <w:rPr>
          <w:rFonts w:ascii="Times New Roman" w:hAnsi="Times New Roman" w:cs="Times New Roman"/>
          <w:sz w:val="28"/>
          <w:szCs w:val="28"/>
        </w:rPr>
        <w:t xml:space="preserve">), который прошел апробацию и использовался для обучения четырьмя учителями НСО (в связи с переходом на дистанционное обучение с 6 апреля 2020 года). Данный курс можно использовать не только для проведения уроков по литературе, но и для подготовки к ВПР по русскому языку и литературе при работе с текстом. </w:t>
      </w:r>
    </w:p>
    <w:p w14:paraId="792AEF5C" w14:textId="77777777" w:rsidR="002415B6" w:rsidRPr="002415B6" w:rsidRDefault="002415B6" w:rsidP="00DA47CB">
      <w:pPr>
        <w:spacing w:after="0" w:line="240" w:lineRule="auto"/>
        <w:ind w:firstLine="709"/>
        <w:jc w:val="both"/>
        <w:rPr>
          <w:rFonts w:ascii="Times New Roman" w:hAnsi="Times New Roman" w:cs="Times New Roman"/>
          <w:sz w:val="28"/>
          <w:szCs w:val="28"/>
        </w:rPr>
      </w:pPr>
      <w:r w:rsidRPr="002415B6">
        <w:rPr>
          <w:rFonts w:ascii="Times New Roman" w:hAnsi="Times New Roman" w:cs="Times New Roman"/>
          <w:sz w:val="28"/>
          <w:szCs w:val="28"/>
        </w:rPr>
        <w:t>В 2019-2020 мной разработан дистанционный курс «Литература. Подготовка к ОГЭ, 9 класс (70 часов)» (</w:t>
      </w:r>
      <w:hyperlink r:id="rId56" w:history="1">
        <w:r w:rsidRPr="002415B6">
          <w:rPr>
            <w:rFonts w:ascii="Times New Roman" w:hAnsi="Times New Roman" w:cs="Times New Roman"/>
            <w:color w:val="0563C1" w:themeColor="hyperlink"/>
            <w:sz w:val="28"/>
            <w:szCs w:val="28"/>
            <w:u w:val="single"/>
          </w:rPr>
          <w:t>http://e-learning.oblcit.ru/moodle24/course/view.php?id=1789</w:t>
        </w:r>
      </w:hyperlink>
      <w:r w:rsidRPr="002415B6">
        <w:rPr>
          <w:rFonts w:ascii="Times New Roman" w:hAnsi="Times New Roman" w:cs="Times New Roman"/>
          <w:sz w:val="28"/>
          <w:szCs w:val="28"/>
        </w:rPr>
        <w:t xml:space="preserve">), который также прошел апробацию. Данный курс разработан на основе материалов открытого банка заданий ФИПИ по литературе. </w:t>
      </w:r>
    </w:p>
    <w:p w14:paraId="7F2DA337"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hAnsi="Times New Roman" w:cs="Times New Roman"/>
          <w:sz w:val="28"/>
          <w:szCs w:val="28"/>
        </w:rPr>
        <w:t xml:space="preserve">Все эти курсы я использую при работе с детьми. Использование ДОТ позволяет работать с разными детьми. На протяжении десяти лет я работала в классах, в которых учились одаренные дети и дети с ОВЗ. Использование в обучении дистанционных курсов позволило максимально задействовать всех учеников в классе, так как в курсах есть задания разного уровня сложности, а также есть задания, которые предполагают совместную работу учеников. В </w:t>
      </w:r>
      <w:r w:rsidRPr="002415B6">
        <w:rPr>
          <w:rFonts w:ascii="Times New Roman" w:hAnsi="Times New Roman" w:cs="Times New Roman"/>
          <w:sz w:val="28"/>
          <w:szCs w:val="28"/>
        </w:rPr>
        <w:lastRenderedPageBreak/>
        <w:t xml:space="preserve">виртуальном пространстве </w:t>
      </w:r>
      <w:r w:rsidRPr="002415B6">
        <w:rPr>
          <w:rFonts w:ascii="Times New Roman" w:hAnsi="Times New Roman" w:cs="Times New Roman"/>
          <w:b/>
          <w:sz w:val="28"/>
          <w:szCs w:val="28"/>
        </w:rPr>
        <w:t>дети с ОВЗ</w:t>
      </w:r>
      <w:r w:rsidRPr="002415B6">
        <w:rPr>
          <w:rFonts w:ascii="Times New Roman" w:hAnsi="Times New Roman" w:cs="Times New Roman"/>
          <w:sz w:val="28"/>
          <w:szCs w:val="28"/>
        </w:rPr>
        <w:t xml:space="preserve"> могут чувствовать себя наравне с </w:t>
      </w:r>
      <w:r w:rsidRPr="002415B6">
        <w:rPr>
          <w:rFonts w:ascii="Times New Roman" w:hAnsi="Times New Roman" w:cs="Times New Roman"/>
          <w:b/>
          <w:sz w:val="28"/>
          <w:szCs w:val="28"/>
        </w:rPr>
        <w:t>одаренными детьми</w:t>
      </w:r>
      <w:r w:rsidRPr="002415B6">
        <w:rPr>
          <w:rFonts w:ascii="Times New Roman" w:hAnsi="Times New Roman" w:cs="Times New Roman"/>
          <w:sz w:val="28"/>
          <w:szCs w:val="28"/>
        </w:rPr>
        <w:t xml:space="preserve">. </w:t>
      </w:r>
      <w:r w:rsidRPr="002415B6">
        <w:rPr>
          <w:rFonts w:ascii="Times New Roman" w:eastAsia="Times New Roman" w:hAnsi="Times New Roman" w:cs="Times New Roman"/>
          <w:color w:val="000000"/>
          <w:sz w:val="28"/>
          <w:szCs w:val="28"/>
          <w:lang w:eastAsia="ru-RU"/>
        </w:rPr>
        <w:t>В целом можно отметить улучшение качества знаний учеников, которые принимали участие в этом проекте (на основании результатов ОГЭ по русскому языку и литературе в 2019 и 2021 годах: качество ОГЭ по русскому языку – 92%, качество ОГЭ по литературе – 83%, на основании результатов ЕГЭ по русскому языку и литературе в 2021 и 2023 годах: среднее качество по русскому языку – 75%, по литературе – 70%, при этом есть 100 баллов и по русскому языку, и по литературе). Нужно отметить, что одна из обучающихся находилась и в 2021, и в 2023 году на надомном обучении (9 и 11 класс соответственно), с ней занятия проходили исключительно в дистанционной форме. Её результат ОГЭ по русскому языку – 5, ЕГЭ по русскому языку – 93 балла.</w:t>
      </w:r>
    </w:p>
    <w:p w14:paraId="14DB6C7E"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В данном проекте я участвовала не только как разработчик курсов, но и как сетевой учитель. Главной задачей сетевого учителя является управление познавательной деятельностью учащихся, включая определение начального уровня подготовки, промежуточный контроль за результатами учебной деятельности, итоговый контроль по каждой теме, оценку и коррекцию в случае необходимости. Для этой цели сетевой учитель анализирует результаты выполнения учащимися уроков, тестов, заданий и проводит обсуждение этих результатов. Если имеют место индивидуальные пробелы в знаниях и умениях учащихся, то проводится индивидуальная работа по коррекции. В курсе представлены несколько вариантов заданий, задания разного уровня сложности, текущий, промежуточный и итоговый контроль.</w:t>
      </w:r>
    </w:p>
    <w:p w14:paraId="40DDECD3"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 xml:space="preserve">Следует всячески поощрять любые формы коммуникации между участниками: от запланированных в системе самостоятельной работы коллективных обсуждений важных проблем до спонтанных форм коммуникации в виде, например, вопросов преподавателю или друг другу. </w:t>
      </w:r>
    </w:p>
    <w:p w14:paraId="1CD32655" w14:textId="77777777" w:rsidR="002415B6" w:rsidRPr="002415B6" w:rsidRDefault="002415B6" w:rsidP="00DA47CB">
      <w:pPr>
        <w:spacing w:after="0" w:line="240" w:lineRule="auto"/>
        <w:ind w:firstLine="709"/>
        <w:jc w:val="both"/>
        <w:rPr>
          <w:rFonts w:ascii="Times New Roman" w:eastAsia="Times New Roman" w:hAnsi="Times New Roman" w:cs="Times New Roman"/>
          <w:color w:val="000000"/>
          <w:sz w:val="28"/>
          <w:szCs w:val="28"/>
          <w:lang w:eastAsia="ru-RU"/>
        </w:rPr>
      </w:pPr>
      <w:r w:rsidRPr="002415B6">
        <w:rPr>
          <w:rFonts w:ascii="Times New Roman" w:eastAsia="Times New Roman" w:hAnsi="Times New Roman" w:cs="Times New Roman"/>
          <w:color w:val="000000"/>
          <w:sz w:val="28"/>
          <w:szCs w:val="28"/>
          <w:lang w:eastAsia="ru-RU"/>
        </w:rPr>
        <w:t xml:space="preserve">Следует помнить также о том, что одной из важных задач является создание психологического комфорта участников процесса обучения. Одним из условий успешности процесса обучения является заинтересованное и позитивное отношение сетевого учителя к ученикам. </w:t>
      </w:r>
    </w:p>
    <w:p w14:paraId="6B724FE3" w14:textId="77777777" w:rsidR="002415B6" w:rsidRPr="002415B6" w:rsidRDefault="002415B6" w:rsidP="00DA47CB">
      <w:pPr>
        <w:spacing w:after="0" w:line="240" w:lineRule="auto"/>
        <w:ind w:firstLine="709"/>
        <w:contextualSpacing/>
        <w:jc w:val="both"/>
        <w:rPr>
          <w:rFonts w:ascii="Times New Roman" w:hAnsi="Times New Roman" w:cs="Times New Roman"/>
          <w:b/>
          <w:sz w:val="28"/>
          <w:szCs w:val="28"/>
        </w:rPr>
      </w:pPr>
      <w:r w:rsidRPr="002415B6">
        <w:rPr>
          <w:rFonts w:ascii="Times New Roman" w:eastAsia="Times New Roman" w:hAnsi="Times New Roman" w:cs="Times New Roman"/>
          <w:b/>
          <w:color w:val="000000"/>
          <w:sz w:val="28"/>
          <w:szCs w:val="28"/>
          <w:lang w:eastAsia="ru-RU"/>
        </w:rPr>
        <w:t>2.  Информационно-коммуникационными технологиями, которые можно применять на уроках русского языка и литературы, являются «</w:t>
      </w:r>
      <w:r w:rsidRPr="002415B6">
        <w:rPr>
          <w:rFonts w:ascii="Times New Roman" w:hAnsi="Times New Roman" w:cs="Times New Roman"/>
          <w:b/>
          <w:sz w:val="28"/>
          <w:szCs w:val="28"/>
        </w:rPr>
        <w:t>Трейлер урока» и «</w:t>
      </w:r>
      <w:proofErr w:type="spellStart"/>
      <w:r w:rsidRPr="002415B6">
        <w:rPr>
          <w:rFonts w:ascii="Times New Roman" w:hAnsi="Times New Roman" w:cs="Times New Roman"/>
          <w:b/>
          <w:sz w:val="28"/>
          <w:szCs w:val="28"/>
        </w:rPr>
        <w:t>Буктрейлер</w:t>
      </w:r>
      <w:proofErr w:type="spellEnd"/>
      <w:r w:rsidRPr="002415B6">
        <w:rPr>
          <w:rFonts w:ascii="Times New Roman" w:hAnsi="Times New Roman" w:cs="Times New Roman"/>
          <w:b/>
          <w:sz w:val="28"/>
          <w:szCs w:val="28"/>
        </w:rPr>
        <w:t xml:space="preserve">». </w:t>
      </w:r>
    </w:p>
    <w:p w14:paraId="1B6F9C79" w14:textId="77777777" w:rsidR="002415B6" w:rsidRPr="002415B6" w:rsidRDefault="002415B6" w:rsidP="00DA47CB">
      <w:pPr>
        <w:spacing w:after="0" w:line="240" w:lineRule="auto"/>
        <w:ind w:firstLine="709"/>
        <w:contextualSpacing/>
        <w:jc w:val="both"/>
        <w:rPr>
          <w:rFonts w:ascii="Times New Roman" w:hAnsi="Times New Roman" w:cs="Times New Roman"/>
          <w:b/>
          <w:sz w:val="28"/>
          <w:szCs w:val="28"/>
        </w:rPr>
      </w:pPr>
      <w:r w:rsidRPr="002415B6">
        <w:rPr>
          <w:rFonts w:ascii="Times New Roman" w:hAnsi="Times New Roman" w:cs="Times New Roman"/>
          <w:sz w:val="28"/>
          <w:szCs w:val="28"/>
        </w:rPr>
        <w:t>При проведении уроков я достаточно часто использую в самом начале урока Трейлер урока, который может быть создан мною, а может быть сделан учениками.</w:t>
      </w:r>
      <w:r w:rsidRPr="002415B6">
        <w:rPr>
          <w:rFonts w:ascii="Times New Roman" w:hAnsi="Times New Roman" w:cs="Times New Roman"/>
          <w:b/>
          <w:sz w:val="28"/>
          <w:szCs w:val="28"/>
        </w:rPr>
        <w:t xml:space="preserve"> </w:t>
      </w:r>
      <w:r w:rsidRPr="002415B6">
        <w:rPr>
          <w:rFonts w:ascii="Times New Roman" w:eastAsia="Times New Roman" w:hAnsi="Times New Roman" w:cs="Times New Roman"/>
          <w:b/>
          <w:sz w:val="28"/>
          <w:szCs w:val="28"/>
          <w:lang w:eastAsia="ru-RU"/>
        </w:rPr>
        <w:t>Актуальность</w:t>
      </w:r>
      <w:r w:rsidRPr="002415B6">
        <w:rPr>
          <w:rFonts w:ascii="Times New Roman" w:eastAsia="Times New Roman" w:hAnsi="Times New Roman" w:cs="Times New Roman"/>
          <w:sz w:val="28"/>
          <w:szCs w:val="28"/>
          <w:lang w:eastAsia="ru-RU"/>
        </w:rPr>
        <w:t xml:space="preserve"> данного метода обусловлена современными реалиями: если ребенок не привык читать с раннего возраста, не привык внимательно слушать, то школа может попробовать заинтересовать ученика, используя визуальные средства, так как количество «</w:t>
      </w:r>
      <w:proofErr w:type="spellStart"/>
      <w:r w:rsidRPr="002415B6">
        <w:rPr>
          <w:rFonts w:ascii="Times New Roman" w:eastAsia="Times New Roman" w:hAnsi="Times New Roman" w:cs="Times New Roman"/>
          <w:sz w:val="28"/>
          <w:szCs w:val="28"/>
          <w:lang w:eastAsia="ru-RU"/>
        </w:rPr>
        <w:t>визуалов</w:t>
      </w:r>
      <w:proofErr w:type="spellEnd"/>
      <w:r w:rsidRPr="002415B6">
        <w:rPr>
          <w:rFonts w:ascii="Times New Roman" w:eastAsia="Times New Roman" w:hAnsi="Times New Roman" w:cs="Times New Roman"/>
          <w:sz w:val="28"/>
          <w:szCs w:val="28"/>
          <w:lang w:eastAsia="ru-RU"/>
        </w:rPr>
        <w:t xml:space="preserve">» среди учащихся увеличивается в связи с интернет-влиянием, популяризацией коротких видео. </w:t>
      </w:r>
    </w:p>
    <w:p w14:paraId="23D27BBE"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 xml:space="preserve">К тому же </w:t>
      </w:r>
      <w:r w:rsidRPr="002415B6">
        <w:rPr>
          <w:rFonts w:ascii="Times New Roman" w:eastAsia="Times New Roman" w:hAnsi="Times New Roman" w:cs="Times New Roman"/>
          <w:b/>
          <w:sz w:val="28"/>
          <w:szCs w:val="28"/>
          <w:lang w:eastAsia="ru-RU"/>
        </w:rPr>
        <w:t>трейлеры урока</w:t>
      </w:r>
      <w:r w:rsidRPr="002415B6">
        <w:rPr>
          <w:rFonts w:ascii="Times New Roman" w:eastAsia="Times New Roman" w:hAnsi="Times New Roman" w:cs="Times New Roman"/>
          <w:sz w:val="28"/>
          <w:szCs w:val="28"/>
          <w:lang w:eastAsia="ru-RU"/>
        </w:rPr>
        <w:t xml:space="preserve"> может создавать не только учитель, но и сами ученики. Создание собственных видеоматериалов интересно современным детям, у некоторых уже имеется определенный опыт работы </w:t>
      </w:r>
      <w:r w:rsidRPr="002415B6">
        <w:rPr>
          <w:rFonts w:ascii="Times New Roman" w:eastAsia="Times New Roman" w:hAnsi="Times New Roman" w:cs="Times New Roman"/>
          <w:sz w:val="28"/>
          <w:szCs w:val="28"/>
          <w:lang w:eastAsia="ru-RU"/>
        </w:rPr>
        <w:lastRenderedPageBreak/>
        <w:t xml:space="preserve">в специальных программах. </w:t>
      </w:r>
      <w:r w:rsidRPr="002415B6">
        <w:rPr>
          <w:rFonts w:ascii="Times New Roman" w:eastAsia="Times New Roman" w:hAnsi="Times New Roman" w:cs="Times New Roman"/>
          <w:b/>
          <w:sz w:val="28"/>
          <w:szCs w:val="28"/>
          <w:lang w:eastAsia="ru-RU"/>
        </w:rPr>
        <w:t xml:space="preserve">Трейлер </w:t>
      </w:r>
      <w:r w:rsidR="00E36462" w:rsidRPr="002415B6">
        <w:rPr>
          <w:rFonts w:ascii="Times New Roman" w:eastAsia="Times New Roman" w:hAnsi="Times New Roman" w:cs="Times New Roman"/>
          <w:b/>
          <w:sz w:val="28"/>
          <w:szCs w:val="28"/>
          <w:lang w:eastAsia="ru-RU"/>
        </w:rPr>
        <w:t>урока</w:t>
      </w:r>
      <w:r w:rsidR="00E36462" w:rsidRPr="002415B6">
        <w:rPr>
          <w:rFonts w:ascii="Times New Roman" w:eastAsia="Times New Roman" w:hAnsi="Times New Roman" w:cs="Times New Roman"/>
          <w:sz w:val="28"/>
          <w:szCs w:val="28"/>
          <w:lang w:eastAsia="ru-RU"/>
        </w:rPr>
        <w:t xml:space="preserve"> в</w:t>
      </w:r>
      <w:r w:rsidRPr="002415B6">
        <w:rPr>
          <w:rFonts w:ascii="Times New Roman" w:eastAsia="Times New Roman" w:hAnsi="Times New Roman" w:cs="Times New Roman"/>
          <w:sz w:val="28"/>
          <w:szCs w:val="28"/>
          <w:lang w:eastAsia="ru-RU"/>
        </w:rPr>
        <w:t xml:space="preserve"> таких условиях становится прекрасным инструментом развития творческого потенциала ребенка. </w:t>
      </w:r>
    </w:p>
    <w:p w14:paraId="5CE1DAD3"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 xml:space="preserve">Кроме того, использование </w:t>
      </w:r>
      <w:r w:rsidRPr="002415B6">
        <w:rPr>
          <w:rFonts w:ascii="Times New Roman" w:eastAsia="Times New Roman" w:hAnsi="Times New Roman" w:cs="Times New Roman"/>
          <w:b/>
          <w:sz w:val="28"/>
          <w:szCs w:val="28"/>
          <w:lang w:eastAsia="ru-RU"/>
        </w:rPr>
        <w:t>трейлеров уроков</w:t>
      </w:r>
      <w:r w:rsidRPr="002415B6">
        <w:rPr>
          <w:rFonts w:ascii="Times New Roman" w:eastAsia="Times New Roman" w:hAnsi="Times New Roman" w:cs="Times New Roman"/>
          <w:sz w:val="28"/>
          <w:szCs w:val="28"/>
          <w:lang w:eastAsia="ru-RU"/>
        </w:rPr>
        <w:t xml:space="preserve"> актуально в рамках ФГОС, повсеместной информатизации. </w:t>
      </w:r>
    </w:p>
    <w:p w14:paraId="5F94B056" w14:textId="77777777" w:rsidR="002415B6" w:rsidRPr="002415B6" w:rsidRDefault="002415B6" w:rsidP="00DA47CB">
      <w:pPr>
        <w:spacing w:after="0" w:line="240" w:lineRule="auto"/>
        <w:ind w:firstLine="709"/>
        <w:contextualSpacing/>
        <w:jc w:val="both"/>
        <w:rPr>
          <w:rFonts w:ascii="Times New Roman" w:hAnsi="Times New Roman" w:cs="Times New Roman"/>
          <w:b/>
          <w:bCs/>
          <w:sz w:val="28"/>
          <w:szCs w:val="28"/>
        </w:rPr>
      </w:pPr>
      <w:r w:rsidRPr="002415B6">
        <w:rPr>
          <w:rFonts w:ascii="Times New Roman" w:hAnsi="Times New Roman" w:cs="Times New Roman"/>
          <w:bCs/>
          <w:sz w:val="28"/>
          <w:szCs w:val="28"/>
        </w:rPr>
        <w:t>Сложно найти человека, который не видел бы ни одного трейлера.  В настоящее время к каждому фильму выпускают трейлер. И так как самым ценным ресурсом в современном обществе является время, то сначала люди смотрят трейлер, который длится максимум 3 минуты, а потом уже решают, будут ли они смотреть двухчасовой фильм.</w:t>
      </w:r>
      <w:r w:rsidRPr="002415B6">
        <w:rPr>
          <w:rFonts w:ascii="Times New Roman" w:hAnsi="Times New Roman" w:cs="Times New Roman"/>
          <w:b/>
          <w:bCs/>
          <w:sz w:val="28"/>
          <w:szCs w:val="28"/>
        </w:rPr>
        <w:t xml:space="preserve">  (</w:t>
      </w:r>
      <w:proofErr w:type="spellStart"/>
      <w:r w:rsidRPr="002415B6">
        <w:rPr>
          <w:rFonts w:ascii="Times New Roman" w:hAnsi="Times New Roman" w:cs="Times New Roman"/>
          <w:b/>
          <w:bCs/>
          <w:sz w:val="28"/>
          <w:szCs w:val="28"/>
        </w:rPr>
        <w:t>Тре́йлер</w:t>
      </w:r>
      <w:proofErr w:type="spellEnd"/>
      <w:r w:rsidRPr="002415B6">
        <w:rPr>
          <w:rFonts w:ascii="Times New Roman" w:hAnsi="Times New Roman" w:cs="Times New Roman"/>
          <w:sz w:val="28"/>
          <w:szCs w:val="28"/>
        </w:rPr>
        <w:t xml:space="preserve"> — небольшой </w:t>
      </w:r>
      <w:hyperlink r:id="rId57" w:tooltip="Видео" w:history="1">
        <w:r w:rsidRPr="002415B6">
          <w:rPr>
            <w:rStyle w:val="ab"/>
            <w:rFonts w:ascii="Times New Roman" w:hAnsi="Times New Roman" w:cs="Times New Roman"/>
            <w:sz w:val="28"/>
            <w:szCs w:val="28"/>
          </w:rPr>
          <w:t>видеоролик</w:t>
        </w:r>
      </w:hyperlink>
      <w:r w:rsidRPr="002415B6">
        <w:rPr>
          <w:rFonts w:ascii="Times New Roman" w:hAnsi="Times New Roman" w:cs="Times New Roman"/>
          <w:sz w:val="28"/>
          <w:szCs w:val="28"/>
        </w:rPr>
        <w:t xml:space="preserve">, состоящий из кратких и обычно наиболее зрелищных фрагментов </w:t>
      </w:r>
      <w:hyperlink r:id="rId58" w:tooltip="Художественный фильм" w:history="1">
        <w:r w:rsidRPr="002415B6">
          <w:rPr>
            <w:rStyle w:val="ab"/>
            <w:rFonts w:ascii="Times New Roman" w:hAnsi="Times New Roman" w:cs="Times New Roman"/>
            <w:sz w:val="28"/>
            <w:szCs w:val="28"/>
          </w:rPr>
          <w:t>фильма</w:t>
        </w:r>
      </w:hyperlink>
      <w:r w:rsidRPr="002415B6">
        <w:rPr>
          <w:rFonts w:ascii="Times New Roman" w:hAnsi="Times New Roman" w:cs="Times New Roman"/>
          <w:sz w:val="28"/>
          <w:szCs w:val="28"/>
        </w:rPr>
        <w:t xml:space="preserve">, используемый для анонсирования или </w:t>
      </w:r>
      <w:hyperlink r:id="rId59" w:tooltip="Реклама" w:history="1">
        <w:r w:rsidRPr="002415B6">
          <w:rPr>
            <w:rStyle w:val="ab"/>
            <w:rFonts w:ascii="Times New Roman" w:hAnsi="Times New Roman" w:cs="Times New Roman"/>
            <w:sz w:val="28"/>
            <w:szCs w:val="28"/>
          </w:rPr>
          <w:t>рекламы</w:t>
        </w:r>
      </w:hyperlink>
      <w:r w:rsidRPr="002415B6">
        <w:rPr>
          <w:rFonts w:ascii="Times New Roman" w:hAnsi="Times New Roman" w:cs="Times New Roman"/>
          <w:sz w:val="28"/>
          <w:szCs w:val="28"/>
        </w:rPr>
        <w:t xml:space="preserve"> этого фильма)</w:t>
      </w:r>
    </w:p>
    <w:p w14:paraId="663DAB5B"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В последнее время очень популярным стал такой жанр как </w:t>
      </w:r>
      <w:proofErr w:type="spellStart"/>
      <w:r w:rsidRPr="002415B6">
        <w:rPr>
          <w:rFonts w:ascii="Times New Roman" w:hAnsi="Times New Roman" w:cs="Times New Roman"/>
          <w:b/>
          <w:sz w:val="28"/>
          <w:szCs w:val="28"/>
        </w:rPr>
        <w:t>Буктрейлер</w:t>
      </w:r>
      <w:proofErr w:type="spellEnd"/>
      <w:r w:rsidRPr="002415B6">
        <w:rPr>
          <w:rFonts w:ascii="Times New Roman" w:hAnsi="Times New Roman" w:cs="Times New Roman"/>
          <w:sz w:val="28"/>
          <w:szCs w:val="28"/>
        </w:rPr>
        <w:t xml:space="preserve">. У нас в НСО проводятся конкурсы учителей и учеников на создание </w:t>
      </w:r>
      <w:r w:rsidR="00E36462" w:rsidRPr="002415B6">
        <w:rPr>
          <w:rFonts w:ascii="Times New Roman" w:hAnsi="Times New Roman" w:cs="Times New Roman"/>
          <w:sz w:val="28"/>
          <w:szCs w:val="28"/>
        </w:rPr>
        <w:t xml:space="preserve">лучшего </w:t>
      </w:r>
      <w:proofErr w:type="spellStart"/>
      <w:r w:rsidR="00E36462" w:rsidRPr="002415B6">
        <w:rPr>
          <w:rFonts w:ascii="Times New Roman" w:hAnsi="Times New Roman" w:cs="Times New Roman"/>
          <w:sz w:val="28"/>
          <w:szCs w:val="28"/>
        </w:rPr>
        <w:t>буктрейлера</w:t>
      </w:r>
      <w:proofErr w:type="spellEnd"/>
      <w:r w:rsidRPr="002415B6">
        <w:rPr>
          <w:rFonts w:ascii="Times New Roman" w:hAnsi="Times New Roman" w:cs="Times New Roman"/>
          <w:sz w:val="28"/>
          <w:szCs w:val="28"/>
        </w:rPr>
        <w:t>. (</w:t>
      </w:r>
      <w:proofErr w:type="spellStart"/>
      <w:r w:rsidRPr="002415B6">
        <w:rPr>
          <w:rFonts w:ascii="Times New Roman" w:hAnsi="Times New Roman" w:cs="Times New Roman"/>
          <w:b/>
          <w:bCs/>
          <w:sz w:val="28"/>
          <w:szCs w:val="28"/>
        </w:rPr>
        <w:t>Буктрейлер</w:t>
      </w:r>
      <w:proofErr w:type="spellEnd"/>
      <w:r w:rsidRPr="002415B6">
        <w:rPr>
          <w:rFonts w:ascii="Times New Roman" w:hAnsi="Times New Roman" w:cs="Times New Roman"/>
          <w:b/>
          <w:bCs/>
          <w:sz w:val="28"/>
          <w:szCs w:val="28"/>
        </w:rPr>
        <w:t xml:space="preserve"> (англ. </w:t>
      </w:r>
      <w:proofErr w:type="spellStart"/>
      <w:r w:rsidRPr="002415B6">
        <w:rPr>
          <w:rFonts w:ascii="Times New Roman" w:hAnsi="Times New Roman" w:cs="Times New Roman"/>
          <w:b/>
          <w:bCs/>
          <w:sz w:val="28"/>
          <w:szCs w:val="28"/>
        </w:rPr>
        <w:t>booktrailer</w:t>
      </w:r>
      <w:proofErr w:type="spellEnd"/>
      <w:r w:rsidRPr="002415B6">
        <w:rPr>
          <w:rFonts w:ascii="Times New Roman" w:hAnsi="Times New Roman" w:cs="Times New Roman"/>
          <w:b/>
          <w:bCs/>
          <w:sz w:val="28"/>
          <w:szCs w:val="28"/>
        </w:rPr>
        <w:t>)</w:t>
      </w:r>
      <w:r w:rsidRPr="002415B6">
        <w:rPr>
          <w:rFonts w:ascii="Times New Roman" w:hAnsi="Times New Roman" w:cs="Times New Roman"/>
          <w:sz w:val="28"/>
          <w:szCs w:val="28"/>
        </w:rPr>
        <w:t xml:space="preserve"> — это короткий </w:t>
      </w:r>
      <w:hyperlink r:id="rId60" w:tooltip="Видеоролик" w:history="1">
        <w:r w:rsidRPr="002415B6">
          <w:rPr>
            <w:rStyle w:val="ab"/>
            <w:rFonts w:ascii="Times New Roman" w:hAnsi="Times New Roman" w:cs="Times New Roman"/>
            <w:sz w:val="28"/>
            <w:szCs w:val="28"/>
          </w:rPr>
          <w:t>видеоролик</w:t>
        </w:r>
      </w:hyperlink>
      <w:r w:rsidRPr="002415B6">
        <w:rPr>
          <w:rFonts w:ascii="Times New Roman" w:hAnsi="Times New Roman" w:cs="Times New Roman"/>
          <w:sz w:val="28"/>
          <w:szCs w:val="28"/>
        </w:rPr>
        <w:t xml:space="preserve">, рассказывающий в произвольной художественной форме о какой-либо </w:t>
      </w:r>
      <w:hyperlink r:id="rId61" w:tooltip="Книга" w:history="1">
        <w:r w:rsidRPr="002415B6">
          <w:rPr>
            <w:rStyle w:val="ab"/>
            <w:rFonts w:ascii="Times New Roman" w:hAnsi="Times New Roman" w:cs="Times New Roman"/>
            <w:sz w:val="28"/>
            <w:szCs w:val="28"/>
          </w:rPr>
          <w:t>книге</w:t>
        </w:r>
      </w:hyperlink>
      <w:r w:rsidRPr="002415B6">
        <w:rPr>
          <w:rFonts w:ascii="Times New Roman" w:hAnsi="Times New Roman" w:cs="Times New Roman"/>
          <w:sz w:val="28"/>
          <w:szCs w:val="28"/>
        </w:rPr>
        <w:t xml:space="preserve">) Цель таких роликов – реклама </w:t>
      </w:r>
      <w:proofErr w:type="spellStart"/>
      <w:r w:rsidRPr="002415B6">
        <w:rPr>
          <w:rFonts w:ascii="Times New Roman" w:hAnsi="Times New Roman" w:cs="Times New Roman"/>
          <w:sz w:val="28"/>
          <w:szCs w:val="28"/>
        </w:rPr>
        <w:t>свежевышедших</w:t>
      </w:r>
      <w:proofErr w:type="spellEnd"/>
      <w:r w:rsidRPr="002415B6">
        <w:rPr>
          <w:rFonts w:ascii="Times New Roman" w:hAnsi="Times New Roman" w:cs="Times New Roman"/>
          <w:sz w:val="28"/>
          <w:szCs w:val="28"/>
        </w:rPr>
        <w:t xml:space="preserve"> книг и пропаганда чтения, привлечение внимания к книгам при помощи визуальных средств, характерных для </w:t>
      </w:r>
      <w:hyperlink r:id="rId62" w:tooltip="Трейлер (кинематограф)" w:history="1">
        <w:r w:rsidRPr="002415B6">
          <w:rPr>
            <w:rStyle w:val="ab"/>
            <w:rFonts w:ascii="Times New Roman" w:hAnsi="Times New Roman" w:cs="Times New Roman"/>
            <w:sz w:val="28"/>
            <w:szCs w:val="28"/>
          </w:rPr>
          <w:t>трейлеров</w:t>
        </w:r>
      </w:hyperlink>
      <w:r w:rsidRPr="002415B6">
        <w:rPr>
          <w:rFonts w:ascii="Times New Roman" w:hAnsi="Times New Roman" w:cs="Times New Roman"/>
          <w:sz w:val="28"/>
          <w:szCs w:val="28"/>
        </w:rPr>
        <w:t xml:space="preserve"> к </w:t>
      </w:r>
      <w:hyperlink r:id="rId63" w:tooltip="Кинофильм" w:history="1">
        <w:r w:rsidRPr="002415B6">
          <w:rPr>
            <w:rStyle w:val="ab"/>
            <w:rFonts w:ascii="Times New Roman" w:hAnsi="Times New Roman" w:cs="Times New Roman"/>
            <w:sz w:val="28"/>
            <w:szCs w:val="28"/>
          </w:rPr>
          <w:t>кинофильмам</w:t>
        </w:r>
      </w:hyperlink>
      <w:r w:rsidRPr="002415B6">
        <w:rPr>
          <w:rFonts w:ascii="Times New Roman" w:hAnsi="Times New Roman" w:cs="Times New Roman"/>
          <w:sz w:val="28"/>
          <w:szCs w:val="28"/>
        </w:rPr>
        <w:t xml:space="preserve">. Как правило, продолжительность </w:t>
      </w:r>
      <w:proofErr w:type="spellStart"/>
      <w:r w:rsidRPr="002415B6">
        <w:rPr>
          <w:rFonts w:ascii="Times New Roman" w:hAnsi="Times New Roman" w:cs="Times New Roman"/>
          <w:sz w:val="28"/>
          <w:szCs w:val="28"/>
        </w:rPr>
        <w:t>буктрейлера</w:t>
      </w:r>
      <w:proofErr w:type="spellEnd"/>
      <w:r w:rsidRPr="002415B6">
        <w:rPr>
          <w:rFonts w:ascii="Times New Roman" w:hAnsi="Times New Roman" w:cs="Times New Roman"/>
          <w:sz w:val="28"/>
          <w:szCs w:val="28"/>
        </w:rPr>
        <w:t xml:space="preserve"> составляет не более 3 минут). В таких конкурсах принимают активное участие мои ученики.</w:t>
      </w:r>
    </w:p>
    <w:p w14:paraId="66E3B346" w14:textId="77777777" w:rsidR="002415B6" w:rsidRPr="002415B6" w:rsidRDefault="002415B6" w:rsidP="00DA47CB">
      <w:pPr>
        <w:spacing w:after="0" w:line="240" w:lineRule="auto"/>
        <w:ind w:firstLine="709"/>
        <w:contextualSpacing/>
        <w:jc w:val="both"/>
        <w:rPr>
          <w:rFonts w:ascii="Times New Roman" w:hAnsi="Times New Roman" w:cs="Times New Roman"/>
          <w:b/>
          <w:sz w:val="28"/>
          <w:szCs w:val="28"/>
          <w:u w:val="single"/>
        </w:rPr>
      </w:pPr>
      <w:r w:rsidRPr="002415B6">
        <w:rPr>
          <w:rFonts w:ascii="Times New Roman" w:hAnsi="Times New Roman" w:cs="Times New Roman"/>
          <w:sz w:val="28"/>
          <w:szCs w:val="28"/>
        </w:rPr>
        <w:t xml:space="preserve">После участия в конкурсе </w:t>
      </w:r>
      <w:proofErr w:type="spellStart"/>
      <w:r w:rsidRPr="002415B6">
        <w:rPr>
          <w:rFonts w:ascii="Times New Roman" w:hAnsi="Times New Roman" w:cs="Times New Roman"/>
          <w:sz w:val="28"/>
          <w:szCs w:val="28"/>
        </w:rPr>
        <w:t>буктрейлеров</w:t>
      </w:r>
      <w:proofErr w:type="spellEnd"/>
      <w:r w:rsidRPr="002415B6">
        <w:rPr>
          <w:rFonts w:ascii="Times New Roman" w:hAnsi="Times New Roman" w:cs="Times New Roman"/>
          <w:sz w:val="28"/>
          <w:szCs w:val="28"/>
        </w:rPr>
        <w:t xml:space="preserve"> мне пришла идея попробовать создать трейлер урока. Я нигде не видела такую форму начала урока, поэтому и решила назвать это «Трейлер урока».</w:t>
      </w:r>
    </w:p>
    <w:p w14:paraId="48616FE0"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b/>
          <w:sz w:val="28"/>
          <w:szCs w:val="28"/>
        </w:rPr>
        <w:t>Трейлер урока</w:t>
      </w:r>
      <w:r w:rsidRPr="002415B6">
        <w:rPr>
          <w:rFonts w:ascii="Times New Roman" w:hAnsi="Times New Roman" w:cs="Times New Roman"/>
          <w:sz w:val="28"/>
          <w:szCs w:val="28"/>
        </w:rPr>
        <w:t xml:space="preserve"> – небольшой видеоролик, созданный для мотивации учеников к получению новых знаний. Цель трейлера – заинтересовать, привлечь внимание учеников. Продолжительность ролика – от 1 до 3 минут. Текст должен быть лаконичным, образным. Обязательно музыкальное сопровождение. </w:t>
      </w:r>
    </w:p>
    <w:p w14:paraId="5D0DD058"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Для чего вообще на уроке нужен трейлер урока? Это такое своеобразное эффектное начало урока, которое привлекает внимание учеников, это та форма, к которой они очень привыкли в повседневной жизни (тик-ток, видео на </w:t>
      </w:r>
      <w:proofErr w:type="spellStart"/>
      <w:r w:rsidRPr="002415B6">
        <w:rPr>
          <w:rFonts w:ascii="Times New Roman" w:hAnsi="Times New Roman" w:cs="Times New Roman"/>
          <w:sz w:val="28"/>
          <w:szCs w:val="28"/>
        </w:rPr>
        <w:t>ютубе</w:t>
      </w:r>
      <w:proofErr w:type="spellEnd"/>
      <w:r w:rsidRPr="002415B6">
        <w:rPr>
          <w:rFonts w:ascii="Times New Roman" w:hAnsi="Times New Roman" w:cs="Times New Roman"/>
          <w:sz w:val="28"/>
          <w:szCs w:val="28"/>
        </w:rPr>
        <w:t xml:space="preserve"> и т.д.). </w:t>
      </w:r>
    </w:p>
    <w:p w14:paraId="75FEB65A" w14:textId="77777777" w:rsidR="002415B6" w:rsidRPr="002415B6" w:rsidRDefault="00E36462" w:rsidP="00DA47CB">
      <w:pPr>
        <w:spacing w:after="0" w:line="240" w:lineRule="auto"/>
        <w:ind w:firstLine="709"/>
        <w:contextualSpacing/>
        <w:jc w:val="both"/>
        <w:rPr>
          <w:rFonts w:ascii="Times New Roman" w:hAnsi="Times New Roman" w:cs="Times New Roman"/>
          <w:sz w:val="28"/>
          <w:szCs w:val="28"/>
          <w:u w:val="single"/>
        </w:rPr>
      </w:pPr>
      <w:r w:rsidRPr="002415B6">
        <w:rPr>
          <w:rFonts w:ascii="Times New Roman" w:hAnsi="Times New Roman" w:cs="Times New Roman"/>
          <w:b/>
          <w:sz w:val="28"/>
          <w:szCs w:val="28"/>
          <w:u w:val="single"/>
        </w:rPr>
        <w:t>Создание трейлера</w:t>
      </w:r>
      <w:r w:rsidR="002415B6" w:rsidRPr="002415B6">
        <w:rPr>
          <w:rFonts w:ascii="Times New Roman" w:hAnsi="Times New Roman" w:cs="Times New Roman"/>
          <w:b/>
          <w:sz w:val="28"/>
          <w:szCs w:val="28"/>
          <w:u w:val="single"/>
        </w:rPr>
        <w:t xml:space="preserve"> урока</w:t>
      </w:r>
    </w:p>
    <w:p w14:paraId="47A69A99" w14:textId="77777777" w:rsidR="002415B6" w:rsidRPr="002415B6" w:rsidRDefault="002415B6" w:rsidP="00DA47CB">
      <w:pPr>
        <w:spacing w:after="0" w:line="240" w:lineRule="auto"/>
        <w:ind w:firstLine="709"/>
        <w:contextualSpacing/>
        <w:jc w:val="both"/>
        <w:rPr>
          <w:rFonts w:ascii="Times New Roman" w:hAnsi="Times New Roman" w:cs="Times New Roman"/>
          <w:b/>
          <w:sz w:val="28"/>
          <w:szCs w:val="28"/>
        </w:rPr>
      </w:pPr>
      <w:r w:rsidRPr="002415B6">
        <w:rPr>
          <w:rFonts w:ascii="Times New Roman" w:hAnsi="Times New Roman" w:cs="Times New Roman"/>
          <w:sz w:val="28"/>
          <w:szCs w:val="28"/>
        </w:rPr>
        <w:t xml:space="preserve">Но как же создавать трейлер? С чего начать? Конечно, в основе трейлера лежит идея, которая подкреплена креативностью учителя. Но я пришла к выводу, что начать создавать трейлер нужно с «правильных» вопросов. В трейлере очень важно подобрать «правильные» вопросы, которые </w:t>
      </w:r>
      <w:r w:rsidRPr="002415B6">
        <w:rPr>
          <w:rFonts w:ascii="Times New Roman" w:hAnsi="Times New Roman" w:cs="Times New Roman"/>
          <w:b/>
          <w:sz w:val="28"/>
          <w:szCs w:val="28"/>
        </w:rPr>
        <w:t xml:space="preserve">помогают вовлечь учеников в процесс познания.  </w:t>
      </w:r>
    </w:p>
    <w:p w14:paraId="5D85BBD1"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Такие «действенные вопросы»: </w:t>
      </w:r>
    </w:p>
    <w:p w14:paraId="6E8331C4"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мотивируют учащихся отвечать;</w:t>
      </w:r>
    </w:p>
    <w:p w14:paraId="3A191B2C"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-привлекают к конкретной когнитивной деятельности на различных уровнях сложности, например, анализировать, оценить;</w:t>
      </w:r>
    </w:p>
    <w:p w14:paraId="70344145"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-обращаются к внешней и внутренней информации, имеющей отношение к ученику (то, что для него важно).</w:t>
      </w:r>
    </w:p>
    <w:p w14:paraId="1FB8EF8D" w14:textId="77777777" w:rsidR="002415B6" w:rsidRPr="002415B6" w:rsidRDefault="002415B6" w:rsidP="00DA47CB">
      <w:pPr>
        <w:spacing w:after="0" w:line="240" w:lineRule="auto"/>
        <w:ind w:firstLine="709"/>
        <w:contextualSpacing/>
        <w:jc w:val="both"/>
        <w:rPr>
          <w:rFonts w:ascii="Times New Roman" w:hAnsi="Times New Roman" w:cs="Times New Roman"/>
          <w:b/>
          <w:sz w:val="28"/>
          <w:szCs w:val="28"/>
        </w:rPr>
      </w:pPr>
      <w:r w:rsidRPr="002415B6">
        <w:rPr>
          <w:rFonts w:ascii="Times New Roman" w:hAnsi="Times New Roman" w:cs="Times New Roman"/>
          <w:sz w:val="28"/>
          <w:szCs w:val="28"/>
        </w:rPr>
        <w:lastRenderedPageBreak/>
        <w:t>Это так называемые генеративные вопросы.</w:t>
      </w:r>
      <w:r w:rsidRPr="002415B6">
        <w:rPr>
          <w:rFonts w:ascii="Times New Roman" w:hAnsi="Times New Roman" w:cs="Times New Roman"/>
          <w:b/>
          <w:sz w:val="28"/>
          <w:szCs w:val="28"/>
        </w:rPr>
        <w:t xml:space="preserve"> (Генеративные </w:t>
      </w:r>
      <w:r w:rsidR="00E36462" w:rsidRPr="002415B6">
        <w:rPr>
          <w:rFonts w:ascii="Times New Roman" w:hAnsi="Times New Roman" w:cs="Times New Roman"/>
          <w:b/>
          <w:sz w:val="28"/>
          <w:szCs w:val="28"/>
        </w:rPr>
        <w:t>вопросы</w:t>
      </w:r>
      <w:r w:rsidR="00E36462" w:rsidRPr="002415B6">
        <w:rPr>
          <w:rFonts w:ascii="Times New Roman" w:hAnsi="Times New Roman" w:cs="Times New Roman"/>
          <w:sz w:val="28"/>
          <w:szCs w:val="28"/>
        </w:rPr>
        <w:t xml:space="preserve"> -</w:t>
      </w:r>
      <w:r w:rsidRPr="002415B6">
        <w:rPr>
          <w:rFonts w:ascii="Times New Roman" w:hAnsi="Times New Roman" w:cs="Times New Roman"/>
          <w:sz w:val="28"/>
          <w:szCs w:val="28"/>
        </w:rPr>
        <w:t xml:space="preserve"> вопросы для вовлечения учеников в процесс познания)</w:t>
      </w:r>
    </w:p>
    <w:p w14:paraId="14CAB4E4"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Примеры:</w:t>
      </w:r>
    </w:p>
    <w:p w14:paraId="3F8A38F0"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-аутентичные вопросы и задачи, на которые учитель не знает ответа:</w:t>
      </w:r>
    </w:p>
    <w:p w14:paraId="34B72C2D"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b/>
          <w:sz w:val="28"/>
          <w:szCs w:val="28"/>
          <w:u w:val="single"/>
        </w:rPr>
        <w:t>Что могло случиться, если бы</w:t>
      </w:r>
      <w:r w:rsidRPr="002415B6">
        <w:rPr>
          <w:rFonts w:ascii="Times New Roman" w:hAnsi="Times New Roman" w:cs="Times New Roman"/>
          <w:sz w:val="28"/>
          <w:szCs w:val="28"/>
        </w:rPr>
        <w:t xml:space="preserve"> не было гравитации?</w:t>
      </w:r>
    </w:p>
    <w:p w14:paraId="72267DC8"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мотивирующие вопросы, с которых начинается изучение темы:</w:t>
      </w:r>
    </w:p>
    <w:p w14:paraId="49B44DC7"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Как долго </w:t>
      </w:r>
      <w:r w:rsidRPr="002415B6">
        <w:rPr>
          <w:rFonts w:ascii="Times New Roman" w:hAnsi="Times New Roman" w:cs="Times New Roman"/>
          <w:b/>
          <w:sz w:val="28"/>
          <w:szCs w:val="28"/>
        </w:rPr>
        <w:t xml:space="preserve">вы </w:t>
      </w:r>
      <w:r w:rsidRPr="002415B6">
        <w:rPr>
          <w:rFonts w:ascii="Times New Roman" w:hAnsi="Times New Roman" w:cs="Times New Roman"/>
          <w:sz w:val="28"/>
          <w:szCs w:val="28"/>
        </w:rPr>
        <w:t xml:space="preserve">смогли бы помогать </w:t>
      </w:r>
      <w:r w:rsidRPr="002415B6">
        <w:rPr>
          <w:rFonts w:ascii="Times New Roman" w:hAnsi="Times New Roman" w:cs="Times New Roman"/>
          <w:b/>
          <w:sz w:val="28"/>
          <w:szCs w:val="28"/>
        </w:rPr>
        <w:t>своему другу</w:t>
      </w:r>
      <w:r w:rsidRPr="002415B6">
        <w:rPr>
          <w:rFonts w:ascii="Times New Roman" w:hAnsi="Times New Roman" w:cs="Times New Roman"/>
          <w:sz w:val="28"/>
          <w:szCs w:val="28"/>
        </w:rPr>
        <w:t>, который постоянно лежит на диване и не хочет действовать?</w:t>
      </w:r>
    </w:p>
    <w:p w14:paraId="2518A954"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Самое главное – вопросы должны быть </w:t>
      </w:r>
      <w:r w:rsidRPr="002415B6">
        <w:rPr>
          <w:rFonts w:ascii="Times New Roman" w:hAnsi="Times New Roman" w:cs="Times New Roman"/>
          <w:b/>
          <w:sz w:val="28"/>
          <w:szCs w:val="28"/>
          <w:u w:val="single"/>
        </w:rPr>
        <w:t>актуальными для учеников</w:t>
      </w:r>
      <w:r w:rsidRPr="002415B6">
        <w:rPr>
          <w:rFonts w:ascii="Times New Roman" w:hAnsi="Times New Roman" w:cs="Times New Roman"/>
          <w:sz w:val="28"/>
          <w:szCs w:val="28"/>
        </w:rPr>
        <w:t xml:space="preserve">, связаны </w:t>
      </w:r>
      <w:r w:rsidRPr="002415B6">
        <w:rPr>
          <w:rFonts w:ascii="Times New Roman" w:hAnsi="Times New Roman" w:cs="Times New Roman"/>
          <w:b/>
          <w:sz w:val="28"/>
          <w:szCs w:val="28"/>
          <w:u w:val="single"/>
        </w:rPr>
        <w:t>с их жизнью</w:t>
      </w:r>
      <w:r w:rsidRPr="002415B6">
        <w:rPr>
          <w:rFonts w:ascii="Times New Roman" w:hAnsi="Times New Roman" w:cs="Times New Roman"/>
          <w:sz w:val="28"/>
          <w:szCs w:val="28"/>
        </w:rPr>
        <w:t xml:space="preserve">. Именно с таких вопросов начинается создание трейлера. Когда вопросы сформулированы, то дальше работа над трейлером пойдет очень продуктивно. </w:t>
      </w:r>
    </w:p>
    <w:p w14:paraId="3E24D3C8"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Трейлеры можно создавать на основе обычной презентации, видео. Можно их озвучивать или просто подбирать нужную музыку. Но успех трейлера будет зависеть только от креативности </w:t>
      </w:r>
      <w:r w:rsidR="00E36462" w:rsidRPr="002415B6">
        <w:rPr>
          <w:rFonts w:ascii="Times New Roman" w:hAnsi="Times New Roman" w:cs="Times New Roman"/>
          <w:sz w:val="28"/>
          <w:szCs w:val="28"/>
        </w:rPr>
        <w:t>учителя и</w:t>
      </w:r>
      <w:r w:rsidRPr="002415B6">
        <w:rPr>
          <w:rFonts w:ascii="Times New Roman" w:hAnsi="Times New Roman" w:cs="Times New Roman"/>
          <w:sz w:val="28"/>
          <w:szCs w:val="28"/>
        </w:rPr>
        <w:t xml:space="preserve"> подбора нужных вопросов.</w:t>
      </w:r>
    </w:p>
    <w:p w14:paraId="25DD7873" w14:textId="77777777" w:rsidR="002415B6" w:rsidRPr="002415B6" w:rsidRDefault="002415B6" w:rsidP="00DA47CB">
      <w:pPr>
        <w:spacing w:after="0" w:line="240" w:lineRule="auto"/>
        <w:ind w:left="720"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b/>
          <w:bCs/>
          <w:sz w:val="28"/>
          <w:szCs w:val="28"/>
          <w:lang w:eastAsia="ru-RU"/>
        </w:rPr>
        <w:t>Общие принципы создания трейлера урока:</w:t>
      </w:r>
    </w:p>
    <w:p w14:paraId="3C62909F"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1.     Средний интервал ролика – 1-3 минуты. </w:t>
      </w:r>
    </w:p>
    <w:p w14:paraId="2C52EA1F"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2.     Соблюдение единообразия иллюстраций. При этом желательно соблюдать стилистику музыки и видеоряда.</w:t>
      </w:r>
    </w:p>
    <w:p w14:paraId="03EC703F"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3. Ролик должен привлекать внимание и интриговать. Для этого важно подбирать не только яркие и эффектные картинки, но и </w:t>
      </w:r>
      <w:hyperlink r:id="rId64" w:tgtFrame="_blank" w:history="1">
        <w:r w:rsidRPr="002415B6">
          <w:rPr>
            <w:rFonts w:ascii="Times New Roman" w:eastAsia="Times New Roman" w:hAnsi="Times New Roman" w:cs="Times New Roman"/>
            <w:sz w:val="28"/>
            <w:szCs w:val="28"/>
            <w:lang w:eastAsia="ru-RU"/>
          </w:rPr>
          <w:t>меткие цитаты</w:t>
        </w:r>
      </w:hyperlink>
      <w:r w:rsidRPr="002415B6">
        <w:rPr>
          <w:rFonts w:ascii="Times New Roman" w:eastAsia="Times New Roman" w:hAnsi="Times New Roman" w:cs="Times New Roman"/>
          <w:sz w:val="28"/>
          <w:szCs w:val="28"/>
          <w:lang w:eastAsia="ru-RU"/>
        </w:rPr>
        <w:t>, интересный текст.</w:t>
      </w:r>
    </w:p>
    <w:p w14:paraId="209AD138"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4. Нужно делать акцент на качество и простоту. </w:t>
      </w:r>
    </w:p>
    <w:p w14:paraId="6E590AE3"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5. Шрифт в титрах и субтитрах должен быть разборчивым и читаемым. </w:t>
      </w:r>
    </w:p>
    <w:p w14:paraId="6903937C" w14:textId="77777777" w:rsidR="002415B6" w:rsidRPr="002415B6" w:rsidRDefault="002415B6" w:rsidP="00DA47CB">
      <w:pPr>
        <w:spacing w:after="0" w:line="240" w:lineRule="auto"/>
        <w:ind w:firstLine="709"/>
        <w:contextualSpacing/>
        <w:jc w:val="both"/>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6. Не нарушать закон об авторских правах (ссылки на используемые материалы). </w:t>
      </w:r>
    </w:p>
    <w:p w14:paraId="493DE0FA" w14:textId="77777777" w:rsidR="002415B6" w:rsidRPr="002415B6" w:rsidRDefault="002415B6" w:rsidP="00DA47CB">
      <w:pPr>
        <w:spacing w:after="0" w:line="240" w:lineRule="auto"/>
        <w:ind w:left="709" w:firstLine="709"/>
        <w:contextualSpacing/>
        <w:jc w:val="both"/>
        <w:rPr>
          <w:rFonts w:ascii="Times New Roman" w:hAnsi="Times New Roman" w:cs="Times New Roman"/>
          <w:sz w:val="28"/>
          <w:szCs w:val="28"/>
        </w:rPr>
      </w:pPr>
    </w:p>
    <w:p w14:paraId="65ECA3FF" w14:textId="77777777" w:rsidR="002415B6" w:rsidRPr="002415B6" w:rsidRDefault="002415B6" w:rsidP="00DA47CB">
      <w:pPr>
        <w:spacing w:after="0" w:line="240" w:lineRule="auto"/>
        <w:ind w:left="851" w:firstLine="709"/>
        <w:contextualSpacing/>
        <w:rPr>
          <w:rFonts w:ascii="Times New Roman" w:hAnsi="Times New Roman" w:cs="Times New Roman"/>
          <w:b/>
          <w:sz w:val="28"/>
          <w:szCs w:val="28"/>
          <w:u w:val="single"/>
        </w:rPr>
      </w:pPr>
      <w:r w:rsidRPr="002415B6">
        <w:rPr>
          <w:rFonts w:ascii="Times New Roman" w:hAnsi="Times New Roman" w:cs="Times New Roman"/>
          <w:b/>
          <w:sz w:val="28"/>
          <w:szCs w:val="28"/>
          <w:u w:val="single"/>
        </w:rPr>
        <w:t>Примерный план создания трейлера:</w:t>
      </w:r>
    </w:p>
    <w:p w14:paraId="425C4AEC" w14:textId="77777777" w:rsidR="002415B6" w:rsidRPr="002415B6" w:rsidRDefault="002415B6" w:rsidP="00DA47CB">
      <w:pPr>
        <w:pStyle w:val="a3"/>
        <w:numPr>
          <w:ilvl w:val="0"/>
          <w:numId w:val="90"/>
        </w:numPr>
        <w:spacing w:after="0" w:line="240" w:lineRule="auto"/>
        <w:ind w:left="709" w:firstLine="709"/>
        <w:jc w:val="both"/>
        <w:rPr>
          <w:rFonts w:ascii="Times New Roman" w:hAnsi="Times New Roman" w:cs="Times New Roman"/>
          <w:sz w:val="28"/>
          <w:szCs w:val="28"/>
        </w:rPr>
      </w:pPr>
      <w:r w:rsidRPr="002415B6">
        <w:rPr>
          <w:rFonts w:ascii="Times New Roman" w:hAnsi="Times New Roman" w:cs="Times New Roman"/>
          <w:sz w:val="28"/>
          <w:szCs w:val="28"/>
        </w:rPr>
        <w:t xml:space="preserve">Создаём дизайн и анимацию презентации в программе </w:t>
      </w:r>
      <w:r w:rsidRPr="002415B6">
        <w:rPr>
          <w:rFonts w:ascii="Times New Roman" w:hAnsi="Times New Roman" w:cs="Times New Roman"/>
          <w:sz w:val="28"/>
          <w:szCs w:val="28"/>
          <w:lang w:val="en-US"/>
        </w:rPr>
        <w:t>PowerPoint</w:t>
      </w:r>
      <w:r w:rsidRPr="002415B6">
        <w:rPr>
          <w:rFonts w:ascii="Times New Roman" w:hAnsi="Times New Roman" w:cs="Times New Roman"/>
          <w:sz w:val="28"/>
          <w:szCs w:val="28"/>
        </w:rPr>
        <w:t>.</w:t>
      </w:r>
    </w:p>
    <w:p w14:paraId="69B31F0A" w14:textId="77777777" w:rsidR="002415B6" w:rsidRPr="002415B6" w:rsidRDefault="002415B6" w:rsidP="00DA47CB">
      <w:pPr>
        <w:pStyle w:val="a3"/>
        <w:numPr>
          <w:ilvl w:val="0"/>
          <w:numId w:val="90"/>
        </w:numPr>
        <w:spacing w:after="0" w:line="240" w:lineRule="auto"/>
        <w:ind w:left="709" w:firstLine="709"/>
        <w:jc w:val="both"/>
        <w:rPr>
          <w:rFonts w:ascii="Times New Roman" w:hAnsi="Times New Roman" w:cs="Times New Roman"/>
          <w:sz w:val="28"/>
          <w:szCs w:val="28"/>
        </w:rPr>
      </w:pPr>
      <w:r w:rsidRPr="002415B6">
        <w:rPr>
          <w:rFonts w:ascii="Times New Roman" w:hAnsi="Times New Roman" w:cs="Times New Roman"/>
          <w:sz w:val="28"/>
          <w:szCs w:val="28"/>
        </w:rPr>
        <w:t xml:space="preserve">Запускаем слайд-шоу, записываем экран. Можно использовать стандартную программу записи экрана на </w:t>
      </w:r>
      <w:proofErr w:type="spellStart"/>
      <w:r w:rsidRPr="002415B6">
        <w:rPr>
          <w:rFonts w:ascii="Times New Roman" w:hAnsi="Times New Roman" w:cs="Times New Roman"/>
          <w:sz w:val="28"/>
          <w:szCs w:val="28"/>
          <w:lang w:val="en-US"/>
        </w:rPr>
        <w:t>macOS</w:t>
      </w:r>
      <w:proofErr w:type="spellEnd"/>
      <w:r w:rsidRPr="002415B6">
        <w:rPr>
          <w:rFonts w:ascii="Times New Roman" w:hAnsi="Times New Roman" w:cs="Times New Roman"/>
          <w:sz w:val="28"/>
          <w:szCs w:val="28"/>
        </w:rPr>
        <w:t>.</w:t>
      </w:r>
    </w:p>
    <w:p w14:paraId="17BAC4A3" w14:textId="77777777" w:rsidR="002415B6" w:rsidRPr="002415B6" w:rsidRDefault="002415B6" w:rsidP="00DA47CB">
      <w:pPr>
        <w:pStyle w:val="a3"/>
        <w:numPr>
          <w:ilvl w:val="0"/>
          <w:numId w:val="90"/>
        </w:numPr>
        <w:spacing w:after="0" w:line="240" w:lineRule="auto"/>
        <w:ind w:left="709" w:firstLine="709"/>
        <w:jc w:val="both"/>
        <w:rPr>
          <w:rFonts w:ascii="Times New Roman" w:hAnsi="Times New Roman" w:cs="Times New Roman"/>
          <w:sz w:val="28"/>
          <w:szCs w:val="28"/>
        </w:rPr>
      </w:pPr>
      <w:r w:rsidRPr="002415B6">
        <w:rPr>
          <w:rFonts w:ascii="Times New Roman" w:hAnsi="Times New Roman" w:cs="Times New Roman"/>
          <w:sz w:val="28"/>
          <w:szCs w:val="28"/>
        </w:rPr>
        <w:t xml:space="preserve">Накладываем музыку в приложении </w:t>
      </w:r>
      <w:proofErr w:type="spellStart"/>
      <w:r w:rsidRPr="002415B6">
        <w:rPr>
          <w:rFonts w:ascii="Times New Roman" w:hAnsi="Times New Roman" w:cs="Times New Roman"/>
          <w:sz w:val="28"/>
          <w:szCs w:val="28"/>
          <w:lang w:val="en-US"/>
        </w:rPr>
        <w:t>Shotcut</w:t>
      </w:r>
      <w:proofErr w:type="spellEnd"/>
      <w:r w:rsidRPr="002415B6">
        <w:rPr>
          <w:rFonts w:ascii="Times New Roman" w:hAnsi="Times New Roman" w:cs="Times New Roman"/>
          <w:sz w:val="28"/>
          <w:szCs w:val="28"/>
        </w:rPr>
        <w:t xml:space="preserve"> (программа для монтажа видео). По необходимости в этой же программе удлиняем или укорачиваем продолжительность конкретных слайдов.</w:t>
      </w:r>
    </w:p>
    <w:p w14:paraId="73165A4F" w14:textId="77777777" w:rsidR="002415B6" w:rsidRPr="002415B6" w:rsidRDefault="002415B6" w:rsidP="00DA47CB">
      <w:pPr>
        <w:pStyle w:val="c3"/>
        <w:spacing w:before="0" w:beforeAutospacing="0" w:after="0" w:afterAutospacing="0"/>
        <w:ind w:left="851" w:firstLine="709"/>
        <w:contextualSpacing/>
        <w:rPr>
          <w:b/>
          <w:sz w:val="28"/>
          <w:szCs w:val="28"/>
          <w:u w:val="single"/>
        </w:rPr>
      </w:pPr>
      <w:r w:rsidRPr="002415B6">
        <w:rPr>
          <w:b/>
          <w:sz w:val="28"/>
          <w:szCs w:val="28"/>
          <w:u w:val="single"/>
        </w:rPr>
        <w:t>Разновидности трейлеров уроков</w:t>
      </w:r>
    </w:p>
    <w:p w14:paraId="3B937246" w14:textId="77777777" w:rsidR="002415B6" w:rsidRPr="002415B6" w:rsidRDefault="002415B6" w:rsidP="00DA47CB">
      <w:pPr>
        <w:pStyle w:val="c3"/>
        <w:spacing w:before="0" w:beforeAutospacing="0" w:after="0" w:afterAutospacing="0"/>
        <w:ind w:firstLine="709"/>
        <w:contextualSpacing/>
        <w:rPr>
          <w:sz w:val="28"/>
          <w:szCs w:val="28"/>
        </w:rPr>
      </w:pPr>
      <w:r w:rsidRPr="002415B6">
        <w:rPr>
          <w:sz w:val="28"/>
          <w:szCs w:val="28"/>
        </w:rPr>
        <w:t>Можно выделить несколько групп трейлеров уроков:</w:t>
      </w:r>
    </w:p>
    <w:p w14:paraId="2293BEB9" w14:textId="77777777" w:rsidR="002415B6" w:rsidRPr="002415B6" w:rsidRDefault="002415B6" w:rsidP="00DA47CB">
      <w:pPr>
        <w:pStyle w:val="c3"/>
        <w:spacing w:before="0" w:beforeAutospacing="0" w:after="0" w:afterAutospacing="0"/>
        <w:ind w:firstLine="709"/>
        <w:contextualSpacing/>
        <w:rPr>
          <w:sz w:val="28"/>
          <w:szCs w:val="28"/>
        </w:rPr>
      </w:pPr>
      <w:r w:rsidRPr="002415B6">
        <w:rPr>
          <w:sz w:val="28"/>
          <w:szCs w:val="28"/>
        </w:rPr>
        <w:t>I. По способу визуального воплощения:</w:t>
      </w:r>
    </w:p>
    <w:p w14:paraId="19088A23" w14:textId="77777777" w:rsidR="002415B6" w:rsidRPr="002415B6" w:rsidRDefault="002415B6" w:rsidP="00DA47CB">
      <w:pPr>
        <w:numPr>
          <w:ilvl w:val="0"/>
          <w:numId w:val="88"/>
        </w:num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игровые (мини-фильм);</w:t>
      </w:r>
    </w:p>
    <w:p w14:paraId="77A82CC4" w14:textId="77777777" w:rsidR="002415B6" w:rsidRPr="002415B6" w:rsidRDefault="002415B6" w:rsidP="00DA47CB">
      <w:pPr>
        <w:numPr>
          <w:ilvl w:val="0"/>
          <w:numId w:val="88"/>
        </w:num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неигровые (набор слайдов с цитатами, иллюстрациями, тематическими рисунками, фотографиями);</w:t>
      </w:r>
    </w:p>
    <w:p w14:paraId="09CA430F" w14:textId="77777777" w:rsidR="002415B6" w:rsidRPr="002415B6" w:rsidRDefault="002415B6" w:rsidP="00DA47CB">
      <w:pPr>
        <w:numPr>
          <w:ilvl w:val="0"/>
          <w:numId w:val="88"/>
        </w:num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анимационные (мультфильм).</w:t>
      </w:r>
    </w:p>
    <w:p w14:paraId="2F7B40A3" w14:textId="77777777" w:rsidR="002415B6" w:rsidRPr="002415B6" w:rsidRDefault="002415B6" w:rsidP="00DA47CB">
      <w:p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II. По содержанию:</w:t>
      </w:r>
    </w:p>
    <w:p w14:paraId="266B6ACF" w14:textId="77777777" w:rsidR="002415B6" w:rsidRPr="002415B6" w:rsidRDefault="002415B6" w:rsidP="00DA47CB">
      <w:pPr>
        <w:numPr>
          <w:ilvl w:val="0"/>
          <w:numId w:val="89"/>
        </w:num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повествовательные (презентующие сюжет урока);</w:t>
      </w:r>
    </w:p>
    <w:p w14:paraId="01ED4685" w14:textId="77777777" w:rsidR="002415B6" w:rsidRPr="002415B6" w:rsidRDefault="002415B6" w:rsidP="00DA47CB">
      <w:pPr>
        <w:numPr>
          <w:ilvl w:val="0"/>
          <w:numId w:val="89"/>
        </w:num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lastRenderedPageBreak/>
        <w:t>атмосферные (передающие основные настроения и ожидаемые эмоции);</w:t>
      </w:r>
    </w:p>
    <w:p w14:paraId="06B6FC17" w14:textId="77777777" w:rsidR="002415B6" w:rsidRPr="002415B6" w:rsidRDefault="002415B6" w:rsidP="00DA47CB">
      <w:pPr>
        <w:numPr>
          <w:ilvl w:val="0"/>
          <w:numId w:val="89"/>
        </w:numPr>
        <w:spacing w:after="0" w:line="240" w:lineRule="auto"/>
        <w:ind w:firstLine="709"/>
        <w:contextualSpacing/>
        <w:rPr>
          <w:rFonts w:ascii="Times New Roman" w:eastAsia="Times New Roman" w:hAnsi="Times New Roman" w:cs="Times New Roman"/>
          <w:sz w:val="28"/>
          <w:szCs w:val="28"/>
          <w:lang w:eastAsia="ru-RU"/>
        </w:rPr>
      </w:pPr>
      <w:r w:rsidRPr="002415B6">
        <w:rPr>
          <w:rFonts w:ascii="Times New Roman" w:eastAsia="Times New Roman" w:hAnsi="Times New Roman" w:cs="Times New Roman"/>
          <w:sz w:val="28"/>
          <w:szCs w:val="28"/>
          <w:lang w:eastAsia="ru-RU"/>
        </w:rPr>
        <w:t>концептуальные (транслирующие ключевые идеи и общую смысловую направленность урока).</w:t>
      </w:r>
    </w:p>
    <w:p w14:paraId="34F1B26F" w14:textId="77777777" w:rsidR="002415B6" w:rsidRPr="002415B6" w:rsidRDefault="002415B6" w:rsidP="00DA47CB">
      <w:pPr>
        <w:spacing w:after="0" w:line="240" w:lineRule="auto"/>
        <w:ind w:firstLine="709"/>
        <w:contextualSpacing/>
        <w:jc w:val="both"/>
        <w:rPr>
          <w:rFonts w:ascii="Times New Roman" w:hAnsi="Times New Roman" w:cs="Times New Roman"/>
          <w:sz w:val="28"/>
          <w:szCs w:val="28"/>
          <w:u w:val="single"/>
        </w:rPr>
      </w:pPr>
      <w:r w:rsidRPr="002415B6">
        <w:rPr>
          <w:rFonts w:ascii="Times New Roman" w:hAnsi="Times New Roman" w:cs="Times New Roman"/>
          <w:sz w:val="28"/>
          <w:szCs w:val="28"/>
        </w:rPr>
        <w:tab/>
      </w:r>
      <w:r w:rsidRPr="002415B6">
        <w:rPr>
          <w:rFonts w:ascii="Times New Roman" w:hAnsi="Times New Roman" w:cs="Times New Roman"/>
          <w:sz w:val="28"/>
          <w:szCs w:val="28"/>
          <w:u w:val="single"/>
        </w:rPr>
        <w:t>Используя трейлер урока на своих занятиях, учитель может</w:t>
      </w:r>
    </w:p>
    <w:p w14:paraId="37572003" w14:textId="77777777" w:rsidR="002415B6" w:rsidRPr="002415B6" w:rsidRDefault="002415B6" w:rsidP="00DA47CB">
      <w:pPr>
        <w:pStyle w:val="a3"/>
        <w:numPr>
          <w:ilvl w:val="0"/>
          <w:numId w:val="91"/>
        </w:numPr>
        <w:spacing w:after="0" w:line="240" w:lineRule="auto"/>
        <w:ind w:firstLine="709"/>
        <w:jc w:val="both"/>
        <w:rPr>
          <w:rFonts w:ascii="Times New Roman" w:hAnsi="Times New Roman" w:cs="Times New Roman"/>
          <w:sz w:val="28"/>
          <w:szCs w:val="28"/>
        </w:rPr>
      </w:pPr>
      <w:r w:rsidRPr="002415B6">
        <w:rPr>
          <w:rFonts w:ascii="Times New Roman" w:hAnsi="Times New Roman" w:cs="Times New Roman"/>
          <w:sz w:val="28"/>
          <w:szCs w:val="28"/>
        </w:rPr>
        <w:t>привлечь внимание учеников к теме урока;</w:t>
      </w:r>
    </w:p>
    <w:p w14:paraId="2473D990" w14:textId="77777777" w:rsidR="002415B6" w:rsidRPr="002415B6" w:rsidRDefault="002415B6" w:rsidP="00DA47CB">
      <w:pPr>
        <w:pStyle w:val="a3"/>
        <w:numPr>
          <w:ilvl w:val="0"/>
          <w:numId w:val="91"/>
        </w:numPr>
        <w:spacing w:after="0" w:line="240" w:lineRule="auto"/>
        <w:ind w:firstLine="709"/>
        <w:jc w:val="both"/>
        <w:rPr>
          <w:rFonts w:ascii="Times New Roman" w:hAnsi="Times New Roman" w:cs="Times New Roman"/>
          <w:sz w:val="28"/>
          <w:szCs w:val="28"/>
        </w:rPr>
      </w:pPr>
      <w:r w:rsidRPr="002415B6">
        <w:rPr>
          <w:rFonts w:ascii="Times New Roman" w:hAnsi="Times New Roman" w:cs="Times New Roman"/>
          <w:sz w:val="28"/>
          <w:szCs w:val="28"/>
        </w:rPr>
        <w:t>попросить учеников самостоятельно сформулировать тему предстоящего урока (что и предполагается ФГОС);</w:t>
      </w:r>
    </w:p>
    <w:p w14:paraId="0B6E299B" w14:textId="77777777" w:rsidR="002415B6" w:rsidRPr="002415B6" w:rsidRDefault="002415B6" w:rsidP="00DA47CB">
      <w:pPr>
        <w:pStyle w:val="a3"/>
        <w:numPr>
          <w:ilvl w:val="0"/>
          <w:numId w:val="91"/>
        </w:numPr>
        <w:spacing w:after="0" w:line="240" w:lineRule="auto"/>
        <w:ind w:firstLine="709"/>
        <w:jc w:val="both"/>
        <w:rPr>
          <w:rFonts w:ascii="Times New Roman" w:hAnsi="Times New Roman" w:cs="Times New Roman"/>
          <w:sz w:val="28"/>
          <w:szCs w:val="28"/>
        </w:rPr>
      </w:pPr>
      <w:r w:rsidRPr="002415B6">
        <w:rPr>
          <w:rFonts w:ascii="Times New Roman" w:hAnsi="Times New Roman" w:cs="Times New Roman"/>
          <w:sz w:val="28"/>
          <w:szCs w:val="28"/>
        </w:rPr>
        <w:t>с самого начала урока показать актуальность темы урока для учеников, тем самым создать мотивацию к изучению материала;</w:t>
      </w:r>
    </w:p>
    <w:p w14:paraId="1C3ECCF1" w14:textId="77777777" w:rsidR="002415B6" w:rsidRPr="002415B6" w:rsidRDefault="002415B6" w:rsidP="00DA47CB">
      <w:pPr>
        <w:pStyle w:val="a3"/>
        <w:numPr>
          <w:ilvl w:val="0"/>
          <w:numId w:val="91"/>
        </w:numPr>
        <w:spacing w:after="0" w:line="240" w:lineRule="auto"/>
        <w:ind w:firstLine="709"/>
        <w:jc w:val="both"/>
        <w:rPr>
          <w:rFonts w:ascii="Times New Roman" w:hAnsi="Times New Roman" w:cs="Times New Roman"/>
          <w:sz w:val="28"/>
          <w:szCs w:val="28"/>
        </w:rPr>
      </w:pPr>
      <w:r w:rsidRPr="002415B6">
        <w:rPr>
          <w:rFonts w:ascii="Times New Roman" w:hAnsi="Times New Roman" w:cs="Times New Roman"/>
          <w:sz w:val="28"/>
          <w:szCs w:val="28"/>
        </w:rPr>
        <w:t>продемонстрировать владение информационными технологиями, что, несомненно, вызовет уважение у учеников.</w:t>
      </w:r>
    </w:p>
    <w:p w14:paraId="1E7EF1B6" w14:textId="4F5555AD" w:rsidR="002415B6" w:rsidRPr="009E479C"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Стоит отметить, что создание трейлера урока – очень креативное дело, которое может раскрыть и в учениках новые способности, побудить их сделать нечто подобное. И в настоящее время, когда на уроках и учителя, и ученики должны не только видеть «предметность» определенного материала, трейлер урока сам по себе является демонстрацией </w:t>
      </w:r>
      <w:proofErr w:type="spellStart"/>
      <w:r w:rsidRPr="002415B6">
        <w:rPr>
          <w:rFonts w:ascii="Times New Roman" w:hAnsi="Times New Roman" w:cs="Times New Roman"/>
          <w:sz w:val="28"/>
          <w:szCs w:val="28"/>
        </w:rPr>
        <w:t>метапредметности</w:t>
      </w:r>
      <w:proofErr w:type="spellEnd"/>
      <w:r w:rsidRPr="002415B6">
        <w:rPr>
          <w:rFonts w:ascii="Times New Roman" w:hAnsi="Times New Roman" w:cs="Times New Roman"/>
          <w:sz w:val="28"/>
          <w:szCs w:val="28"/>
        </w:rPr>
        <w:t>.</w:t>
      </w:r>
    </w:p>
    <w:p w14:paraId="070BA52B" w14:textId="77777777" w:rsidR="002415B6" w:rsidRPr="002415B6" w:rsidRDefault="002415B6" w:rsidP="00DA47CB">
      <w:pPr>
        <w:spacing w:after="0" w:line="240" w:lineRule="auto"/>
        <w:ind w:firstLine="709"/>
        <w:contextualSpacing/>
        <w:jc w:val="center"/>
        <w:rPr>
          <w:rFonts w:ascii="Times New Roman" w:hAnsi="Times New Roman" w:cs="Times New Roman"/>
          <w:b/>
          <w:sz w:val="28"/>
          <w:szCs w:val="28"/>
        </w:rPr>
      </w:pPr>
      <w:r w:rsidRPr="002415B6">
        <w:rPr>
          <w:rFonts w:ascii="Times New Roman" w:hAnsi="Times New Roman" w:cs="Times New Roman"/>
          <w:b/>
          <w:sz w:val="28"/>
          <w:szCs w:val="28"/>
        </w:rPr>
        <w:t>Заключение</w:t>
      </w:r>
    </w:p>
    <w:p w14:paraId="64CC1220" w14:textId="77777777" w:rsidR="002415B6" w:rsidRDefault="002415B6" w:rsidP="00DA47CB">
      <w:pPr>
        <w:spacing w:after="0" w:line="240" w:lineRule="auto"/>
        <w:ind w:firstLine="709"/>
        <w:contextualSpacing/>
        <w:jc w:val="both"/>
        <w:rPr>
          <w:rFonts w:ascii="Times New Roman" w:hAnsi="Times New Roman" w:cs="Times New Roman"/>
          <w:sz w:val="28"/>
          <w:szCs w:val="28"/>
        </w:rPr>
      </w:pPr>
      <w:r w:rsidRPr="002415B6">
        <w:rPr>
          <w:rFonts w:ascii="Times New Roman" w:hAnsi="Times New Roman" w:cs="Times New Roman"/>
          <w:sz w:val="28"/>
          <w:szCs w:val="28"/>
        </w:rPr>
        <w:t xml:space="preserve">Таким образом, использование на уроках дистанционных форм обучения, информационно-коммуникационных технологий, электронных ресурсов позволяет повысить качество образования за счет мотивации детей к обучению, так как эти формы очень близки им в повседневной жизни. </w:t>
      </w:r>
    </w:p>
    <w:p w14:paraId="03E0359D" w14:textId="77777777" w:rsidR="00E36462" w:rsidRDefault="00E36462" w:rsidP="00DA47CB">
      <w:pPr>
        <w:spacing w:after="0" w:line="240" w:lineRule="auto"/>
        <w:ind w:firstLine="709"/>
        <w:contextualSpacing/>
        <w:jc w:val="both"/>
        <w:rPr>
          <w:rFonts w:ascii="Times New Roman" w:hAnsi="Times New Roman" w:cs="Times New Roman"/>
          <w:sz w:val="28"/>
          <w:szCs w:val="28"/>
        </w:rPr>
      </w:pPr>
    </w:p>
    <w:p w14:paraId="4B756F4C" w14:textId="77777777" w:rsidR="00E36462" w:rsidRPr="00E36462" w:rsidRDefault="00E36462" w:rsidP="00DA47CB">
      <w:pPr>
        <w:pStyle w:val="a3"/>
        <w:spacing w:after="0" w:line="240" w:lineRule="auto"/>
        <w:ind w:left="0" w:firstLine="709"/>
        <w:rPr>
          <w:rStyle w:val="ab"/>
          <w:rFonts w:ascii="Times New Roman" w:hAnsi="Times New Roman" w:cs="Times New Roman"/>
          <w:color w:val="auto"/>
          <w:sz w:val="28"/>
          <w:szCs w:val="28"/>
        </w:rPr>
      </w:pPr>
      <w:r w:rsidRPr="00E36462">
        <w:rPr>
          <w:rStyle w:val="ab"/>
          <w:rFonts w:ascii="Times New Roman" w:hAnsi="Times New Roman" w:cs="Times New Roman"/>
          <w:color w:val="auto"/>
          <w:sz w:val="28"/>
          <w:szCs w:val="28"/>
        </w:rPr>
        <w:t xml:space="preserve">Ссылки на трейлеры уроков и </w:t>
      </w:r>
      <w:proofErr w:type="spellStart"/>
      <w:r w:rsidRPr="00E36462">
        <w:rPr>
          <w:rStyle w:val="ab"/>
          <w:rFonts w:ascii="Times New Roman" w:hAnsi="Times New Roman" w:cs="Times New Roman"/>
          <w:color w:val="auto"/>
          <w:sz w:val="28"/>
          <w:szCs w:val="28"/>
        </w:rPr>
        <w:t>буктрейлеры</w:t>
      </w:r>
      <w:proofErr w:type="spellEnd"/>
      <w:r w:rsidRPr="00E36462">
        <w:rPr>
          <w:rStyle w:val="ab"/>
          <w:rFonts w:ascii="Times New Roman" w:hAnsi="Times New Roman" w:cs="Times New Roman"/>
          <w:color w:val="auto"/>
          <w:sz w:val="28"/>
          <w:szCs w:val="28"/>
        </w:rPr>
        <w:t>:</w:t>
      </w:r>
    </w:p>
    <w:p w14:paraId="733B9757" w14:textId="77777777" w:rsidR="00E36462" w:rsidRPr="00E36462" w:rsidRDefault="00E36462" w:rsidP="00DA47CB">
      <w:pPr>
        <w:pStyle w:val="a3"/>
        <w:spacing w:after="0" w:line="240" w:lineRule="auto"/>
        <w:ind w:left="0" w:firstLine="709"/>
        <w:jc w:val="center"/>
        <w:rPr>
          <w:rStyle w:val="ab"/>
          <w:rFonts w:ascii="Times New Roman" w:hAnsi="Times New Roman" w:cs="Times New Roman"/>
          <w:color w:val="auto"/>
          <w:sz w:val="28"/>
          <w:szCs w:val="28"/>
        </w:rPr>
      </w:pPr>
    </w:p>
    <w:p w14:paraId="5029D18D" w14:textId="77777777" w:rsidR="00E36462" w:rsidRDefault="001A64B0" w:rsidP="00DA47CB">
      <w:pPr>
        <w:pStyle w:val="a3"/>
        <w:numPr>
          <w:ilvl w:val="1"/>
          <w:numId w:val="89"/>
        </w:numPr>
        <w:spacing w:after="0" w:line="240" w:lineRule="auto"/>
        <w:ind w:left="1440" w:firstLine="709"/>
        <w:jc w:val="both"/>
        <w:rPr>
          <w:rFonts w:ascii="Times New Roman" w:hAnsi="Times New Roman" w:cs="Times New Roman"/>
          <w:color w:val="0000FF"/>
          <w:sz w:val="24"/>
          <w:szCs w:val="24"/>
          <w:u w:val="single"/>
        </w:rPr>
      </w:pPr>
      <w:hyperlink r:id="rId65" w:history="1">
        <w:r w:rsidR="00E36462" w:rsidRPr="00BB0082">
          <w:rPr>
            <w:rStyle w:val="ab"/>
            <w:rFonts w:ascii="Times New Roman" w:hAnsi="Times New Roman" w:cs="Times New Roman"/>
            <w:sz w:val="24"/>
            <w:szCs w:val="24"/>
          </w:rPr>
          <w:t>https://disk.yandex.ru/d/V7butF33T09GVg</w:t>
        </w:r>
      </w:hyperlink>
    </w:p>
    <w:p w14:paraId="6F58EC41" w14:textId="77777777" w:rsidR="00E36462" w:rsidRPr="00E36462" w:rsidRDefault="00E36462" w:rsidP="00DA47CB">
      <w:pPr>
        <w:pStyle w:val="a3"/>
        <w:numPr>
          <w:ilvl w:val="1"/>
          <w:numId w:val="89"/>
        </w:numPr>
        <w:spacing w:after="0" w:line="240" w:lineRule="auto"/>
        <w:ind w:firstLine="709"/>
        <w:jc w:val="both"/>
        <w:rPr>
          <w:rFonts w:ascii="Times New Roman" w:hAnsi="Times New Roman" w:cs="Times New Roman"/>
          <w:sz w:val="28"/>
          <w:szCs w:val="28"/>
        </w:rPr>
      </w:pPr>
      <w:r>
        <w:rPr>
          <w:rFonts w:ascii="Times New Roman" w:hAnsi="Times New Roman" w:cs="Times New Roman"/>
          <w:color w:val="0000FF"/>
          <w:sz w:val="24"/>
          <w:szCs w:val="24"/>
          <w:u w:val="single"/>
        </w:rPr>
        <w:t xml:space="preserve"> </w:t>
      </w:r>
      <w:r w:rsidRPr="00E36462">
        <w:rPr>
          <w:rFonts w:ascii="Times New Roman" w:hAnsi="Times New Roman" w:cs="Times New Roman"/>
          <w:color w:val="0000FF"/>
          <w:sz w:val="24"/>
          <w:szCs w:val="24"/>
          <w:u w:val="single"/>
        </w:rPr>
        <w:t>https://disk.yandex.ru/d/yB0OcE7dBmoWVQ</w:t>
      </w:r>
    </w:p>
    <w:p w14:paraId="416C783E" w14:textId="77777777" w:rsidR="00832741" w:rsidRPr="00832741" w:rsidRDefault="00832741" w:rsidP="00832741">
      <w:pPr>
        <w:jc w:val="both"/>
        <w:rPr>
          <w:rFonts w:ascii="Times New Roman" w:hAnsi="Times New Roman" w:cs="Times New Roman"/>
          <w:sz w:val="24"/>
          <w:lang w:eastAsia="ru-RU"/>
        </w:rPr>
      </w:pPr>
    </w:p>
    <w:sectPr w:rsidR="00832741" w:rsidRPr="00832741" w:rsidSect="005E02A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F2774" w14:textId="77777777" w:rsidR="0032673E" w:rsidRDefault="0032673E">
      <w:pPr>
        <w:spacing w:after="0" w:line="240" w:lineRule="auto"/>
      </w:pPr>
      <w:r>
        <w:separator/>
      </w:r>
    </w:p>
  </w:endnote>
  <w:endnote w:type="continuationSeparator" w:id="0">
    <w:p w14:paraId="7E5E7CAF" w14:textId="77777777" w:rsidR="0032673E" w:rsidRDefault="00326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243798"/>
      <w:docPartObj>
        <w:docPartGallery w:val="Page Numbers (Bottom of Page)"/>
        <w:docPartUnique/>
      </w:docPartObj>
    </w:sdtPr>
    <w:sdtContent>
      <w:p w14:paraId="11DF4DD6" w14:textId="4F545033" w:rsidR="001A64B0" w:rsidRDefault="001A64B0">
        <w:pPr>
          <w:pStyle w:val="a7"/>
          <w:jc w:val="center"/>
        </w:pPr>
        <w:r>
          <w:fldChar w:fldCharType="begin"/>
        </w:r>
        <w:r>
          <w:instrText>PAGE   \* MERGEFORMAT</w:instrText>
        </w:r>
        <w:r>
          <w:fldChar w:fldCharType="separate"/>
        </w:r>
        <w:r w:rsidR="00C627BD">
          <w:rPr>
            <w:noProof/>
          </w:rPr>
          <w:t>9</w:t>
        </w:r>
        <w:r>
          <w:fldChar w:fldCharType="end"/>
        </w:r>
      </w:p>
    </w:sdtContent>
  </w:sdt>
  <w:p w14:paraId="3EB9CE1A" w14:textId="77777777" w:rsidR="001A64B0" w:rsidRDefault="001A64B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800E8" w14:textId="77777777" w:rsidR="001A64B0" w:rsidRDefault="001A64B0" w:rsidP="006A5645">
    <w:pPr>
      <w:pStyle w:val="a7"/>
      <w:framePr w:wrap="none" w:vAnchor="text" w:hAnchor="margin" w:xAlign="right" w:y="1"/>
      <w:rPr>
        <w:rStyle w:val="ae"/>
      </w:rPr>
    </w:pPr>
    <w:r>
      <w:rPr>
        <w:rStyle w:val="ae"/>
      </w:rPr>
      <w:fldChar w:fldCharType="begin"/>
    </w:r>
    <w:r>
      <w:rPr>
        <w:rStyle w:val="ae"/>
      </w:rPr>
      <w:instrText xml:space="preserve">PAGE  </w:instrText>
    </w:r>
    <w:r>
      <w:rPr>
        <w:rStyle w:val="ae"/>
      </w:rPr>
      <w:fldChar w:fldCharType="end"/>
    </w:r>
  </w:p>
  <w:p w14:paraId="1A178CAA" w14:textId="77777777" w:rsidR="001A64B0" w:rsidRDefault="001A64B0" w:rsidP="006A5645">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735B0" w14:textId="1C560089" w:rsidR="001A64B0" w:rsidRDefault="001A64B0" w:rsidP="006A5645">
    <w:pPr>
      <w:pStyle w:val="a7"/>
      <w:framePr w:wrap="none"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C627BD">
      <w:rPr>
        <w:rStyle w:val="ae"/>
        <w:noProof/>
      </w:rPr>
      <w:t>118</w:t>
    </w:r>
    <w:r>
      <w:rPr>
        <w:rStyle w:val="ae"/>
      </w:rPr>
      <w:fldChar w:fldCharType="end"/>
    </w:r>
  </w:p>
  <w:p w14:paraId="13438AF7" w14:textId="77777777" w:rsidR="001A64B0" w:rsidRDefault="001A64B0" w:rsidP="006A5645">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802D6" w14:textId="77777777" w:rsidR="0032673E" w:rsidRDefault="0032673E">
      <w:pPr>
        <w:spacing w:after="0" w:line="240" w:lineRule="auto"/>
      </w:pPr>
      <w:r>
        <w:separator/>
      </w:r>
    </w:p>
  </w:footnote>
  <w:footnote w:type="continuationSeparator" w:id="0">
    <w:p w14:paraId="3A69AF4D" w14:textId="77777777" w:rsidR="0032673E" w:rsidRDefault="00326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7BC6"/>
    <w:multiLevelType w:val="multilevel"/>
    <w:tmpl w:val="3AE6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0147C"/>
    <w:multiLevelType w:val="hybridMultilevel"/>
    <w:tmpl w:val="1F2C4260"/>
    <w:lvl w:ilvl="0" w:tplc="D8FAA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BE1FA0"/>
    <w:multiLevelType w:val="hybridMultilevel"/>
    <w:tmpl w:val="1CC89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B21D9E"/>
    <w:multiLevelType w:val="multilevel"/>
    <w:tmpl w:val="C68E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72D74"/>
    <w:multiLevelType w:val="hybridMultilevel"/>
    <w:tmpl w:val="FBDAA0B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125121"/>
    <w:multiLevelType w:val="hybridMultilevel"/>
    <w:tmpl w:val="D6F03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B8564A"/>
    <w:multiLevelType w:val="multilevel"/>
    <w:tmpl w:val="7458B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023ABB"/>
    <w:multiLevelType w:val="hybridMultilevel"/>
    <w:tmpl w:val="AA3E9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964B46"/>
    <w:multiLevelType w:val="multilevel"/>
    <w:tmpl w:val="1CC0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D11B73"/>
    <w:multiLevelType w:val="multilevel"/>
    <w:tmpl w:val="7CD2E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1A7C31"/>
    <w:multiLevelType w:val="hybridMultilevel"/>
    <w:tmpl w:val="491E54E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00D7570"/>
    <w:multiLevelType w:val="multilevel"/>
    <w:tmpl w:val="2C9234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49785E"/>
    <w:multiLevelType w:val="hybridMultilevel"/>
    <w:tmpl w:val="8648E3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537037E"/>
    <w:multiLevelType w:val="multilevel"/>
    <w:tmpl w:val="6C5A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B74654"/>
    <w:multiLevelType w:val="hybridMultilevel"/>
    <w:tmpl w:val="A2004A44"/>
    <w:lvl w:ilvl="0" w:tplc="401495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63F35E0"/>
    <w:multiLevelType w:val="hybridMultilevel"/>
    <w:tmpl w:val="FC7A9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6E07B1"/>
    <w:multiLevelType w:val="multilevel"/>
    <w:tmpl w:val="68A05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142CC1"/>
    <w:multiLevelType w:val="hybridMultilevel"/>
    <w:tmpl w:val="50EE0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AF6ACF"/>
    <w:multiLevelType w:val="hybridMultilevel"/>
    <w:tmpl w:val="4B349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1FC6C0F"/>
    <w:multiLevelType w:val="multilevel"/>
    <w:tmpl w:val="B6A0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5379CB"/>
    <w:multiLevelType w:val="multilevel"/>
    <w:tmpl w:val="4BAC7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913FAB"/>
    <w:multiLevelType w:val="multilevel"/>
    <w:tmpl w:val="7650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2870A5"/>
    <w:multiLevelType w:val="multilevel"/>
    <w:tmpl w:val="5604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DF4AA6"/>
    <w:multiLevelType w:val="multilevel"/>
    <w:tmpl w:val="1EAC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EC1E9D"/>
    <w:multiLevelType w:val="hybridMultilevel"/>
    <w:tmpl w:val="58D43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5532549"/>
    <w:multiLevelType w:val="multilevel"/>
    <w:tmpl w:val="2024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A321A2"/>
    <w:multiLevelType w:val="multilevel"/>
    <w:tmpl w:val="0E0E9C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DF24F0"/>
    <w:multiLevelType w:val="multilevel"/>
    <w:tmpl w:val="64E89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6931F2"/>
    <w:multiLevelType w:val="hybridMultilevel"/>
    <w:tmpl w:val="AC68A312"/>
    <w:lvl w:ilvl="0" w:tplc="04190001">
      <w:start w:val="1"/>
      <w:numFmt w:val="bullet"/>
      <w:lvlText w:val=""/>
      <w:lvlJc w:val="left"/>
      <w:pPr>
        <w:ind w:left="2523" w:hanging="360"/>
      </w:pPr>
      <w:rPr>
        <w:rFonts w:ascii="Symbol" w:hAnsi="Symbol" w:hint="default"/>
      </w:rPr>
    </w:lvl>
    <w:lvl w:ilvl="1" w:tplc="04190003" w:tentative="1">
      <w:start w:val="1"/>
      <w:numFmt w:val="bullet"/>
      <w:lvlText w:val="o"/>
      <w:lvlJc w:val="left"/>
      <w:pPr>
        <w:ind w:left="3243" w:hanging="360"/>
      </w:pPr>
      <w:rPr>
        <w:rFonts w:ascii="Courier New" w:hAnsi="Courier New" w:cs="Courier New" w:hint="default"/>
      </w:rPr>
    </w:lvl>
    <w:lvl w:ilvl="2" w:tplc="04190005" w:tentative="1">
      <w:start w:val="1"/>
      <w:numFmt w:val="bullet"/>
      <w:lvlText w:val=""/>
      <w:lvlJc w:val="left"/>
      <w:pPr>
        <w:ind w:left="3963" w:hanging="360"/>
      </w:pPr>
      <w:rPr>
        <w:rFonts w:ascii="Wingdings" w:hAnsi="Wingdings" w:hint="default"/>
      </w:rPr>
    </w:lvl>
    <w:lvl w:ilvl="3" w:tplc="04190001" w:tentative="1">
      <w:start w:val="1"/>
      <w:numFmt w:val="bullet"/>
      <w:lvlText w:val=""/>
      <w:lvlJc w:val="left"/>
      <w:pPr>
        <w:ind w:left="4683" w:hanging="360"/>
      </w:pPr>
      <w:rPr>
        <w:rFonts w:ascii="Symbol" w:hAnsi="Symbol" w:hint="default"/>
      </w:rPr>
    </w:lvl>
    <w:lvl w:ilvl="4" w:tplc="04190003" w:tentative="1">
      <w:start w:val="1"/>
      <w:numFmt w:val="bullet"/>
      <w:lvlText w:val="o"/>
      <w:lvlJc w:val="left"/>
      <w:pPr>
        <w:ind w:left="5403" w:hanging="360"/>
      </w:pPr>
      <w:rPr>
        <w:rFonts w:ascii="Courier New" w:hAnsi="Courier New" w:cs="Courier New" w:hint="default"/>
      </w:rPr>
    </w:lvl>
    <w:lvl w:ilvl="5" w:tplc="04190005" w:tentative="1">
      <w:start w:val="1"/>
      <w:numFmt w:val="bullet"/>
      <w:lvlText w:val=""/>
      <w:lvlJc w:val="left"/>
      <w:pPr>
        <w:ind w:left="6123" w:hanging="360"/>
      </w:pPr>
      <w:rPr>
        <w:rFonts w:ascii="Wingdings" w:hAnsi="Wingdings" w:hint="default"/>
      </w:rPr>
    </w:lvl>
    <w:lvl w:ilvl="6" w:tplc="04190001" w:tentative="1">
      <w:start w:val="1"/>
      <w:numFmt w:val="bullet"/>
      <w:lvlText w:val=""/>
      <w:lvlJc w:val="left"/>
      <w:pPr>
        <w:ind w:left="6843" w:hanging="360"/>
      </w:pPr>
      <w:rPr>
        <w:rFonts w:ascii="Symbol" w:hAnsi="Symbol" w:hint="default"/>
      </w:rPr>
    </w:lvl>
    <w:lvl w:ilvl="7" w:tplc="04190003" w:tentative="1">
      <w:start w:val="1"/>
      <w:numFmt w:val="bullet"/>
      <w:lvlText w:val="o"/>
      <w:lvlJc w:val="left"/>
      <w:pPr>
        <w:ind w:left="7563" w:hanging="360"/>
      </w:pPr>
      <w:rPr>
        <w:rFonts w:ascii="Courier New" w:hAnsi="Courier New" w:cs="Courier New" w:hint="default"/>
      </w:rPr>
    </w:lvl>
    <w:lvl w:ilvl="8" w:tplc="04190005" w:tentative="1">
      <w:start w:val="1"/>
      <w:numFmt w:val="bullet"/>
      <w:lvlText w:val=""/>
      <w:lvlJc w:val="left"/>
      <w:pPr>
        <w:ind w:left="8283" w:hanging="360"/>
      </w:pPr>
      <w:rPr>
        <w:rFonts w:ascii="Wingdings" w:hAnsi="Wingdings" w:hint="default"/>
      </w:rPr>
    </w:lvl>
  </w:abstractNum>
  <w:abstractNum w:abstractNumId="29" w15:restartNumberingAfterBreak="0">
    <w:nsid w:val="269303E1"/>
    <w:multiLevelType w:val="multilevel"/>
    <w:tmpl w:val="1726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B044A3"/>
    <w:multiLevelType w:val="multilevel"/>
    <w:tmpl w:val="D2CC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FD382E"/>
    <w:multiLevelType w:val="hybridMultilevel"/>
    <w:tmpl w:val="65CA6370"/>
    <w:lvl w:ilvl="0" w:tplc="4672FB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2F6E3F3D"/>
    <w:multiLevelType w:val="multilevel"/>
    <w:tmpl w:val="8E88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8F3C31"/>
    <w:multiLevelType w:val="hybridMultilevel"/>
    <w:tmpl w:val="95DA4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13C1849"/>
    <w:multiLevelType w:val="multilevel"/>
    <w:tmpl w:val="9FA28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A06289"/>
    <w:multiLevelType w:val="multilevel"/>
    <w:tmpl w:val="F1A0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882D6A"/>
    <w:multiLevelType w:val="hybridMultilevel"/>
    <w:tmpl w:val="DDD834C0"/>
    <w:lvl w:ilvl="0" w:tplc="D8FAA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7E80844"/>
    <w:multiLevelType w:val="multilevel"/>
    <w:tmpl w:val="7A523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9C4BF7"/>
    <w:multiLevelType w:val="multilevel"/>
    <w:tmpl w:val="F3D86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EA051C"/>
    <w:multiLevelType w:val="multilevel"/>
    <w:tmpl w:val="27F41A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AC0F4E"/>
    <w:multiLevelType w:val="multilevel"/>
    <w:tmpl w:val="AA64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BA1EC7"/>
    <w:multiLevelType w:val="multilevel"/>
    <w:tmpl w:val="E180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F319C1"/>
    <w:multiLevelType w:val="hybridMultilevel"/>
    <w:tmpl w:val="4DAC3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C514266"/>
    <w:multiLevelType w:val="hybridMultilevel"/>
    <w:tmpl w:val="FC6EAA28"/>
    <w:lvl w:ilvl="0" w:tplc="5680EC3E">
      <w:start w:val="1"/>
      <w:numFmt w:val="bullet"/>
      <w:lvlText w:val="–"/>
      <w:lvlJc w:val="left"/>
      <w:pPr>
        <w:ind w:left="720" w:hanging="360"/>
      </w:pPr>
      <w:rPr>
        <w:rFonts w:ascii="Arial" w:eastAsia="Arial" w:hAnsi="Arial" w:cs="Arial"/>
      </w:rPr>
    </w:lvl>
    <w:lvl w:ilvl="1" w:tplc="C43A8AD4">
      <w:start w:val="1"/>
      <w:numFmt w:val="bullet"/>
      <w:lvlText w:val="o"/>
      <w:lvlJc w:val="left"/>
      <w:pPr>
        <w:ind w:left="1440" w:hanging="360"/>
      </w:pPr>
      <w:rPr>
        <w:rFonts w:ascii="Courier New" w:eastAsia="Courier New" w:hAnsi="Courier New" w:cs="Courier New" w:hint="default"/>
      </w:rPr>
    </w:lvl>
    <w:lvl w:ilvl="2" w:tplc="7D0E1A5A">
      <w:start w:val="1"/>
      <w:numFmt w:val="bullet"/>
      <w:lvlText w:val="§"/>
      <w:lvlJc w:val="left"/>
      <w:pPr>
        <w:ind w:left="2160" w:hanging="360"/>
      </w:pPr>
      <w:rPr>
        <w:rFonts w:ascii="Wingdings" w:eastAsia="Wingdings" w:hAnsi="Wingdings" w:cs="Wingdings" w:hint="default"/>
      </w:rPr>
    </w:lvl>
    <w:lvl w:ilvl="3" w:tplc="4F8898C8">
      <w:start w:val="1"/>
      <w:numFmt w:val="bullet"/>
      <w:lvlText w:val="·"/>
      <w:lvlJc w:val="left"/>
      <w:pPr>
        <w:ind w:left="2880" w:hanging="360"/>
      </w:pPr>
      <w:rPr>
        <w:rFonts w:ascii="Symbol" w:eastAsia="Symbol" w:hAnsi="Symbol" w:cs="Symbol" w:hint="default"/>
      </w:rPr>
    </w:lvl>
    <w:lvl w:ilvl="4" w:tplc="A2CCDCE8">
      <w:start w:val="1"/>
      <w:numFmt w:val="bullet"/>
      <w:lvlText w:val="o"/>
      <w:lvlJc w:val="left"/>
      <w:pPr>
        <w:ind w:left="3600" w:hanging="360"/>
      </w:pPr>
      <w:rPr>
        <w:rFonts w:ascii="Courier New" w:eastAsia="Courier New" w:hAnsi="Courier New" w:cs="Courier New" w:hint="default"/>
      </w:rPr>
    </w:lvl>
    <w:lvl w:ilvl="5" w:tplc="2AEC0918">
      <w:start w:val="1"/>
      <w:numFmt w:val="bullet"/>
      <w:lvlText w:val="§"/>
      <w:lvlJc w:val="left"/>
      <w:pPr>
        <w:ind w:left="4320" w:hanging="360"/>
      </w:pPr>
      <w:rPr>
        <w:rFonts w:ascii="Wingdings" w:eastAsia="Wingdings" w:hAnsi="Wingdings" w:cs="Wingdings" w:hint="default"/>
      </w:rPr>
    </w:lvl>
    <w:lvl w:ilvl="6" w:tplc="5B0A250C">
      <w:start w:val="1"/>
      <w:numFmt w:val="bullet"/>
      <w:lvlText w:val="·"/>
      <w:lvlJc w:val="left"/>
      <w:pPr>
        <w:ind w:left="5040" w:hanging="360"/>
      </w:pPr>
      <w:rPr>
        <w:rFonts w:ascii="Symbol" w:eastAsia="Symbol" w:hAnsi="Symbol" w:cs="Symbol" w:hint="default"/>
      </w:rPr>
    </w:lvl>
    <w:lvl w:ilvl="7" w:tplc="91FCFB7C">
      <w:start w:val="1"/>
      <w:numFmt w:val="bullet"/>
      <w:lvlText w:val="o"/>
      <w:lvlJc w:val="left"/>
      <w:pPr>
        <w:ind w:left="5760" w:hanging="360"/>
      </w:pPr>
      <w:rPr>
        <w:rFonts w:ascii="Courier New" w:eastAsia="Courier New" w:hAnsi="Courier New" w:cs="Courier New" w:hint="default"/>
      </w:rPr>
    </w:lvl>
    <w:lvl w:ilvl="8" w:tplc="4FBC6A1E">
      <w:start w:val="1"/>
      <w:numFmt w:val="bullet"/>
      <w:lvlText w:val="§"/>
      <w:lvlJc w:val="left"/>
      <w:pPr>
        <w:ind w:left="6480" w:hanging="360"/>
      </w:pPr>
      <w:rPr>
        <w:rFonts w:ascii="Wingdings" w:eastAsia="Wingdings" w:hAnsi="Wingdings" w:cs="Wingdings" w:hint="default"/>
      </w:rPr>
    </w:lvl>
  </w:abstractNum>
  <w:abstractNum w:abstractNumId="44" w15:restartNumberingAfterBreak="0">
    <w:nsid w:val="3CF84345"/>
    <w:multiLevelType w:val="hybridMultilevel"/>
    <w:tmpl w:val="CF1AD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D511C12"/>
    <w:multiLevelType w:val="multilevel"/>
    <w:tmpl w:val="2E1E8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8711C0"/>
    <w:multiLevelType w:val="hybridMultilevel"/>
    <w:tmpl w:val="864EFF1C"/>
    <w:lvl w:ilvl="0" w:tplc="5CBAE4AA">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3EDF2DB2"/>
    <w:multiLevelType w:val="multilevel"/>
    <w:tmpl w:val="9938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040063C"/>
    <w:multiLevelType w:val="hybridMultilevel"/>
    <w:tmpl w:val="D8F601A8"/>
    <w:lvl w:ilvl="0" w:tplc="D8FAA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3DB6237"/>
    <w:multiLevelType w:val="multilevel"/>
    <w:tmpl w:val="4C585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4B52367"/>
    <w:multiLevelType w:val="multilevel"/>
    <w:tmpl w:val="4D122FC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3E2822"/>
    <w:multiLevelType w:val="multilevel"/>
    <w:tmpl w:val="96DC1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C1561E"/>
    <w:multiLevelType w:val="multilevel"/>
    <w:tmpl w:val="24DA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8B41D7"/>
    <w:multiLevelType w:val="multilevel"/>
    <w:tmpl w:val="2CC2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06F0109"/>
    <w:multiLevelType w:val="hybridMultilevel"/>
    <w:tmpl w:val="8166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15A25B2"/>
    <w:multiLevelType w:val="hybridMultilevel"/>
    <w:tmpl w:val="1FD0B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5305787"/>
    <w:multiLevelType w:val="multilevel"/>
    <w:tmpl w:val="321A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7C026F4"/>
    <w:multiLevelType w:val="hybridMultilevel"/>
    <w:tmpl w:val="112C17A8"/>
    <w:lvl w:ilvl="0" w:tplc="337434C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8E80815"/>
    <w:multiLevelType w:val="multilevel"/>
    <w:tmpl w:val="82F8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8509A9"/>
    <w:multiLevelType w:val="multilevel"/>
    <w:tmpl w:val="B622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D62887"/>
    <w:multiLevelType w:val="multilevel"/>
    <w:tmpl w:val="F312A49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BD0125E"/>
    <w:multiLevelType w:val="hybridMultilevel"/>
    <w:tmpl w:val="94727B6E"/>
    <w:lvl w:ilvl="0" w:tplc="D8FAA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D110F50"/>
    <w:multiLevelType w:val="multilevel"/>
    <w:tmpl w:val="3F34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BA1CFD"/>
    <w:multiLevelType w:val="multilevel"/>
    <w:tmpl w:val="9716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4F5DF8"/>
    <w:multiLevelType w:val="hybridMultilevel"/>
    <w:tmpl w:val="6F28D700"/>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66261A33"/>
    <w:multiLevelType w:val="hybridMultilevel"/>
    <w:tmpl w:val="B1CE9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6A34344"/>
    <w:multiLevelType w:val="multilevel"/>
    <w:tmpl w:val="881A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6AE0111"/>
    <w:multiLevelType w:val="multilevel"/>
    <w:tmpl w:val="2B8E3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466BDE"/>
    <w:multiLevelType w:val="hybridMultilevel"/>
    <w:tmpl w:val="E11A5924"/>
    <w:lvl w:ilvl="0" w:tplc="2B42EB08">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15:restartNumberingAfterBreak="0">
    <w:nsid w:val="6AED4FA1"/>
    <w:multiLevelType w:val="multilevel"/>
    <w:tmpl w:val="103C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BE739BD"/>
    <w:multiLevelType w:val="multilevel"/>
    <w:tmpl w:val="73DA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E312039"/>
    <w:multiLevelType w:val="multilevel"/>
    <w:tmpl w:val="A1E4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F616CF"/>
    <w:multiLevelType w:val="hybridMultilevel"/>
    <w:tmpl w:val="C2AAAEF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1510182"/>
    <w:multiLevelType w:val="hybridMultilevel"/>
    <w:tmpl w:val="0688ECD0"/>
    <w:lvl w:ilvl="0" w:tplc="B10CAABE">
      <w:start w:val="1"/>
      <w:numFmt w:val="decimal"/>
      <w:lvlText w:val="%1."/>
      <w:lvlJc w:val="left"/>
      <w:pPr>
        <w:ind w:left="786" w:hanging="360"/>
      </w:pPr>
      <w:rPr>
        <w:rFonts w:ascii="Times New Roman" w:eastAsiaTheme="minorHAnsi" w:hAnsi="Times New Roman" w:cs="Times New Roman"/>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4" w15:restartNumberingAfterBreak="0">
    <w:nsid w:val="725A2F16"/>
    <w:multiLevelType w:val="hybridMultilevel"/>
    <w:tmpl w:val="3AAC4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3990F47"/>
    <w:multiLevelType w:val="multilevel"/>
    <w:tmpl w:val="AE2C6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E72DBC"/>
    <w:multiLevelType w:val="multilevel"/>
    <w:tmpl w:val="642C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A43513"/>
    <w:multiLevelType w:val="multilevel"/>
    <w:tmpl w:val="92B81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6DB71EE"/>
    <w:multiLevelType w:val="hybridMultilevel"/>
    <w:tmpl w:val="D57472E0"/>
    <w:lvl w:ilvl="0" w:tplc="941C69B6">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9" w15:restartNumberingAfterBreak="0">
    <w:nsid w:val="791E46C2"/>
    <w:multiLevelType w:val="multilevel"/>
    <w:tmpl w:val="A9C46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305A20"/>
    <w:multiLevelType w:val="hybridMultilevel"/>
    <w:tmpl w:val="7EB0BA42"/>
    <w:lvl w:ilvl="0" w:tplc="EE7CA04E">
      <w:start w:val="1"/>
      <w:numFmt w:val="bullet"/>
      <w:lvlText w:val="•"/>
      <w:lvlJc w:val="left"/>
      <w:pPr>
        <w:tabs>
          <w:tab w:val="num" w:pos="720"/>
        </w:tabs>
        <w:ind w:left="720" w:hanging="360"/>
      </w:pPr>
      <w:rPr>
        <w:rFonts w:ascii="Arial" w:hAnsi="Arial" w:hint="default"/>
      </w:rPr>
    </w:lvl>
    <w:lvl w:ilvl="1" w:tplc="67409368" w:tentative="1">
      <w:start w:val="1"/>
      <w:numFmt w:val="bullet"/>
      <w:lvlText w:val="•"/>
      <w:lvlJc w:val="left"/>
      <w:pPr>
        <w:tabs>
          <w:tab w:val="num" w:pos="1440"/>
        </w:tabs>
        <w:ind w:left="1440" w:hanging="360"/>
      </w:pPr>
      <w:rPr>
        <w:rFonts w:ascii="Arial" w:hAnsi="Arial" w:hint="default"/>
      </w:rPr>
    </w:lvl>
    <w:lvl w:ilvl="2" w:tplc="A84AD15A" w:tentative="1">
      <w:start w:val="1"/>
      <w:numFmt w:val="bullet"/>
      <w:lvlText w:val="•"/>
      <w:lvlJc w:val="left"/>
      <w:pPr>
        <w:tabs>
          <w:tab w:val="num" w:pos="2160"/>
        </w:tabs>
        <w:ind w:left="2160" w:hanging="360"/>
      </w:pPr>
      <w:rPr>
        <w:rFonts w:ascii="Arial" w:hAnsi="Arial" w:hint="default"/>
      </w:rPr>
    </w:lvl>
    <w:lvl w:ilvl="3" w:tplc="2A763A14" w:tentative="1">
      <w:start w:val="1"/>
      <w:numFmt w:val="bullet"/>
      <w:lvlText w:val="•"/>
      <w:lvlJc w:val="left"/>
      <w:pPr>
        <w:tabs>
          <w:tab w:val="num" w:pos="2880"/>
        </w:tabs>
        <w:ind w:left="2880" w:hanging="360"/>
      </w:pPr>
      <w:rPr>
        <w:rFonts w:ascii="Arial" w:hAnsi="Arial" w:hint="default"/>
      </w:rPr>
    </w:lvl>
    <w:lvl w:ilvl="4" w:tplc="6D1E7C56" w:tentative="1">
      <w:start w:val="1"/>
      <w:numFmt w:val="bullet"/>
      <w:lvlText w:val="•"/>
      <w:lvlJc w:val="left"/>
      <w:pPr>
        <w:tabs>
          <w:tab w:val="num" w:pos="3600"/>
        </w:tabs>
        <w:ind w:left="3600" w:hanging="360"/>
      </w:pPr>
      <w:rPr>
        <w:rFonts w:ascii="Arial" w:hAnsi="Arial" w:hint="default"/>
      </w:rPr>
    </w:lvl>
    <w:lvl w:ilvl="5" w:tplc="89EC99D0" w:tentative="1">
      <w:start w:val="1"/>
      <w:numFmt w:val="bullet"/>
      <w:lvlText w:val="•"/>
      <w:lvlJc w:val="left"/>
      <w:pPr>
        <w:tabs>
          <w:tab w:val="num" w:pos="4320"/>
        </w:tabs>
        <w:ind w:left="4320" w:hanging="360"/>
      </w:pPr>
      <w:rPr>
        <w:rFonts w:ascii="Arial" w:hAnsi="Arial" w:hint="default"/>
      </w:rPr>
    </w:lvl>
    <w:lvl w:ilvl="6" w:tplc="51C2E27E" w:tentative="1">
      <w:start w:val="1"/>
      <w:numFmt w:val="bullet"/>
      <w:lvlText w:val="•"/>
      <w:lvlJc w:val="left"/>
      <w:pPr>
        <w:tabs>
          <w:tab w:val="num" w:pos="5040"/>
        </w:tabs>
        <w:ind w:left="5040" w:hanging="360"/>
      </w:pPr>
      <w:rPr>
        <w:rFonts w:ascii="Arial" w:hAnsi="Arial" w:hint="default"/>
      </w:rPr>
    </w:lvl>
    <w:lvl w:ilvl="7" w:tplc="B7E66056" w:tentative="1">
      <w:start w:val="1"/>
      <w:numFmt w:val="bullet"/>
      <w:lvlText w:val="•"/>
      <w:lvlJc w:val="left"/>
      <w:pPr>
        <w:tabs>
          <w:tab w:val="num" w:pos="5760"/>
        </w:tabs>
        <w:ind w:left="5760" w:hanging="360"/>
      </w:pPr>
      <w:rPr>
        <w:rFonts w:ascii="Arial" w:hAnsi="Arial" w:hint="default"/>
      </w:rPr>
    </w:lvl>
    <w:lvl w:ilvl="8" w:tplc="3F3AE6B8"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7AB71314"/>
    <w:multiLevelType w:val="multilevel"/>
    <w:tmpl w:val="13EEE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B58245B"/>
    <w:multiLevelType w:val="multilevel"/>
    <w:tmpl w:val="FB58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C1E6004"/>
    <w:multiLevelType w:val="multilevel"/>
    <w:tmpl w:val="38962628"/>
    <w:lvl w:ilvl="0">
      <w:start w:val="1"/>
      <w:numFmt w:val="decimal"/>
      <w:lvlText w:val="%1."/>
      <w:lvlJc w:val="left"/>
      <w:pPr>
        <w:tabs>
          <w:tab w:val="num" w:pos="720"/>
        </w:tabs>
        <w:ind w:left="720" w:hanging="360"/>
      </w:pPr>
    </w:lvl>
    <w:lvl w:ilvl="1">
      <w:start w:val="1"/>
      <w:numFmt w:val="decimal"/>
      <w:lvlText w:val="%2."/>
      <w:lvlJc w:val="left"/>
      <w:pPr>
        <w:ind w:left="1495" w:hanging="360"/>
      </w:pPr>
      <w:rPr>
        <w:rFonts w:hint="default"/>
        <w:color w:val="0000FF"/>
        <w:sz w:val="24"/>
        <w:szCs w:val="24"/>
        <w:u w:val="singl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C330431"/>
    <w:multiLevelType w:val="multilevel"/>
    <w:tmpl w:val="04A6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C6D26D7"/>
    <w:multiLevelType w:val="hybridMultilevel"/>
    <w:tmpl w:val="B6D49BB8"/>
    <w:lvl w:ilvl="0" w:tplc="72B4D1AE">
      <w:start w:val="1"/>
      <w:numFmt w:val="decimal"/>
      <w:lvlText w:val="%1."/>
      <w:lvlJc w:val="left"/>
      <w:pPr>
        <w:ind w:left="720" w:hanging="360"/>
      </w:pPr>
      <w:rPr>
        <w:rFonts w:ascii="Times New Roman" w:eastAsiaTheme="minorHAnsi" w:hAnsi="Times New Roman"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F313C56"/>
    <w:multiLevelType w:val="hybridMultilevel"/>
    <w:tmpl w:val="072C63AC"/>
    <w:lvl w:ilvl="0" w:tplc="29F4DED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FB21363"/>
    <w:multiLevelType w:val="multilevel"/>
    <w:tmpl w:val="DE02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FD14295"/>
    <w:multiLevelType w:val="multilevel"/>
    <w:tmpl w:val="1A50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FDC7A8B"/>
    <w:multiLevelType w:val="multilevel"/>
    <w:tmpl w:val="151C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num>
  <w:num w:numId="3">
    <w:abstractNumId w:val="85"/>
  </w:num>
  <w:num w:numId="4">
    <w:abstractNumId w:val="5"/>
  </w:num>
  <w:num w:numId="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48"/>
  </w:num>
  <w:num w:numId="9">
    <w:abstractNumId w:val="65"/>
  </w:num>
  <w:num w:numId="10">
    <w:abstractNumId w:val="36"/>
  </w:num>
  <w:num w:numId="11">
    <w:abstractNumId w:val="1"/>
  </w:num>
  <w:num w:numId="12">
    <w:abstractNumId w:val="61"/>
  </w:num>
  <w:num w:numId="13">
    <w:abstractNumId w:val="2"/>
  </w:num>
  <w:num w:numId="14">
    <w:abstractNumId w:val="57"/>
  </w:num>
  <w:num w:numId="15">
    <w:abstractNumId w:val="78"/>
  </w:num>
  <w:num w:numId="16">
    <w:abstractNumId w:val="60"/>
  </w:num>
  <w:num w:numId="17">
    <w:abstractNumId w:val="86"/>
  </w:num>
  <w:num w:numId="18">
    <w:abstractNumId w:val="81"/>
  </w:num>
  <w:num w:numId="19">
    <w:abstractNumId w:val="75"/>
  </w:num>
  <w:num w:numId="20">
    <w:abstractNumId w:val="88"/>
  </w:num>
  <w:num w:numId="21">
    <w:abstractNumId w:val="8"/>
  </w:num>
  <w:num w:numId="22">
    <w:abstractNumId w:val="77"/>
  </w:num>
  <w:num w:numId="23">
    <w:abstractNumId w:val="13"/>
  </w:num>
  <w:num w:numId="24">
    <w:abstractNumId w:val="50"/>
  </w:num>
  <w:num w:numId="25">
    <w:abstractNumId w:val="72"/>
  </w:num>
  <w:num w:numId="26">
    <w:abstractNumId w:val="28"/>
  </w:num>
  <w:num w:numId="27">
    <w:abstractNumId w:val="53"/>
  </w:num>
  <w:num w:numId="28">
    <w:abstractNumId w:val="70"/>
  </w:num>
  <w:num w:numId="29">
    <w:abstractNumId w:val="26"/>
  </w:num>
  <w:num w:numId="30">
    <w:abstractNumId w:val="69"/>
  </w:num>
  <w:num w:numId="31">
    <w:abstractNumId w:val="39"/>
  </w:num>
  <w:num w:numId="32">
    <w:abstractNumId w:val="17"/>
  </w:num>
  <w:num w:numId="33">
    <w:abstractNumId w:val="33"/>
  </w:num>
  <w:num w:numId="34">
    <w:abstractNumId w:val="35"/>
  </w:num>
  <w:num w:numId="35">
    <w:abstractNumId w:val="29"/>
  </w:num>
  <w:num w:numId="36">
    <w:abstractNumId w:val="47"/>
  </w:num>
  <w:num w:numId="37">
    <w:abstractNumId w:val="25"/>
  </w:num>
  <w:num w:numId="38">
    <w:abstractNumId w:val="73"/>
  </w:num>
  <w:num w:numId="39">
    <w:abstractNumId w:val="68"/>
  </w:num>
  <w:num w:numId="40">
    <w:abstractNumId w:val="74"/>
  </w:num>
  <w:num w:numId="41">
    <w:abstractNumId w:val="14"/>
  </w:num>
  <w:num w:numId="42">
    <w:abstractNumId w:val="46"/>
  </w:num>
  <w:num w:numId="43">
    <w:abstractNumId w:val="4"/>
  </w:num>
  <w:num w:numId="44">
    <w:abstractNumId w:val="10"/>
  </w:num>
  <w:num w:numId="45">
    <w:abstractNumId w:val="64"/>
  </w:num>
  <w:num w:numId="46">
    <w:abstractNumId w:val="42"/>
  </w:num>
  <w:num w:numId="47">
    <w:abstractNumId w:val="80"/>
  </w:num>
  <w:num w:numId="48">
    <w:abstractNumId w:val="6"/>
  </w:num>
  <w:num w:numId="49">
    <w:abstractNumId w:val="67"/>
  </w:num>
  <w:num w:numId="50">
    <w:abstractNumId w:val="76"/>
  </w:num>
  <w:num w:numId="51">
    <w:abstractNumId w:val="0"/>
  </w:num>
  <w:num w:numId="52">
    <w:abstractNumId w:val="87"/>
  </w:num>
  <w:num w:numId="53">
    <w:abstractNumId w:val="34"/>
  </w:num>
  <w:num w:numId="54">
    <w:abstractNumId w:val="45"/>
  </w:num>
  <w:num w:numId="55">
    <w:abstractNumId w:val="89"/>
  </w:num>
  <w:num w:numId="56">
    <w:abstractNumId w:val="22"/>
  </w:num>
  <w:num w:numId="57">
    <w:abstractNumId w:val="52"/>
  </w:num>
  <w:num w:numId="58">
    <w:abstractNumId w:val="30"/>
  </w:num>
  <w:num w:numId="59">
    <w:abstractNumId w:val="19"/>
  </w:num>
  <w:num w:numId="60">
    <w:abstractNumId w:val="49"/>
  </w:num>
  <w:num w:numId="61">
    <w:abstractNumId w:val="71"/>
  </w:num>
  <w:num w:numId="62">
    <w:abstractNumId w:val="56"/>
  </w:num>
  <w:num w:numId="63">
    <w:abstractNumId w:val="58"/>
  </w:num>
  <w:num w:numId="64">
    <w:abstractNumId w:val="66"/>
  </w:num>
  <w:num w:numId="65">
    <w:abstractNumId w:val="3"/>
  </w:num>
  <w:num w:numId="66">
    <w:abstractNumId w:val="11"/>
  </w:num>
  <w:num w:numId="67">
    <w:abstractNumId w:val="79"/>
  </w:num>
  <w:num w:numId="68">
    <w:abstractNumId w:val="21"/>
  </w:num>
  <w:num w:numId="69">
    <w:abstractNumId w:val="40"/>
  </w:num>
  <w:num w:numId="70">
    <w:abstractNumId w:val="63"/>
  </w:num>
  <w:num w:numId="71">
    <w:abstractNumId w:val="84"/>
  </w:num>
  <w:num w:numId="72">
    <w:abstractNumId w:val="27"/>
  </w:num>
  <w:num w:numId="73">
    <w:abstractNumId w:val="59"/>
  </w:num>
  <w:num w:numId="74">
    <w:abstractNumId w:val="32"/>
  </w:num>
  <w:num w:numId="75">
    <w:abstractNumId w:val="9"/>
  </w:num>
  <w:num w:numId="76">
    <w:abstractNumId w:val="62"/>
  </w:num>
  <w:num w:numId="77">
    <w:abstractNumId w:val="23"/>
  </w:num>
  <w:num w:numId="78">
    <w:abstractNumId w:val="82"/>
  </w:num>
  <w:num w:numId="79">
    <w:abstractNumId w:val="51"/>
  </w:num>
  <w:num w:numId="80">
    <w:abstractNumId w:val="41"/>
  </w:num>
  <w:num w:numId="81">
    <w:abstractNumId w:val="16"/>
  </w:num>
  <w:num w:numId="82">
    <w:abstractNumId w:val="37"/>
  </w:num>
  <w:num w:numId="83">
    <w:abstractNumId w:val="37"/>
    <w:lvlOverride w:ilvl="1">
      <w:lvl w:ilvl="1">
        <w:numFmt w:val="bullet"/>
        <w:lvlText w:val="o"/>
        <w:lvlJc w:val="right"/>
        <w:pPr>
          <w:tabs>
            <w:tab w:val="num" w:pos="1440"/>
          </w:tabs>
          <w:ind w:left="1440" w:hanging="360"/>
        </w:pPr>
        <w:rPr>
          <w:rFonts w:ascii="Courier New" w:hAnsi="Courier New" w:hint="default"/>
          <w:sz w:val="20"/>
        </w:rPr>
      </w:lvl>
    </w:lvlOverride>
  </w:num>
  <w:num w:numId="84">
    <w:abstractNumId w:val="38"/>
  </w:num>
  <w:num w:numId="85">
    <w:abstractNumId w:val="7"/>
  </w:num>
  <w:num w:numId="86">
    <w:abstractNumId w:val="12"/>
  </w:num>
  <w:num w:numId="87">
    <w:abstractNumId w:val="43"/>
  </w:num>
  <w:num w:numId="88">
    <w:abstractNumId w:val="20"/>
  </w:num>
  <w:num w:numId="89">
    <w:abstractNumId w:val="83"/>
  </w:num>
  <w:num w:numId="90">
    <w:abstractNumId w:val="15"/>
  </w:num>
  <w:num w:numId="91">
    <w:abstractNumId w:val="54"/>
  </w:num>
  <w:num w:numId="92">
    <w:abstractNumId w:val="3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0B"/>
    <w:rsid w:val="00075759"/>
    <w:rsid w:val="0014264D"/>
    <w:rsid w:val="001A64B0"/>
    <w:rsid w:val="002333DA"/>
    <w:rsid w:val="002415B6"/>
    <w:rsid w:val="002C5459"/>
    <w:rsid w:val="002D76E9"/>
    <w:rsid w:val="0030763A"/>
    <w:rsid w:val="0032673E"/>
    <w:rsid w:val="0034690B"/>
    <w:rsid w:val="003B6207"/>
    <w:rsid w:val="003B6432"/>
    <w:rsid w:val="003C6CA5"/>
    <w:rsid w:val="003F202C"/>
    <w:rsid w:val="004507C8"/>
    <w:rsid w:val="0046190B"/>
    <w:rsid w:val="00461A79"/>
    <w:rsid w:val="004B5F31"/>
    <w:rsid w:val="005177C1"/>
    <w:rsid w:val="0053346B"/>
    <w:rsid w:val="00547682"/>
    <w:rsid w:val="005860AF"/>
    <w:rsid w:val="005D5753"/>
    <w:rsid w:val="005E02AC"/>
    <w:rsid w:val="005F55A6"/>
    <w:rsid w:val="00603CA0"/>
    <w:rsid w:val="00691206"/>
    <w:rsid w:val="006A5645"/>
    <w:rsid w:val="00726164"/>
    <w:rsid w:val="00804F5C"/>
    <w:rsid w:val="00832741"/>
    <w:rsid w:val="008D43D7"/>
    <w:rsid w:val="00993667"/>
    <w:rsid w:val="009C262A"/>
    <w:rsid w:val="009E479C"/>
    <w:rsid w:val="00AD429A"/>
    <w:rsid w:val="00B12FF7"/>
    <w:rsid w:val="00B43452"/>
    <w:rsid w:val="00B63C5D"/>
    <w:rsid w:val="00C36C5A"/>
    <w:rsid w:val="00C53ACE"/>
    <w:rsid w:val="00C627BD"/>
    <w:rsid w:val="00CB28E3"/>
    <w:rsid w:val="00CD1E3A"/>
    <w:rsid w:val="00D0581A"/>
    <w:rsid w:val="00DA47CB"/>
    <w:rsid w:val="00DE0C6A"/>
    <w:rsid w:val="00DF15B2"/>
    <w:rsid w:val="00E02FF0"/>
    <w:rsid w:val="00E03543"/>
    <w:rsid w:val="00E36462"/>
    <w:rsid w:val="00EB2FC2"/>
    <w:rsid w:val="00EB55B1"/>
    <w:rsid w:val="00EC6962"/>
    <w:rsid w:val="00EF13B1"/>
    <w:rsid w:val="00F13B17"/>
    <w:rsid w:val="00FF45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2F925"/>
  <w15:chartTrackingRefBased/>
  <w15:docId w15:val="{F5ACCDF3-4720-4DFF-A1F3-D1996DCB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469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469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F55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C54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690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4690B"/>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3C6CA5"/>
    <w:pPr>
      <w:spacing w:line="256" w:lineRule="auto"/>
      <w:ind w:left="720"/>
      <w:contextualSpacing/>
    </w:pPr>
  </w:style>
  <w:style w:type="paragraph" w:styleId="a4">
    <w:name w:val="Normal (Web)"/>
    <w:basedOn w:val="a"/>
    <w:uiPriority w:val="99"/>
    <w:unhideWhenUsed/>
    <w:rsid w:val="003C6C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qFormat/>
    <w:rsid w:val="003C6CA5"/>
    <w:pPr>
      <w:widowControl w:val="0"/>
      <w:autoSpaceDE w:val="0"/>
      <w:autoSpaceDN w:val="0"/>
      <w:spacing w:after="0" w:line="240" w:lineRule="auto"/>
      <w:ind w:left="340"/>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3C6CA5"/>
    <w:rPr>
      <w:rFonts w:ascii="Times New Roman" w:eastAsia="Times New Roman" w:hAnsi="Times New Roman" w:cs="Times New Roman"/>
      <w:sz w:val="28"/>
      <w:szCs w:val="28"/>
    </w:rPr>
  </w:style>
  <w:style w:type="paragraph" w:styleId="a7">
    <w:name w:val="footer"/>
    <w:basedOn w:val="a"/>
    <w:link w:val="a8"/>
    <w:uiPriority w:val="99"/>
    <w:unhideWhenUsed/>
    <w:rsid w:val="003C6CA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C6CA5"/>
  </w:style>
  <w:style w:type="character" w:styleId="a9">
    <w:name w:val="Strong"/>
    <w:basedOn w:val="a0"/>
    <w:uiPriority w:val="22"/>
    <w:qFormat/>
    <w:rsid w:val="00993667"/>
    <w:rPr>
      <w:b/>
      <w:bCs/>
    </w:rPr>
  </w:style>
  <w:style w:type="table" w:styleId="aa">
    <w:name w:val="Table Grid"/>
    <w:basedOn w:val="a1"/>
    <w:uiPriority w:val="59"/>
    <w:rsid w:val="00993667"/>
    <w:pPr>
      <w:spacing w:after="0" w:line="240" w:lineRule="auto"/>
    </w:pPr>
    <w:rPr>
      <w:rFonts w:ascii="Times New Roman" w:eastAsia="Times New Roman" w:hAnsi="Times New Roman" w:cs="Times New Roman"/>
      <w:sz w:val="28"/>
      <w:szCs w:val="28"/>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993667"/>
    <w:rPr>
      <w:color w:val="0563C1" w:themeColor="hyperlink"/>
      <w:u w:val="single"/>
    </w:rPr>
  </w:style>
  <w:style w:type="character" w:styleId="ac">
    <w:name w:val="FollowedHyperlink"/>
    <w:basedOn w:val="a0"/>
    <w:uiPriority w:val="99"/>
    <w:semiHidden/>
    <w:unhideWhenUsed/>
    <w:rsid w:val="00993667"/>
    <w:rPr>
      <w:color w:val="954F72" w:themeColor="followedHyperlink"/>
      <w:u w:val="single"/>
    </w:rPr>
  </w:style>
  <w:style w:type="paragraph" w:customStyle="1" w:styleId="futurismarkdown-paragraph">
    <w:name w:val="futurismarkdown-paragraph"/>
    <w:basedOn w:val="a"/>
    <w:rsid w:val="003F20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rsid w:val="003F20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basedOn w:val="a"/>
    <w:next w:val="a4"/>
    <w:uiPriority w:val="99"/>
    <w:unhideWhenUsed/>
    <w:rsid w:val="003F20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F55A6"/>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2C5459"/>
    <w:rPr>
      <w:rFonts w:asciiTheme="majorHAnsi" w:eastAsiaTheme="majorEastAsia" w:hAnsiTheme="majorHAnsi" w:cstheme="majorBidi"/>
      <w:i/>
      <w:iCs/>
      <w:color w:val="2E74B5" w:themeColor="accent1" w:themeShade="BF"/>
    </w:rPr>
  </w:style>
  <w:style w:type="table" w:customStyle="1" w:styleId="TableGrid">
    <w:name w:val="TableGrid"/>
    <w:rsid w:val="002C5459"/>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richfactdown-paragraph">
    <w:name w:val="richfactdown-paragraph"/>
    <w:basedOn w:val="a"/>
    <w:rsid w:val="002C5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page number"/>
    <w:basedOn w:val="a0"/>
    <w:uiPriority w:val="99"/>
    <w:semiHidden/>
    <w:unhideWhenUsed/>
    <w:rsid w:val="00461A79"/>
  </w:style>
  <w:style w:type="character" w:customStyle="1" w:styleId="c2">
    <w:name w:val="c2"/>
    <w:basedOn w:val="a0"/>
    <w:rsid w:val="00461A79"/>
  </w:style>
  <w:style w:type="character" w:customStyle="1" w:styleId="c20">
    <w:name w:val="c20"/>
    <w:basedOn w:val="a0"/>
    <w:rsid w:val="00461A79"/>
  </w:style>
  <w:style w:type="character" w:customStyle="1" w:styleId="c24">
    <w:name w:val="c24"/>
    <w:basedOn w:val="a0"/>
    <w:rsid w:val="00461A79"/>
  </w:style>
  <w:style w:type="table" w:customStyle="1" w:styleId="11">
    <w:name w:val="Сетка таблицы1"/>
    <w:basedOn w:val="a1"/>
    <w:next w:val="aa"/>
    <w:uiPriority w:val="39"/>
    <w:rsid w:val="006A564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B63C5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63C5D"/>
  </w:style>
  <w:style w:type="paragraph" w:styleId="af1">
    <w:name w:val="Balloon Text"/>
    <w:basedOn w:val="a"/>
    <w:link w:val="af2"/>
    <w:uiPriority w:val="99"/>
    <w:semiHidden/>
    <w:unhideWhenUsed/>
    <w:rsid w:val="00B63C5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63C5D"/>
    <w:rPr>
      <w:rFonts w:ascii="Tahoma" w:hAnsi="Tahoma" w:cs="Tahoma"/>
      <w:sz w:val="16"/>
      <w:szCs w:val="16"/>
    </w:rPr>
  </w:style>
  <w:style w:type="paragraph" w:styleId="af3">
    <w:name w:val="No Spacing"/>
    <w:uiPriority w:val="1"/>
    <w:qFormat/>
    <w:rsid w:val="00603CA0"/>
    <w:pPr>
      <w:spacing w:after="0" w:line="240" w:lineRule="auto"/>
    </w:pPr>
  </w:style>
  <w:style w:type="paragraph" w:customStyle="1" w:styleId="c1">
    <w:name w:val="c1"/>
    <w:basedOn w:val="a"/>
    <w:rsid w:val="008D43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annotation reference"/>
    <w:basedOn w:val="a0"/>
    <w:uiPriority w:val="99"/>
    <w:semiHidden/>
    <w:unhideWhenUsed/>
    <w:rsid w:val="008D43D7"/>
    <w:rPr>
      <w:sz w:val="16"/>
      <w:szCs w:val="16"/>
    </w:rPr>
  </w:style>
  <w:style w:type="paragraph" w:styleId="af5">
    <w:name w:val="annotation text"/>
    <w:basedOn w:val="a"/>
    <w:link w:val="af6"/>
    <w:uiPriority w:val="99"/>
    <w:semiHidden/>
    <w:unhideWhenUsed/>
    <w:rsid w:val="008D43D7"/>
    <w:pPr>
      <w:spacing w:after="200" w:line="240" w:lineRule="auto"/>
    </w:pPr>
    <w:rPr>
      <w:rFonts w:eastAsiaTheme="minorEastAsia"/>
      <w:sz w:val="20"/>
      <w:szCs w:val="20"/>
      <w:lang w:eastAsia="ru-RU"/>
    </w:rPr>
  </w:style>
  <w:style w:type="character" w:customStyle="1" w:styleId="af6">
    <w:name w:val="Текст примечания Знак"/>
    <w:basedOn w:val="a0"/>
    <w:link w:val="af5"/>
    <w:uiPriority w:val="99"/>
    <w:semiHidden/>
    <w:rsid w:val="008D43D7"/>
    <w:rPr>
      <w:rFonts w:eastAsiaTheme="minorEastAsia"/>
      <w:sz w:val="20"/>
      <w:szCs w:val="20"/>
      <w:lang w:eastAsia="ru-RU"/>
    </w:rPr>
  </w:style>
  <w:style w:type="paragraph" w:customStyle="1" w:styleId="c3">
    <w:name w:val="c3"/>
    <w:basedOn w:val="a"/>
    <w:rsid w:val="002415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TOC Heading"/>
    <w:basedOn w:val="1"/>
    <w:next w:val="a"/>
    <w:uiPriority w:val="39"/>
    <w:unhideWhenUsed/>
    <w:qFormat/>
    <w:rsid w:val="00691206"/>
    <w:pPr>
      <w:outlineLvl w:val="9"/>
    </w:pPr>
    <w:rPr>
      <w:lang w:eastAsia="ru-RU"/>
    </w:rPr>
  </w:style>
  <w:style w:type="paragraph" w:styleId="12">
    <w:name w:val="toc 1"/>
    <w:basedOn w:val="a"/>
    <w:next w:val="a"/>
    <w:autoRedefine/>
    <w:uiPriority w:val="39"/>
    <w:unhideWhenUsed/>
    <w:rsid w:val="00691206"/>
    <w:pPr>
      <w:spacing w:after="100"/>
    </w:pPr>
  </w:style>
  <w:style w:type="paragraph" w:styleId="21">
    <w:name w:val="toc 2"/>
    <w:basedOn w:val="a"/>
    <w:next w:val="a"/>
    <w:autoRedefine/>
    <w:uiPriority w:val="39"/>
    <w:unhideWhenUsed/>
    <w:rsid w:val="0069120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club229869360?from=groups" TargetMode="External"/><Relationship Id="rId21" Type="http://schemas.openxmlformats.org/officeDocument/2006/relationships/image" Target="media/image7.jpeg"/><Relationship Id="rId34" Type="http://schemas.openxmlformats.org/officeDocument/2006/relationships/hyperlink" Target="https://disk.yandex.ru/d/LYKT5hrQ5PZsXg" TargetMode="External"/><Relationship Id="rId42" Type="http://schemas.openxmlformats.org/officeDocument/2006/relationships/hyperlink" Target="https://disk.yandex.ru/d/fxu0fVIth869WA" TargetMode="External"/><Relationship Id="rId47" Type="http://schemas.openxmlformats.org/officeDocument/2006/relationships/hyperlink" Target="https://disk.yandex.ru/d/3YZoQNM1N6JrJQ" TargetMode="External"/><Relationship Id="rId50" Type="http://schemas.openxmlformats.org/officeDocument/2006/relationships/hyperlink" Target="https://disk.yandex.ru/d/YzGSuALU5nVkSQ" TargetMode="External"/><Relationship Id="rId55" Type="http://schemas.openxmlformats.org/officeDocument/2006/relationships/hyperlink" Target="http://e-learning.oblcit.ru/moodle24/course/view.php?id=1789" TargetMode="External"/><Relationship Id="rId63" Type="http://schemas.openxmlformats.org/officeDocument/2006/relationships/hyperlink" Target="https://ru.wikipedia.org/wiki/%D0%9A%D0%B8%D0%BD%D0%BE%D1%84%D0%B8%D0%BB%D1%8C%D0%B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k.com/skazohnijvestnik?w=wall-201586199_1021" TargetMode="External"/><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yperlink" Target="https://disk.yandex.ru/d/ftbunRkoX0qO9Q" TargetMode="External"/><Relationship Id="rId37" Type="http://schemas.openxmlformats.org/officeDocument/2006/relationships/hyperlink" Target="https://disk.yandex.ru/d/LYKT5hrQ5PZsXg" TargetMode="External"/><Relationship Id="rId40" Type="http://schemas.openxmlformats.org/officeDocument/2006/relationships/hyperlink" Target="https://disk.yandex.ru/d/YzGSuALU5nVkSQ" TargetMode="External"/><Relationship Id="rId45" Type="http://schemas.openxmlformats.org/officeDocument/2006/relationships/hyperlink" Target="https://disk.yandex.ru/d/YzGSuALU5nVkSQ" TargetMode="External"/><Relationship Id="rId53" Type="http://schemas.openxmlformats.org/officeDocument/2006/relationships/hyperlink" Target="http://e-learning.oblcit.ru/moodle24/course/view.php?id=2386" TargetMode="External"/><Relationship Id="rId58" Type="http://schemas.openxmlformats.org/officeDocument/2006/relationships/hyperlink" Target="https://ru.wikipedia.org/wiki/%D0%A5%D1%83%D0%B4%D0%BE%D0%B6%D0%B5%D1%81%D1%82%D0%B2%D0%B5%D0%BD%D0%BD%D1%8B%D0%B9_%D1%84%D0%B8%D0%BB%D1%8C%D0%BC"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ki/%D0%9A%D0%BD%D0%B8%D0%B3%D0%B0" TargetMode="External"/><Relationship Id="rId19" Type="http://schemas.openxmlformats.org/officeDocument/2006/relationships/image" Target="media/image5.jpe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vk.com/club229869360?from=groups" TargetMode="External"/><Relationship Id="rId30" Type="http://schemas.openxmlformats.org/officeDocument/2006/relationships/footer" Target="footer3.xml"/><Relationship Id="rId35" Type="http://schemas.openxmlformats.org/officeDocument/2006/relationships/hyperlink" Target="https://disk.yandex.ru/d/fxu0fVIth869WA" TargetMode="External"/><Relationship Id="rId43" Type="http://schemas.openxmlformats.org/officeDocument/2006/relationships/hyperlink" Target="https://disk.yandex.ru/d/LYKT5hrQ5PZsXg" TargetMode="External"/><Relationship Id="rId48" Type="http://schemas.openxmlformats.org/officeDocument/2006/relationships/hyperlink" Target="https://disk.yandex.ru/d/LYKT5hrQ5PZsXg" TargetMode="External"/><Relationship Id="rId56" Type="http://schemas.openxmlformats.org/officeDocument/2006/relationships/hyperlink" Target="http://e-learning.oblcit.ru/moodle24/course/view.php?id=1789" TargetMode="External"/><Relationship Id="rId64" Type="http://schemas.openxmlformats.org/officeDocument/2006/relationships/hyperlink" Target="http://school-of-inspiration.ru/pishem-knigu-rabota-nad-stilem" TargetMode="External"/><Relationship Id="rId8" Type="http://schemas.openxmlformats.org/officeDocument/2006/relationships/footer" Target="footer1.xml"/><Relationship Id="rId51" Type="http://schemas.openxmlformats.org/officeDocument/2006/relationships/hyperlink" Target="https://disk.yandex.ru/d/3YZoQNM1N6JrJQ"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etsad-skazka.edusite.ru/magicpage.html?page=677930" TargetMode="External"/><Relationship Id="rId25" Type="http://schemas.openxmlformats.org/officeDocument/2006/relationships/image" Target="media/image11.png"/><Relationship Id="rId33" Type="http://schemas.openxmlformats.org/officeDocument/2006/relationships/hyperlink" Target="https://disk.yandex.ru/d/fxu0fVIth869WA" TargetMode="External"/><Relationship Id="rId38" Type="http://schemas.openxmlformats.org/officeDocument/2006/relationships/hyperlink" Target="https://disk.yandex.ru/d/ftbunRkoX0qO9Q" TargetMode="External"/><Relationship Id="rId46" Type="http://schemas.openxmlformats.org/officeDocument/2006/relationships/hyperlink" Target="https://disk.yandex.ru/d/fxu0fVIth869WA" TargetMode="External"/><Relationship Id="rId59" Type="http://schemas.openxmlformats.org/officeDocument/2006/relationships/hyperlink" Target="https://ru.wikipedia.org/wiki/%D0%A0%D0%B5%D0%BA%D0%BB%D0%B0%D0%BC%D0%B0" TargetMode="External"/><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s://disk.yandex.ru/d/ftbunRkoX0qO9Q" TargetMode="External"/><Relationship Id="rId54" Type="http://schemas.openxmlformats.org/officeDocument/2006/relationships/hyperlink" Target="http://e-learning.oblcit.ru/moodle24/course/view.php?id=1789" TargetMode="External"/><Relationship Id="rId62" Type="http://schemas.openxmlformats.org/officeDocument/2006/relationships/hyperlink" Target="https://ru.wikipedia.org/wiki/%D0%A2%D1%80%D0%B5%D0%B9%D0%BB%D0%B5%D1%80_(%D0%BA%D0%B8%D0%BD%D0%B5%D0%BC%D0%B0%D1%82%D0%BE%D0%B3%D1%80%D0%B0%D1%8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k.com/skazohnijvestnik?w=wall-201586199_1012" TargetMode="External"/><Relationship Id="rId23" Type="http://schemas.openxmlformats.org/officeDocument/2006/relationships/image" Target="media/image9.jpeg"/><Relationship Id="rId28" Type="http://schemas.openxmlformats.org/officeDocument/2006/relationships/hyperlink" Target="https://vk.com/club229869360?from=groups" TargetMode="External"/><Relationship Id="rId36" Type="http://schemas.openxmlformats.org/officeDocument/2006/relationships/hyperlink" Target="https://disk.yandex.ru/d/LYKT5hrQ5PZsXg" TargetMode="External"/><Relationship Id="rId49" Type="http://schemas.openxmlformats.org/officeDocument/2006/relationships/hyperlink" Target="https://disk.yandex.ru/d/LYKT5hrQ5PZsXg" TargetMode="External"/><Relationship Id="rId57" Type="http://schemas.openxmlformats.org/officeDocument/2006/relationships/hyperlink" Target="https://ru.wikipedia.org/wiki/%D0%92%D0%B8%D0%B4%D0%B5%D0%BE" TargetMode="External"/><Relationship Id="rId10" Type="http://schemas.openxmlformats.org/officeDocument/2006/relationships/chart" Target="charts/chart2.xml"/><Relationship Id="rId31" Type="http://schemas.openxmlformats.org/officeDocument/2006/relationships/hyperlink" Target="https://psytests.org/eq/hall-run.html" TargetMode="External"/><Relationship Id="rId44" Type="http://schemas.openxmlformats.org/officeDocument/2006/relationships/hyperlink" Target="https://disk.yandex.ru/d/LYKT5hrQ5PZsXg" TargetMode="External"/><Relationship Id="rId52" Type="http://schemas.openxmlformats.org/officeDocument/2006/relationships/hyperlink" Target="http://e-learning.oblcit.ru/moodle24/" TargetMode="External"/><Relationship Id="rId60" Type="http://schemas.openxmlformats.org/officeDocument/2006/relationships/hyperlink" Target="https://ru.wikipedia.org/wiki/%D0%92%D0%B8%D0%B4%D0%B5%D0%BE%D1%80%D0%BE%D0%BB%D0%B8%D0%BA" TargetMode="External"/><Relationship Id="rId65" Type="http://schemas.openxmlformats.org/officeDocument/2006/relationships/hyperlink" Target="https://disk.yandex.ru/d/V7butF33T09GVg"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hyperlink" Target="https://cloud.mail.ru/public/7aM1/TpjowYNQU" TargetMode="External"/><Relationship Id="rId39" Type="http://schemas.openxmlformats.org/officeDocument/2006/relationships/hyperlink" Target="https://disk.yandex.ru/d/3YZoQNM1N6JrJQ"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низкий уровень</c:v>
                </c:pt>
              </c:strCache>
            </c:strRef>
          </c:tx>
          <c:spPr>
            <a:solidFill>
              <a:schemeClr val="accent1"/>
            </a:solidFill>
            <a:ln>
              <a:noFill/>
            </a:ln>
            <a:effectLst/>
          </c:spPr>
          <c:invertIfNegative val="0"/>
          <c:cat>
            <c:strRef>
              <c:f>Лист1!$A$2</c:f>
              <c:strCache>
                <c:ptCount val="1"/>
                <c:pt idx="0">
                  <c:v>Категория 1</c:v>
                </c:pt>
              </c:strCache>
            </c:strRef>
          </c:cat>
          <c:val>
            <c:numRef>
              <c:f>Лист1!$B$2</c:f>
              <c:numCache>
                <c:formatCode>General</c:formatCode>
                <c:ptCount val="1"/>
                <c:pt idx="0">
                  <c:v>0</c:v>
                </c:pt>
              </c:numCache>
            </c:numRef>
          </c:val>
          <c:extLst>
            <c:ext xmlns:c16="http://schemas.microsoft.com/office/drawing/2014/chart" uri="{C3380CC4-5D6E-409C-BE32-E72D297353CC}">
              <c16:uniqueId val="{00000000-3E74-47D6-B037-215E218AB239}"/>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c:f>
              <c:strCache>
                <c:ptCount val="1"/>
                <c:pt idx="0">
                  <c:v>Категория 1</c:v>
                </c:pt>
              </c:strCache>
            </c:strRef>
          </c:cat>
          <c:val>
            <c:numRef>
              <c:f>Лист1!$C$2</c:f>
              <c:numCache>
                <c:formatCode>General</c:formatCode>
                <c:ptCount val="1"/>
                <c:pt idx="0">
                  <c:v>68</c:v>
                </c:pt>
              </c:numCache>
            </c:numRef>
          </c:val>
          <c:extLst>
            <c:ext xmlns:c16="http://schemas.microsoft.com/office/drawing/2014/chart" uri="{C3380CC4-5D6E-409C-BE32-E72D297353CC}">
              <c16:uniqueId val="{00000001-3E74-47D6-B037-215E218AB239}"/>
            </c:ext>
          </c:extLst>
        </c:ser>
        <c:ser>
          <c:idx val="2"/>
          <c:order val="2"/>
          <c:tx>
            <c:strRef>
              <c:f>Лист1!$D$1</c:f>
              <c:strCache>
                <c:ptCount val="1"/>
                <c:pt idx="0">
                  <c:v>высокий</c:v>
                </c:pt>
              </c:strCache>
            </c:strRef>
          </c:tx>
          <c:spPr>
            <a:solidFill>
              <a:schemeClr val="accent3"/>
            </a:solidFill>
            <a:ln>
              <a:noFill/>
            </a:ln>
            <a:effectLst/>
          </c:spPr>
          <c:invertIfNegative val="0"/>
          <c:cat>
            <c:strRef>
              <c:f>Лист1!$A$2</c:f>
              <c:strCache>
                <c:ptCount val="1"/>
                <c:pt idx="0">
                  <c:v>Категория 1</c:v>
                </c:pt>
              </c:strCache>
            </c:strRef>
          </c:cat>
          <c:val>
            <c:numRef>
              <c:f>Лист1!$D$2</c:f>
              <c:numCache>
                <c:formatCode>General</c:formatCode>
                <c:ptCount val="1"/>
                <c:pt idx="0">
                  <c:v>32</c:v>
                </c:pt>
              </c:numCache>
            </c:numRef>
          </c:val>
          <c:extLst>
            <c:ext xmlns:c16="http://schemas.microsoft.com/office/drawing/2014/chart" uri="{C3380CC4-5D6E-409C-BE32-E72D297353CC}">
              <c16:uniqueId val="{00000002-3E74-47D6-B037-215E218AB239}"/>
            </c:ext>
          </c:extLst>
        </c:ser>
        <c:dLbls>
          <c:showLegendKey val="0"/>
          <c:showVal val="0"/>
          <c:showCatName val="0"/>
          <c:showSerName val="0"/>
          <c:showPercent val="0"/>
          <c:showBubbleSize val="0"/>
        </c:dLbls>
        <c:gapWidth val="219"/>
        <c:overlap val="-27"/>
        <c:axId val="503632520"/>
        <c:axId val="503630560"/>
      </c:barChart>
      <c:catAx>
        <c:axId val="50363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3630560"/>
        <c:crosses val="autoZero"/>
        <c:auto val="1"/>
        <c:lblAlgn val="ctr"/>
        <c:lblOffset val="100"/>
        <c:noMultiLvlLbl val="0"/>
      </c:catAx>
      <c:valAx>
        <c:axId val="50363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363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низкий уровень</c:v>
                </c:pt>
              </c:strCache>
            </c:strRef>
          </c:tx>
          <c:spPr>
            <a:solidFill>
              <a:schemeClr val="accent1"/>
            </a:solidFill>
            <a:ln>
              <a:noFill/>
            </a:ln>
            <a:effectLst/>
          </c:spPr>
          <c:invertIfNegative val="0"/>
          <c:cat>
            <c:strRef>
              <c:f>Лист1!$A$2</c:f>
              <c:strCache>
                <c:ptCount val="1"/>
                <c:pt idx="0">
                  <c:v>Категория 1</c:v>
                </c:pt>
              </c:strCache>
            </c:strRef>
          </c:cat>
          <c:val>
            <c:numRef>
              <c:f>Лист1!$B$2</c:f>
              <c:numCache>
                <c:formatCode>General</c:formatCode>
                <c:ptCount val="1"/>
                <c:pt idx="0">
                  <c:v>10</c:v>
                </c:pt>
              </c:numCache>
            </c:numRef>
          </c:val>
          <c:extLst>
            <c:ext xmlns:c16="http://schemas.microsoft.com/office/drawing/2014/chart" uri="{C3380CC4-5D6E-409C-BE32-E72D297353CC}">
              <c16:uniqueId val="{00000000-666A-416C-A2A1-C67E0C9E7BD3}"/>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c:f>
              <c:strCache>
                <c:ptCount val="1"/>
                <c:pt idx="0">
                  <c:v>Категория 1</c:v>
                </c:pt>
              </c:strCache>
            </c:strRef>
          </c:cat>
          <c:val>
            <c:numRef>
              <c:f>Лист1!$C$2</c:f>
              <c:numCache>
                <c:formatCode>General</c:formatCode>
                <c:ptCount val="1"/>
                <c:pt idx="0">
                  <c:v>60</c:v>
                </c:pt>
              </c:numCache>
            </c:numRef>
          </c:val>
          <c:extLst>
            <c:ext xmlns:c16="http://schemas.microsoft.com/office/drawing/2014/chart" uri="{C3380CC4-5D6E-409C-BE32-E72D297353CC}">
              <c16:uniqueId val="{00000001-666A-416C-A2A1-C67E0C9E7BD3}"/>
            </c:ext>
          </c:extLst>
        </c:ser>
        <c:ser>
          <c:idx val="2"/>
          <c:order val="2"/>
          <c:tx>
            <c:strRef>
              <c:f>Лист1!$D$1</c:f>
              <c:strCache>
                <c:ptCount val="1"/>
                <c:pt idx="0">
                  <c:v>высокий</c:v>
                </c:pt>
              </c:strCache>
            </c:strRef>
          </c:tx>
          <c:spPr>
            <a:solidFill>
              <a:schemeClr val="accent3"/>
            </a:solidFill>
            <a:ln>
              <a:noFill/>
            </a:ln>
            <a:effectLst/>
          </c:spPr>
          <c:invertIfNegative val="0"/>
          <c:cat>
            <c:strRef>
              <c:f>Лист1!$A$2</c:f>
              <c:strCache>
                <c:ptCount val="1"/>
                <c:pt idx="0">
                  <c:v>Категория 1</c:v>
                </c:pt>
              </c:strCache>
            </c:strRef>
          </c:cat>
          <c:val>
            <c:numRef>
              <c:f>Лист1!$D$2</c:f>
              <c:numCache>
                <c:formatCode>General</c:formatCode>
                <c:ptCount val="1"/>
                <c:pt idx="0">
                  <c:v>32</c:v>
                </c:pt>
              </c:numCache>
            </c:numRef>
          </c:val>
          <c:extLst>
            <c:ext xmlns:c16="http://schemas.microsoft.com/office/drawing/2014/chart" uri="{C3380CC4-5D6E-409C-BE32-E72D297353CC}">
              <c16:uniqueId val="{00000002-666A-416C-A2A1-C67E0C9E7BD3}"/>
            </c:ext>
          </c:extLst>
        </c:ser>
        <c:dLbls>
          <c:showLegendKey val="0"/>
          <c:showVal val="0"/>
          <c:showCatName val="0"/>
          <c:showSerName val="0"/>
          <c:showPercent val="0"/>
          <c:showBubbleSize val="0"/>
        </c:dLbls>
        <c:gapWidth val="219"/>
        <c:overlap val="-27"/>
        <c:axId val="503631736"/>
        <c:axId val="503633304"/>
      </c:barChart>
      <c:catAx>
        <c:axId val="503631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3633304"/>
        <c:crosses val="autoZero"/>
        <c:auto val="1"/>
        <c:lblAlgn val="ctr"/>
        <c:lblOffset val="100"/>
        <c:noMultiLvlLbl val="0"/>
      </c:catAx>
      <c:valAx>
        <c:axId val="503633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3631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AB0FD-4433-4D84-A3E4-34F1454C4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123</Pages>
  <Words>39344</Words>
  <Characters>224267</Characters>
  <Application>Microsoft Office Word</Application>
  <DocSecurity>0</DocSecurity>
  <Lines>1868</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Романова Ольга Александровна</dc:creator>
  <cp:keywords/>
  <dc:description/>
  <cp:lastModifiedBy>Романова Ольга Александровна</cp:lastModifiedBy>
  <cp:revision>14</cp:revision>
  <dcterms:created xsi:type="dcterms:W3CDTF">2025-09-25T08:12:00Z</dcterms:created>
  <dcterms:modified xsi:type="dcterms:W3CDTF">2025-10-15T10:00:00Z</dcterms:modified>
</cp:coreProperties>
</file>