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45C2B" w14:textId="1F24EBF2" w:rsidR="00BC4EE7" w:rsidRPr="006456FE" w:rsidRDefault="00BC4EE7" w:rsidP="00BC4EE7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Протокол</w:t>
      </w:r>
      <w:r w:rsidR="002461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№ </w:t>
      </w:r>
      <w:r w:rsidR="000222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</w:t>
      </w:r>
    </w:p>
    <w:p w14:paraId="66C796F4" w14:textId="77777777" w:rsidR="00103647" w:rsidRDefault="00BC4EE7" w:rsidP="00BC4EE7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заседания муниципального методического объединения</w:t>
      </w:r>
    </w:p>
    <w:p w14:paraId="0A408423" w14:textId="123DC552" w:rsidR="00BC4EE7" w:rsidRDefault="00BC4EE7" w:rsidP="00BC4EE7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учителей иностранного языка </w:t>
      </w:r>
      <w:r w:rsidRPr="00BB0020">
        <w:rPr>
          <w:rFonts w:ascii="Times New Roman" w:eastAsia="Calibri" w:hAnsi="Times New Roman" w:cs="Times New Roman"/>
          <w:b/>
          <w:sz w:val="24"/>
          <w:szCs w:val="24"/>
        </w:rPr>
        <w:t>р.п.Кольцово Новосибирской области</w:t>
      </w:r>
    </w:p>
    <w:p w14:paraId="13A23235" w14:textId="77777777" w:rsidR="000222BB" w:rsidRDefault="000222BB" w:rsidP="00FE5C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6819F420" w14:textId="5B8C99A2" w:rsidR="00511952" w:rsidRPr="004A22AE" w:rsidRDefault="000222BB" w:rsidP="00FE5CE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</w:t>
      </w:r>
      <w:r w:rsidR="00192E20" w:rsidRPr="00192E2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Проектирование современного урока иностранного языка</w:t>
      </w:r>
      <w:r w:rsidR="00192E2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Pr="000222B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Формирование патриотического сознания учащихся в контексте обучения английскому языку: теоретические основы и практические пути»</w:t>
      </w:r>
      <w:r w:rsidR="0024613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</w:p>
    <w:p w14:paraId="539CCC5B" w14:textId="77777777" w:rsidR="00192E20" w:rsidRDefault="00192E20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6B75F6B" w14:textId="3BEECF8B" w:rsidR="00BC4EE7" w:rsidRPr="000B4AE9" w:rsidRDefault="00FE5CE8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Дата: </w:t>
      </w:r>
      <w:r w:rsidR="00192E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192E2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11</w:t>
      </w:r>
      <w:r w:rsidR="00BC4EE7"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.202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5г</w:t>
      </w:r>
      <w:r w:rsidR="00BC4EE7"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03D46604" w14:textId="77777777" w:rsidR="00BC4EE7" w:rsidRPr="000B4AE9" w:rsidRDefault="00BC4EE7" w:rsidP="00BC4EE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Председатель: Змитрович Н.И. </w:t>
      </w:r>
    </w:p>
    <w:p w14:paraId="065A4847" w14:textId="7D06EFCE" w:rsidR="00DD33D8" w:rsidRPr="000B4AE9" w:rsidRDefault="00BC4EE7" w:rsidP="00DD33D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Секретарь: </w:t>
      </w:r>
      <w:r w:rsidR="002461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Зуева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Е.А.</w:t>
      </w:r>
    </w:p>
    <w:p w14:paraId="50936E56" w14:textId="0B4A21C3" w:rsidR="00DD33D8" w:rsidRPr="000B4AE9" w:rsidRDefault="00DD33D8" w:rsidP="00DD33D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0B4AE9">
        <w:rPr>
          <w:rFonts w:ascii="Times New Roman" w:hAnsi="Times New Roman" w:cs="Times New Roman"/>
          <w:sz w:val="24"/>
          <w:szCs w:val="24"/>
        </w:rPr>
        <w:t xml:space="preserve"> р. п. Кольцово, МБОУ «Кольцовская школа №5 с углубленным изучение английского языка», кабинет </w:t>
      </w:r>
      <w:r w:rsidR="00192E20">
        <w:rPr>
          <w:rFonts w:ascii="Times New Roman" w:hAnsi="Times New Roman" w:cs="Times New Roman"/>
          <w:sz w:val="24"/>
          <w:szCs w:val="24"/>
        </w:rPr>
        <w:t>«Точка роста»</w:t>
      </w:r>
    </w:p>
    <w:p w14:paraId="49D2186A" w14:textId="12B7A71F" w:rsidR="00DD33D8" w:rsidRPr="00103647" w:rsidRDefault="00511952" w:rsidP="0010364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F4D43">
        <w:rPr>
          <w:rFonts w:ascii="Times New Roman" w:hAnsi="Times New Roman" w:cs="Times New Roman"/>
          <w:sz w:val="28"/>
          <w:szCs w:val="28"/>
        </w:rPr>
        <w:t xml:space="preserve"> </w:t>
      </w:r>
      <w:r w:rsidR="000137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C4E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F4D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F7207" w14:textId="77777777" w:rsidR="00013713" w:rsidRPr="000B4AE9" w:rsidRDefault="00013713" w:rsidP="00DD33D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14:paraId="31C63004" w14:textId="77777777" w:rsidR="00013713" w:rsidRPr="000B4AE9" w:rsidRDefault="00013713" w:rsidP="0001371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12414" w14:textId="263D9B58" w:rsidR="00246137" w:rsidRDefault="00511952" w:rsidP="00DA0325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Вступительное слово. Змитрович Н.И., руководитель ММО учителей английского языка, учитель английского языка</w:t>
      </w:r>
      <w:r w:rsidR="00DA0325">
        <w:rPr>
          <w:rFonts w:ascii="Times New Roman" w:hAnsi="Times New Roman" w:cs="Times New Roman"/>
          <w:sz w:val="24"/>
          <w:szCs w:val="24"/>
        </w:rPr>
        <w:t>.</w:t>
      </w:r>
      <w:r w:rsidR="00246137">
        <w:rPr>
          <w:rFonts w:ascii="Times New Roman" w:hAnsi="Times New Roman" w:cs="Times New Roman"/>
          <w:sz w:val="24"/>
          <w:szCs w:val="24"/>
        </w:rPr>
        <w:t xml:space="preserve"> Доклад по теме заседания</w:t>
      </w:r>
      <w:r w:rsidR="00192E20">
        <w:rPr>
          <w:rFonts w:ascii="Times New Roman" w:hAnsi="Times New Roman" w:cs="Times New Roman"/>
          <w:sz w:val="24"/>
          <w:szCs w:val="24"/>
        </w:rPr>
        <w:t>: «Патриотическое воспитание на уроках английского языка»</w:t>
      </w:r>
    </w:p>
    <w:p w14:paraId="6A28CBDF" w14:textId="798BF3CE" w:rsidR="00192E20" w:rsidRDefault="00192E20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92E20">
        <w:rPr>
          <w:rFonts w:ascii="Times New Roman" w:hAnsi="Times New Roman" w:cs="Times New Roman"/>
          <w:sz w:val="24"/>
          <w:szCs w:val="24"/>
        </w:rPr>
        <w:t xml:space="preserve">реподаватель </w:t>
      </w:r>
      <w:r>
        <w:rPr>
          <w:rFonts w:ascii="Times New Roman" w:hAnsi="Times New Roman" w:cs="Times New Roman"/>
          <w:sz w:val="24"/>
          <w:szCs w:val="24"/>
        </w:rPr>
        <w:t xml:space="preserve">СГУВТ </w:t>
      </w:r>
      <w:r w:rsidRPr="00192E20">
        <w:rPr>
          <w:rFonts w:ascii="Times New Roman" w:hAnsi="Times New Roman" w:cs="Times New Roman"/>
          <w:sz w:val="24"/>
          <w:szCs w:val="24"/>
        </w:rPr>
        <w:t>Шпак Наталья Олеговна провела мастер-класс: «Обучение школьников морскому английскому языку: работа с лексикой».</w:t>
      </w:r>
    </w:p>
    <w:p w14:paraId="09152392" w14:textId="3E39E9D1" w:rsidR="004A5479" w:rsidRDefault="004A5479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A5479">
        <w:rPr>
          <w:rFonts w:ascii="Times New Roman" w:hAnsi="Times New Roman" w:cs="Times New Roman"/>
          <w:sz w:val="24"/>
          <w:szCs w:val="24"/>
        </w:rPr>
        <w:t>Зуева Екатерина Александровна выступила с докладом об итогах работы региональной инновационной площадки за 2024-2025 год.</w:t>
      </w:r>
    </w:p>
    <w:p w14:paraId="4ECBCE71" w14:textId="0D1F3D0C" w:rsidR="004A5479" w:rsidRDefault="004A5479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4A5479">
        <w:rPr>
          <w:rFonts w:ascii="Times New Roman" w:hAnsi="Times New Roman" w:cs="Times New Roman"/>
          <w:sz w:val="24"/>
          <w:szCs w:val="24"/>
        </w:rPr>
        <w:t>астер-класс «Методические аспекты и рекомендации по обеспечению качества преподавания иностранного языка»</w:t>
      </w:r>
      <w:r>
        <w:rPr>
          <w:rFonts w:ascii="Times New Roman" w:hAnsi="Times New Roman" w:cs="Times New Roman"/>
          <w:sz w:val="24"/>
          <w:szCs w:val="24"/>
        </w:rPr>
        <w:t xml:space="preserve"> Змитрович Н.И.</w:t>
      </w:r>
    </w:p>
    <w:p w14:paraId="36C1210B" w14:textId="35FDF18F" w:rsidR="000B4AE9" w:rsidRPr="00103647" w:rsidRDefault="00511952" w:rsidP="0010364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Подведение итогов. Круглый стол.</w:t>
      </w:r>
    </w:p>
    <w:p w14:paraId="2A1D6695" w14:textId="77777777" w:rsidR="0061549C" w:rsidRPr="000B4AE9" w:rsidRDefault="00013713" w:rsidP="00DD33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AE9">
        <w:rPr>
          <w:rFonts w:ascii="Times New Roman" w:hAnsi="Times New Roman" w:cs="Times New Roman"/>
          <w:b/>
          <w:sz w:val="24"/>
          <w:szCs w:val="24"/>
        </w:rPr>
        <w:t>Ход заседания:</w:t>
      </w:r>
    </w:p>
    <w:p w14:paraId="10382212" w14:textId="18CDC0BE" w:rsidR="004A5479" w:rsidRPr="004A5479" w:rsidRDefault="00FE5CE8" w:rsidP="00D02EC4">
      <w:pPr>
        <w:pStyle w:val="a3"/>
        <w:ind w:left="-142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первому вопросу</w:t>
      </w:r>
      <w:r w:rsidR="00DD33D8" w:rsidRPr="000B4AE9">
        <w:rPr>
          <w:rFonts w:ascii="Times New Roman" w:hAnsi="Times New Roman" w:cs="Times New Roman"/>
          <w:sz w:val="24"/>
          <w:szCs w:val="24"/>
        </w:rPr>
        <w:t xml:space="preserve"> с</w:t>
      </w:r>
      <w:r w:rsidR="00013713" w:rsidRPr="000B4AE9">
        <w:rPr>
          <w:rFonts w:ascii="Times New Roman" w:hAnsi="Times New Roman" w:cs="Times New Roman"/>
          <w:sz w:val="24"/>
          <w:szCs w:val="24"/>
        </w:rPr>
        <w:t>лушали Змитрович Н.И., которая озвучила ц</w:t>
      </w:r>
      <w:r>
        <w:rPr>
          <w:rFonts w:ascii="Times New Roman" w:hAnsi="Times New Roman" w:cs="Times New Roman"/>
          <w:sz w:val="24"/>
          <w:szCs w:val="24"/>
        </w:rPr>
        <w:t>ель заседания</w:t>
      </w:r>
      <w:r w:rsidR="00C073B1" w:rsidRPr="000B4AE9">
        <w:rPr>
          <w:rFonts w:ascii="Times New Roman" w:hAnsi="Times New Roman" w:cs="Times New Roman"/>
          <w:sz w:val="24"/>
          <w:szCs w:val="24"/>
        </w:rPr>
        <w:t xml:space="preserve"> </w:t>
      </w:r>
      <w:r w:rsidR="00013713" w:rsidRPr="000B4AE9">
        <w:rPr>
          <w:rFonts w:ascii="Times New Roman" w:hAnsi="Times New Roman" w:cs="Times New Roman"/>
          <w:sz w:val="24"/>
          <w:szCs w:val="24"/>
        </w:rPr>
        <w:t>-</w:t>
      </w:r>
      <w:r w:rsidR="00C073B1" w:rsidRPr="000B4AE9">
        <w:rPr>
          <w:rFonts w:ascii="Times New Roman" w:hAnsi="Times New Roman" w:cs="Times New Roman"/>
          <w:sz w:val="24"/>
          <w:szCs w:val="24"/>
        </w:rPr>
        <w:t xml:space="preserve"> согласование ориентиров методической работы в школах, направленной на улучшение качества образования в рамках компетенций и особенностей профессиональной деятельности педагогов.</w:t>
      </w:r>
      <w:r w:rsidR="004D1C2E" w:rsidRPr="000B4AE9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1E6721" w:rsidRPr="000B4AE9">
        <w:rPr>
          <w:rFonts w:ascii="Times New Roman" w:hAnsi="Times New Roman" w:cs="Times New Roman"/>
          <w:sz w:val="24"/>
          <w:szCs w:val="24"/>
        </w:rPr>
        <w:t>актуализировала цели и задачи, содержание и технологию проектирования современного урока иностранного языка, внеурочной и внеклассной работы</w:t>
      </w:r>
      <w:r w:rsidR="004A5479">
        <w:rPr>
          <w:rFonts w:ascii="Times New Roman" w:hAnsi="Times New Roman" w:cs="Times New Roman"/>
          <w:sz w:val="24"/>
          <w:szCs w:val="24"/>
        </w:rPr>
        <w:t>.</w:t>
      </w:r>
      <w:r w:rsidR="00FD52B5"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="004A5479">
        <w:rPr>
          <w:rFonts w:ascii="Times New Roman" w:hAnsi="Times New Roman" w:cs="Times New Roman"/>
          <w:color w:val="212529"/>
          <w:sz w:val="24"/>
          <w:szCs w:val="24"/>
        </w:rPr>
        <w:t xml:space="preserve">Наталья Ивановна </w:t>
      </w:r>
      <w:r w:rsidR="004A5479" w:rsidRPr="004A5479">
        <w:rPr>
          <w:rFonts w:ascii="Times New Roman" w:hAnsi="Times New Roman" w:cs="Times New Roman"/>
          <w:color w:val="212529"/>
          <w:sz w:val="24"/>
          <w:szCs w:val="24"/>
        </w:rPr>
        <w:t xml:space="preserve">акцентировала внимание участников на   ключевых нормативных документах, регламентирующих вопросы исторического просвещения и патриотического воспитания средствами учебного предмета «Иностранный язык» и представила научно-методический сборник (издан в журнале «ИНОСТРАННЫЕ ЯЗЫКИ. ПРОСВЕЩЕНИЕ» (октябрь, 2025) в формате системы уроков современного типа, посвященных выдающимся людям на примере малой родины и направленных на формирование гражданской идентичности и историческое просвещение школьников. Наталья Ивановна подчеркнула принципы интеграции патриотического воспитания в уроки английского языка, в основе которых формирование у обучающихся чувства патриотизма,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взаимоуважения и бережного отношения к культурному наследию и традициям народа. </w:t>
      </w:r>
    </w:p>
    <w:p w14:paraId="547FC81B" w14:textId="77777777" w:rsidR="004A5479" w:rsidRPr="004A5479" w:rsidRDefault="004A5479" w:rsidP="00D02EC4">
      <w:pPr>
        <w:pStyle w:val="a3"/>
        <w:ind w:left="-142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A5479">
        <w:rPr>
          <w:rFonts w:ascii="Times New Roman" w:hAnsi="Times New Roman" w:cs="Times New Roman"/>
          <w:color w:val="212529"/>
          <w:sz w:val="24"/>
          <w:szCs w:val="24"/>
        </w:rPr>
        <w:t xml:space="preserve">Кольцовская школа №5 в рамках работы региональной площадки сотрудничает с </w:t>
      </w:r>
      <w:proofErr w:type="gramStart"/>
      <w:r w:rsidRPr="004A5479">
        <w:rPr>
          <w:rFonts w:ascii="Times New Roman" w:hAnsi="Times New Roman" w:cs="Times New Roman"/>
          <w:color w:val="212529"/>
          <w:sz w:val="24"/>
          <w:szCs w:val="24"/>
        </w:rPr>
        <w:t>СГУВТ</w:t>
      </w:r>
      <w:proofErr w:type="gramEnd"/>
      <w:r w:rsidRPr="004A5479">
        <w:rPr>
          <w:rFonts w:ascii="Times New Roman" w:hAnsi="Times New Roman" w:cs="Times New Roman"/>
          <w:color w:val="212529"/>
          <w:sz w:val="24"/>
          <w:szCs w:val="24"/>
        </w:rPr>
        <w:t xml:space="preserve"> и преподаватель Шпак Наталья Олеговна провела мастер-класс: «Обучение школьников морскому английскому языку: работа с лексикой». Коллеги познакомились с интересными методами преподавания технического английского языка.</w:t>
      </w:r>
    </w:p>
    <w:p w14:paraId="452C9D28" w14:textId="77777777" w:rsidR="004A5479" w:rsidRPr="004A5479" w:rsidRDefault="004A5479" w:rsidP="00D02EC4">
      <w:pPr>
        <w:pStyle w:val="a3"/>
        <w:ind w:left="0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A5479">
        <w:rPr>
          <w:rFonts w:ascii="Times New Roman" w:hAnsi="Times New Roman" w:cs="Times New Roman"/>
          <w:color w:val="212529"/>
          <w:sz w:val="24"/>
          <w:szCs w:val="24"/>
        </w:rPr>
        <w:lastRenderedPageBreak/>
        <w:t>Зуева Екатерина Александровна выступила с докладом об итогах работы региональной инновационной площадки за 2024-2025 год.</w:t>
      </w:r>
    </w:p>
    <w:p w14:paraId="5B95F034" w14:textId="77777777" w:rsidR="004A5479" w:rsidRPr="004A5479" w:rsidRDefault="004A5479" w:rsidP="00D02EC4">
      <w:pPr>
        <w:pStyle w:val="a3"/>
        <w:ind w:left="0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A5479">
        <w:rPr>
          <w:rFonts w:ascii="Times New Roman" w:hAnsi="Times New Roman" w:cs="Times New Roman"/>
          <w:color w:val="212529"/>
          <w:sz w:val="24"/>
          <w:szCs w:val="24"/>
        </w:rPr>
        <w:t>В рамках мастер-класса «Методические аспекты и рекомендации по обеспечению качества преподавания иностранного языка» руководителем ММО был представлен краткий анализ результатов итоговой аттестации, а также были рассмотрены компоненты готовности обучающегося к решению поставленных задач в аспекте использования системы приемов работы с рецептивными и продуктивными видами речевой деятельности. Единые требования к современному учебному занятию участники обсудили в ходе практической работы.</w:t>
      </w:r>
    </w:p>
    <w:p w14:paraId="218C0D32" w14:textId="77777777" w:rsidR="004A5479" w:rsidRDefault="004A5479" w:rsidP="00D02EC4">
      <w:pPr>
        <w:pStyle w:val="a3"/>
        <w:ind w:left="0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4A5479">
        <w:rPr>
          <w:rFonts w:ascii="Times New Roman" w:hAnsi="Times New Roman" w:cs="Times New Roman"/>
          <w:color w:val="212529"/>
          <w:sz w:val="24"/>
          <w:szCs w:val="24"/>
        </w:rPr>
        <w:t xml:space="preserve">В своем заключительном выступлении Наталья Ивановна отметила, что в современных условиях информационно-коммуникационного общества методическая подготовка учителя играет ключевую роль </w:t>
      </w:r>
      <w:r>
        <w:rPr>
          <w:rFonts w:ascii="Times New Roman" w:hAnsi="Times New Roman" w:cs="Times New Roman"/>
          <w:color w:val="212529"/>
          <w:sz w:val="24"/>
          <w:szCs w:val="24"/>
        </w:rPr>
        <w:t xml:space="preserve">в воспитании будущего поколения. </w:t>
      </w:r>
      <w:r w:rsidRPr="004A5479">
        <w:rPr>
          <w:rFonts w:ascii="Times New Roman" w:hAnsi="Times New Roman" w:cs="Times New Roman"/>
          <w:color w:val="212529"/>
          <w:sz w:val="24"/>
          <w:szCs w:val="24"/>
        </w:rPr>
        <w:t>Сфокусировав внимание участников заседания на системном самообразовании педагогов.</w:t>
      </w:r>
    </w:p>
    <w:p w14:paraId="771A05AA" w14:textId="77777777" w:rsidR="004A5479" w:rsidRDefault="00B12260" w:rsidP="00D02EC4">
      <w:pPr>
        <w:pStyle w:val="a3"/>
        <w:ind w:left="0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t xml:space="preserve">По последним вопросам </w:t>
      </w:r>
      <w:r w:rsidR="00DA0325">
        <w:rPr>
          <w:rFonts w:ascii="Times New Roman" w:hAnsi="Times New Roman" w:cs="Times New Roman"/>
          <w:color w:val="212529"/>
          <w:sz w:val="24"/>
          <w:szCs w:val="24"/>
        </w:rPr>
        <w:t xml:space="preserve">обсудили фестиваль </w:t>
      </w:r>
      <w:r w:rsidR="00DA0325">
        <w:rPr>
          <w:rFonts w:ascii="Times New Roman" w:hAnsi="Times New Roman" w:cs="Times New Roman"/>
          <w:sz w:val="24"/>
          <w:szCs w:val="24"/>
        </w:rPr>
        <w:t>«</w:t>
      </w:r>
      <w:r w:rsidR="00DA0325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="00DA0325" w:rsidRPr="00FE5CE8">
        <w:rPr>
          <w:rFonts w:ascii="Times New Roman" w:hAnsi="Times New Roman" w:cs="Times New Roman"/>
          <w:sz w:val="24"/>
          <w:szCs w:val="24"/>
        </w:rPr>
        <w:t xml:space="preserve"> </w:t>
      </w:r>
      <w:r w:rsidR="00DA0325">
        <w:rPr>
          <w:rFonts w:ascii="Times New Roman" w:hAnsi="Times New Roman" w:cs="Times New Roman"/>
          <w:sz w:val="24"/>
          <w:szCs w:val="24"/>
          <w:lang w:val="en-US"/>
        </w:rPr>
        <w:t>Fest</w:t>
      </w:r>
      <w:r>
        <w:rPr>
          <w:rFonts w:ascii="Times New Roman" w:hAnsi="Times New Roman" w:cs="Times New Roman"/>
          <w:sz w:val="24"/>
          <w:szCs w:val="24"/>
        </w:rPr>
        <w:t xml:space="preserve"> 2025</w:t>
      </w:r>
      <w:r w:rsidR="00DA0325">
        <w:rPr>
          <w:rFonts w:ascii="Times New Roman" w:hAnsi="Times New Roman" w:cs="Times New Roman"/>
          <w:sz w:val="24"/>
          <w:szCs w:val="24"/>
        </w:rPr>
        <w:t xml:space="preserve">» и </w:t>
      </w:r>
      <w:r>
        <w:rPr>
          <w:rFonts w:ascii="Times New Roman" w:hAnsi="Times New Roman" w:cs="Times New Roman"/>
          <w:sz w:val="24"/>
          <w:szCs w:val="24"/>
        </w:rPr>
        <w:t xml:space="preserve">приняли решение </w:t>
      </w:r>
      <w:r w:rsidR="004A5479">
        <w:rPr>
          <w:rFonts w:ascii="Times New Roman" w:hAnsi="Times New Roman" w:cs="Times New Roman"/>
          <w:sz w:val="24"/>
          <w:szCs w:val="24"/>
        </w:rPr>
        <w:t>о подготовке к фестивалю.</w:t>
      </w:r>
    </w:p>
    <w:p w14:paraId="33260FE9" w14:textId="1CBF6F35" w:rsidR="00FD52B5" w:rsidRPr="004A5479" w:rsidRDefault="00F52D09" w:rsidP="00D02EC4">
      <w:pPr>
        <w:pStyle w:val="a3"/>
        <w:ind w:left="0" w:firstLine="56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0B4AE9">
        <w:rPr>
          <w:rFonts w:ascii="Times New Roman" w:hAnsi="Times New Roman" w:cs="Times New Roman"/>
          <w:color w:val="212529"/>
          <w:sz w:val="24"/>
          <w:szCs w:val="24"/>
        </w:rPr>
        <w:t>Руководитель ММО Змитрович Наталья Ивановна подчеркнула, что важно делит</w:t>
      </w:r>
      <w:r w:rsidR="004D1C2E" w:rsidRPr="000B4AE9">
        <w:rPr>
          <w:rFonts w:ascii="Times New Roman" w:hAnsi="Times New Roman" w:cs="Times New Roman"/>
          <w:color w:val="212529"/>
          <w:sz w:val="24"/>
          <w:szCs w:val="24"/>
        </w:rPr>
        <w:t>ь</w:t>
      </w:r>
      <w:r w:rsidRPr="000B4AE9">
        <w:rPr>
          <w:rFonts w:ascii="Times New Roman" w:hAnsi="Times New Roman" w:cs="Times New Roman"/>
          <w:color w:val="212529"/>
          <w:sz w:val="24"/>
          <w:szCs w:val="24"/>
        </w:rPr>
        <w:t xml:space="preserve">ся опытом своей работы, учиться и развиваться. Это мотивирует педагога к плодотворной </w:t>
      </w:r>
      <w:r w:rsidR="00DA0325">
        <w:rPr>
          <w:rFonts w:ascii="Times New Roman" w:hAnsi="Times New Roman" w:cs="Times New Roman"/>
          <w:color w:val="212529"/>
          <w:sz w:val="24"/>
          <w:szCs w:val="24"/>
        </w:rPr>
        <w:t xml:space="preserve">совместной </w:t>
      </w:r>
      <w:r w:rsidRPr="000B4AE9">
        <w:rPr>
          <w:rFonts w:ascii="Times New Roman" w:hAnsi="Times New Roman" w:cs="Times New Roman"/>
          <w:color w:val="212529"/>
          <w:sz w:val="24"/>
          <w:szCs w:val="24"/>
        </w:rPr>
        <w:t>работе.</w:t>
      </w:r>
    </w:p>
    <w:p w14:paraId="563D2B45" w14:textId="77777777" w:rsidR="004D1C2E" w:rsidRDefault="004D1C2E" w:rsidP="00D02EC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1D6CE" w14:textId="77777777" w:rsidR="004D1C2E" w:rsidRPr="004D1C2E" w:rsidRDefault="004D1C2E" w:rsidP="004D1C2E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C2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588A3D0E" w14:textId="77777777" w:rsidR="004D1C2E" w:rsidRPr="005729DC" w:rsidRDefault="004D1C2E" w:rsidP="004D1C2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A551FF9" w14:textId="77777777" w:rsidR="004D1C2E" w:rsidRPr="000B4AE9" w:rsidRDefault="004D1C2E" w:rsidP="000B4AE9">
      <w:pPr>
        <w:pStyle w:val="ConsPlusNonformat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Принять</w:t>
      </w:r>
      <w:r w:rsidR="00DD33D8" w:rsidRPr="000B4AE9">
        <w:rPr>
          <w:rFonts w:ascii="Times New Roman" w:hAnsi="Times New Roman" w:cs="Times New Roman"/>
          <w:sz w:val="24"/>
          <w:szCs w:val="24"/>
        </w:rPr>
        <w:t xml:space="preserve"> полученную</w:t>
      </w:r>
      <w:r w:rsidRPr="000B4AE9">
        <w:rPr>
          <w:rFonts w:ascii="Times New Roman" w:hAnsi="Times New Roman" w:cs="Times New Roman"/>
          <w:sz w:val="24"/>
          <w:szCs w:val="24"/>
        </w:rPr>
        <w:t xml:space="preserve"> информацию к сведению</w:t>
      </w:r>
      <w:r w:rsidRPr="000B4AE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EB85DC9" w14:textId="518A68E3" w:rsidR="004D1C2E" w:rsidRPr="000B4AE9" w:rsidRDefault="00DD33D8" w:rsidP="000B4AE9">
      <w:pPr>
        <w:pStyle w:val="ConsPlusNonforma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4AE9">
        <w:rPr>
          <w:rFonts w:ascii="Times New Roman" w:hAnsi="Times New Roman" w:cs="Times New Roman"/>
          <w:sz w:val="24"/>
          <w:szCs w:val="24"/>
        </w:rPr>
        <w:t>Разрабатывать интересные уроки</w:t>
      </w:r>
      <w:r w:rsidR="004A5479">
        <w:rPr>
          <w:rFonts w:ascii="Times New Roman" w:hAnsi="Times New Roman" w:cs="Times New Roman"/>
          <w:sz w:val="24"/>
          <w:szCs w:val="24"/>
        </w:rPr>
        <w:t xml:space="preserve"> и представить в феврале-марте по теме заседания</w:t>
      </w:r>
      <w:r w:rsidRPr="000B4AE9">
        <w:rPr>
          <w:rFonts w:ascii="Times New Roman" w:hAnsi="Times New Roman" w:cs="Times New Roman"/>
          <w:sz w:val="24"/>
          <w:szCs w:val="24"/>
        </w:rPr>
        <w:t xml:space="preserve"> и повышать эффективность работы</w:t>
      </w:r>
      <w:r w:rsidR="000B4AE9" w:rsidRPr="000B4AE9">
        <w:rPr>
          <w:rFonts w:ascii="Times New Roman" w:hAnsi="Times New Roman" w:cs="Times New Roman"/>
          <w:sz w:val="24"/>
          <w:szCs w:val="24"/>
        </w:rPr>
        <w:t xml:space="preserve"> по обеспечению качественного образования.</w:t>
      </w:r>
    </w:p>
    <w:p w14:paraId="41F2C90D" w14:textId="555F427F" w:rsidR="000B4AE9" w:rsidRPr="000B4AE9" w:rsidRDefault="000B4AE9" w:rsidP="000B4AE9">
      <w:pPr>
        <w:pStyle w:val="a3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Принять к сведению</w:t>
      </w:r>
      <w:r w:rsidR="003F39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анализ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</w:t>
      </w:r>
      <w:r w:rsidR="003F39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6C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224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ГИА и у</w:t>
      </w:r>
      <w:r w:rsidRPr="000B4A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честь их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подготовке</w:t>
      </w:r>
      <w:r w:rsidR="006C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экзаменам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="006C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щихся </w:t>
      </w:r>
      <w:r w:rsidRPr="000B4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следующем </w:t>
      </w:r>
      <w:r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202</w:t>
      </w:r>
      <w:r w:rsid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5</w:t>
      </w:r>
      <w:r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/202</w:t>
      </w:r>
      <w:r w:rsidR="00B122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6</w:t>
      </w:r>
      <w:r w:rsidRPr="000B4A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учебном году.</w:t>
      </w:r>
    </w:p>
    <w:p w14:paraId="1C50F85D" w14:textId="2AD6CB48" w:rsidR="000B4AE9" w:rsidRPr="00070C25" w:rsidRDefault="000B4AE9" w:rsidP="003F391A">
      <w:pPr>
        <w:pStyle w:val="a5"/>
        <w:ind w:left="660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091EC590" w14:textId="311D2407" w:rsidR="004D1C2E" w:rsidRDefault="000B4AE9" w:rsidP="00D02EC4">
      <w:pPr>
        <w:tabs>
          <w:tab w:val="left" w:pos="993"/>
        </w:tabs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70C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Принято единогласно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45FBDCC9" w14:textId="77777777" w:rsidR="00656189" w:rsidRDefault="00656189" w:rsidP="00D02EC4">
      <w:pPr>
        <w:tabs>
          <w:tab w:val="left" w:pos="993"/>
        </w:tabs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323912B" w14:textId="581FFD64" w:rsidR="003F391A" w:rsidRDefault="00656189" w:rsidP="00070C25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E48C696" wp14:editId="28F744F5">
            <wp:extent cx="4312012" cy="323389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117_1233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781" cy="32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5A4A" w14:textId="3BE547EA" w:rsidR="00656189" w:rsidRPr="00070C25" w:rsidRDefault="00656189" w:rsidP="00070C25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E072984" wp14:editId="7D5859B0">
            <wp:extent cx="4680987" cy="351061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117_1233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82" cy="35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232E" w14:textId="77777777" w:rsidR="00656189" w:rsidRDefault="00656189" w:rsidP="003F391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FF98CC8" w14:textId="77777777" w:rsidR="00656189" w:rsidRDefault="00656189" w:rsidP="003F391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F279BDD" w14:textId="006579AD" w:rsidR="000222BB" w:rsidRDefault="0012094B" w:rsidP="003F391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Председатель: Змитрович Н.И. </w:t>
      </w:r>
    </w:p>
    <w:p w14:paraId="72DC8DEE" w14:textId="3D9358F5" w:rsidR="00103647" w:rsidRDefault="0012094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Секретарь: </w:t>
      </w:r>
      <w:r w:rsidR="00B1226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Зуева</w:t>
      </w:r>
      <w:r w:rsidRPr="000B4AE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Е.А.</w:t>
      </w:r>
    </w:p>
    <w:p w14:paraId="58C88984" w14:textId="205076FB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9F12F7C" w14:textId="44B779A5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DC2815D" w14:textId="39E99F22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28AA6BB" w14:textId="2C2B236F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DFB2874" w14:textId="774B966C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9D6947D" w14:textId="280B3E94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26C6BF6" w14:textId="24769F0D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5C071AA" w14:textId="72D56C95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0B38AA4" w14:textId="02DA6875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0FE610CC" w14:textId="081F1B3E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C64DC66" w14:textId="34680019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4D88268" w14:textId="510F9E45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5F378E06" w14:textId="71507350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3664BCEC" w14:textId="51B08320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BA330D9" w14:textId="3E95E6F3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7C9C455" w14:textId="327DB25E" w:rsidR="000222BB" w:rsidRDefault="000222BB" w:rsidP="00976B3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sectPr w:rsidR="0002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E306D"/>
    <w:multiLevelType w:val="hybridMultilevel"/>
    <w:tmpl w:val="C11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904"/>
    <w:multiLevelType w:val="hybridMultilevel"/>
    <w:tmpl w:val="191A626E"/>
    <w:lvl w:ilvl="0" w:tplc="CE983E70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42BC620C"/>
    <w:multiLevelType w:val="hybridMultilevel"/>
    <w:tmpl w:val="2E5A97DA"/>
    <w:lvl w:ilvl="0" w:tplc="27FA0326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5FFC0F7C"/>
    <w:multiLevelType w:val="hybridMultilevel"/>
    <w:tmpl w:val="B4C81152"/>
    <w:lvl w:ilvl="0" w:tplc="441419C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1CE5A44"/>
    <w:multiLevelType w:val="hybridMultilevel"/>
    <w:tmpl w:val="7152B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F2A09"/>
    <w:multiLevelType w:val="hybridMultilevel"/>
    <w:tmpl w:val="CF34B2A2"/>
    <w:lvl w:ilvl="0" w:tplc="CE983E70">
      <w:start w:val="4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F20FC"/>
    <w:multiLevelType w:val="hybridMultilevel"/>
    <w:tmpl w:val="2D3E25A4"/>
    <w:lvl w:ilvl="0" w:tplc="FD8E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09"/>
    <w:rsid w:val="00013713"/>
    <w:rsid w:val="000222BB"/>
    <w:rsid w:val="00070C25"/>
    <w:rsid w:val="00077026"/>
    <w:rsid w:val="000B4AE9"/>
    <w:rsid w:val="00103647"/>
    <w:rsid w:val="0012094B"/>
    <w:rsid w:val="00192E20"/>
    <w:rsid w:val="001A13D4"/>
    <w:rsid w:val="001E6721"/>
    <w:rsid w:val="00202F73"/>
    <w:rsid w:val="0024319E"/>
    <w:rsid w:val="00246137"/>
    <w:rsid w:val="00315C7D"/>
    <w:rsid w:val="00383C5E"/>
    <w:rsid w:val="003F391A"/>
    <w:rsid w:val="004A1761"/>
    <w:rsid w:val="004A5479"/>
    <w:rsid w:val="004D1C2E"/>
    <w:rsid w:val="004F79AF"/>
    <w:rsid w:val="00511952"/>
    <w:rsid w:val="005121A6"/>
    <w:rsid w:val="005F2167"/>
    <w:rsid w:val="0061549C"/>
    <w:rsid w:val="00656189"/>
    <w:rsid w:val="006C2249"/>
    <w:rsid w:val="00710509"/>
    <w:rsid w:val="008C3879"/>
    <w:rsid w:val="00976B33"/>
    <w:rsid w:val="00A0063D"/>
    <w:rsid w:val="00B12260"/>
    <w:rsid w:val="00BC4EE7"/>
    <w:rsid w:val="00BC5083"/>
    <w:rsid w:val="00C073B1"/>
    <w:rsid w:val="00C42FAC"/>
    <w:rsid w:val="00C70B36"/>
    <w:rsid w:val="00CC69E7"/>
    <w:rsid w:val="00D02EC4"/>
    <w:rsid w:val="00DA0325"/>
    <w:rsid w:val="00DD33D8"/>
    <w:rsid w:val="00E339A2"/>
    <w:rsid w:val="00EB7DB2"/>
    <w:rsid w:val="00EC02B2"/>
    <w:rsid w:val="00F01448"/>
    <w:rsid w:val="00F52D09"/>
    <w:rsid w:val="00FD52B5"/>
    <w:rsid w:val="00F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D4C4A"/>
  <w15:docId w15:val="{358C73FD-F176-4176-B6A3-5E9C2BF6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49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C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37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BC4EE7"/>
    <w:pPr>
      <w:spacing w:after="0" w:line="240" w:lineRule="auto"/>
    </w:pPr>
  </w:style>
  <w:style w:type="table" w:styleId="a6">
    <w:name w:val="Table Grid"/>
    <w:basedOn w:val="a1"/>
    <w:uiPriority w:val="39"/>
    <w:rsid w:val="0010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3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36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342</dc:creator>
  <cp:lastModifiedBy>Романова Ольга Александровна</cp:lastModifiedBy>
  <cp:revision>6</cp:revision>
  <cp:lastPrinted>2025-11-17T02:51:00Z</cp:lastPrinted>
  <dcterms:created xsi:type="dcterms:W3CDTF">2025-11-17T06:24:00Z</dcterms:created>
  <dcterms:modified xsi:type="dcterms:W3CDTF">2025-11-18T08:15:00Z</dcterms:modified>
</cp:coreProperties>
</file>