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EB" w:rsidRPr="00677424" w:rsidRDefault="00DB15EB" w:rsidP="00DB15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24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</w:t>
      </w:r>
      <w:r w:rsidR="00921B44">
        <w:rPr>
          <w:rFonts w:ascii="Times New Roman" w:hAnsi="Times New Roman" w:cs="Times New Roman"/>
          <w:b/>
          <w:sz w:val="24"/>
          <w:szCs w:val="24"/>
        </w:rPr>
        <w:t>е</w:t>
      </w:r>
      <w:r w:rsidRPr="00677424">
        <w:rPr>
          <w:rFonts w:ascii="Times New Roman" w:hAnsi="Times New Roman" w:cs="Times New Roman"/>
          <w:b/>
          <w:sz w:val="24"/>
          <w:szCs w:val="24"/>
        </w:rPr>
        <w:t xml:space="preserve">диного государственного экзамена (ЕГЭ) по </w:t>
      </w:r>
      <w:r w:rsidR="00377DF9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DB15EB" w:rsidRDefault="00DB15EB" w:rsidP="00DB15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424">
        <w:rPr>
          <w:rFonts w:ascii="Times New Roman" w:hAnsi="Times New Roman" w:cs="Times New Roman"/>
          <w:b/>
          <w:sz w:val="24"/>
          <w:szCs w:val="24"/>
        </w:rPr>
        <w:t>в р.п. Кольцово Новосибирской области в 202</w:t>
      </w:r>
      <w:r w:rsidR="00BC6839">
        <w:rPr>
          <w:rFonts w:ascii="Times New Roman" w:hAnsi="Times New Roman" w:cs="Times New Roman"/>
          <w:b/>
          <w:sz w:val="24"/>
          <w:szCs w:val="24"/>
        </w:rPr>
        <w:t>5</w:t>
      </w:r>
      <w:r w:rsidRPr="0067742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B15EB" w:rsidRDefault="00DB15EB" w:rsidP="00DB15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3A8" w:rsidRDefault="00B3598B" w:rsidP="00DB15EB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Общий а</w:t>
      </w:r>
      <w:r w:rsidR="00DB15EB" w:rsidRPr="00D71006">
        <w:rPr>
          <w:rFonts w:ascii="Times New Roman" w:eastAsia="Calibri" w:hAnsi="Times New Roman" w:cs="Times New Roman"/>
          <w:sz w:val="24"/>
          <w:szCs w:val="24"/>
        </w:rPr>
        <w:t xml:space="preserve">нализ </w:t>
      </w:r>
      <w:r w:rsidR="00DB15EB">
        <w:rPr>
          <w:rFonts w:ascii="Times New Roman" w:eastAsia="Calibri" w:hAnsi="Times New Roman" w:cs="Times New Roman"/>
          <w:sz w:val="24"/>
          <w:szCs w:val="24"/>
        </w:rPr>
        <w:t xml:space="preserve">проведен руководителем ММО учителей естественнонаучных дисциплин и географии </w:t>
      </w:r>
    </w:p>
    <w:p w:rsidR="00B3598B" w:rsidRDefault="00921B44" w:rsidP="005623A8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Беженарь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Ольгой Сергеевной</w:t>
      </w:r>
      <w:r w:rsidR="005623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598B">
        <w:rPr>
          <w:rFonts w:ascii="Times New Roman" w:eastAsia="Calibri" w:hAnsi="Times New Roman" w:cs="Times New Roman"/>
          <w:sz w:val="24"/>
          <w:szCs w:val="24"/>
        </w:rPr>
        <w:t>при участии учителей-</w:t>
      </w:r>
      <w:r w:rsidR="005623A8">
        <w:rPr>
          <w:rFonts w:ascii="Times New Roman" w:eastAsia="Calibri" w:hAnsi="Times New Roman" w:cs="Times New Roman"/>
          <w:sz w:val="24"/>
          <w:szCs w:val="24"/>
        </w:rPr>
        <w:t>предметников</w:t>
      </w:r>
      <w:r w:rsidR="00B359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15EB" w:rsidRPr="00677424" w:rsidRDefault="00DB15EB" w:rsidP="00DB15E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6248"/>
        <w:gridCol w:w="8538"/>
      </w:tblGrid>
      <w:tr w:rsidR="00DB15EB" w:rsidRPr="00CF695E" w:rsidTr="00DB15EB">
        <w:trPr>
          <w:trHeight w:val="78"/>
          <w:jc w:val="center"/>
        </w:trPr>
        <w:tc>
          <w:tcPr>
            <w:tcW w:w="6487" w:type="dxa"/>
          </w:tcPr>
          <w:p w:rsidR="00DB15EB" w:rsidRPr="00CF695E" w:rsidRDefault="00DB15EB" w:rsidP="00DB15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8865" w:type="dxa"/>
          </w:tcPr>
          <w:p w:rsidR="00DB15EB" w:rsidRPr="00CF695E" w:rsidRDefault="00377DF9" w:rsidP="00DB15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</w:tr>
      <w:tr w:rsidR="00DB15EB" w:rsidRPr="00CF695E" w:rsidTr="00DB15EB">
        <w:trPr>
          <w:jc w:val="center"/>
        </w:trPr>
        <w:tc>
          <w:tcPr>
            <w:tcW w:w="6487" w:type="dxa"/>
          </w:tcPr>
          <w:p w:rsidR="00DB15EB" w:rsidRPr="00CF695E" w:rsidRDefault="00DB15EB" w:rsidP="00DB15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Дата ЕГЭ</w:t>
            </w:r>
          </w:p>
        </w:tc>
        <w:tc>
          <w:tcPr>
            <w:tcW w:w="8865" w:type="dxa"/>
          </w:tcPr>
          <w:p w:rsidR="00DB15EB" w:rsidRPr="00CF695E" w:rsidRDefault="00377DF9" w:rsidP="00921B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1B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DB15EB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BC68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B15EB" w:rsidRPr="00CF695E" w:rsidTr="00DB15EB">
        <w:trPr>
          <w:jc w:val="center"/>
        </w:trPr>
        <w:tc>
          <w:tcPr>
            <w:tcW w:w="6487" w:type="dxa"/>
          </w:tcPr>
          <w:p w:rsidR="00DB15EB" w:rsidRDefault="00DB15EB" w:rsidP="00DB15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ОО, учащиеся</w:t>
            </w:r>
            <w:r w:rsidR="00BE174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сдавали ЕГЭ</w:t>
            </w:r>
          </w:p>
          <w:p w:rsidR="00DB15EB" w:rsidRPr="00CF695E" w:rsidRDefault="00DB15EB" w:rsidP="00DB15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5" w:type="dxa"/>
          </w:tcPr>
          <w:p w:rsidR="00DB15EB" w:rsidRPr="00CF695E" w:rsidRDefault="00DB15EB" w:rsidP="00C735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</w:p>
          <w:p w:rsidR="00DB15EB" w:rsidRDefault="00DB15EB" w:rsidP="00C7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«Биотехнологический лицей № 21»</w:t>
            </w:r>
          </w:p>
          <w:p w:rsidR="00C735D4" w:rsidRPr="00CF695E" w:rsidRDefault="00C735D4" w:rsidP="00C73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МБОУ «</w:t>
            </w:r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Лицей</w:t>
            </w: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Технополис</w:t>
            </w:r>
            <w:proofErr w:type="spellEnd"/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B15EB" w:rsidRPr="00CF695E" w:rsidTr="00DB15EB">
        <w:trPr>
          <w:jc w:val="center"/>
        </w:trPr>
        <w:tc>
          <w:tcPr>
            <w:tcW w:w="6487" w:type="dxa"/>
          </w:tcPr>
          <w:p w:rsidR="00DB15EB" w:rsidRPr="00CF695E" w:rsidRDefault="00DB15EB" w:rsidP="00DB15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Учителя, подготовившие учащихся к сдаче ЕГЭ </w:t>
            </w:r>
          </w:p>
        </w:tc>
        <w:tc>
          <w:tcPr>
            <w:tcW w:w="8865" w:type="dxa"/>
          </w:tcPr>
          <w:p w:rsidR="00DB15EB" w:rsidRPr="00CF695E" w:rsidRDefault="00377DF9" w:rsidP="00DB15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5EB">
              <w:rPr>
                <w:rFonts w:ascii="Times New Roman" w:eastAsia="Calibri" w:hAnsi="Times New Roman" w:cs="Times New Roman"/>
                <w:sz w:val="24"/>
                <w:szCs w:val="24"/>
              </w:rPr>
              <w:t>Борцова Людмила Петровна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15E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B15EB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="00DB15EB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="00DB15EB"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  <w:r w:rsidR="00DB15E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B15EB" w:rsidRDefault="006944D6" w:rsidP="00DB15E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5EB">
              <w:rPr>
                <w:rFonts w:ascii="Times New Roman" w:hAnsi="Times New Roman" w:cs="Times New Roman"/>
                <w:sz w:val="24"/>
                <w:szCs w:val="24"/>
              </w:rPr>
              <w:t>Распопина</w:t>
            </w:r>
            <w:proofErr w:type="spellEnd"/>
            <w:r w:rsidRPr="00DB15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Георгиевна</w:t>
            </w:r>
            <w:r w:rsidRPr="009A6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15EB" w:rsidRPr="009A67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(МБОУ «Биотехнологический лицей № 21»)</w:t>
            </w:r>
          </w:p>
          <w:p w:rsidR="00C735D4" w:rsidRPr="00CF695E" w:rsidRDefault="00C735D4" w:rsidP="00DB15EB">
            <w:pPr>
              <w:pStyle w:val="a4"/>
              <w:jc w:val="center"/>
              <w:rPr>
                <w:lang w:eastAsia="ru-RU"/>
              </w:rPr>
            </w:pPr>
            <w:r w:rsidRPr="00D6583F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Вишнякова Татьяна Александровна</w:t>
            </w:r>
            <w:r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МБОУ «</w:t>
            </w:r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Лицей</w:t>
            </w: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Технополис</w:t>
            </w:r>
            <w:proofErr w:type="spellEnd"/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»)</w:t>
            </w:r>
          </w:p>
        </w:tc>
      </w:tr>
    </w:tbl>
    <w:p w:rsidR="00DB15EB" w:rsidRDefault="00DB15EB" w:rsidP="00DB15E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117"/>
        <w:gridCol w:w="5117"/>
      </w:tblGrid>
      <w:tr w:rsidR="003E0536" w:rsidTr="00DB15EB">
        <w:trPr>
          <w:trHeight w:val="153"/>
          <w:jc w:val="center"/>
        </w:trPr>
        <w:tc>
          <w:tcPr>
            <w:tcW w:w="5117" w:type="dxa"/>
            <w:vMerge w:val="restart"/>
          </w:tcPr>
          <w:p w:rsidR="003E0536" w:rsidRDefault="00BC6839" w:rsidP="00DB15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сдавали 16</w:t>
            </w:r>
          </w:p>
          <w:p w:rsidR="003E0536" w:rsidRDefault="003E0536" w:rsidP="00DB15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3E0536" w:rsidRPr="00474D52" w:rsidRDefault="003E0536" w:rsidP="00F570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CF6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№5»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BC68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0536" w:rsidTr="00DB15EB">
        <w:trPr>
          <w:trHeight w:val="152"/>
          <w:jc w:val="center"/>
        </w:trPr>
        <w:tc>
          <w:tcPr>
            <w:tcW w:w="5117" w:type="dxa"/>
            <w:vMerge/>
          </w:tcPr>
          <w:p w:rsidR="003E0536" w:rsidRDefault="003E0536" w:rsidP="00DB15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3E0536" w:rsidRDefault="003E0536" w:rsidP="00F570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6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«Биотехнологический лицей № 21»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C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E0536" w:rsidTr="00DB15EB">
        <w:trPr>
          <w:trHeight w:val="152"/>
          <w:jc w:val="center"/>
        </w:trPr>
        <w:tc>
          <w:tcPr>
            <w:tcW w:w="5117" w:type="dxa"/>
            <w:vMerge/>
          </w:tcPr>
          <w:p w:rsidR="003E0536" w:rsidRDefault="003E0536" w:rsidP="00DB15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7" w:type="dxa"/>
          </w:tcPr>
          <w:p w:rsidR="003E0536" w:rsidRPr="00CF695E" w:rsidRDefault="003E0536" w:rsidP="00EE72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МБОУ «</w:t>
            </w:r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Лицей</w:t>
            </w:r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35D4">
              <w:rPr>
                <w:rStyle w:val="extendedtext-short"/>
                <w:rFonts w:ascii="Times New Roman" w:hAnsi="Times New Roman" w:cs="Times New Roman"/>
                <w:bCs/>
                <w:sz w:val="26"/>
                <w:szCs w:val="26"/>
              </w:rPr>
              <w:t>Технополис</w:t>
            </w:r>
            <w:proofErr w:type="spellEnd"/>
            <w:r w:rsidRPr="00C735D4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E729A">
              <w:rPr>
                <w:rStyle w:val="extendedtext-shor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DB15EB" w:rsidRDefault="00DB15EB" w:rsidP="00DB15E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0122" w:type="dxa"/>
        <w:jc w:val="center"/>
        <w:tblInd w:w="-1433" w:type="dxa"/>
        <w:tblLayout w:type="fixed"/>
        <w:tblLook w:val="04A0"/>
      </w:tblPr>
      <w:tblGrid>
        <w:gridCol w:w="2698"/>
        <w:gridCol w:w="2366"/>
        <w:gridCol w:w="2529"/>
        <w:gridCol w:w="2529"/>
      </w:tblGrid>
      <w:tr w:rsidR="00A110B6" w:rsidRPr="00B64F49" w:rsidTr="00A110B6">
        <w:trPr>
          <w:jc w:val="center"/>
        </w:trPr>
        <w:tc>
          <w:tcPr>
            <w:tcW w:w="2698" w:type="dxa"/>
          </w:tcPr>
          <w:p w:rsidR="00A110B6" w:rsidRPr="00B64F49" w:rsidRDefault="00A110B6" w:rsidP="00B64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9">
              <w:rPr>
                <w:rFonts w:ascii="Times New Roman" w:hAnsi="Times New Roman" w:cs="Times New Roman"/>
                <w:sz w:val="24"/>
                <w:szCs w:val="24"/>
              </w:rPr>
              <w:t>Доля участников, набравших балл ниже минимального</w:t>
            </w:r>
          </w:p>
          <w:p w:rsidR="00A110B6" w:rsidRPr="00B64F49" w:rsidRDefault="00A110B6" w:rsidP="00B64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49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366" w:type="dxa"/>
          </w:tcPr>
          <w:p w:rsidR="00A110B6" w:rsidRPr="00B64F49" w:rsidRDefault="00A110B6" w:rsidP="00B64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9"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от минимального балла до 80 баллов</w:t>
            </w:r>
          </w:p>
          <w:p w:rsidR="00A110B6" w:rsidRPr="00B64F49" w:rsidRDefault="00A110B6" w:rsidP="00B64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49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529" w:type="dxa"/>
          </w:tcPr>
          <w:p w:rsidR="00A110B6" w:rsidRPr="00B64F49" w:rsidRDefault="00A110B6" w:rsidP="00B64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9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участников, получивших от 81 до </w:t>
            </w:r>
            <w:r w:rsidR="0041017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B64F4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A110B6" w:rsidRPr="00B64F49" w:rsidRDefault="00A110B6" w:rsidP="00B64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F49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529" w:type="dxa"/>
          </w:tcPr>
          <w:p w:rsidR="00A110B6" w:rsidRPr="00B64F49" w:rsidRDefault="00A110B6" w:rsidP="00B64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49">
              <w:rPr>
                <w:rFonts w:ascii="Times New Roman" w:hAnsi="Times New Roman" w:cs="Times New Roman"/>
                <w:sz w:val="24"/>
                <w:szCs w:val="24"/>
              </w:rPr>
              <w:t>Доля участников, получивших 100 баллов</w:t>
            </w:r>
          </w:p>
        </w:tc>
      </w:tr>
      <w:tr w:rsidR="00A110B6" w:rsidRPr="00B64F49" w:rsidTr="00A110B6">
        <w:trPr>
          <w:jc w:val="center"/>
        </w:trPr>
        <w:tc>
          <w:tcPr>
            <w:tcW w:w="2698" w:type="dxa"/>
          </w:tcPr>
          <w:p w:rsidR="00A110B6" w:rsidRPr="00B64F49" w:rsidRDefault="00BC6839" w:rsidP="003C433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9,1</w:t>
            </w:r>
            <w:r w:rsidR="00A110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A110B6" w:rsidRPr="00B64F49" w:rsidRDefault="002B40B8" w:rsidP="00B64F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76,5</w:t>
            </w:r>
            <w:r w:rsidR="00A110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A110B6" w:rsidRPr="00B64F49" w:rsidRDefault="002B40B8" w:rsidP="00B64F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17,4</w:t>
            </w:r>
            <w:r w:rsidR="00A110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A110B6" w:rsidRPr="00B64F49" w:rsidRDefault="002B40B8" w:rsidP="00B64F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9,1</w:t>
            </w:r>
            <w:r w:rsidR="00A110B6" w:rsidRPr="00B64F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110B6" w:rsidRPr="00B64F49" w:rsidTr="00A110B6">
        <w:trPr>
          <w:trHeight w:val="974"/>
          <w:jc w:val="center"/>
        </w:trPr>
        <w:tc>
          <w:tcPr>
            <w:tcW w:w="2698" w:type="dxa"/>
          </w:tcPr>
          <w:p w:rsidR="00A110B6" w:rsidRPr="00B64F49" w:rsidRDefault="00A110B6" w:rsidP="00B6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4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них:</w:t>
            </w:r>
          </w:p>
          <w:p w:rsidR="00F57016" w:rsidRPr="00623139" w:rsidRDefault="00F57016" w:rsidP="00F570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0%</w:t>
            </w:r>
          </w:p>
          <w:p w:rsidR="00F57016" w:rsidRDefault="00F57016" w:rsidP="00F570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 w:rsidR="00BC68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9,1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A110B6" w:rsidRPr="00B64F49" w:rsidRDefault="00F57016" w:rsidP="00BC683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BC68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366" w:type="dxa"/>
          </w:tcPr>
          <w:p w:rsidR="00A110B6" w:rsidRPr="00B64F49" w:rsidRDefault="00A110B6" w:rsidP="00B6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4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них:</w:t>
            </w:r>
          </w:p>
          <w:p w:rsidR="00F57016" w:rsidRPr="00623139" w:rsidRDefault="00F57016" w:rsidP="00F570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BC68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F57016" w:rsidRDefault="00F57016" w:rsidP="00F570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 w:rsidR="007232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54,5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A110B6" w:rsidRPr="00B64F49" w:rsidRDefault="00B61E9D" w:rsidP="00EE729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EE72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</w:t>
            </w:r>
            <w:r w:rsidR="00F570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A110B6" w:rsidRPr="00B64F49" w:rsidRDefault="00A110B6" w:rsidP="00B6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4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них:</w:t>
            </w:r>
          </w:p>
          <w:p w:rsidR="00F57016" w:rsidRPr="00623139" w:rsidRDefault="00F57016" w:rsidP="00F570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BC68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F57016" w:rsidRDefault="00F57016" w:rsidP="00F570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 w:rsidR="007232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27,3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A110B6" w:rsidRPr="00B64F49" w:rsidRDefault="00F57016" w:rsidP="00EE729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 w:rsidR="00EE72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529" w:type="dxa"/>
          </w:tcPr>
          <w:p w:rsidR="00A110B6" w:rsidRPr="00B64F49" w:rsidRDefault="00A110B6" w:rsidP="00B64F4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4F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них:</w:t>
            </w:r>
          </w:p>
          <w:p w:rsidR="00F57016" w:rsidRPr="00623139" w:rsidRDefault="00F57016" w:rsidP="00F570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0%</w:t>
            </w:r>
          </w:p>
          <w:p w:rsidR="00F57016" w:rsidRDefault="00F57016" w:rsidP="00F570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Лицей </w:t>
            </w:r>
            <w:r w:rsidRPr="006231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21 </w:t>
            </w:r>
            <w:r w:rsidR="007232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9,1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  <w:p w:rsidR="00A110B6" w:rsidRPr="00B64F49" w:rsidRDefault="00F57016" w:rsidP="00F5701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Технополис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0%</w:t>
            </w:r>
          </w:p>
        </w:tc>
      </w:tr>
    </w:tbl>
    <w:p w:rsidR="00846017" w:rsidRDefault="00846017" w:rsidP="00D7240C">
      <w:pPr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924" w:rsidRDefault="006F3924" w:rsidP="00D7240C">
      <w:pPr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924" w:rsidRDefault="006F3924" w:rsidP="00D7240C">
      <w:pPr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4878" w:rsidRDefault="0025708E" w:rsidP="00A44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708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09831" cy="2609636"/>
            <wp:effectExtent l="19050" t="0" r="14769" b="21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23C9B" w:rsidRDefault="00823C9B" w:rsidP="00A448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44878" w:rsidRPr="00D7240C" w:rsidRDefault="00A44878" w:rsidP="00A448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D7240C">
        <w:rPr>
          <w:rFonts w:ascii="Times New Roman" w:eastAsia="Calibri" w:hAnsi="Times New Roman" w:cs="Times New Roman"/>
          <w:b/>
          <w:sz w:val="24"/>
          <w:szCs w:val="24"/>
        </w:rPr>
        <w:t xml:space="preserve">Доля учащихся, не набравших минимальный балл (36 баллов) – </w:t>
      </w:r>
      <w:r w:rsidR="00823C9B">
        <w:rPr>
          <w:rFonts w:ascii="Times New Roman" w:eastAsia="Calibri" w:hAnsi="Times New Roman" w:cs="Times New Roman"/>
          <w:b/>
          <w:sz w:val="24"/>
          <w:szCs w:val="24"/>
        </w:rPr>
        <w:t>9,1</w:t>
      </w:r>
      <w:r w:rsidRPr="00D7240C">
        <w:rPr>
          <w:rFonts w:ascii="Times New Roman" w:eastAsia="Calibri" w:hAnsi="Times New Roman" w:cs="Times New Roman"/>
          <w:b/>
          <w:sz w:val="24"/>
          <w:szCs w:val="24"/>
        </w:rPr>
        <w:t xml:space="preserve">% </w:t>
      </w:r>
    </w:p>
    <w:p w:rsidR="00CB2C78" w:rsidRDefault="00CB2C78" w:rsidP="00A448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Средний балл</w:t>
      </w:r>
      <w:r w:rsidR="001A0C86">
        <w:rPr>
          <w:rFonts w:ascii="Times New Roman" w:eastAsia="Calibri" w:hAnsi="Times New Roman" w:cs="Times New Roman"/>
          <w:b/>
          <w:sz w:val="24"/>
          <w:szCs w:val="24"/>
        </w:rPr>
        <w:t xml:space="preserve"> по</w:t>
      </w:r>
      <w:r w:rsidR="0022614D">
        <w:rPr>
          <w:rFonts w:ascii="Times New Roman" w:eastAsia="Calibri" w:hAnsi="Times New Roman" w:cs="Times New Roman"/>
          <w:b/>
          <w:sz w:val="24"/>
          <w:szCs w:val="24"/>
        </w:rPr>
        <w:t xml:space="preserve"> ЕГЭ по химии по Кольцово – 65,4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A0C86">
        <w:rPr>
          <w:rFonts w:ascii="Times New Roman" w:eastAsia="Calibri" w:hAnsi="Times New Roman" w:cs="Times New Roman"/>
          <w:b/>
          <w:sz w:val="24"/>
          <w:szCs w:val="24"/>
        </w:rPr>
        <w:t xml:space="preserve">Школа № 5 – </w:t>
      </w:r>
      <w:r w:rsidR="0022614D">
        <w:rPr>
          <w:rFonts w:ascii="Times New Roman" w:eastAsia="Calibri" w:hAnsi="Times New Roman" w:cs="Times New Roman"/>
          <w:b/>
          <w:sz w:val="24"/>
          <w:szCs w:val="24"/>
        </w:rPr>
        <w:t>42</w:t>
      </w:r>
      <w:r w:rsidR="006B62D4">
        <w:rPr>
          <w:rFonts w:ascii="Times New Roman" w:eastAsia="Calibri" w:hAnsi="Times New Roman" w:cs="Times New Roman"/>
          <w:b/>
          <w:sz w:val="24"/>
          <w:szCs w:val="24"/>
        </w:rPr>
        <w:t>, Лицей № 21 – 65</w:t>
      </w:r>
      <w:r w:rsidR="001A0C86">
        <w:rPr>
          <w:rFonts w:ascii="Times New Roman" w:eastAsia="Calibri" w:hAnsi="Times New Roman" w:cs="Times New Roman"/>
          <w:b/>
          <w:sz w:val="24"/>
          <w:szCs w:val="24"/>
        </w:rPr>
        <w:t xml:space="preserve">,5, </w:t>
      </w:r>
      <w:proofErr w:type="spellStart"/>
      <w:r w:rsidR="001A0C86" w:rsidRPr="00701444">
        <w:rPr>
          <w:rFonts w:ascii="Times New Roman" w:eastAsia="Calibri" w:hAnsi="Times New Roman" w:cs="Times New Roman"/>
          <w:b/>
          <w:bCs/>
          <w:sz w:val="24"/>
          <w:szCs w:val="24"/>
        </w:rPr>
        <w:t>Технополис</w:t>
      </w:r>
      <w:proofErr w:type="spellEnd"/>
      <w:r w:rsidR="001A0C86" w:rsidRPr="007014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0C86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6B62D4">
        <w:rPr>
          <w:rFonts w:ascii="Times New Roman" w:eastAsia="Calibri" w:hAnsi="Times New Roman" w:cs="Times New Roman"/>
          <w:b/>
          <w:sz w:val="24"/>
          <w:szCs w:val="24"/>
        </w:rPr>
        <w:t xml:space="preserve"> 65,2</w:t>
      </w:r>
    </w:p>
    <w:p w:rsidR="001A0C86" w:rsidRPr="00F5234D" w:rsidRDefault="001A0C86" w:rsidP="001A0C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5234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Диаграмма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– средний бал</w:t>
      </w:r>
      <w:r w:rsidR="00A5398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по школам</w:t>
      </w:r>
    </w:p>
    <w:p w:rsidR="001A0C86" w:rsidRDefault="00FD209E" w:rsidP="006253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09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33093" cy="2917861"/>
            <wp:effectExtent l="19050" t="0" r="19907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D209E" w:rsidRDefault="00FD209E" w:rsidP="00A4487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40C" w:rsidRPr="00D7240C" w:rsidRDefault="00D7240C" w:rsidP="00A4487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724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работе ЕГЭ по </w:t>
      </w:r>
      <w:r w:rsidR="003B0EFB">
        <w:rPr>
          <w:rFonts w:ascii="Times New Roman" w:hAnsi="Times New Roman" w:cs="Times New Roman"/>
          <w:sz w:val="24"/>
          <w:szCs w:val="24"/>
          <w:lang w:eastAsia="ru-RU"/>
        </w:rPr>
        <w:t>химии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 xml:space="preserve"> в 202</w:t>
      </w:r>
      <w:r w:rsidR="0032182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 xml:space="preserve"> году было </w:t>
      </w:r>
      <w:r w:rsidR="003B0EFB">
        <w:rPr>
          <w:rFonts w:ascii="Times New Roman" w:hAnsi="Times New Roman" w:cs="Times New Roman"/>
          <w:b/>
          <w:sz w:val="24"/>
          <w:szCs w:val="24"/>
          <w:lang w:eastAsia="ru-RU"/>
        </w:rPr>
        <w:t>34</w:t>
      </w:r>
      <w:r w:rsidRPr="00D7240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>адани</w:t>
      </w:r>
      <w:r w:rsidR="003B0EF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>, из них: с кратким ответом</w:t>
      </w:r>
      <w:r w:rsidR="002511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>—</w:t>
      </w:r>
      <w:r w:rsidRPr="00D7240C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3B0EFB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>; заданий с развёрнутым ответом</w:t>
      </w:r>
      <w:r w:rsidR="00321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="003B0EFB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0EFB" w:rsidRDefault="00D7240C" w:rsidP="003B0EF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7240C">
        <w:rPr>
          <w:rFonts w:ascii="Times New Roman" w:hAnsi="Times New Roman" w:cs="Times New Roman"/>
          <w:sz w:val="24"/>
          <w:szCs w:val="24"/>
          <w:lang w:eastAsia="ru-RU"/>
        </w:rPr>
        <w:t xml:space="preserve">По уровню сложности: заданий базового уровня сложности - </w:t>
      </w:r>
      <w:r w:rsidRPr="00D7240C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3B0EFB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 xml:space="preserve">, повышенного – </w:t>
      </w:r>
      <w:r w:rsidR="003B0EFB"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 xml:space="preserve">, высокого - </w:t>
      </w:r>
      <w:r w:rsidRPr="00D7240C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D724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3366" w:rsidRDefault="00563366" w:rsidP="00563366">
      <w:pPr>
        <w:pStyle w:val="a4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Доля учащихся выполнивших задания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(%):</w:t>
      </w:r>
      <w:proofErr w:type="gramEnd"/>
    </w:p>
    <w:tbl>
      <w:tblPr>
        <w:tblStyle w:val="a3"/>
        <w:tblW w:w="0" w:type="auto"/>
        <w:jc w:val="center"/>
        <w:tblInd w:w="409" w:type="dxa"/>
        <w:tblLook w:val="04A0"/>
      </w:tblPr>
      <w:tblGrid>
        <w:gridCol w:w="2943"/>
        <w:gridCol w:w="3838"/>
        <w:gridCol w:w="3838"/>
      </w:tblGrid>
      <w:tr w:rsidR="00563366" w:rsidTr="00F751F8">
        <w:trPr>
          <w:jc w:val="center"/>
        </w:trPr>
        <w:tc>
          <w:tcPr>
            <w:tcW w:w="2943" w:type="dxa"/>
          </w:tcPr>
          <w:p w:rsidR="00563366" w:rsidRDefault="00563366" w:rsidP="0099019E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</w:p>
        </w:tc>
        <w:tc>
          <w:tcPr>
            <w:tcW w:w="3838" w:type="dxa"/>
          </w:tcPr>
          <w:p w:rsidR="00563366" w:rsidRPr="00A366E0" w:rsidRDefault="00563366" w:rsidP="0099019E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Неверно </w:t>
            </w:r>
          </w:p>
        </w:tc>
        <w:tc>
          <w:tcPr>
            <w:tcW w:w="3838" w:type="dxa"/>
          </w:tcPr>
          <w:p w:rsidR="00563366" w:rsidRPr="00A366E0" w:rsidRDefault="00563366" w:rsidP="0099019E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6E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Верно </w:t>
            </w:r>
          </w:p>
        </w:tc>
      </w:tr>
      <w:tr w:rsidR="00563366" w:rsidTr="00F751F8">
        <w:trPr>
          <w:jc w:val="center"/>
        </w:trPr>
        <w:tc>
          <w:tcPr>
            <w:tcW w:w="2943" w:type="dxa"/>
          </w:tcPr>
          <w:p w:rsidR="00563366" w:rsidRDefault="00563366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563366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38" w:type="dxa"/>
          </w:tcPr>
          <w:p w:rsidR="00563366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563366" w:rsidTr="00F751F8">
        <w:trPr>
          <w:jc w:val="center"/>
        </w:trPr>
        <w:tc>
          <w:tcPr>
            <w:tcW w:w="2943" w:type="dxa"/>
          </w:tcPr>
          <w:p w:rsidR="00563366" w:rsidRDefault="00563366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563366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3838" w:type="dxa"/>
          </w:tcPr>
          <w:p w:rsidR="00563366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93,75</w:t>
            </w:r>
          </w:p>
        </w:tc>
      </w:tr>
      <w:tr w:rsidR="00563366" w:rsidTr="00F751F8">
        <w:trPr>
          <w:jc w:val="center"/>
        </w:trPr>
        <w:tc>
          <w:tcPr>
            <w:tcW w:w="2943" w:type="dxa"/>
          </w:tcPr>
          <w:p w:rsidR="00563366" w:rsidRDefault="00563366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563366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3838" w:type="dxa"/>
          </w:tcPr>
          <w:p w:rsidR="00563366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81,25</w:t>
            </w:r>
          </w:p>
        </w:tc>
      </w:tr>
      <w:tr w:rsidR="007D7DFE" w:rsidTr="00F751F8">
        <w:trPr>
          <w:jc w:val="center"/>
        </w:trPr>
        <w:tc>
          <w:tcPr>
            <w:tcW w:w="2943" w:type="dxa"/>
          </w:tcPr>
          <w:p w:rsidR="007D7DFE" w:rsidRDefault="007D7DFE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7D7DFE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838" w:type="dxa"/>
          </w:tcPr>
          <w:p w:rsidR="007D7DFE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5B32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838" w:type="dxa"/>
          </w:tcPr>
          <w:p w:rsidR="00A8360A" w:rsidRDefault="00A8360A" w:rsidP="005B322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4B56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838" w:type="dxa"/>
          </w:tcPr>
          <w:p w:rsidR="00A8360A" w:rsidRDefault="00A8360A" w:rsidP="004B562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5045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838" w:type="dxa"/>
          </w:tcPr>
          <w:p w:rsidR="00A8360A" w:rsidRDefault="00A8360A" w:rsidP="0050457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873A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38" w:type="dxa"/>
          </w:tcPr>
          <w:p w:rsidR="00A8360A" w:rsidRDefault="00A8360A" w:rsidP="00873A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C1116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2260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3838" w:type="dxa"/>
          </w:tcPr>
          <w:p w:rsidR="00A8360A" w:rsidRDefault="00A8360A" w:rsidP="002260B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0973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3838" w:type="dxa"/>
          </w:tcPr>
          <w:p w:rsidR="00A8360A" w:rsidRDefault="00A8360A" w:rsidP="000973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0973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3838" w:type="dxa"/>
          </w:tcPr>
          <w:p w:rsidR="00A8360A" w:rsidRDefault="00A8360A" w:rsidP="000973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F37A0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838" w:type="dxa"/>
          </w:tcPr>
          <w:p w:rsidR="00A8360A" w:rsidRDefault="00A8360A" w:rsidP="00F37A0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CF2E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3838" w:type="dxa"/>
          </w:tcPr>
          <w:p w:rsidR="00A8360A" w:rsidRDefault="00A8360A" w:rsidP="00CF2E9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E369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3838" w:type="dxa"/>
          </w:tcPr>
          <w:p w:rsidR="00A8360A" w:rsidRDefault="00A8360A" w:rsidP="00E3695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2630F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3838" w:type="dxa"/>
          </w:tcPr>
          <w:p w:rsidR="00A8360A" w:rsidRDefault="00A8360A" w:rsidP="002630F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9B63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838" w:type="dxa"/>
          </w:tcPr>
          <w:p w:rsidR="00A8360A" w:rsidRDefault="00A8360A" w:rsidP="009B635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426D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3838" w:type="dxa"/>
          </w:tcPr>
          <w:p w:rsidR="00A8360A" w:rsidRDefault="00A8360A" w:rsidP="00426DA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FE51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3838" w:type="dxa"/>
          </w:tcPr>
          <w:p w:rsidR="00A8360A" w:rsidRDefault="00A8360A" w:rsidP="00FE51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3A02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838" w:type="dxa"/>
          </w:tcPr>
          <w:p w:rsidR="00A8360A" w:rsidRDefault="00A8360A" w:rsidP="003A02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AA26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  <w:tc>
          <w:tcPr>
            <w:tcW w:w="3838" w:type="dxa"/>
          </w:tcPr>
          <w:p w:rsidR="00A8360A" w:rsidRDefault="00A8360A" w:rsidP="00AA26E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6900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3838" w:type="dxa"/>
          </w:tcPr>
          <w:p w:rsidR="00A8360A" w:rsidRDefault="00A8360A" w:rsidP="006900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0973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3838" w:type="dxa"/>
          </w:tcPr>
          <w:p w:rsidR="00A8360A" w:rsidRDefault="00A8360A" w:rsidP="000973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0973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3838" w:type="dxa"/>
          </w:tcPr>
          <w:p w:rsidR="00A8360A" w:rsidRDefault="00A8360A" w:rsidP="000973D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D01A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38" w:type="dxa"/>
          </w:tcPr>
          <w:p w:rsidR="00A8360A" w:rsidRDefault="00A8360A" w:rsidP="00D01A5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0A6D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3838" w:type="dxa"/>
          </w:tcPr>
          <w:p w:rsidR="00A8360A" w:rsidRDefault="00A8360A" w:rsidP="000A6D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6603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838" w:type="dxa"/>
          </w:tcPr>
          <w:p w:rsidR="00A8360A" w:rsidRDefault="00A8360A" w:rsidP="0066031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</w:tr>
      <w:tr w:rsidR="00A8360A" w:rsidTr="00F751F8">
        <w:trPr>
          <w:jc w:val="center"/>
        </w:trPr>
        <w:tc>
          <w:tcPr>
            <w:tcW w:w="2943" w:type="dxa"/>
          </w:tcPr>
          <w:p w:rsidR="00A8360A" w:rsidRDefault="00A8360A" w:rsidP="00563366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  <w:tc>
          <w:tcPr>
            <w:tcW w:w="3838" w:type="dxa"/>
          </w:tcPr>
          <w:p w:rsidR="00A8360A" w:rsidRDefault="00A8360A" w:rsidP="0099019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</w:tr>
    </w:tbl>
    <w:p w:rsidR="00563366" w:rsidRDefault="00563366" w:rsidP="003C43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1AFF" w:rsidRDefault="00BF1AFF" w:rsidP="003C43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A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405759" cy="3493214"/>
            <wp:effectExtent l="19050" t="0" r="14341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1AFF" w:rsidRDefault="00BF1AFF" w:rsidP="003C43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6896" w:rsidRDefault="00666896" w:rsidP="003C4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6896">
        <w:rPr>
          <w:rFonts w:ascii="Times New Roman" w:eastAsia="Calibri" w:hAnsi="Times New Roman" w:cs="Times New Roman"/>
          <w:sz w:val="24"/>
          <w:szCs w:val="24"/>
        </w:rPr>
        <w:t>В результате подробного анализа было устано</w:t>
      </w:r>
      <w:r w:rsidR="00E56126">
        <w:rPr>
          <w:rFonts w:ascii="Times New Roman" w:eastAsia="Calibri" w:hAnsi="Times New Roman" w:cs="Times New Roman"/>
          <w:sz w:val="24"/>
          <w:szCs w:val="24"/>
        </w:rPr>
        <w:t>влено, что большинство учащихся</w:t>
      </w:r>
      <w:r w:rsidRPr="00666896">
        <w:rPr>
          <w:rFonts w:ascii="Times New Roman" w:eastAsia="Calibri" w:hAnsi="Times New Roman" w:cs="Times New Roman"/>
          <w:sz w:val="24"/>
          <w:szCs w:val="24"/>
        </w:rPr>
        <w:t xml:space="preserve"> не справились с заданиями: </w:t>
      </w:r>
      <w:r w:rsidR="005E64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№ </w:t>
      </w:r>
      <w:r w:rsidR="00BE533C">
        <w:rPr>
          <w:rFonts w:ascii="Times New Roman" w:eastAsia="Calibri" w:hAnsi="Times New Roman" w:cs="Times New Roman"/>
          <w:b/>
          <w:bCs/>
          <w:sz w:val="24"/>
          <w:szCs w:val="24"/>
        </w:rPr>
        <w:t>9,</w:t>
      </w:r>
      <w:r w:rsidRPr="00DB15EB">
        <w:rPr>
          <w:rFonts w:ascii="Times New Roman" w:eastAsia="Calibri" w:hAnsi="Times New Roman" w:cs="Times New Roman"/>
          <w:b/>
          <w:bCs/>
          <w:sz w:val="24"/>
          <w:szCs w:val="24"/>
        </w:rPr>
        <w:t>28,29,</w:t>
      </w:r>
      <w:r w:rsidR="005E647B">
        <w:rPr>
          <w:rFonts w:ascii="Times New Roman" w:eastAsia="Calibri" w:hAnsi="Times New Roman" w:cs="Times New Roman"/>
          <w:b/>
          <w:bCs/>
          <w:sz w:val="24"/>
          <w:szCs w:val="24"/>
        </w:rPr>
        <w:t>32,</w:t>
      </w:r>
      <w:r w:rsidRPr="00DB15EB">
        <w:rPr>
          <w:rFonts w:ascii="Times New Roman" w:eastAsia="Calibri" w:hAnsi="Times New Roman" w:cs="Times New Roman"/>
          <w:b/>
          <w:bCs/>
          <w:sz w:val="24"/>
          <w:szCs w:val="24"/>
        </w:rPr>
        <w:t>33,34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666896" w:rsidRDefault="00666896" w:rsidP="00666896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666896">
        <w:rPr>
          <w:rFonts w:ascii="Times New Roman" w:eastAsia="Calibri" w:hAnsi="Times New Roman" w:cs="Times New Roman"/>
          <w:bCs/>
          <w:sz w:val="24"/>
          <w:szCs w:val="24"/>
        </w:rPr>
        <w:t xml:space="preserve">Из них базового уровня – </w:t>
      </w:r>
      <w:r w:rsidR="00BE533C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666896">
        <w:rPr>
          <w:rFonts w:ascii="Times New Roman" w:eastAsia="Calibri" w:hAnsi="Times New Roman" w:cs="Times New Roman"/>
          <w:bCs/>
          <w:sz w:val="24"/>
          <w:szCs w:val="24"/>
        </w:rPr>
        <w:t xml:space="preserve">, повышенного – </w:t>
      </w:r>
      <w:r w:rsidR="006868C3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666896">
        <w:rPr>
          <w:rFonts w:ascii="Times New Roman" w:eastAsia="Calibri" w:hAnsi="Times New Roman" w:cs="Times New Roman"/>
          <w:bCs/>
          <w:sz w:val="24"/>
          <w:szCs w:val="24"/>
        </w:rPr>
        <w:t xml:space="preserve">, высокого – </w:t>
      </w:r>
      <w:r w:rsidR="006868C3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5768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6689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E0536" w:rsidRPr="00666896" w:rsidRDefault="003E0536" w:rsidP="0066689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202</w:t>
      </w:r>
      <w:r w:rsidR="00640853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-202</w:t>
      </w:r>
      <w:r w:rsidR="00640853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уч.г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F32C14">
        <w:rPr>
          <w:rFonts w:ascii="Times New Roman" w:eastAsia="Calibri" w:hAnsi="Times New Roman" w:cs="Times New Roman"/>
          <w:bCs/>
          <w:sz w:val="24"/>
          <w:szCs w:val="24"/>
        </w:rPr>
        <w:t xml:space="preserve">задания </w:t>
      </w:r>
      <w:r w:rsidR="00640853" w:rsidRPr="00DB15EB">
        <w:rPr>
          <w:rFonts w:ascii="Times New Roman" w:eastAsia="Calibri" w:hAnsi="Times New Roman" w:cs="Times New Roman"/>
          <w:b/>
          <w:bCs/>
          <w:sz w:val="24"/>
          <w:szCs w:val="24"/>
        </w:rPr>
        <w:t>28,29,</w:t>
      </w:r>
      <w:r w:rsidR="00BE53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40853">
        <w:rPr>
          <w:rFonts w:ascii="Times New Roman" w:eastAsia="Calibri" w:hAnsi="Times New Roman" w:cs="Times New Roman"/>
          <w:b/>
          <w:bCs/>
          <w:sz w:val="24"/>
          <w:szCs w:val="24"/>
        </w:rPr>
        <w:t>32,</w:t>
      </w:r>
      <w:r w:rsidR="00640853" w:rsidRPr="00DB15EB">
        <w:rPr>
          <w:rFonts w:ascii="Times New Roman" w:eastAsia="Calibri" w:hAnsi="Times New Roman" w:cs="Times New Roman"/>
          <w:b/>
          <w:bCs/>
          <w:sz w:val="24"/>
          <w:szCs w:val="24"/>
        </w:rPr>
        <w:t>33,34</w:t>
      </w:r>
      <w:r w:rsidR="0064085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тоже вызывали </w:t>
      </w:r>
      <w:r w:rsidR="00F32C14">
        <w:rPr>
          <w:rFonts w:ascii="Times New Roman" w:eastAsia="Calibri" w:hAnsi="Times New Roman" w:cs="Times New Roman"/>
          <w:bCs/>
          <w:sz w:val="24"/>
          <w:szCs w:val="24"/>
        </w:rPr>
        <w:t xml:space="preserve">наибольшие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трудности у учащихся.</w:t>
      </w:r>
    </w:p>
    <w:p w:rsidR="0066336A" w:rsidRDefault="00666896" w:rsidP="00E61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6896">
        <w:rPr>
          <w:rFonts w:ascii="Times New Roman" w:eastAsia="Calibri" w:hAnsi="Times New Roman" w:cs="Times New Roman"/>
          <w:b/>
          <w:sz w:val="24"/>
          <w:szCs w:val="24"/>
        </w:rPr>
        <w:t>Задания, которые вызвали у учащихся наибольшие трудности</w:t>
      </w:r>
      <w:r w:rsidRPr="0066689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50AF8" w:rsidRDefault="00050AF8" w:rsidP="00E6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50A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Органическая химия.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50A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Строение, химические свойства, состав, классы, номенклатура и другие особенности веществ.</w:t>
      </w:r>
      <w:r w:rsidR="00E61E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</w:t>
      </w:r>
      <w:r w:rsidR="00E61EA0" w:rsidRPr="00E61E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сновы химии в области проведения экспериментов, иметь общие представление о химической промышленности, медицине и всего того, где может встретиться химия.</w:t>
      </w:r>
      <w:r w:rsidR="00E61E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E61EA0" w:rsidRPr="00E61E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Расчетные задачи.</w:t>
      </w:r>
    </w:p>
    <w:p w:rsidR="006344AA" w:rsidRPr="00655FB7" w:rsidRDefault="00655FB7" w:rsidP="00E6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задание </w:t>
      </w:r>
      <w:r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в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заимосвязь неорганических веществ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6344AA" w:rsidRPr="00655FB7" w:rsidRDefault="00655FB7" w:rsidP="00E6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r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задание 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28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асчет массы, или объёма, или массовой, или объёмной доли вещества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6344AA" w:rsidRPr="00655FB7" w:rsidRDefault="00655FB7" w:rsidP="00E6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r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задание 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29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кислительно-восстановительные реакции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</w:p>
    <w:p w:rsidR="006344AA" w:rsidRPr="00655FB7" w:rsidRDefault="00655FB7" w:rsidP="00E6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r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задание 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32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заимосвязь органических соединений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6344AA" w:rsidRPr="00655FB7" w:rsidRDefault="00655FB7" w:rsidP="00E6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В </w:t>
      </w:r>
      <w:r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задание 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33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ахождение молекулярной формулы вещества</w:t>
      </w:r>
    </w:p>
    <w:p w:rsidR="006344AA" w:rsidRPr="00050AF8" w:rsidRDefault="00655FB7" w:rsidP="00E61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</w:t>
      </w:r>
      <w:r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задание 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34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</w:t>
      </w:r>
      <w:r w:rsidR="006344AA" w:rsidRPr="00655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асчеты массовой доли химического соединения в смеси</w:t>
      </w:r>
    </w:p>
    <w:p w:rsidR="000C53A4" w:rsidRDefault="00B50B05" w:rsidP="00E61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B05">
        <w:rPr>
          <w:rFonts w:ascii="Times New Roman" w:eastAsia="Calibri" w:hAnsi="Times New Roman" w:cs="Times New Roman"/>
          <w:sz w:val="24"/>
          <w:szCs w:val="24"/>
        </w:rPr>
        <w:t>На данные задания следует обратить особое внимание при подготовке обучающихся к сдаче ЕГЭ в 202</w:t>
      </w:r>
      <w:r w:rsidR="00050AF8">
        <w:rPr>
          <w:rFonts w:ascii="Times New Roman" w:eastAsia="Calibri" w:hAnsi="Times New Roman" w:cs="Times New Roman"/>
          <w:sz w:val="24"/>
          <w:szCs w:val="24"/>
        </w:rPr>
        <w:t>5</w:t>
      </w:r>
      <w:r w:rsidRPr="00B50B05">
        <w:rPr>
          <w:rFonts w:ascii="Times New Roman" w:eastAsia="Calibri" w:hAnsi="Times New Roman" w:cs="Times New Roman"/>
          <w:sz w:val="24"/>
          <w:szCs w:val="24"/>
        </w:rPr>
        <w:t>/202</w:t>
      </w:r>
      <w:r w:rsidR="00050AF8">
        <w:rPr>
          <w:rFonts w:ascii="Times New Roman" w:eastAsia="Calibri" w:hAnsi="Times New Roman" w:cs="Times New Roman"/>
          <w:sz w:val="24"/>
          <w:szCs w:val="24"/>
        </w:rPr>
        <w:t>6</w:t>
      </w:r>
      <w:r w:rsidRPr="00B50B05">
        <w:rPr>
          <w:rFonts w:ascii="Times New Roman" w:eastAsia="Calibri" w:hAnsi="Times New Roman" w:cs="Times New Roman"/>
          <w:sz w:val="24"/>
          <w:szCs w:val="24"/>
        </w:rPr>
        <w:t xml:space="preserve"> учебном году. </w:t>
      </w:r>
    </w:p>
    <w:p w:rsidR="00B50B05" w:rsidRDefault="000C53A4" w:rsidP="00E61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Необходимо п</w:t>
      </w:r>
      <w:r w:rsidRPr="000C53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ровести поэлементный анализ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ошибок, допущенных на экзамене, р</w:t>
      </w:r>
      <w:r w:rsidRPr="000C53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азработать систему исправления ошибок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</w:t>
      </w:r>
      <w:r w:rsidRPr="000C53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истематически проводить диагностическ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ие работы со всеми обучающимися, у</w:t>
      </w:r>
      <w:r w:rsidRPr="000C53A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делять достаточное внимание решению задач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</w:p>
    <w:p w:rsidR="00B50B05" w:rsidRPr="000C53A4" w:rsidRDefault="00B50B05" w:rsidP="00E61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3A4">
        <w:rPr>
          <w:rFonts w:ascii="Times New Roman" w:eastAsia="Calibri" w:hAnsi="Times New Roman" w:cs="Times New Roman"/>
          <w:b/>
          <w:sz w:val="24"/>
          <w:szCs w:val="24"/>
        </w:rPr>
        <w:t xml:space="preserve">У </w:t>
      </w:r>
      <w:proofErr w:type="gramStart"/>
      <w:r w:rsidRPr="000C53A4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0C53A4">
        <w:rPr>
          <w:rFonts w:ascii="Times New Roman" w:eastAsia="Calibri" w:hAnsi="Times New Roman" w:cs="Times New Roman"/>
          <w:b/>
          <w:sz w:val="24"/>
          <w:szCs w:val="24"/>
        </w:rPr>
        <w:t xml:space="preserve"> необходимо продолжать развивать следующие умения: </w:t>
      </w:r>
    </w:p>
    <w:p w:rsidR="00B50B05" w:rsidRPr="00DB15EB" w:rsidRDefault="00B50B05" w:rsidP="00E61E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5EB">
        <w:rPr>
          <w:rFonts w:ascii="Times New Roman" w:eastAsia="Calibri" w:hAnsi="Times New Roman" w:cs="Times New Roman"/>
          <w:sz w:val="24"/>
          <w:szCs w:val="24"/>
        </w:rPr>
        <w:t>-</w:t>
      </w:r>
      <w:r w:rsidR="000C5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знать химические</w:t>
      </w:r>
      <w:r w:rsidRPr="00DB15EB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свойства</w:t>
      </w:r>
      <w:r w:rsidRPr="00DB15EB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основных</w:t>
      </w:r>
      <w:r w:rsidRPr="00DB15EB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классов</w:t>
      </w:r>
      <w:r w:rsidRPr="00DB15EB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неорганических</w:t>
      </w:r>
      <w:r w:rsidRPr="00DB15EB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веществ</w:t>
      </w:r>
      <w:r w:rsidRPr="00DB15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(оксидов,</w:t>
      </w:r>
      <w:r w:rsidRPr="00DB15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кислот, оснований</w:t>
      </w:r>
      <w:r w:rsidRPr="00DB15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и</w:t>
      </w:r>
      <w:r w:rsidRPr="00DB15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солей)</w:t>
      </w:r>
      <w:r w:rsidR="000C53A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50B05" w:rsidRPr="00DB15EB" w:rsidRDefault="000C53A4" w:rsidP="00E61E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понимать взаимосвязь </w:t>
      </w:r>
      <w:r w:rsidR="00BE1747">
        <w:rPr>
          <w:rFonts w:ascii="Times New Roman" w:eastAsia="Calibri" w:hAnsi="Times New Roman" w:cs="Times New Roman"/>
          <w:sz w:val="24"/>
          <w:szCs w:val="24"/>
        </w:rPr>
        <w:t xml:space="preserve">между составом, строением </w:t>
      </w:r>
      <w:r w:rsidR="00B50B05" w:rsidRPr="00DB15EB">
        <w:rPr>
          <w:rFonts w:ascii="Times New Roman" w:eastAsia="Calibri" w:hAnsi="Times New Roman" w:cs="Times New Roman"/>
          <w:sz w:val="24"/>
          <w:szCs w:val="24"/>
        </w:rPr>
        <w:t>и</w:t>
      </w:r>
      <w:r w:rsidR="00BE17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0B05" w:rsidRPr="00DB15EB">
        <w:rPr>
          <w:rFonts w:ascii="Times New Roman" w:eastAsia="Calibri" w:hAnsi="Times New Roman" w:cs="Times New Roman"/>
          <w:spacing w:val="-1"/>
          <w:sz w:val="24"/>
          <w:szCs w:val="24"/>
        </w:rPr>
        <w:t>свойствами</w:t>
      </w:r>
      <w:r w:rsidR="00B50B05" w:rsidRPr="00DB15EB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B50B05" w:rsidRPr="00DB15EB">
        <w:rPr>
          <w:rFonts w:ascii="Times New Roman" w:eastAsia="Calibri" w:hAnsi="Times New Roman" w:cs="Times New Roman"/>
          <w:sz w:val="24"/>
          <w:szCs w:val="24"/>
        </w:rPr>
        <w:t>отдельных</w:t>
      </w:r>
      <w:r w:rsidR="00B50B05" w:rsidRPr="00DB15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B50B05" w:rsidRPr="00DB15EB">
        <w:rPr>
          <w:rFonts w:ascii="Times New Roman" w:eastAsia="Calibri" w:hAnsi="Times New Roman" w:cs="Times New Roman"/>
          <w:sz w:val="24"/>
          <w:szCs w:val="24"/>
        </w:rPr>
        <w:t>представителей</w:t>
      </w:r>
      <w:r w:rsidR="00B50B05" w:rsidRPr="00DB15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B50B05" w:rsidRPr="00DB15EB">
        <w:rPr>
          <w:rFonts w:ascii="Times New Roman" w:eastAsia="Calibri" w:hAnsi="Times New Roman" w:cs="Times New Roman"/>
          <w:sz w:val="24"/>
          <w:szCs w:val="24"/>
        </w:rPr>
        <w:t>органических</w:t>
      </w:r>
      <w:r w:rsidR="00B50B05" w:rsidRPr="00DB15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B50B05" w:rsidRPr="00DB15EB">
        <w:rPr>
          <w:rFonts w:ascii="Times New Roman" w:eastAsia="Calibri" w:hAnsi="Times New Roman" w:cs="Times New Roman"/>
          <w:sz w:val="24"/>
          <w:szCs w:val="24"/>
        </w:rPr>
        <w:t>веществ</w:t>
      </w:r>
    </w:p>
    <w:p w:rsidR="00B50B05" w:rsidRPr="00DB15EB" w:rsidRDefault="00B50B05" w:rsidP="00E61E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5EB">
        <w:rPr>
          <w:rFonts w:ascii="Times New Roman" w:eastAsia="Calibri" w:hAnsi="Times New Roman" w:cs="Times New Roman"/>
          <w:sz w:val="24"/>
          <w:szCs w:val="24"/>
        </w:rPr>
        <w:t>-</w:t>
      </w:r>
      <w:r w:rsidR="000C5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умение работать с рисунками и схемами;</w:t>
      </w:r>
    </w:p>
    <w:p w:rsidR="00B50B05" w:rsidRPr="00DB15EB" w:rsidRDefault="00B50B05" w:rsidP="00E61E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5EB">
        <w:rPr>
          <w:rFonts w:ascii="Times New Roman" w:eastAsia="Calibri" w:hAnsi="Times New Roman" w:cs="Times New Roman"/>
          <w:sz w:val="24"/>
          <w:szCs w:val="24"/>
        </w:rPr>
        <w:t>-</w:t>
      </w:r>
      <w:r w:rsidR="000C5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внимательно читать текст задания;</w:t>
      </w:r>
    </w:p>
    <w:p w:rsidR="00B50B05" w:rsidRPr="00DB15EB" w:rsidRDefault="00B50B05" w:rsidP="00E61EA0">
      <w:pPr>
        <w:widowControl w:val="0"/>
        <w:autoSpaceDE w:val="0"/>
        <w:autoSpaceDN w:val="0"/>
        <w:spacing w:before="8" w:after="0" w:line="247" w:lineRule="auto"/>
        <w:ind w:right="9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5E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C53A4" w:rsidRPr="00DB15EB">
        <w:rPr>
          <w:rFonts w:ascii="Times New Roman" w:eastAsia="Times New Roman" w:hAnsi="Times New Roman" w:cs="Times New Roman"/>
          <w:sz w:val="24"/>
          <w:szCs w:val="24"/>
        </w:rPr>
        <w:t>классифицировать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 xml:space="preserve"> химические реакции по различным</w:t>
      </w:r>
      <w:r w:rsidRPr="00DB15E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признакам: количеству и составу исходных и полученных</w:t>
      </w:r>
      <w:r w:rsidRPr="00DB15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веществ,</w:t>
      </w:r>
      <w:r w:rsidRPr="00DB15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изменению</w:t>
      </w:r>
      <w:r w:rsidRPr="00DB15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степеней</w:t>
      </w:r>
      <w:r w:rsidRPr="00DB15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окисления</w:t>
      </w:r>
      <w:r w:rsidRPr="00DB15E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Pr="00DB15E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элементов,</w:t>
      </w:r>
      <w:r w:rsidRPr="00DB15E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поглощению</w:t>
      </w:r>
      <w:r w:rsidRPr="00DB15E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15E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DB15EB">
        <w:rPr>
          <w:rFonts w:ascii="Times New Roman" w:eastAsia="Times New Roman" w:hAnsi="Times New Roman" w:cs="Times New Roman"/>
          <w:sz w:val="24"/>
          <w:szCs w:val="24"/>
        </w:rPr>
        <w:t>выделению энергии</w:t>
      </w:r>
      <w:r w:rsidR="000C53A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0B05" w:rsidRPr="00DB15EB" w:rsidRDefault="00B50B05" w:rsidP="00E61E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5EB">
        <w:rPr>
          <w:rFonts w:ascii="Times New Roman" w:eastAsia="Calibri" w:hAnsi="Times New Roman" w:cs="Times New Roman"/>
          <w:sz w:val="24"/>
          <w:szCs w:val="24"/>
        </w:rPr>
        <w:t>-</w:t>
      </w:r>
      <w:r w:rsidR="000C5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применять химические  знания в практических ситуациях, вести анализ экспериментальных данных (методология эксперимента)</w:t>
      </w:r>
      <w:r w:rsidR="000C53A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DB15EB" w:rsidRPr="00DB15EB" w:rsidRDefault="00B50B05" w:rsidP="00E61EA0">
      <w:pPr>
        <w:spacing w:after="0" w:line="240" w:lineRule="auto"/>
        <w:ind w:firstLine="567"/>
        <w:jc w:val="both"/>
      </w:pPr>
      <w:r w:rsidRPr="00DB15EB">
        <w:rPr>
          <w:rFonts w:ascii="Times New Roman" w:eastAsia="Calibri" w:hAnsi="Times New Roman" w:cs="Times New Roman"/>
          <w:sz w:val="24"/>
          <w:szCs w:val="24"/>
        </w:rPr>
        <w:t>-</w:t>
      </w:r>
      <w:r w:rsidR="000C5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решать задачи  по вычислению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количества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вещества,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массы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или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объёма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вещества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по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количеству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вещества,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массе</w:t>
      </w:r>
      <w:r w:rsidRPr="00DB15EB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</w:t>
      </w:r>
      <w:r w:rsidRPr="00DB15EB">
        <w:rPr>
          <w:rFonts w:ascii="Times New Roman" w:eastAsia="Calibri" w:hAnsi="Times New Roman" w:cs="Times New Roman"/>
          <w:sz w:val="24"/>
          <w:szCs w:val="24"/>
        </w:rPr>
        <w:t>или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объёму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одного</w:t>
      </w:r>
      <w:r w:rsidR="000C53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из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реагентов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или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продуктов</w:t>
      </w:r>
      <w:r w:rsidRPr="00DB15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B15EB">
        <w:rPr>
          <w:rFonts w:ascii="Times New Roman" w:eastAsia="Calibri" w:hAnsi="Times New Roman" w:cs="Times New Roman"/>
          <w:sz w:val="24"/>
          <w:szCs w:val="24"/>
        </w:rPr>
        <w:t>реакции</w:t>
      </w:r>
      <w:r w:rsidR="000C53A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sectPr w:rsidR="00DB15EB" w:rsidRPr="00DB15EB" w:rsidSect="00435A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43000"/>
    <w:multiLevelType w:val="hybridMultilevel"/>
    <w:tmpl w:val="567C3EC0"/>
    <w:lvl w:ilvl="0" w:tplc="CD00FB4E">
      <w:numFmt w:val="bullet"/>
      <w:lvlText w:val="–"/>
      <w:lvlJc w:val="left"/>
      <w:pPr>
        <w:ind w:left="194" w:hanging="122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ru-RU" w:eastAsia="en-US" w:bidi="ar-SA"/>
      </w:rPr>
    </w:lvl>
    <w:lvl w:ilvl="1" w:tplc="9F7E296C">
      <w:numFmt w:val="bullet"/>
      <w:lvlText w:val="•"/>
      <w:lvlJc w:val="left"/>
      <w:pPr>
        <w:ind w:left="501" w:hanging="122"/>
      </w:pPr>
      <w:rPr>
        <w:rFonts w:hint="default"/>
        <w:lang w:val="ru-RU" w:eastAsia="en-US" w:bidi="ar-SA"/>
      </w:rPr>
    </w:lvl>
    <w:lvl w:ilvl="2" w:tplc="86665B8C">
      <w:numFmt w:val="bullet"/>
      <w:lvlText w:val="•"/>
      <w:lvlJc w:val="left"/>
      <w:pPr>
        <w:ind w:left="803" w:hanging="122"/>
      </w:pPr>
      <w:rPr>
        <w:rFonts w:hint="default"/>
        <w:lang w:val="ru-RU" w:eastAsia="en-US" w:bidi="ar-SA"/>
      </w:rPr>
    </w:lvl>
    <w:lvl w:ilvl="3" w:tplc="9F42174C">
      <w:numFmt w:val="bullet"/>
      <w:lvlText w:val="•"/>
      <w:lvlJc w:val="left"/>
      <w:pPr>
        <w:ind w:left="1105" w:hanging="122"/>
      </w:pPr>
      <w:rPr>
        <w:rFonts w:hint="default"/>
        <w:lang w:val="ru-RU" w:eastAsia="en-US" w:bidi="ar-SA"/>
      </w:rPr>
    </w:lvl>
    <w:lvl w:ilvl="4" w:tplc="1A18730C">
      <w:numFmt w:val="bullet"/>
      <w:lvlText w:val="•"/>
      <w:lvlJc w:val="left"/>
      <w:pPr>
        <w:ind w:left="1406" w:hanging="122"/>
      </w:pPr>
      <w:rPr>
        <w:rFonts w:hint="default"/>
        <w:lang w:val="ru-RU" w:eastAsia="en-US" w:bidi="ar-SA"/>
      </w:rPr>
    </w:lvl>
    <w:lvl w:ilvl="5" w:tplc="2714A044">
      <w:numFmt w:val="bullet"/>
      <w:lvlText w:val="•"/>
      <w:lvlJc w:val="left"/>
      <w:pPr>
        <w:ind w:left="1708" w:hanging="122"/>
      </w:pPr>
      <w:rPr>
        <w:rFonts w:hint="default"/>
        <w:lang w:val="ru-RU" w:eastAsia="en-US" w:bidi="ar-SA"/>
      </w:rPr>
    </w:lvl>
    <w:lvl w:ilvl="6" w:tplc="CF90751E">
      <w:numFmt w:val="bullet"/>
      <w:lvlText w:val="•"/>
      <w:lvlJc w:val="left"/>
      <w:pPr>
        <w:ind w:left="2010" w:hanging="122"/>
      </w:pPr>
      <w:rPr>
        <w:rFonts w:hint="default"/>
        <w:lang w:val="ru-RU" w:eastAsia="en-US" w:bidi="ar-SA"/>
      </w:rPr>
    </w:lvl>
    <w:lvl w:ilvl="7" w:tplc="77428A5C">
      <w:numFmt w:val="bullet"/>
      <w:lvlText w:val="•"/>
      <w:lvlJc w:val="left"/>
      <w:pPr>
        <w:ind w:left="2311" w:hanging="122"/>
      </w:pPr>
      <w:rPr>
        <w:rFonts w:hint="default"/>
        <w:lang w:val="ru-RU" w:eastAsia="en-US" w:bidi="ar-SA"/>
      </w:rPr>
    </w:lvl>
    <w:lvl w:ilvl="8" w:tplc="721AACD4">
      <w:numFmt w:val="bullet"/>
      <w:lvlText w:val="•"/>
      <w:lvlJc w:val="left"/>
      <w:pPr>
        <w:ind w:left="2613" w:hanging="122"/>
      </w:pPr>
      <w:rPr>
        <w:rFonts w:hint="default"/>
        <w:lang w:val="ru-RU" w:eastAsia="en-US" w:bidi="ar-SA"/>
      </w:rPr>
    </w:lvl>
  </w:abstractNum>
  <w:abstractNum w:abstractNumId="1">
    <w:nsid w:val="395D715F"/>
    <w:multiLevelType w:val="hybridMultilevel"/>
    <w:tmpl w:val="0D50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D1229"/>
    <w:multiLevelType w:val="hybridMultilevel"/>
    <w:tmpl w:val="A3380BE4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54AD7"/>
    <w:multiLevelType w:val="hybridMultilevel"/>
    <w:tmpl w:val="D88E4352"/>
    <w:lvl w:ilvl="0" w:tplc="04A8E9C2">
      <w:numFmt w:val="bullet"/>
      <w:lvlText w:val="–"/>
      <w:lvlJc w:val="left"/>
      <w:pPr>
        <w:ind w:left="194" w:hanging="122"/>
      </w:pPr>
      <w:rPr>
        <w:rFonts w:ascii="Times New Roman" w:eastAsia="Times New Roman" w:hAnsi="Times New Roman" w:cs="Times New Roman" w:hint="default"/>
        <w:w w:val="103"/>
        <w:sz w:val="16"/>
        <w:szCs w:val="16"/>
        <w:lang w:val="ru-RU" w:eastAsia="en-US" w:bidi="ar-SA"/>
      </w:rPr>
    </w:lvl>
    <w:lvl w:ilvl="1" w:tplc="5252A5DA">
      <w:numFmt w:val="bullet"/>
      <w:lvlText w:val="•"/>
      <w:lvlJc w:val="left"/>
      <w:pPr>
        <w:ind w:left="501" w:hanging="122"/>
      </w:pPr>
      <w:rPr>
        <w:rFonts w:hint="default"/>
        <w:lang w:val="ru-RU" w:eastAsia="en-US" w:bidi="ar-SA"/>
      </w:rPr>
    </w:lvl>
    <w:lvl w:ilvl="2" w:tplc="0608D12A">
      <w:numFmt w:val="bullet"/>
      <w:lvlText w:val="•"/>
      <w:lvlJc w:val="left"/>
      <w:pPr>
        <w:ind w:left="803" w:hanging="122"/>
      </w:pPr>
      <w:rPr>
        <w:rFonts w:hint="default"/>
        <w:lang w:val="ru-RU" w:eastAsia="en-US" w:bidi="ar-SA"/>
      </w:rPr>
    </w:lvl>
    <w:lvl w:ilvl="3" w:tplc="D8E0BEA2">
      <w:numFmt w:val="bullet"/>
      <w:lvlText w:val="•"/>
      <w:lvlJc w:val="left"/>
      <w:pPr>
        <w:ind w:left="1105" w:hanging="122"/>
      </w:pPr>
      <w:rPr>
        <w:rFonts w:hint="default"/>
        <w:lang w:val="ru-RU" w:eastAsia="en-US" w:bidi="ar-SA"/>
      </w:rPr>
    </w:lvl>
    <w:lvl w:ilvl="4" w:tplc="CF70B596">
      <w:numFmt w:val="bullet"/>
      <w:lvlText w:val="•"/>
      <w:lvlJc w:val="left"/>
      <w:pPr>
        <w:ind w:left="1406" w:hanging="122"/>
      </w:pPr>
      <w:rPr>
        <w:rFonts w:hint="default"/>
        <w:lang w:val="ru-RU" w:eastAsia="en-US" w:bidi="ar-SA"/>
      </w:rPr>
    </w:lvl>
    <w:lvl w:ilvl="5" w:tplc="CA1A0068">
      <w:numFmt w:val="bullet"/>
      <w:lvlText w:val="•"/>
      <w:lvlJc w:val="left"/>
      <w:pPr>
        <w:ind w:left="1708" w:hanging="122"/>
      </w:pPr>
      <w:rPr>
        <w:rFonts w:hint="default"/>
        <w:lang w:val="ru-RU" w:eastAsia="en-US" w:bidi="ar-SA"/>
      </w:rPr>
    </w:lvl>
    <w:lvl w:ilvl="6" w:tplc="FB4C3BC2">
      <w:numFmt w:val="bullet"/>
      <w:lvlText w:val="•"/>
      <w:lvlJc w:val="left"/>
      <w:pPr>
        <w:ind w:left="2010" w:hanging="122"/>
      </w:pPr>
      <w:rPr>
        <w:rFonts w:hint="default"/>
        <w:lang w:val="ru-RU" w:eastAsia="en-US" w:bidi="ar-SA"/>
      </w:rPr>
    </w:lvl>
    <w:lvl w:ilvl="7" w:tplc="DACE933C">
      <w:numFmt w:val="bullet"/>
      <w:lvlText w:val="•"/>
      <w:lvlJc w:val="left"/>
      <w:pPr>
        <w:ind w:left="2311" w:hanging="122"/>
      </w:pPr>
      <w:rPr>
        <w:rFonts w:hint="default"/>
        <w:lang w:val="ru-RU" w:eastAsia="en-US" w:bidi="ar-SA"/>
      </w:rPr>
    </w:lvl>
    <w:lvl w:ilvl="8" w:tplc="CB808930">
      <w:numFmt w:val="bullet"/>
      <w:lvlText w:val="•"/>
      <w:lvlJc w:val="left"/>
      <w:pPr>
        <w:ind w:left="2613" w:hanging="12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2451C"/>
    <w:rsid w:val="0002451C"/>
    <w:rsid w:val="000278B3"/>
    <w:rsid w:val="00050AF8"/>
    <w:rsid w:val="000C53A4"/>
    <w:rsid w:val="000E3C9D"/>
    <w:rsid w:val="001A0C86"/>
    <w:rsid w:val="001D1C7E"/>
    <w:rsid w:val="001D31BB"/>
    <w:rsid w:val="002007B1"/>
    <w:rsid w:val="002011A4"/>
    <w:rsid w:val="0022614D"/>
    <w:rsid w:val="002511E8"/>
    <w:rsid w:val="00256ACA"/>
    <w:rsid w:val="0025708E"/>
    <w:rsid w:val="00261875"/>
    <w:rsid w:val="00271197"/>
    <w:rsid w:val="002B40B8"/>
    <w:rsid w:val="002D6CDE"/>
    <w:rsid w:val="00321829"/>
    <w:rsid w:val="00376E87"/>
    <w:rsid w:val="00377DF9"/>
    <w:rsid w:val="00387C73"/>
    <w:rsid w:val="003B0EFB"/>
    <w:rsid w:val="003C433F"/>
    <w:rsid w:val="003E0536"/>
    <w:rsid w:val="003E1961"/>
    <w:rsid w:val="003E4775"/>
    <w:rsid w:val="00410173"/>
    <w:rsid w:val="004314AA"/>
    <w:rsid w:val="00435AA8"/>
    <w:rsid w:val="004E42BB"/>
    <w:rsid w:val="005230A2"/>
    <w:rsid w:val="005623A8"/>
    <w:rsid w:val="00563366"/>
    <w:rsid w:val="005768CD"/>
    <w:rsid w:val="005905DE"/>
    <w:rsid w:val="005E647B"/>
    <w:rsid w:val="006253D9"/>
    <w:rsid w:val="006344AA"/>
    <w:rsid w:val="00640853"/>
    <w:rsid w:val="00655FB7"/>
    <w:rsid w:val="0066336A"/>
    <w:rsid w:val="00666896"/>
    <w:rsid w:val="006868C3"/>
    <w:rsid w:val="006944D6"/>
    <w:rsid w:val="00697C83"/>
    <w:rsid w:val="006B62D4"/>
    <w:rsid w:val="006C7052"/>
    <w:rsid w:val="006F3924"/>
    <w:rsid w:val="00723216"/>
    <w:rsid w:val="007276B0"/>
    <w:rsid w:val="007D7DFE"/>
    <w:rsid w:val="00823C9B"/>
    <w:rsid w:val="00846017"/>
    <w:rsid w:val="008D0697"/>
    <w:rsid w:val="00921B44"/>
    <w:rsid w:val="00925C0C"/>
    <w:rsid w:val="0094134F"/>
    <w:rsid w:val="00A110B6"/>
    <w:rsid w:val="00A44878"/>
    <w:rsid w:val="00A4502A"/>
    <w:rsid w:val="00A46998"/>
    <w:rsid w:val="00A51F63"/>
    <w:rsid w:val="00A53983"/>
    <w:rsid w:val="00A776A6"/>
    <w:rsid w:val="00A8360A"/>
    <w:rsid w:val="00AA2B60"/>
    <w:rsid w:val="00AC4E41"/>
    <w:rsid w:val="00AE3E20"/>
    <w:rsid w:val="00B020C6"/>
    <w:rsid w:val="00B3598B"/>
    <w:rsid w:val="00B50B05"/>
    <w:rsid w:val="00B61E9D"/>
    <w:rsid w:val="00B64F49"/>
    <w:rsid w:val="00B85F56"/>
    <w:rsid w:val="00BC6839"/>
    <w:rsid w:val="00BE1747"/>
    <w:rsid w:val="00BE533C"/>
    <w:rsid w:val="00BF1AFF"/>
    <w:rsid w:val="00C71926"/>
    <w:rsid w:val="00C735D4"/>
    <w:rsid w:val="00CB2C78"/>
    <w:rsid w:val="00CB36EC"/>
    <w:rsid w:val="00D106A5"/>
    <w:rsid w:val="00D62374"/>
    <w:rsid w:val="00D7240C"/>
    <w:rsid w:val="00D96FC1"/>
    <w:rsid w:val="00DB15EB"/>
    <w:rsid w:val="00DC3C00"/>
    <w:rsid w:val="00DC5DF9"/>
    <w:rsid w:val="00E16AD0"/>
    <w:rsid w:val="00E56126"/>
    <w:rsid w:val="00E61EA0"/>
    <w:rsid w:val="00E634CB"/>
    <w:rsid w:val="00EE729A"/>
    <w:rsid w:val="00EF5F48"/>
    <w:rsid w:val="00F32C14"/>
    <w:rsid w:val="00F57016"/>
    <w:rsid w:val="00F67AC3"/>
    <w:rsid w:val="00F751F8"/>
    <w:rsid w:val="00F777FC"/>
    <w:rsid w:val="00F827F0"/>
    <w:rsid w:val="00FD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15EB"/>
    <w:pPr>
      <w:spacing w:after="0" w:line="240" w:lineRule="auto"/>
    </w:pPr>
  </w:style>
  <w:style w:type="character" w:customStyle="1" w:styleId="fontstyle01">
    <w:name w:val="fontstyle01"/>
    <w:basedOn w:val="a0"/>
    <w:rsid w:val="00DB15EB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5">
    <w:name w:val="List Paragraph"/>
    <w:basedOn w:val="a"/>
    <w:uiPriority w:val="1"/>
    <w:qFormat/>
    <w:rsid w:val="00DB15E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B15EB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DB15EB"/>
    <w:pPr>
      <w:widowControl w:val="0"/>
      <w:autoSpaceDE w:val="0"/>
      <w:autoSpaceDN w:val="0"/>
      <w:spacing w:before="88" w:after="0" w:line="240" w:lineRule="auto"/>
      <w:ind w:left="29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DB15EB"/>
  </w:style>
  <w:style w:type="numbering" w:customStyle="1" w:styleId="110">
    <w:name w:val="Нет списка11"/>
    <w:next w:val="a2"/>
    <w:uiPriority w:val="99"/>
    <w:semiHidden/>
    <w:unhideWhenUsed/>
    <w:rsid w:val="00DB15EB"/>
  </w:style>
  <w:style w:type="table" w:customStyle="1" w:styleId="10">
    <w:name w:val="Сетка таблицы1"/>
    <w:basedOn w:val="a1"/>
    <w:next w:val="a3"/>
    <w:uiPriority w:val="59"/>
    <w:rsid w:val="00B64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DF9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C73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15EB"/>
    <w:pPr>
      <w:spacing w:after="0" w:line="240" w:lineRule="auto"/>
    </w:pPr>
  </w:style>
  <w:style w:type="character" w:customStyle="1" w:styleId="fontstyle01">
    <w:name w:val="fontstyle01"/>
    <w:basedOn w:val="a0"/>
    <w:rsid w:val="00DB15EB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5">
    <w:name w:val="List Paragraph"/>
    <w:basedOn w:val="a"/>
    <w:uiPriority w:val="1"/>
    <w:qFormat/>
    <w:rsid w:val="00DB15E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B15EB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DB15EB"/>
    <w:pPr>
      <w:widowControl w:val="0"/>
      <w:autoSpaceDE w:val="0"/>
      <w:autoSpaceDN w:val="0"/>
      <w:spacing w:before="88" w:after="0" w:line="240" w:lineRule="auto"/>
      <w:ind w:left="29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DB15EB"/>
  </w:style>
  <w:style w:type="numbering" w:customStyle="1" w:styleId="110">
    <w:name w:val="Нет списка11"/>
    <w:next w:val="a2"/>
    <w:uiPriority w:val="99"/>
    <w:semiHidden/>
    <w:unhideWhenUsed/>
    <w:rsid w:val="00DB15EB"/>
  </w:style>
  <w:style w:type="table" w:customStyle="1" w:styleId="10">
    <w:name w:val="Сетка таблицы1"/>
    <w:basedOn w:val="a1"/>
    <w:next w:val="a3"/>
    <w:uiPriority w:val="59"/>
    <w:rsid w:val="00B64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Диаграмма - доля участников и количество баллов.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школа 5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Лист1!$B$2:$E$2</c:f>
              <c:numCache>
                <c:formatCode>0%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лицей 21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Лист1!$B$3:$E$3</c:f>
              <c:numCache>
                <c:formatCode>0.00%</c:formatCode>
                <c:ptCount val="4"/>
                <c:pt idx="0" formatCode="0%">
                  <c:v>9.1000000000000025E-2</c:v>
                </c:pt>
                <c:pt idx="1">
                  <c:v>0.54500000000000004</c:v>
                </c:pt>
                <c:pt idx="2">
                  <c:v>0.27300000000000002</c:v>
                </c:pt>
                <c:pt idx="3" formatCode="0%">
                  <c:v>9.1000000000000025E-2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технополис</c:v>
                </c:pt>
              </c:strCache>
            </c:strRef>
          </c:tx>
          <c:cat>
            <c:strRef>
              <c:f>Лист1!$B$1:$E$1</c:f>
              <c:strCache>
                <c:ptCount val="4"/>
                <c:pt idx="0">
                  <c:v>от 0 до 35 баллов</c:v>
                </c:pt>
                <c:pt idx="1">
                  <c:v>от 36 до 80 баллов</c:v>
                </c:pt>
                <c:pt idx="2">
                  <c:v> от 81 до 99 баллов</c:v>
                </c:pt>
                <c:pt idx="3">
                  <c:v>100 баллов</c:v>
                </c:pt>
              </c:strCache>
            </c:strRef>
          </c:cat>
          <c:val>
            <c:numRef>
              <c:f>Лист1!$B$4:$E$4</c:f>
              <c:numCache>
                <c:formatCode>0%</c:formatCode>
                <c:ptCount val="4"/>
                <c:pt idx="0">
                  <c:v>0</c:v>
                </c:pt>
                <c:pt idx="1">
                  <c:v>0.75000000000000033</c:v>
                </c:pt>
                <c:pt idx="2">
                  <c:v>0.25</c:v>
                </c:pt>
                <c:pt idx="3">
                  <c:v>0</c:v>
                </c:pt>
              </c:numCache>
            </c:numRef>
          </c:val>
        </c:ser>
        <c:axId val="111091712"/>
        <c:axId val="111093248"/>
      </c:barChart>
      <c:catAx>
        <c:axId val="111091712"/>
        <c:scaling>
          <c:orientation val="minMax"/>
        </c:scaling>
        <c:axPos val="b"/>
        <c:tickLblPos val="nextTo"/>
        <c:crossAx val="111093248"/>
        <c:crosses val="autoZero"/>
        <c:auto val="1"/>
        <c:lblAlgn val="ctr"/>
        <c:lblOffset val="100"/>
      </c:catAx>
      <c:valAx>
        <c:axId val="111093248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111091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Диаграмма – средний балл по школам</a:t>
            </a:r>
          </a:p>
        </c:rich>
      </c:tx>
      <c:layout>
        <c:manualLayout>
          <c:xMode val="edge"/>
          <c:yMode val="edge"/>
          <c:x val="0.10906255468066502"/>
          <c:y val="2.777777777777784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Лист1!$A$20</c:f>
              <c:strCache>
                <c:ptCount val="1"/>
                <c:pt idx="0">
                  <c:v>школа № 5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Лист1!$B$20</c:f>
              <c:numCache>
                <c:formatCode>0.00%</c:formatCode>
                <c:ptCount val="1"/>
                <c:pt idx="0">
                  <c:v>0.42000000000000015</c:v>
                </c:pt>
              </c:numCache>
            </c:numRef>
          </c:val>
        </c:ser>
        <c:ser>
          <c:idx val="1"/>
          <c:order val="1"/>
          <c:tx>
            <c:strRef>
              <c:f>Лист1!$A$21</c:f>
              <c:strCache>
                <c:ptCount val="1"/>
                <c:pt idx="0">
                  <c:v>лицей № 21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Лист1!$B$21</c:f>
              <c:numCache>
                <c:formatCode>0.00%</c:formatCode>
                <c:ptCount val="1"/>
                <c:pt idx="0">
                  <c:v>0.65500000000000036</c:v>
                </c:pt>
              </c:numCache>
            </c:numRef>
          </c:val>
        </c:ser>
        <c:ser>
          <c:idx val="2"/>
          <c:order val="2"/>
          <c:tx>
            <c:strRef>
              <c:f>Лист1!$A$22</c:f>
              <c:strCache>
                <c:ptCount val="1"/>
                <c:pt idx="0">
                  <c:v>Технополис</c:v>
                </c:pt>
              </c:strCache>
            </c:strRef>
          </c:tx>
          <c:cat>
            <c:strRef>
              <c:f>Лист1!$B$19</c:f>
              <c:strCache>
                <c:ptCount val="1"/>
                <c:pt idx="0">
                  <c:v>Средний балл</c:v>
                </c:pt>
              </c:strCache>
            </c:strRef>
          </c:cat>
          <c:val>
            <c:numRef>
              <c:f>Лист1!$B$22</c:f>
              <c:numCache>
                <c:formatCode>0.00%</c:formatCode>
                <c:ptCount val="1"/>
                <c:pt idx="0">
                  <c:v>0.65200000000000036</c:v>
                </c:pt>
              </c:numCache>
            </c:numRef>
          </c:val>
        </c:ser>
        <c:axId val="116337280"/>
        <c:axId val="116351360"/>
      </c:barChart>
      <c:catAx>
        <c:axId val="116337280"/>
        <c:scaling>
          <c:orientation val="minMax"/>
        </c:scaling>
        <c:axPos val="b"/>
        <c:numFmt formatCode="General" sourceLinked="1"/>
        <c:tickLblPos val="nextTo"/>
        <c:crossAx val="116351360"/>
        <c:crosses val="autoZero"/>
        <c:auto val="1"/>
        <c:lblAlgn val="ctr"/>
        <c:lblOffset val="100"/>
      </c:catAx>
      <c:valAx>
        <c:axId val="116351360"/>
        <c:scaling>
          <c:orientation val="minMax"/>
        </c:scaling>
        <c:axPos val="l"/>
        <c:majorGridlines/>
        <c:numFmt formatCode="0.00%" sourceLinked="1"/>
        <c:tickLblPos val="nextTo"/>
        <c:crossAx val="1163372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/>
              <a:t>Диаграмма - доля учащихся выполнивших задания (%)</a:t>
            </a:r>
            <a:endParaRPr lang="ru-RU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overlay val="1"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Лист1!$B$114</c:f>
              <c:strCache>
                <c:ptCount val="1"/>
                <c:pt idx="0">
                  <c:v>Неверно </c:v>
                </c:pt>
              </c:strCache>
            </c:strRef>
          </c:tx>
          <c:cat>
            <c:strRef>
              <c:f>Лист1!$A$115:$A$148</c:f>
              <c:strCache>
                <c:ptCount val="34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  <c:pt idx="26">
                  <c:v>27.               </c:v>
                </c:pt>
                <c:pt idx="27">
                  <c:v>28.               </c:v>
                </c:pt>
                <c:pt idx="28">
                  <c:v>29.               </c:v>
                </c:pt>
                <c:pt idx="29">
                  <c:v>30.               </c:v>
                </c:pt>
                <c:pt idx="30">
                  <c:v>31.               </c:v>
                </c:pt>
                <c:pt idx="31">
                  <c:v>32.               </c:v>
                </c:pt>
                <c:pt idx="32">
                  <c:v>33.               </c:v>
                </c:pt>
                <c:pt idx="33">
                  <c:v>34.               </c:v>
                </c:pt>
              </c:strCache>
            </c:strRef>
          </c:cat>
          <c:val>
            <c:numRef>
              <c:f>Лист1!$B$115:$B$148</c:f>
              <c:numCache>
                <c:formatCode>General</c:formatCode>
                <c:ptCount val="34"/>
                <c:pt idx="0">
                  <c:v>25</c:v>
                </c:pt>
                <c:pt idx="1">
                  <c:v>6.25</c:v>
                </c:pt>
                <c:pt idx="2">
                  <c:v>18.75</c:v>
                </c:pt>
                <c:pt idx="3">
                  <c:v>37.5</c:v>
                </c:pt>
                <c:pt idx="4">
                  <c:v>37.5</c:v>
                </c:pt>
                <c:pt idx="5">
                  <c:v>12.5</c:v>
                </c:pt>
                <c:pt idx="6">
                  <c:v>12.5</c:v>
                </c:pt>
                <c:pt idx="7">
                  <c:v>43.75</c:v>
                </c:pt>
                <c:pt idx="8">
                  <c:v>50</c:v>
                </c:pt>
                <c:pt idx="9">
                  <c:v>37.5</c:v>
                </c:pt>
                <c:pt idx="10">
                  <c:v>25</c:v>
                </c:pt>
                <c:pt idx="11">
                  <c:v>31.25</c:v>
                </c:pt>
                <c:pt idx="12">
                  <c:v>43.75</c:v>
                </c:pt>
                <c:pt idx="13">
                  <c:v>18.75</c:v>
                </c:pt>
                <c:pt idx="14">
                  <c:v>18.75</c:v>
                </c:pt>
                <c:pt idx="15">
                  <c:v>37.5</c:v>
                </c:pt>
                <c:pt idx="16">
                  <c:v>31.25</c:v>
                </c:pt>
                <c:pt idx="17">
                  <c:v>43.75</c:v>
                </c:pt>
                <c:pt idx="18">
                  <c:v>18.75</c:v>
                </c:pt>
                <c:pt idx="19">
                  <c:v>12.5</c:v>
                </c:pt>
                <c:pt idx="20">
                  <c:v>18.75</c:v>
                </c:pt>
                <c:pt idx="21">
                  <c:v>31.25</c:v>
                </c:pt>
                <c:pt idx="22">
                  <c:v>12.5</c:v>
                </c:pt>
                <c:pt idx="23">
                  <c:v>31.25</c:v>
                </c:pt>
                <c:pt idx="24">
                  <c:v>18.75</c:v>
                </c:pt>
                <c:pt idx="25">
                  <c:v>18.75</c:v>
                </c:pt>
                <c:pt idx="26">
                  <c:v>18.75</c:v>
                </c:pt>
                <c:pt idx="27">
                  <c:v>50</c:v>
                </c:pt>
                <c:pt idx="28">
                  <c:v>75</c:v>
                </c:pt>
                <c:pt idx="29">
                  <c:v>37.5</c:v>
                </c:pt>
                <c:pt idx="30">
                  <c:v>12.5</c:v>
                </c:pt>
                <c:pt idx="31">
                  <c:v>50</c:v>
                </c:pt>
                <c:pt idx="32">
                  <c:v>56.25</c:v>
                </c:pt>
                <c:pt idx="33">
                  <c:v>68.75</c:v>
                </c:pt>
              </c:numCache>
            </c:numRef>
          </c:val>
        </c:ser>
        <c:ser>
          <c:idx val="1"/>
          <c:order val="1"/>
          <c:tx>
            <c:strRef>
              <c:f>Лист1!$C$114</c:f>
              <c:strCache>
                <c:ptCount val="1"/>
                <c:pt idx="0">
                  <c:v>Верно </c:v>
                </c:pt>
              </c:strCache>
            </c:strRef>
          </c:tx>
          <c:cat>
            <c:strRef>
              <c:f>Лист1!$A$115:$A$148</c:f>
              <c:strCache>
                <c:ptCount val="34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  <c:pt idx="13">
                  <c:v>14.               </c:v>
                </c:pt>
                <c:pt idx="14">
                  <c:v>15.               </c:v>
                </c:pt>
                <c:pt idx="15">
                  <c:v>16.               </c:v>
                </c:pt>
                <c:pt idx="16">
                  <c:v>17.               </c:v>
                </c:pt>
                <c:pt idx="17">
                  <c:v>18.               </c:v>
                </c:pt>
                <c:pt idx="18">
                  <c:v>19.               </c:v>
                </c:pt>
                <c:pt idx="19">
                  <c:v>20.               </c:v>
                </c:pt>
                <c:pt idx="20">
                  <c:v>21.               </c:v>
                </c:pt>
                <c:pt idx="21">
                  <c:v>22.               </c:v>
                </c:pt>
                <c:pt idx="22">
                  <c:v>23.               </c:v>
                </c:pt>
                <c:pt idx="23">
                  <c:v>24.               </c:v>
                </c:pt>
                <c:pt idx="24">
                  <c:v>25.               </c:v>
                </c:pt>
                <c:pt idx="25">
                  <c:v>26.               </c:v>
                </c:pt>
                <c:pt idx="26">
                  <c:v>27.               </c:v>
                </c:pt>
                <c:pt idx="27">
                  <c:v>28.               </c:v>
                </c:pt>
                <c:pt idx="28">
                  <c:v>29.               </c:v>
                </c:pt>
                <c:pt idx="29">
                  <c:v>30.               </c:v>
                </c:pt>
                <c:pt idx="30">
                  <c:v>31.               </c:v>
                </c:pt>
                <c:pt idx="31">
                  <c:v>32.               </c:v>
                </c:pt>
                <c:pt idx="32">
                  <c:v>33.               </c:v>
                </c:pt>
                <c:pt idx="33">
                  <c:v>34.               </c:v>
                </c:pt>
              </c:strCache>
            </c:strRef>
          </c:cat>
          <c:val>
            <c:numRef>
              <c:f>Лист1!$C$115:$C$148</c:f>
              <c:numCache>
                <c:formatCode>General</c:formatCode>
                <c:ptCount val="34"/>
                <c:pt idx="0">
                  <c:v>75</c:v>
                </c:pt>
                <c:pt idx="1">
                  <c:v>93.75</c:v>
                </c:pt>
                <c:pt idx="2">
                  <c:v>81.25</c:v>
                </c:pt>
                <c:pt idx="3">
                  <c:v>62.5</c:v>
                </c:pt>
                <c:pt idx="4">
                  <c:v>62.5</c:v>
                </c:pt>
                <c:pt idx="5">
                  <c:v>87.5</c:v>
                </c:pt>
                <c:pt idx="6">
                  <c:v>87.5</c:v>
                </c:pt>
                <c:pt idx="7">
                  <c:v>56.25</c:v>
                </c:pt>
                <c:pt idx="8">
                  <c:v>50</c:v>
                </c:pt>
                <c:pt idx="9">
                  <c:v>62.5</c:v>
                </c:pt>
                <c:pt idx="10">
                  <c:v>75</c:v>
                </c:pt>
                <c:pt idx="11">
                  <c:v>68.75</c:v>
                </c:pt>
                <c:pt idx="12">
                  <c:v>56.25</c:v>
                </c:pt>
                <c:pt idx="13">
                  <c:v>81.25</c:v>
                </c:pt>
                <c:pt idx="14">
                  <c:v>81.25</c:v>
                </c:pt>
                <c:pt idx="15">
                  <c:v>62.5</c:v>
                </c:pt>
                <c:pt idx="16">
                  <c:v>68.75</c:v>
                </c:pt>
                <c:pt idx="17">
                  <c:v>56.25</c:v>
                </c:pt>
                <c:pt idx="18">
                  <c:v>81.25</c:v>
                </c:pt>
                <c:pt idx="19">
                  <c:v>87.5</c:v>
                </c:pt>
                <c:pt idx="20">
                  <c:v>81.25</c:v>
                </c:pt>
                <c:pt idx="21">
                  <c:v>68.75</c:v>
                </c:pt>
                <c:pt idx="22">
                  <c:v>87.5</c:v>
                </c:pt>
                <c:pt idx="23">
                  <c:v>68.75</c:v>
                </c:pt>
                <c:pt idx="24">
                  <c:v>81.25</c:v>
                </c:pt>
                <c:pt idx="25">
                  <c:v>81.25</c:v>
                </c:pt>
                <c:pt idx="26">
                  <c:v>81.25</c:v>
                </c:pt>
                <c:pt idx="27">
                  <c:v>50</c:v>
                </c:pt>
                <c:pt idx="28">
                  <c:v>25</c:v>
                </c:pt>
                <c:pt idx="29">
                  <c:v>62.5</c:v>
                </c:pt>
                <c:pt idx="30">
                  <c:v>87.5</c:v>
                </c:pt>
                <c:pt idx="31">
                  <c:v>50</c:v>
                </c:pt>
                <c:pt idx="32">
                  <c:v>43.75</c:v>
                </c:pt>
                <c:pt idx="33">
                  <c:v>31.25</c:v>
                </c:pt>
              </c:numCache>
            </c:numRef>
          </c:val>
        </c:ser>
        <c:axId val="116380416"/>
        <c:axId val="116381952"/>
      </c:barChart>
      <c:catAx>
        <c:axId val="116380416"/>
        <c:scaling>
          <c:orientation val="minMax"/>
        </c:scaling>
        <c:axPos val="b"/>
        <c:tickLblPos val="nextTo"/>
        <c:crossAx val="116381952"/>
        <c:crosses val="autoZero"/>
        <c:auto val="1"/>
        <c:lblAlgn val="ctr"/>
        <c:lblOffset val="100"/>
      </c:catAx>
      <c:valAx>
        <c:axId val="116381952"/>
        <c:scaling>
          <c:orientation val="minMax"/>
        </c:scaling>
        <c:axPos val="l"/>
        <c:majorGridlines/>
        <c:numFmt formatCode="General" sourceLinked="1"/>
        <c:tickLblPos val="nextTo"/>
        <c:crossAx val="116380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Asus</cp:lastModifiedBy>
  <cp:revision>25</cp:revision>
  <dcterms:created xsi:type="dcterms:W3CDTF">2026-03-24T09:05:00Z</dcterms:created>
  <dcterms:modified xsi:type="dcterms:W3CDTF">2026-03-24T15:26:00Z</dcterms:modified>
</cp:coreProperties>
</file>