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A3D" w:rsidRPr="00F641F7" w:rsidRDefault="004B7A3D" w:rsidP="004B7A3D">
      <w:pPr>
        <w:pStyle w:val="a4"/>
        <w:jc w:val="center"/>
        <w:rPr>
          <w:rFonts w:ascii="Times New Roman" w:hAnsi="Times New Roman" w:cs="Times New Roman"/>
          <w:b/>
          <w:sz w:val="24"/>
          <w:szCs w:val="24"/>
        </w:rPr>
      </w:pPr>
      <w:r w:rsidRPr="00F641F7">
        <w:rPr>
          <w:rFonts w:ascii="Times New Roman" w:hAnsi="Times New Roman" w:cs="Times New Roman"/>
          <w:b/>
          <w:sz w:val="24"/>
          <w:szCs w:val="24"/>
        </w:rPr>
        <w:t xml:space="preserve">Анализ результатов </w:t>
      </w:r>
      <w:r w:rsidR="00280E07">
        <w:rPr>
          <w:rFonts w:ascii="Times New Roman" w:hAnsi="Times New Roman" w:cs="Times New Roman"/>
          <w:b/>
          <w:sz w:val="24"/>
          <w:szCs w:val="24"/>
        </w:rPr>
        <w:t>о</w:t>
      </w:r>
      <w:r w:rsidRPr="00F641F7">
        <w:rPr>
          <w:rFonts w:ascii="Times New Roman" w:hAnsi="Times New Roman" w:cs="Times New Roman"/>
          <w:b/>
          <w:sz w:val="24"/>
          <w:szCs w:val="24"/>
        </w:rPr>
        <w:t xml:space="preserve">сновного государственного экзамена (ОГЭ) по </w:t>
      </w:r>
      <w:r w:rsidR="00842412" w:rsidRPr="00F641F7">
        <w:rPr>
          <w:rFonts w:ascii="Times New Roman" w:hAnsi="Times New Roman" w:cs="Times New Roman"/>
          <w:b/>
          <w:sz w:val="24"/>
          <w:szCs w:val="24"/>
        </w:rPr>
        <w:t>географии</w:t>
      </w:r>
    </w:p>
    <w:p w:rsidR="004B7A3D" w:rsidRPr="00F641F7" w:rsidRDefault="004B7A3D" w:rsidP="004B7A3D">
      <w:pPr>
        <w:pStyle w:val="a4"/>
        <w:jc w:val="center"/>
        <w:rPr>
          <w:rFonts w:ascii="Times New Roman" w:hAnsi="Times New Roman" w:cs="Times New Roman"/>
          <w:b/>
          <w:sz w:val="24"/>
          <w:szCs w:val="24"/>
        </w:rPr>
      </w:pPr>
      <w:r w:rsidRPr="00F641F7">
        <w:rPr>
          <w:rFonts w:ascii="Times New Roman" w:hAnsi="Times New Roman" w:cs="Times New Roman"/>
          <w:b/>
          <w:sz w:val="24"/>
          <w:szCs w:val="24"/>
        </w:rPr>
        <w:t>в р.п. Кольц</w:t>
      </w:r>
      <w:r w:rsidR="00197305">
        <w:rPr>
          <w:rFonts w:ascii="Times New Roman" w:hAnsi="Times New Roman" w:cs="Times New Roman"/>
          <w:b/>
          <w:sz w:val="24"/>
          <w:szCs w:val="24"/>
        </w:rPr>
        <w:t>ово Новосибирской области в 2025</w:t>
      </w:r>
      <w:r w:rsidRPr="00F641F7">
        <w:rPr>
          <w:rFonts w:ascii="Times New Roman" w:hAnsi="Times New Roman" w:cs="Times New Roman"/>
          <w:b/>
          <w:sz w:val="24"/>
          <w:szCs w:val="24"/>
        </w:rPr>
        <w:t xml:space="preserve"> году</w:t>
      </w:r>
    </w:p>
    <w:p w:rsidR="004B7A3D" w:rsidRPr="00F641F7" w:rsidRDefault="004B7A3D" w:rsidP="004B7A3D">
      <w:pPr>
        <w:pStyle w:val="a4"/>
        <w:jc w:val="center"/>
        <w:rPr>
          <w:rFonts w:ascii="Times New Roman" w:hAnsi="Times New Roman" w:cs="Times New Roman"/>
          <w:b/>
          <w:sz w:val="24"/>
          <w:szCs w:val="24"/>
        </w:rPr>
      </w:pPr>
    </w:p>
    <w:p w:rsidR="004B7A3D" w:rsidRPr="00F641F7" w:rsidRDefault="004B7A3D" w:rsidP="004B7A3D">
      <w:pPr>
        <w:pStyle w:val="a4"/>
        <w:jc w:val="center"/>
        <w:rPr>
          <w:rFonts w:ascii="Times New Roman" w:eastAsia="Calibri" w:hAnsi="Times New Roman" w:cs="Times New Roman"/>
          <w:sz w:val="24"/>
          <w:szCs w:val="24"/>
        </w:rPr>
      </w:pPr>
      <w:r w:rsidRPr="00F641F7">
        <w:rPr>
          <w:rFonts w:ascii="Times New Roman" w:eastAsia="Calibri" w:hAnsi="Times New Roman" w:cs="Times New Roman"/>
          <w:sz w:val="24"/>
          <w:szCs w:val="24"/>
        </w:rPr>
        <w:t xml:space="preserve">Общий анализ проведен руководителем ММО учителей естественнонаучных дисциплин и географии </w:t>
      </w:r>
    </w:p>
    <w:p w:rsidR="00280E07" w:rsidRDefault="00280E07" w:rsidP="00280E07">
      <w:pPr>
        <w:pStyle w:val="a4"/>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Беженарь</w:t>
      </w:r>
      <w:proofErr w:type="spellEnd"/>
      <w:r>
        <w:rPr>
          <w:rFonts w:ascii="Times New Roman" w:eastAsia="Calibri" w:hAnsi="Times New Roman" w:cs="Times New Roman"/>
          <w:sz w:val="24"/>
          <w:szCs w:val="24"/>
        </w:rPr>
        <w:t xml:space="preserve"> Ольгой Сергеевной</w:t>
      </w:r>
    </w:p>
    <w:p w:rsidR="004B7A3D" w:rsidRPr="00F641F7" w:rsidRDefault="004B7A3D" w:rsidP="004B7A3D">
      <w:pPr>
        <w:pStyle w:val="a4"/>
        <w:jc w:val="center"/>
        <w:rPr>
          <w:rFonts w:ascii="Times New Roman" w:hAnsi="Times New Roman" w:cs="Times New Roman"/>
          <w:b/>
          <w:sz w:val="24"/>
          <w:szCs w:val="24"/>
        </w:rPr>
      </w:pPr>
    </w:p>
    <w:tbl>
      <w:tblPr>
        <w:tblStyle w:val="a3"/>
        <w:tblW w:w="0" w:type="auto"/>
        <w:jc w:val="center"/>
        <w:tblLook w:val="04A0"/>
      </w:tblPr>
      <w:tblGrid>
        <w:gridCol w:w="6487"/>
        <w:gridCol w:w="8865"/>
      </w:tblGrid>
      <w:tr w:rsidR="004B7A3D" w:rsidRPr="00F641F7" w:rsidTr="007477AA">
        <w:trPr>
          <w:trHeight w:val="78"/>
          <w:jc w:val="center"/>
        </w:trPr>
        <w:tc>
          <w:tcPr>
            <w:tcW w:w="6487" w:type="dxa"/>
          </w:tcPr>
          <w:p w:rsidR="004B7A3D" w:rsidRPr="00F641F7" w:rsidRDefault="004B7A3D" w:rsidP="007477AA">
            <w:pPr>
              <w:jc w:val="center"/>
              <w:rPr>
                <w:rFonts w:ascii="Times New Roman" w:eastAsia="Calibri" w:hAnsi="Times New Roman" w:cs="Times New Roman"/>
                <w:sz w:val="24"/>
                <w:szCs w:val="24"/>
              </w:rPr>
            </w:pPr>
            <w:r w:rsidRPr="00F641F7">
              <w:rPr>
                <w:rFonts w:ascii="Times New Roman" w:eastAsia="Calibri" w:hAnsi="Times New Roman" w:cs="Times New Roman"/>
                <w:sz w:val="24"/>
                <w:szCs w:val="24"/>
              </w:rPr>
              <w:t>Код предмета</w:t>
            </w:r>
          </w:p>
        </w:tc>
        <w:tc>
          <w:tcPr>
            <w:tcW w:w="8865" w:type="dxa"/>
          </w:tcPr>
          <w:p w:rsidR="004B7A3D" w:rsidRPr="00F641F7" w:rsidRDefault="004B7A3D" w:rsidP="00842412">
            <w:pPr>
              <w:jc w:val="center"/>
              <w:rPr>
                <w:rFonts w:ascii="Times New Roman" w:eastAsia="Calibri" w:hAnsi="Times New Roman" w:cs="Times New Roman"/>
                <w:sz w:val="24"/>
                <w:szCs w:val="24"/>
              </w:rPr>
            </w:pPr>
            <w:r w:rsidRPr="00F641F7">
              <w:rPr>
                <w:rFonts w:ascii="Times New Roman" w:eastAsia="Calibri" w:hAnsi="Times New Roman" w:cs="Times New Roman"/>
                <w:sz w:val="24"/>
                <w:szCs w:val="24"/>
              </w:rPr>
              <w:t>0</w:t>
            </w:r>
            <w:r w:rsidR="00842412" w:rsidRPr="00F641F7">
              <w:rPr>
                <w:rFonts w:ascii="Times New Roman" w:eastAsia="Calibri" w:hAnsi="Times New Roman" w:cs="Times New Roman"/>
                <w:sz w:val="24"/>
                <w:szCs w:val="24"/>
              </w:rPr>
              <w:t>8</w:t>
            </w:r>
          </w:p>
        </w:tc>
      </w:tr>
      <w:tr w:rsidR="004B7A3D" w:rsidRPr="00F641F7" w:rsidTr="007477AA">
        <w:trPr>
          <w:jc w:val="center"/>
        </w:trPr>
        <w:tc>
          <w:tcPr>
            <w:tcW w:w="6487" w:type="dxa"/>
          </w:tcPr>
          <w:p w:rsidR="004B7A3D" w:rsidRPr="00F641F7" w:rsidRDefault="004B7A3D" w:rsidP="00280E07">
            <w:pPr>
              <w:jc w:val="center"/>
              <w:rPr>
                <w:rFonts w:ascii="Times New Roman" w:eastAsia="Calibri" w:hAnsi="Times New Roman" w:cs="Times New Roman"/>
                <w:sz w:val="24"/>
                <w:szCs w:val="24"/>
              </w:rPr>
            </w:pPr>
            <w:r w:rsidRPr="00F641F7">
              <w:rPr>
                <w:rFonts w:ascii="Times New Roman" w:eastAsia="Calibri" w:hAnsi="Times New Roman" w:cs="Times New Roman"/>
                <w:sz w:val="24"/>
                <w:szCs w:val="24"/>
              </w:rPr>
              <w:t xml:space="preserve">Дата </w:t>
            </w:r>
            <w:r w:rsidR="00280E07">
              <w:rPr>
                <w:rFonts w:ascii="Times New Roman" w:eastAsia="Calibri" w:hAnsi="Times New Roman" w:cs="Times New Roman"/>
                <w:sz w:val="24"/>
                <w:szCs w:val="24"/>
              </w:rPr>
              <w:t>О</w:t>
            </w:r>
            <w:r w:rsidRPr="00F641F7">
              <w:rPr>
                <w:rFonts w:ascii="Times New Roman" w:eastAsia="Calibri" w:hAnsi="Times New Roman" w:cs="Times New Roman"/>
                <w:sz w:val="24"/>
                <w:szCs w:val="24"/>
              </w:rPr>
              <w:t>ГЭ</w:t>
            </w:r>
          </w:p>
        </w:tc>
        <w:tc>
          <w:tcPr>
            <w:tcW w:w="8865" w:type="dxa"/>
          </w:tcPr>
          <w:p w:rsidR="004B7A3D" w:rsidRPr="00F641F7" w:rsidRDefault="00197305" w:rsidP="007477AA">
            <w:pPr>
              <w:jc w:val="center"/>
              <w:rPr>
                <w:rFonts w:ascii="Times New Roman" w:eastAsia="Calibri" w:hAnsi="Times New Roman" w:cs="Times New Roman"/>
                <w:sz w:val="24"/>
                <w:szCs w:val="24"/>
              </w:rPr>
            </w:pPr>
            <w:r>
              <w:rPr>
                <w:rFonts w:ascii="Times New Roman" w:eastAsia="Calibri" w:hAnsi="Times New Roman" w:cs="Times New Roman"/>
                <w:sz w:val="24"/>
                <w:szCs w:val="24"/>
              </w:rPr>
              <w:t>29.05.2025</w:t>
            </w:r>
          </w:p>
          <w:p w:rsidR="00E52099" w:rsidRDefault="00197305" w:rsidP="007477AA">
            <w:pPr>
              <w:jc w:val="center"/>
              <w:rPr>
                <w:rFonts w:ascii="Times New Roman" w:eastAsia="Calibri" w:hAnsi="Times New Roman" w:cs="Times New Roman"/>
                <w:sz w:val="24"/>
                <w:szCs w:val="24"/>
              </w:rPr>
            </w:pPr>
            <w:r>
              <w:rPr>
                <w:rFonts w:ascii="Times New Roman" w:eastAsia="Calibri" w:hAnsi="Times New Roman" w:cs="Times New Roman"/>
                <w:sz w:val="24"/>
                <w:szCs w:val="24"/>
              </w:rPr>
              <w:t>06</w:t>
            </w:r>
            <w:r w:rsidR="00E52099" w:rsidRPr="00F641F7">
              <w:rPr>
                <w:rFonts w:ascii="Times New Roman" w:eastAsia="Calibri" w:hAnsi="Times New Roman" w:cs="Times New Roman"/>
                <w:sz w:val="24"/>
                <w:szCs w:val="24"/>
              </w:rPr>
              <w:t>.06.202</w:t>
            </w:r>
            <w:r>
              <w:rPr>
                <w:rFonts w:ascii="Times New Roman" w:eastAsia="Calibri" w:hAnsi="Times New Roman" w:cs="Times New Roman"/>
                <w:sz w:val="24"/>
                <w:szCs w:val="24"/>
              </w:rPr>
              <w:t>5</w:t>
            </w:r>
          </w:p>
          <w:p w:rsidR="009A26FC" w:rsidRDefault="00197305" w:rsidP="007477AA">
            <w:pPr>
              <w:jc w:val="center"/>
              <w:rPr>
                <w:rFonts w:ascii="Times New Roman" w:eastAsia="Calibri" w:hAnsi="Times New Roman" w:cs="Times New Roman"/>
                <w:sz w:val="24"/>
                <w:szCs w:val="24"/>
              </w:rPr>
            </w:pPr>
            <w:r>
              <w:rPr>
                <w:rFonts w:ascii="Times New Roman" w:eastAsia="Calibri" w:hAnsi="Times New Roman" w:cs="Times New Roman"/>
                <w:sz w:val="24"/>
                <w:szCs w:val="24"/>
              </w:rPr>
              <w:t>27</w:t>
            </w:r>
            <w:r w:rsidR="009A26FC">
              <w:rPr>
                <w:rFonts w:ascii="Times New Roman" w:eastAsia="Calibri" w:hAnsi="Times New Roman" w:cs="Times New Roman"/>
                <w:sz w:val="24"/>
                <w:szCs w:val="24"/>
              </w:rPr>
              <w:t>.06.202</w:t>
            </w:r>
            <w:r>
              <w:rPr>
                <w:rFonts w:ascii="Times New Roman" w:eastAsia="Calibri" w:hAnsi="Times New Roman" w:cs="Times New Roman"/>
                <w:sz w:val="24"/>
                <w:szCs w:val="24"/>
              </w:rPr>
              <w:t>5</w:t>
            </w:r>
          </w:p>
          <w:p w:rsidR="00197305" w:rsidRPr="00F641F7" w:rsidRDefault="00197305" w:rsidP="007477AA">
            <w:pPr>
              <w:jc w:val="center"/>
              <w:rPr>
                <w:rFonts w:ascii="Times New Roman" w:eastAsia="Calibri" w:hAnsi="Times New Roman" w:cs="Times New Roman"/>
                <w:sz w:val="24"/>
                <w:szCs w:val="24"/>
              </w:rPr>
            </w:pPr>
            <w:r>
              <w:rPr>
                <w:rFonts w:ascii="Times New Roman" w:eastAsia="Calibri" w:hAnsi="Times New Roman" w:cs="Times New Roman"/>
                <w:sz w:val="24"/>
                <w:szCs w:val="24"/>
              </w:rPr>
              <w:t>28.06.202</w:t>
            </w:r>
            <w:r w:rsidR="0008009B">
              <w:rPr>
                <w:rFonts w:ascii="Times New Roman" w:eastAsia="Calibri" w:hAnsi="Times New Roman" w:cs="Times New Roman"/>
                <w:sz w:val="24"/>
                <w:szCs w:val="24"/>
              </w:rPr>
              <w:t>5</w:t>
            </w:r>
          </w:p>
        </w:tc>
      </w:tr>
      <w:tr w:rsidR="004B7A3D" w:rsidRPr="00F641F7" w:rsidTr="007477AA">
        <w:trPr>
          <w:jc w:val="center"/>
        </w:trPr>
        <w:tc>
          <w:tcPr>
            <w:tcW w:w="6487" w:type="dxa"/>
          </w:tcPr>
          <w:p w:rsidR="004B7A3D" w:rsidRPr="00F641F7" w:rsidRDefault="00280E07" w:rsidP="007477AA">
            <w:pPr>
              <w:jc w:val="center"/>
              <w:rPr>
                <w:rFonts w:ascii="Times New Roman" w:eastAsia="Calibri" w:hAnsi="Times New Roman" w:cs="Times New Roman"/>
                <w:sz w:val="24"/>
                <w:szCs w:val="24"/>
              </w:rPr>
            </w:pPr>
            <w:r>
              <w:rPr>
                <w:rFonts w:ascii="Times New Roman" w:eastAsia="Calibri" w:hAnsi="Times New Roman" w:cs="Times New Roman"/>
                <w:sz w:val="24"/>
                <w:szCs w:val="24"/>
              </w:rPr>
              <w:t>ОО, учащиеся, которые сдавали О</w:t>
            </w:r>
            <w:r w:rsidR="004B7A3D" w:rsidRPr="00F641F7">
              <w:rPr>
                <w:rFonts w:ascii="Times New Roman" w:eastAsia="Calibri" w:hAnsi="Times New Roman" w:cs="Times New Roman"/>
                <w:sz w:val="24"/>
                <w:szCs w:val="24"/>
              </w:rPr>
              <w:t>ГЭ</w:t>
            </w:r>
          </w:p>
          <w:p w:rsidR="004B7A3D" w:rsidRPr="00F641F7" w:rsidRDefault="004B7A3D" w:rsidP="007477AA">
            <w:pPr>
              <w:jc w:val="center"/>
              <w:rPr>
                <w:rFonts w:ascii="Times New Roman" w:eastAsia="Calibri" w:hAnsi="Times New Roman" w:cs="Times New Roman"/>
                <w:sz w:val="24"/>
                <w:szCs w:val="24"/>
              </w:rPr>
            </w:pPr>
          </w:p>
        </w:tc>
        <w:tc>
          <w:tcPr>
            <w:tcW w:w="8865" w:type="dxa"/>
          </w:tcPr>
          <w:p w:rsidR="004B7A3D" w:rsidRPr="00F641F7" w:rsidRDefault="004B7A3D" w:rsidP="007477AA">
            <w:pPr>
              <w:pStyle w:val="a4"/>
              <w:jc w:val="center"/>
              <w:rPr>
                <w:rFonts w:ascii="Times New Roman" w:hAnsi="Times New Roman" w:cs="Times New Roman"/>
                <w:sz w:val="24"/>
                <w:szCs w:val="24"/>
              </w:rPr>
            </w:pPr>
            <w:r w:rsidRPr="00F641F7">
              <w:rPr>
                <w:rFonts w:ascii="Times New Roman" w:hAnsi="Times New Roman" w:cs="Times New Roman"/>
                <w:sz w:val="24"/>
                <w:szCs w:val="24"/>
              </w:rPr>
              <w:t>МБОУ «</w:t>
            </w:r>
            <w:proofErr w:type="spellStart"/>
            <w:r w:rsidRPr="00F641F7">
              <w:rPr>
                <w:rFonts w:ascii="Times New Roman" w:hAnsi="Times New Roman" w:cs="Times New Roman"/>
                <w:sz w:val="24"/>
                <w:szCs w:val="24"/>
              </w:rPr>
              <w:t>Кольцовская</w:t>
            </w:r>
            <w:proofErr w:type="spellEnd"/>
            <w:r w:rsidRPr="00F641F7">
              <w:rPr>
                <w:rFonts w:ascii="Times New Roman" w:hAnsi="Times New Roman" w:cs="Times New Roman"/>
                <w:sz w:val="24"/>
                <w:szCs w:val="24"/>
              </w:rPr>
              <w:t xml:space="preserve"> школа №5»</w:t>
            </w:r>
          </w:p>
          <w:p w:rsidR="004B7A3D" w:rsidRPr="00F641F7" w:rsidRDefault="004B7A3D" w:rsidP="007477AA">
            <w:pPr>
              <w:pStyle w:val="a4"/>
              <w:jc w:val="center"/>
              <w:rPr>
                <w:rFonts w:ascii="Times New Roman" w:eastAsia="Times New Roman" w:hAnsi="Times New Roman" w:cs="Times New Roman"/>
                <w:sz w:val="24"/>
                <w:szCs w:val="24"/>
                <w:lang w:eastAsia="ru-RU"/>
              </w:rPr>
            </w:pPr>
            <w:r w:rsidRPr="00F641F7">
              <w:rPr>
                <w:rFonts w:ascii="Times New Roman" w:eastAsia="Times New Roman" w:hAnsi="Times New Roman" w:cs="Times New Roman"/>
                <w:sz w:val="24"/>
                <w:szCs w:val="24"/>
                <w:lang w:eastAsia="ru-RU"/>
              </w:rPr>
              <w:t>МБОУ «</w:t>
            </w:r>
            <w:proofErr w:type="spellStart"/>
            <w:r w:rsidRPr="00F641F7">
              <w:rPr>
                <w:rFonts w:ascii="Times New Roman" w:eastAsia="Times New Roman" w:hAnsi="Times New Roman" w:cs="Times New Roman"/>
                <w:sz w:val="24"/>
                <w:szCs w:val="24"/>
                <w:lang w:eastAsia="ru-RU"/>
              </w:rPr>
              <w:t>Биотехнологический</w:t>
            </w:r>
            <w:proofErr w:type="spellEnd"/>
            <w:r w:rsidRPr="00F641F7">
              <w:rPr>
                <w:rFonts w:ascii="Times New Roman" w:eastAsia="Times New Roman" w:hAnsi="Times New Roman" w:cs="Times New Roman"/>
                <w:sz w:val="24"/>
                <w:szCs w:val="24"/>
                <w:lang w:eastAsia="ru-RU"/>
              </w:rPr>
              <w:t xml:space="preserve"> лицей № 21»</w:t>
            </w:r>
          </w:p>
          <w:p w:rsidR="004B7A3D" w:rsidRPr="00F641F7" w:rsidRDefault="004B7A3D" w:rsidP="007477AA">
            <w:pPr>
              <w:pStyle w:val="a4"/>
              <w:jc w:val="center"/>
              <w:rPr>
                <w:rFonts w:ascii="Times New Roman" w:eastAsia="Times New Roman" w:hAnsi="Times New Roman" w:cs="Times New Roman"/>
                <w:sz w:val="24"/>
                <w:szCs w:val="24"/>
                <w:lang w:eastAsia="ru-RU"/>
              </w:rPr>
            </w:pPr>
            <w:r w:rsidRPr="00F641F7">
              <w:rPr>
                <w:rFonts w:ascii="Times New Roman" w:eastAsia="Times New Roman" w:hAnsi="Times New Roman" w:cs="Times New Roman"/>
                <w:sz w:val="24"/>
                <w:szCs w:val="24"/>
                <w:lang w:eastAsia="ru-RU"/>
              </w:rPr>
              <w:t xml:space="preserve">МБОУ «Лицей </w:t>
            </w:r>
            <w:proofErr w:type="spellStart"/>
            <w:r w:rsidRPr="00F641F7">
              <w:rPr>
                <w:rFonts w:ascii="Times New Roman" w:eastAsia="Times New Roman" w:hAnsi="Times New Roman" w:cs="Times New Roman"/>
                <w:sz w:val="24"/>
                <w:szCs w:val="24"/>
                <w:lang w:eastAsia="ru-RU"/>
              </w:rPr>
              <w:t>Технополис</w:t>
            </w:r>
            <w:proofErr w:type="spellEnd"/>
            <w:r w:rsidRPr="00F641F7">
              <w:rPr>
                <w:rFonts w:ascii="Times New Roman" w:eastAsia="Times New Roman" w:hAnsi="Times New Roman" w:cs="Times New Roman"/>
                <w:sz w:val="24"/>
                <w:szCs w:val="24"/>
                <w:lang w:eastAsia="ru-RU"/>
              </w:rPr>
              <w:t>»</w:t>
            </w:r>
          </w:p>
        </w:tc>
      </w:tr>
      <w:tr w:rsidR="004B7A3D" w:rsidRPr="00F641F7" w:rsidTr="007477AA">
        <w:trPr>
          <w:jc w:val="center"/>
        </w:trPr>
        <w:tc>
          <w:tcPr>
            <w:tcW w:w="6487" w:type="dxa"/>
          </w:tcPr>
          <w:p w:rsidR="004B7A3D" w:rsidRPr="00F641F7" w:rsidRDefault="004B7A3D" w:rsidP="007477AA">
            <w:pPr>
              <w:jc w:val="center"/>
              <w:rPr>
                <w:rFonts w:ascii="Times New Roman" w:eastAsia="Calibri" w:hAnsi="Times New Roman" w:cs="Times New Roman"/>
                <w:sz w:val="24"/>
                <w:szCs w:val="24"/>
              </w:rPr>
            </w:pPr>
            <w:r w:rsidRPr="00F641F7">
              <w:rPr>
                <w:rFonts w:ascii="Times New Roman" w:eastAsia="Calibri" w:hAnsi="Times New Roman" w:cs="Times New Roman"/>
                <w:sz w:val="24"/>
                <w:szCs w:val="24"/>
              </w:rPr>
              <w:t xml:space="preserve">Учителя, </w:t>
            </w:r>
            <w:r w:rsidR="00280E07">
              <w:rPr>
                <w:rFonts w:ascii="Times New Roman" w:eastAsia="Calibri" w:hAnsi="Times New Roman" w:cs="Times New Roman"/>
                <w:sz w:val="24"/>
                <w:szCs w:val="24"/>
              </w:rPr>
              <w:t>подготовившие учащихся к сдаче О</w:t>
            </w:r>
            <w:r w:rsidRPr="00F641F7">
              <w:rPr>
                <w:rFonts w:ascii="Times New Roman" w:eastAsia="Calibri" w:hAnsi="Times New Roman" w:cs="Times New Roman"/>
                <w:sz w:val="24"/>
                <w:szCs w:val="24"/>
              </w:rPr>
              <w:t xml:space="preserve">ГЭ </w:t>
            </w:r>
          </w:p>
        </w:tc>
        <w:tc>
          <w:tcPr>
            <w:tcW w:w="8865" w:type="dxa"/>
          </w:tcPr>
          <w:p w:rsidR="004B7A3D" w:rsidRPr="00841740" w:rsidRDefault="00842412" w:rsidP="007477AA">
            <w:pPr>
              <w:jc w:val="center"/>
              <w:rPr>
                <w:rFonts w:ascii="Times New Roman" w:hAnsi="Times New Roman" w:cs="Times New Roman"/>
                <w:sz w:val="24"/>
                <w:szCs w:val="24"/>
                <w:lang w:eastAsia="ru-RU"/>
              </w:rPr>
            </w:pPr>
            <w:r w:rsidRPr="00841740">
              <w:rPr>
                <w:rFonts w:ascii="Times New Roman" w:hAnsi="Times New Roman" w:cs="Times New Roman"/>
                <w:sz w:val="24"/>
                <w:szCs w:val="24"/>
                <w:lang w:eastAsia="ru-RU"/>
              </w:rPr>
              <w:t>Зуев Андрей Алексеевич</w:t>
            </w:r>
            <w:r w:rsidR="004B7A3D" w:rsidRPr="00841740">
              <w:rPr>
                <w:rFonts w:ascii="Times New Roman" w:hAnsi="Times New Roman" w:cs="Times New Roman"/>
                <w:sz w:val="24"/>
                <w:szCs w:val="24"/>
                <w:lang w:eastAsia="ru-RU"/>
              </w:rPr>
              <w:t xml:space="preserve">  (МБОУ «</w:t>
            </w:r>
            <w:proofErr w:type="spellStart"/>
            <w:r w:rsidR="004B7A3D" w:rsidRPr="00841740">
              <w:rPr>
                <w:rFonts w:ascii="Times New Roman" w:hAnsi="Times New Roman" w:cs="Times New Roman"/>
                <w:sz w:val="24"/>
                <w:szCs w:val="24"/>
                <w:lang w:eastAsia="ru-RU"/>
              </w:rPr>
              <w:t>Кольцовская</w:t>
            </w:r>
            <w:proofErr w:type="spellEnd"/>
            <w:r w:rsidR="004B7A3D" w:rsidRPr="00841740">
              <w:rPr>
                <w:rFonts w:ascii="Times New Roman" w:hAnsi="Times New Roman" w:cs="Times New Roman"/>
                <w:sz w:val="24"/>
                <w:szCs w:val="24"/>
                <w:lang w:eastAsia="ru-RU"/>
              </w:rPr>
              <w:t xml:space="preserve"> школа №5»)</w:t>
            </w:r>
          </w:p>
          <w:p w:rsidR="004B7A3D" w:rsidRPr="00841740" w:rsidRDefault="00842412" w:rsidP="00842412">
            <w:pPr>
              <w:pStyle w:val="a4"/>
              <w:jc w:val="center"/>
              <w:rPr>
                <w:rFonts w:ascii="Times New Roman" w:hAnsi="Times New Roman" w:cs="Times New Roman"/>
                <w:sz w:val="24"/>
                <w:szCs w:val="24"/>
                <w:lang w:eastAsia="ru-RU"/>
              </w:rPr>
            </w:pPr>
            <w:r w:rsidRPr="00841740">
              <w:rPr>
                <w:rFonts w:ascii="Times New Roman" w:hAnsi="Times New Roman" w:cs="Times New Roman"/>
                <w:sz w:val="24"/>
                <w:szCs w:val="24"/>
                <w:lang w:eastAsia="ru-RU"/>
              </w:rPr>
              <w:t xml:space="preserve">Артамонова Екатерина Владимировна </w:t>
            </w:r>
            <w:r w:rsidR="004B7A3D" w:rsidRPr="00841740">
              <w:rPr>
                <w:rFonts w:ascii="Times New Roman" w:hAnsi="Times New Roman" w:cs="Times New Roman"/>
                <w:sz w:val="24"/>
                <w:szCs w:val="24"/>
                <w:lang w:eastAsia="ru-RU"/>
              </w:rPr>
              <w:t>(МБОУ «</w:t>
            </w:r>
            <w:proofErr w:type="spellStart"/>
            <w:r w:rsidR="004B7A3D" w:rsidRPr="00841740">
              <w:rPr>
                <w:rFonts w:ascii="Times New Roman" w:hAnsi="Times New Roman" w:cs="Times New Roman"/>
                <w:sz w:val="24"/>
                <w:szCs w:val="24"/>
                <w:lang w:eastAsia="ru-RU"/>
              </w:rPr>
              <w:t>Биотехнологический</w:t>
            </w:r>
            <w:proofErr w:type="spellEnd"/>
            <w:r w:rsidR="004B7A3D" w:rsidRPr="00841740">
              <w:rPr>
                <w:rFonts w:ascii="Times New Roman" w:hAnsi="Times New Roman" w:cs="Times New Roman"/>
                <w:sz w:val="24"/>
                <w:szCs w:val="24"/>
                <w:lang w:eastAsia="ru-RU"/>
              </w:rPr>
              <w:t xml:space="preserve"> лицей № 21»)</w:t>
            </w:r>
          </w:p>
          <w:p w:rsidR="004B7A3D" w:rsidRPr="00841740" w:rsidRDefault="00841740" w:rsidP="007477AA">
            <w:pPr>
              <w:pStyle w:val="a4"/>
              <w:jc w:val="center"/>
              <w:rPr>
                <w:rFonts w:ascii="Times New Roman" w:hAnsi="Times New Roman" w:cs="Times New Roman"/>
                <w:sz w:val="24"/>
                <w:szCs w:val="24"/>
                <w:lang w:eastAsia="ru-RU"/>
              </w:rPr>
            </w:pPr>
            <w:r w:rsidRPr="00841740">
              <w:rPr>
                <w:rFonts w:ascii="Times New Roman" w:hAnsi="Times New Roman" w:cs="Times New Roman"/>
                <w:sz w:val="24"/>
                <w:szCs w:val="24"/>
                <w:lang w:eastAsia="ru-RU"/>
              </w:rPr>
              <w:t>Сухарева Наталья Владимировна</w:t>
            </w:r>
            <w:r w:rsidR="004B7A3D" w:rsidRPr="00841740">
              <w:rPr>
                <w:rFonts w:ascii="Times New Roman" w:hAnsi="Times New Roman" w:cs="Times New Roman"/>
                <w:sz w:val="24"/>
                <w:szCs w:val="24"/>
                <w:lang w:eastAsia="ru-RU"/>
              </w:rPr>
              <w:t xml:space="preserve"> (МБОУ «Лицей </w:t>
            </w:r>
            <w:proofErr w:type="spellStart"/>
            <w:r w:rsidR="004B7A3D" w:rsidRPr="00841740">
              <w:rPr>
                <w:rFonts w:ascii="Times New Roman" w:hAnsi="Times New Roman" w:cs="Times New Roman"/>
                <w:sz w:val="24"/>
                <w:szCs w:val="24"/>
                <w:lang w:eastAsia="ru-RU"/>
              </w:rPr>
              <w:t>Технополис</w:t>
            </w:r>
            <w:proofErr w:type="spellEnd"/>
            <w:r w:rsidR="004B7A3D" w:rsidRPr="00841740">
              <w:rPr>
                <w:rFonts w:ascii="Times New Roman" w:hAnsi="Times New Roman" w:cs="Times New Roman"/>
                <w:sz w:val="24"/>
                <w:szCs w:val="24"/>
                <w:lang w:eastAsia="ru-RU"/>
              </w:rPr>
              <w:t>»)</w:t>
            </w:r>
          </w:p>
        </w:tc>
      </w:tr>
    </w:tbl>
    <w:p w:rsidR="004B7A3D" w:rsidRPr="00F641F7" w:rsidRDefault="004B7A3D" w:rsidP="004B7A3D">
      <w:pPr>
        <w:rPr>
          <w:rFonts w:ascii="Times New Roman" w:eastAsia="Calibri" w:hAnsi="Times New Roman" w:cs="Times New Roman"/>
          <w:b/>
          <w:sz w:val="24"/>
          <w:szCs w:val="24"/>
        </w:rPr>
      </w:pPr>
    </w:p>
    <w:tbl>
      <w:tblPr>
        <w:tblStyle w:val="a3"/>
        <w:tblW w:w="0" w:type="auto"/>
        <w:jc w:val="center"/>
        <w:tblLook w:val="04A0"/>
      </w:tblPr>
      <w:tblGrid>
        <w:gridCol w:w="5117"/>
        <w:gridCol w:w="5117"/>
      </w:tblGrid>
      <w:tr w:rsidR="004B7A3D" w:rsidRPr="00F641F7" w:rsidTr="007477AA">
        <w:trPr>
          <w:trHeight w:val="153"/>
          <w:jc w:val="center"/>
        </w:trPr>
        <w:tc>
          <w:tcPr>
            <w:tcW w:w="5117" w:type="dxa"/>
            <w:vMerge w:val="restart"/>
          </w:tcPr>
          <w:p w:rsidR="004B7A3D" w:rsidRPr="00F641F7" w:rsidRDefault="004B7A3D" w:rsidP="007477AA">
            <w:pPr>
              <w:jc w:val="center"/>
              <w:rPr>
                <w:rFonts w:ascii="Times New Roman" w:eastAsia="Calibri" w:hAnsi="Times New Roman" w:cs="Times New Roman"/>
                <w:b/>
                <w:sz w:val="24"/>
                <w:szCs w:val="24"/>
              </w:rPr>
            </w:pPr>
            <w:r w:rsidRPr="00F641F7">
              <w:rPr>
                <w:rFonts w:ascii="Times New Roman" w:eastAsia="Calibri" w:hAnsi="Times New Roman" w:cs="Times New Roman"/>
                <w:b/>
                <w:sz w:val="24"/>
                <w:szCs w:val="24"/>
              </w:rPr>
              <w:t xml:space="preserve">Всего сдавали </w:t>
            </w:r>
            <w:r w:rsidR="00C54C01">
              <w:rPr>
                <w:rFonts w:ascii="Times New Roman" w:eastAsia="Calibri" w:hAnsi="Times New Roman" w:cs="Times New Roman"/>
                <w:b/>
                <w:sz w:val="24"/>
                <w:szCs w:val="24"/>
              </w:rPr>
              <w:t>114</w:t>
            </w:r>
          </w:p>
          <w:p w:rsidR="004B7A3D" w:rsidRPr="00F641F7" w:rsidRDefault="004B7A3D" w:rsidP="007477AA">
            <w:pPr>
              <w:jc w:val="center"/>
              <w:rPr>
                <w:rFonts w:ascii="Times New Roman" w:eastAsia="Calibri" w:hAnsi="Times New Roman" w:cs="Times New Roman"/>
                <w:b/>
                <w:sz w:val="24"/>
                <w:szCs w:val="24"/>
              </w:rPr>
            </w:pPr>
          </w:p>
        </w:tc>
        <w:tc>
          <w:tcPr>
            <w:tcW w:w="5117" w:type="dxa"/>
          </w:tcPr>
          <w:p w:rsidR="004B7A3D" w:rsidRPr="00F641F7" w:rsidRDefault="004B7A3D" w:rsidP="00AC0036">
            <w:pPr>
              <w:jc w:val="center"/>
              <w:rPr>
                <w:rFonts w:ascii="Times New Roman" w:eastAsia="Calibri" w:hAnsi="Times New Roman" w:cs="Times New Roman"/>
                <w:sz w:val="24"/>
                <w:szCs w:val="24"/>
              </w:rPr>
            </w:pPr>
            <w:r w:rsidRPr="00F641F7">
              <w:rPr>
                <w:rFonts w:ascii="Times New Roman" w:eastAsia="Calibri" w:hAnsi="Times New Roman" w:cs="Times New Roman"/>
                <w:sz w:val="24"/>
                <w:szCs w:val="24"/>
              </w:rPr>
              <w:t>МБОУ «</w:t>
            </w:r>
            <w:proofErr w:type="spellStart"/>
            <w:r w:rsidRPr="00F641F7">
              <w:rPr>
                <w:rFonts w:ascii="Times New Roman" w:eastAsia="Calibri" w:hAnsi="Times New Roman" w:cs="Times New Roman"/>
                <w:sz w:val="24"/>
                <w:szCs w:val="24"/>
              </w:rPr>
              <w:t>Кольцовская</w:t>
            </w:r>
            <w:proofErr w:type="spellEnd"/>
            <w:r w:rsidRPr="00F641F7">
              <w:rPr>
                <w:rFonts w:ascii="Times New Roman" w:eastAsia="Calibri" w:hAnsi="Times New Roman" w:cs="Times New Roman"/>
                <w:sz w:val="24"/>
                <w:szCs w:val="24"/>
              </w:rPr>
              <w:t xml:space="preserve"> школа №5» - </w:t>
            </w:r>
            <w:r w:rsidR="00BD5409">
              <w:rPr>
                <w:rFonts w:ascii="Times New Roman" w:eastAsia="Calibri" w:hAnsi="Times New Roman" w:cs="Times New Roman"/>
                <w:b/>
                <w:sz w:val="24"/>
                <w:szCs w:val="24"/>
              </w:rPr>
              <w:t>3</w:t>
            </w:r>
            <w:r w:rsidR="00C54C01">
              <w:rPr>
                <w:rFonts w:ascii="Times New Roman" w:eastAsia="Calibri" w:hAnsi="Times New Roman" w:cs="Times New Roman"/>
                <w:b/>
                <w:sz w:val="24"/>
                <w:szCs w:val="24"/>
              </w:rPr>
              <w:t>4</w:t>
            </w:r>
          </w:p>
        </w:tc>
      </w:tr>
      <w:tr w:rsidR="004B7A3D" w:rsidRPr="00F641F7" w:rsidTr="007477AA">
        <w:trPr>
          <w:trHeight w:val="152"/>
          <w:jc w:val="center"/>
        </w:trPr>
        <w:tc>
          <w:tcPr>
            <w:tcW w:w="5117" w:type="dxa"/>
            <w:vMerge/>
          </w:tcPr>
          <w:p w:rsidR="004B7A3D" w:rsidRPr="00F641F7" w:rsidRDefault="004B7A3D" w:rsidP="007477AA">
            <w:pPr>
              <w:jc w:val="center"/>
              <w:rPr>
                <w:rFonts w:ascii="Times New Roman" w:eastAsia="Calibri" w:hAnsi="Times New Roman" w:cs="Times New Roman"/>
                <w:b/>
                <w:sz w:val="24"/>
                <w:szCs w:val="24"/>
              </w:rPr>
            </w:pPr>
          </w:p>
        </w:tc>
        <w:tc>
          <w:tcPr>
            <w:tcW w:w="5117" w:type="dxa"/>
          </w:tcPr>
          <w:p w:rsidR="004B7A3D" w:rsidRPr="00F641F7" w:rsidRDefault="004B7A3D" w:rsidP="009D4F7A">
            <w:pPr>
              <w:jc w:val="center"/>
              <w:rPr>
                <w:rFonts w:ascii="Times New Roman" w:eastAsia="Calibri" w:hAnsi="Times New Roman" w:cs="Times New Roman"/>
                <w:b/>
                <w:sz w:val="24"/>
                <w:szCs w:val="24"/>
              </w:rPr>
            </w:pPr>
            <w:r w:rsidRPr="00F641F7">
              <w:rPr>
                <w:rFonts w:ascii="Times New Roman" w:eastAsia="Times New Roman" w:hAnsi="Times New Roman" w:cs="Times New Roman"/>
                <w:sz w:val="24"/>
                <w:szCs w:val="24"/>
                <w:lang w:eastAsia="ru-RU"/>
              </w:rPr>
              <w:t>МБОУ «</w:t>
            </w:r>
            <w:proofErr w:type="spellStart"/>
            <w:r w:rsidRPr="00F641F7">
              <w:rPr>
                <w:rFonts w:ascii="Times New Roman" w:eastAsia="Times New Roman" w:hAnsi="Times New Roman" w:cs="Times New Roman"/>
                <w:sz w:val="24"/>
                <w:szCs w:val="24"/>
                <w:lang w:eastAsia="ru-RU"/>
              </w:rPr>
              <w:t>Биотехнологический</w:t>
            </w:r>
            <w:proofErr w:type="spellEnd"/>
            <w:r w:rsidRPr="00F641F7">
              <w:rPr>
                <w:rFonts w:ascii="Times New Roman" w:eastAsia="Times New Roman" w:hAnsi="Times New Roman" w:cs="Times New Roman"/>
                <w:sz w:val="24"/>
                <w:szCs w:val="24"/>
                <w:lang w:eastAsia="ru-RU"/>
              </w:rPr>
              <w:t xml:space="preserve"> лицей № 21» - </w:t>
            </w:r>
            <w:r w:rsidR="00304EF8">
              <w:rPr>
                <w:rFonts w:ascii="Times New Roman" w:eastAsia="Times New Roman" w:hAnsi="Times New Roman" w:cs="Times New Roman"/>
                <w:b/>
                <w:sz w:val="24"/>
                <w:szCs w:val="24"/>
                <w:lang w:eastAsia="ru-RU"/>
              </w:rPr>
              <w:t>4</w:t>
            </w:r>
            <w:r w:rsidR="00AC0036">
              <w:rPr>
                <w:rFonts w:ascii="Times New Roman" w:eastAsia="Times New Roman" w:hAnsi="Times New Roman" w:cs="Times New Roman"/>
                <w:b/>
                <w:sz w:val="24"/>
                <w:szCs w:val="24"/>
                <w:lang w:eastAsia="ru-RU"/>
              </w:rPr>
              <w:t>4</w:t>
            </w:r>
          </w:p>
        </w:tc>
      </w:tr>
      <w:tr w:rsidR="004B7A3D" w:rsidRPr="00F641F7" w:rsidTr="007477AA">
        <w:trPr>
          <w:trHeight w:val="152"/>
          <w:jc w:val="center"/>
        </w:trPr>
        <w:tc>
          <w:tcPr>
            <w:tcW w:w="5117" w:type="dxa"/>
            <w:vMerge/>
          </w:tcPr>
          <w:p w:rsidR="004B7A3D" w:rsidRPr="00F641F7" w:rsidRDefault="004B7A3D" w:rsidP="007477AA">
            <w:pPr>
              <w:jc w:val="center"/>
              <w:rPr>
                <w:rFonts w:ascii="Times New Roman" w:eastAsia="Calibri" w:hAnsi="Times New Roman" w:cs="Times New Roman"/>
                <w:b/>
                <w:sz w:val="24"/>
                <w:szCs w:val="24"/>
              </w:rPr>
            </w:pPr>
          </w:p>
        </w:tc>
        <w:tc>
          <w:tcPr>
            <w:tcW w:w="5117" w:type="dxa"/>
          </w:tcPr>
          <w:p w:rsidR="004B7A3D" w:rsidRPr="00F641F7" w:rsidRDefault="004B7A3D" w:rsidP="009D4F7A">
            <w:pPr>
              <w:jc w:val="center"/>
              <w:rPr>
                <w:rFonts w:ascii="Times New Roman" w:eastAsia="Times New Roman" w:hAnsi="Times New Roman" w:cs="Times New Roman"/>
                <w:sz w:val="24"/>
                <w:szCs w:val="24"/>
                <w:lang w:eastAsia="ru-RU"/>
              </w:rPr>
            </w:pPr>
            <w:r w:rsidRPr="00F641F7">
              <w:rPr>
                <w:rFonts w:ascii="Times New Roman" w:eastAsia="Times New Roman" w:hAnsi="Times New Roman" w:cs="Times New Roman"/>
                <w:sz w:val="24"/>
                <w:szCs w:val="24"/>
                <w:lang w:eastAsia="ru-RU"/>
              </w:rPr>
              <w:t xml:space="preserve">МБОУ «Лицей </w:t>
            </w:r>
            <w:proofErr w:type="spellStart"/>
            <w:r w:rsidRPr="00F641F7">
              <w:rPr>
                <w:rFonts w:ascii="Times New Roman" w:eastAsia="Times New Roman" w:hAnsi="Times New Roman" w:cs="Times New Roman"/>
                <w:sz w:val="24"/>
                <w:szCs w:val="24"/>
                <w:lang w:eastAsia="ru-RU"/>
              </w:rPr>
              <w:t>Технополис</w:t>
            </w:r>
            <w:proofErr w:type="spellEnd"/>
            <w:r w:rsidRPr="00F641F7">
              <w:rPr>
                <w:rFonts w:ascii="Times New Roman" w:eastAsia="Times New Roman" w:hAnsi="Times New Roman" w:cs="Times New Roman"/>
                <w:sz w:val="24"/>
                <w:szCs w:val="24"/>
                <w:lang w:eastAsia="ru-RU"/>
              </w:rPr>
              <w:t xml:space="preserve">» - </w:t>
            </w:r>
            <w:r w:rsidR="00304EF8">
              <w:rPr>
                <w:rFonts w:ascii="Times New Roman" w:eastAsia="Times New Roman" w:hAnsi="Times New Roman" w:cs="Times New Roman"/>
                <w:b/>
                <w:sz w:val="24"/>
                <w:szCs w:val="24"/>
                <w:lang w:eastAsia="ru-RU"/>
              </w:rPr>
              <w:t>3</w:t>
            </w:r>
            <w:r w:rsidR="00AC0036">
              <w:rPr>
                <w:rFonts w:ascii="Times New Roman" w:eastAsia="Times New Roman" w:hAnsi="Times New Roman" w:cs="Times New Roman"/>
                <w:b/>
                <w:sz w:val="24"/>
                <w:szCs w:val="24"/>
                <w:lang w:eastAsia="ru-RU"/>
              </w:rPr>
              <w:t>6</w:t>
            </w:r>
          </w:p>
        </w:tc>
      </w:tr>
    </w:tbl>
    <w:p w:rsidR="004B7A3D" w:rsidRPr="00F641F7" w:rsidRDefault="004B7A3D" w:rsidP="004B7A3D">
      <w:pPr>
        <w:rPr>
          <w:rFonts w:ascii="Times New Roman" w:hAnsi="Times New Roman" w:cs="Times New Roman"/>
          <w:sz w:val="24"/>
          <w:szCs w:val="24"/>
        </w:rPr>
      </w:pPr>
    </w:p>
    <w:tbl>
      <w:tblPr>
        <w:tblStyle w:val="a3"/>
        <w:tblW w:w="12316" w:type="dxa"/>
        <w:jc w:val="center"/>
        <w:tblInd w:w="-834" w:type="dxa"/>
        <w:tblLayout w:type="fixed"/>
        <w:tblLook w:val="04A0"/>
      </w:tblPr>
      <w:tblGrid>
        <w:gridCol w:w="1543"/>
        <w:gridCol w:w="709"/>
        <w:gridCol w:w="567"/>
        <w:gridCol w:w="567"/>
        <w:gridCol w:w="567"/>
        <w:gridCol w:w="1559"/>
        <w:gridCol w:w="2268"/>
        <w:gridCol w:w="2268"/>
        <w:gridCol w:w="2268"/>
      </w:tblGrid>
      <w:tr w:rsidR="004B7A3D" w:rsidRPr="00F641F7" w:rsidTr="007477AA">
        <w:trPr>
          <w:jc w:val="center"/>
        </w:trPr>
        <w:tc>
          <w:tcPr>
            <w:tcW w:w="1543" w:type="dxa"/>
          </w:tcPr>
          <w:p w:rsidR="004B7A3D" w:rsidRPr="00F641F7" w:rsidRDefault="004B7A3D" w:rsidP="007477AA">
            <w:pPr>
              <w:jc w:val="center"/>
              <w:rPr>
                <w:rFonts w:ascii="Times New Roman" w:eastAsia="Times New Roman" w:hAnsi="Times New Roman" w:cs="Times New Roman"/>
                <w:sz w:val="28"/>
                <w:szCs w:val="28"/>
                <w:lang w:eastAsia="ru-RU"/>
              </w:rPr>
            </w:pPr>
          </w:p>
        </w:tc>
        <w:tc>
          <w:tcPr>
            <w:tcW w:w="709" w:type="dxa"/>
          </w:tcPr>
          <w:p w:rsidR="004B7A3D" w:rsidRPr="00F641F7" w:rsidRDefault="004B7A3D" w:rsidP="007477AA">
            <w:pPr>
              <w:jc w:val="center"/>
              <w:rPr>
                <w:rFonts w:ascii="Times New Roman" w:eastAsia="Times New Roman" w:hAnsi="Times New Roman" w:cs="Times New Roman"/>
                <w:sz w:val="28"/>
                <w:szCs w:val="28"/>
                <w:lang w:eastAsia="ru-RU"/>
              </w:rPr>
            </w:pPr>
            <w:r w:rsidRPr="00F641F7">
              <w:rPr>
                <w:rFonts w:ascii="Times New Roman" w:eastAsia="Times New Roman" w:hAnsi="Times New Roman" w:cs="Times New Roman"/>
                <w:sz w:val="28"/>
                <w:szCs w:val="28"/>
                <w:lang w:eastAsia="ru-RU"/>
              </w:rPr>
              <w:t>5</w:t>
            </w:r>
          </w:p>
        </w:tc>
        <w:tc>
          <w:tcPr>
            <w:tcW w:w="567" w:type="dxa"/>
          </w:tcPr>
          <w:p w:rsidR="004B7A3D" w:rsidRPr="00F641F7" w:rsidRDefault="004B7A3D" w:rsidP="007477AA">
            <w:pPr>
              <w:jc w:val="center"/>
              <w:rPr>
                <w:rFonts w:ascii="Times New Roman" w:eastAsia="Times New Roman" w:hAnsi="Times New Roman" w:cs="Times New Roman"/>
                <w:sz w:val="28"/>
                <w:szCs w:val="28"/>
                <w:lang w:eastAsia="ru-RU"/>
              </w:rPr>
            </w:pPr>
            <w:r w:rsidRPr="00F641F7">
              <w:rPr>
                <w:rFonts w:ascii="Times New Roman" w:eastAsia="Times New Roman" w:hAnsi="Times New Roman" w:cs="Times New Roman"/>
                <w:sz w:val="28"/>
                <w:szCs w:val="28"/>
                <w:lang w:eastAsia="ru-RU"/>
              </w:rPr>
              <w:t>4</w:t>
            </w:r>
          </w:p>
        </w:tc>
        <w:tc>
          <w:tcPr>
            <w:tcW w:w="567" w:type="dxa"/>
          </w:tcPr>
          <w:p w:rsidR="004B7A3D" w:rsidRPr="00F641F7" w:rsidRDefault="004B7A3D" w:rsidP="007477AA">
            <w:pPr>
              <w:jc w:val="center"/>
              <w:rPr>
                <w:rFonts w:ascii="Times New Roman" w:eastAsia="Times New Roman" w:hAnsi="Times New Roman" w:cs="Times New Roman"/>
                <w:sz w:val="28"/>
                <w:szCs w:val="28"/>
                <w:lang w:eastAsia="ru-RU"/>
              </w:rPr>
            </w:pPr>
            <w:r w:rsidRPr="00F641F7">
              <w:rPr>
                <w:rFonts w:ascii="Times New Roman" w:eastAsia="Times New Roman" w:hAnsi="Times New Roman" w:cs="Times New Roman"/>
                <w:sz w:val="28"/>
                <w:szCs w:val="28"/>
                <w:lang w:eastAsia="ru-RU"/>
              </w:rPr>
              <w:t>3</w:t>
            </w:r>
          </w:p>
        </w:tc>
        <w:tc>
          <w:tcPr>
            <w:tcW w:w="567" w:type="dxa"/>
          </w:tcPr>
          <w:p w:rsidR="004B7A3D" w:rsidRPr="00F641F7" w:rsidRDefault="004B7A3D" w:rsidP="007477AA">
            <w:pPr>
              <w:jc w:val="center"/>
              <w:rPr>
                <w:rFonts w:ascii="Times New Roman" w:eastAsia="Times New Roman" w:hAnsi="Times New Roman" w:cs="Times New Roman"/>
                <w:sz w:val="28"/>
                <w:szCs w:val="28"/>
                <w:lang w:eastAsia="ru-RU"/>
              </w:rPr>
            </w:pPr>
            <w:r w:rsidRPr="00F641F7">
              <w:rPr>
                <w:rFonts w:ascii="Times New Roman" w:eastAsia="Times New Roman" w:hAnsi="Times New Roman" w:cs="Times New Roman"/>
                <w:sz w:val="28"/>
                <w:szCs w:val="28"/>
                <w:lang w:eastAsia="ru-RU"/>
              </w:rPr>
              <w:t>2</w:t>
            </w:r>
          </w:p>
        </w:tc>
        <w:tc>
          <w:tcPr>
            <w:tcW w:w="1559" w:type="dxa"/>
          </w:tcPr>
          <w:p w:rsidR="004B7A3D" w:rsidRPr="00F641F7" w:rsidRDefault="004B7A3D" w:rsidP="007477AA">
            <w:pPr>
              <w:jc w:val="center"/>
              <w:rPr>
                <w:rFonts w:ascii="Times New Roman" w:eastAsia="Times New Roman" w:hAnsi="Times New Roman" w:cs="Times New Roman"/>
                <w:sz w:val="28"/>
                <w:szCs w:val="28"/>
                <w:lang w:eastAsia="ru-RU"/>
              </w:rPr>
            </w:pPr>
            <w:r w:rsidRPr="00F641F7">
              <w:rPr>
                <w:rFonts w:ascii="Times New Roman" w:eastAsia="Times New Roman" w:hAnsi="Times New Roman" w:cs="Times New Roman"/>
                <w:sz w:val="28"/>
                <w:szCs w:val="28"/>
                <w:lang w:eastAsia="ru-RU"/>
              </w:rPr>
              <w:t>Ср</w:t>
            </w:r>
            <w:proofErr w:type="gramStart"/>
            <w:r w:rsidRPr="00F641F7">
              <w:rPr>
                <w:rFonts w:ascii="Times New Roman" w:eastAsia="Times New Roman" w:hAnsi="Times New Roman" w:cs="Times New Roman"/>
                <w:sz w:val="28"/>
                <w:szCs w:val="28"/>
                <w:lang w:eastAsia="ru-RU"/>
              </w:rPr>
              <w:t>.о</w:t>
            </w:r>
            <w:proofErr w:type="gramEnd"/>
            <w:r w:rsidRPr="00F641F7">
              <w:rPr>
                <w:rFonts w:ascii="Times New Roman" w:eastAsia="Times New Roman" w:hAnsi="Times New Roman" w:cs="Times New Roman"/>
                <w:sz w:val="28"/>
                <w:szCs w:val="28"/>
                <w:lang w:eastAsia="ru-RU"/>
              </w:rPr>
              <w:t>ценка</w:t>
            </w:r>
          </w:p>
        </w:tc>
        <w:tc>
          <w:tcPr>
            <w:tcW w:w="2268" w:type="dxa"/>
          </w:tcPr>
          <w:p w:rsidR="004B7A3D" w:rsidRPr="00F641F7" w:rsidRDefault="004B7A3D" w:rsidP="007477AA">
            <w:pPr>
              <w:jc w:val="center"/>
              <w:rPr>
                <w:rFonts w:ascii="Times New Roman" w:eastAsia="Times New Roman" w:hAnsi="Times New Roman" w:cs="Times New Roman"/>
                <w:sz w:val="28"/>
                <w:szCs w:val="28"/>
                <w:lang w:eastAsia="ru-RU"/>
              </w:rPr>
            </w:pPr>
            <w:r w:rsidRPr="00F641F7">
              <w:rPr>
                <w:rFonts w:ascii="Times New Roman" w:eastAsia="Times New Roman" w:hAnsi="Times New Roman" w:cs="Times New Roman"/>
                <w:sz w:val="28"/>
                <w:szCs w:val="28"/>
                <w:lang w:eastAsia="ru-RU"/>
              </w:rPr>
              <w:t>Успеваемость</w:t>
            </w:r>
          </w:p>
          <w:p w:rsidR="004B7A3D" w:rsidRPr="00F641F7" w:rsidRDefault="00DD4E20" w:rsidP="007477AA">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абсолютная</w:t>
            </w:r>
          </w:p>
        </w:tc>
        <w:tc>
          <w:tcPr>
            <w:tcW w:w="2268" w:type="dxa"/>
          </w:tcPr>
          <w:p w:rsidR="004B7A3D" w:rsidRPr="00F641F7" w:rsidRDefault="004B7A3D" w:rsidP="007477AA">
            <w:pPr>
              <w:jc w:val="center"/>
              <w:rPr>
                <w:rFonts w:ascii="Times New Roman" w:eastAsia="Times New Roman" w:hAnsi="Times New Roman" w:cs="Times New Roman"/>
                <w:sz w:val="28"/>
                <w:szCs w:val="28"/>
                <w:lang w:eastAsia="ru-RU"/>
              </w:rPr>
            </w:pPr>
            <w:r w:rsidRPr="00F641F7">
              <w:rPr>
                <w:rFonts w:ascii="Times New Roman" w:eastAsia="Times New Roman" w:hAnsi="Times New Roman" w:cs="Times New Roman"/>
                <w:sz w:val="28"/>
                <w:szCs w:val="28"/>
                <w:lang w:eastAsia="ru-RU"/>
              </w:rPr>
              <w:t>Успеваемость качественная</w:t>
            </w:r>
          </w:p>
        </w:tc>
        <w:tc>
          <w:tcPr>
            <w:tcW w:w="2268" w:type="dxa"/>
          </w:tcPr>
          <w:p w:rsidR="004B7A3D" w:rsidRPr="00F641F7" w:rsidRDefault="004B7A3D" w:rsidP="009D4F7A">
            <w:pPr>
              <w:jc w:val="center"/>
              <w:rPr>
                <w:rFonts w:ascii="Times New Roman" w:eastAsia="Times New Roman" w:hAnsi="Times New Roman" w:cs="Times New Roman"/>
                <w:sz w:val="28"/>
                <w:szCs w:val="28"/>
                <w:lang w:eastAsia="ru-RU"/>
              </w:rPr>
            </w:pPr>
            <w:r w:rsidRPr="00F641F7">
              <w:rPr>
                <w:rFonts w:ascii="Times New Roman" w:eastAsia="Times New Roman" w:hAnsi="Times New Roman" w:cs="Times New Roman"/>
                <w:sz w:val="28"/>
                <w:szCs w:val="28"/>
                <w:lang w:eastAsia="ru-RU"/>
              </w:rPr>
              <w:t xml:space="preserve">Средний балл/при </w:t>
            </w:r>
            <w:r w:rsidRPr="00F641F7">
              <w:rPr>
                <w:rFonts w:ascii="Times New Roman" w:eastAsia="Times New Roman" w:hAnsi="Times New Roman" w:cs="Times New Roman"/>
                <w:sz w:val="28"/>
                <w:szCs w:val="28"/>
                <w:lang w:val="en-US" w:eastAsia="ru-RU"/>
              </w:rPr>
              <w:t xml:space="preserve">max </w:t>
            </w:r>
            <w:r w:rsidR="009D4F7A" w:rsidRPr="00F641F7">
              <w:rPr>
                <w:rFonts w:ascii="Times New Roman" w:eastAsia="Times New Roman" w:hAnsi="Times New Roman" w:cs="Times New Roman"/>
                <w:b/>
                <w:sz w:val="28"/>
                <w:szCs w:val="28"/>
                <w:lang w:eastAsia="ru-RU"/>
              </w:rPr>
              <w:t>31</w:t>
            </w:r>
          </w:p>
        </w:tc>
      </w:tr>
      <w:tr w:rsidR="003C6CB3" w:rsidRPr="00F641F7" w:rsidTr="007477AA">
        <w:trPr>
          <w:jc w:val="center"/>
        </w:trPr>
        <w:tc>
          <w:tcPr>
            <w:tcW w:w="1543" w:type="dxa"/>
          </w:tcPr>
          <w:p w:rsidR="003C6CB3" w:rsidRPr="00B4213F" w:rsidRDefault="003C6CB3" w:rsidP="00DF3A2F">
            <w:pPr>
              <w:jc w:val="center"/>
              <w:rPr>
                <w:rFonts w:ascii="Times New Roman" w:eastAsia="Calibri" w:hAnsi="Times New Roman" w:cs="Times New Roman"/>
                <w:bCs/>
                <w:sz w:val="24"/>
                <w:szCs w:val="24"/>
              </w:rPr>
            </w:pPr>
            <w:proofErr w:type="spellStart"/>
            <w:r w:rsidRPr="00B4213F">
              <w:rPr>
                <w:rFonts w:ascii="Times New Roman" w:eastAsia="Calibri" w:hAnsi="Times New Roman" w:cs="Times New Roman"/>
                <w:bCs/>
                <w:sz w:val="24"/>
                <w:szCs w:val="24"/>
              </w:rPr>
              <w:t>Шк</w:t>
            </w:r>
            <w:proofErr w:type="spellEnd"/>
            <w:r w:rsidRPr="00B4213F">
              <w:rPr>
                <w:rFonts w:ascii="Times New Roman" w:eastAsia="Calibri" w:hAnsi="Times New Roman" w:cs="Times New Roman"/>
                <w:bCs/>
                <w:sz w:val="24"/>
                <w:szCs w:val="24"/>
              </w:rPr>
              <w:t xml:space="preserve">. 5 </w:t>
            </w:r>
          </w:p>
        </w:tc>
        <w:tc>
          <w:tcPr>
            <w:tcW w:w="709" w:type="dxa"/>
          </w:tcPr>
          <w:p w:rsidR="003C6CB3" w:rsidRPr="00F641F7" w:rsidRDefault="0022074C" w:rsidP="007477AA">
            <w:pPr>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567" w:type="dxa"/>
          </w:tcPr>
          <w:p w:rsidR="003C6CB3" w:rsidRPr="00F641F7" w:rsidRDefault="0022074C" w:rsidP="007477AA">
            <w:pPr>
              <w:jc w:val="center"/>
              <w:rPr>
                <w:rFonts w:ascii="Times New Roman" w:eastAsia="Calibri" w:hAnsi="Times New Roman" w:cs="Times New Roman"/>
                <w:sz w:val="28"/>
                <w:szCs w:val="28"/>
              </w:rPr>
            </w:pPr>
            <w:r>
              <w:rPr>
                <w:rFonts w:ascii="Times New Roman" w:eastAsia="Calibri" w:hAnsi="Times New Roman" w:cs="Times New Roman"/>
                <w:sz w:val="28"/>
                <w:szCs w:val="28"/>
              </w:rPr>
              <w:t>16</w:t>
            </w:r>
          </w:p>
        </w:tc>
        <w:tc>
          <w:tcPr>
            <w:tcW w:w="567" w:type="dxa"/>
          </w:tcPr>
          <w:p w:rsidR="003C6CB3" w:rsidRPr="00F641F7" w:rsidRDefault="00C54C01" w:rsidP="007477AA">
            <w:pPr>
              <w:jc w:val="center"/>
              <w:rPr>
                <w:rFonts w:ascii="Times New Roman" w:eastAsia="Calibri" w:hAnsi="Times New Roman" w:cs="Times New Roman"/>
                <w:sz w:val="28"/>
                <w:szCs w:val="28"/>
              </w:rPr>
            </w:pPr>
            <w:r>
              <w:rPr>
                <w:rFonts w:ascii="Times New Roman" w:eastAsia="Calibri" w:hAnsi="Times New Roman" w:cs="Times New Roman"/>
                <w:sz w:val="28"/>
                <w:szCs w:val="28"/>
              </w:rPr>
              <w:t>9</w:t>
            </w:r>
          </w:p>
        </w:tc>
        <w:tc>
          <w:tcPr>
            <w:tcW w:w="567" w:type="dxa"/>
          </w:tcPr>
          <w:p w:rsidR="003C6CB3" w:rsidRPr="00F641F7" w:rsidRDefault="00C54C01" w:rsidP="007477AA">
            <w:pPr>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1559" w:type="dxa"/>
          </w:tcPr>
          <w:p w:rsidR="003C6CB3" w:rsidRPr="00F641F7" w:rsidRDefault="003C6CB3" w:rsidP="007477AA">
            <w:pPr>
              <w:jc w:val="center"/>
              <w:rPr>
                <w:rFonts w:ascii="Times New Roman" w:eastAsia="Calibri" w:hAnsi="Times New Roman" w:cs="Times New Roman"/>
                <w:sz w:val="28"/>
                <w:szCs w:val="28"/>
              </w:rPr>
            </w:pPr>
            <w:r w:rsidRPr="00F641F7">
              <w:rPr>
                <w:rFonts w:ascii="Times New Roman" w:eastAsia="Calibri" w:hAnsi="Times New Roman" w:cs="Times New Roman"/>
                <w:sz w:val="28"/>
                <w:szCs w:val="28"/>
              </w:rPr>
              <w:t>3,</w:t>
            </w:r>
            <w:r w:rsidR="002E372E">
              <w:rPr>
                <w:rFonts w:ascii="Times New Roman" w:eastAsia="Calibri" w:hAnsi="Times New Roman" w:cs="Times New Roman"/>
                <w:sz w:val="28"/>
                <w:szCs w:val="28"/>
              </w:rPr>
              <w:t>6</w:t>
            </w:r>
          </w:p>
        </w:tc>
        <w:tc>
          <w:tcPr>
            <w:tcW w:w="2268" w:type="dxa"/>
          </w:tcPr>
          <w:p w:rsidR="003C6CB3" w:rsidRPr="00F641F7" w:rsidRDefault="00D379E2" w:rsidP="007477AA">
            <w:pPr>
              <w:jc w:val="center"/>
              <w:rPr>
                <w:rFonts w:ascii="Times New Roman" w:hAnsi="Times New Roman" w:cs="Times New Roman"/>
                <w:sz w:val="28"/>
                <w:szCs w:val="28"/>
              </w:rPr>
            </w:pPr>
            <w:r>
              <w:rPr>
                <w:rFonts w:ascii="Times New Roman" w:hAnsi="Times New Roman" w:cs="Times New Roman"/>
                <w:sz w:val="28"/>
                <w:szCs w:val="28"/>
              </w:rPr>
              <w:t>85,3</w:t>
            </w:r>
            <w:r w:rsidR="003C6CB3" w:rsidRPr="00F641F7">
              <w:rPr>
                <w:rFonts w:ascii="Times New Roman" w:hAnsi="Times New Roman" w:cs="Times New Roman"/>
                <w:sz w:val="28"/>
                <w:szCs w:val="28"/>
              </w:rPr>
              <w:t>%</w:t>
            </w:r>
          </w:p>
        </w:tc>
        <w:tc>
          <w:tcPr>
            <w:tcW w:w="2268" w:type="dxa"/>
          </w:tcPr>
          <w:p w:rsidR="003C6CB3" w:rsidRPr="00F641F7" w:rsidRDefault="00D379E2" w:rsidP="007477AA">
            <w:pPr>
              <w:jc w:val="center"/>
              <w:rPr>
                <w:rFonts w:ascii="Times New Roman" w:eastAsia="Calibri" w:hAnsi="Times New Roman" w:cs="Times New Roman"/>
                <w:sz w:val="28"/>
                <w:szCs w:val="28"/>
              </w:rPr>
            </w:pPr>
            <w:r>
              <w:rPr>
                <w:rFonts w:ascii="Times New Roman" w:eastAsia="Calibri" w:hAnsi="Times New Roman" w:cs="Times New Roman"/>
                <w:sz w:val="28"/>
                <w:szCs w:val="28"/>
              </w:rPr>
              <w:t>59</w:t>
            </w:r>
            <w:r w:rsidR="003C6CB3" w:rsidRPr="00F641F7">
              <w:rPr>
                <w:rFonts w:ascii="Times New Roman" w:eastAsia="Calibri" w:hAnsi="Times New Roman" w:cs="Times New Roman"/>
                <w:sz w:val="28"/>
                <w:szCs w:val="28"/>
              </w:rPr>
              <w:t>%</w:t>
            </w:r>
          </w:p>
        </w:tc>
        <w:tc>
          <w:tcPr>
            <w:tcW w:w="2268" w:type="dxa"/>
          </w:tcPr>
          <w:p w:rsidR="003C6CB3" w:rsidRPr="00F641F7" w:rsidRDefault="00D22A6E" w:rsidP="007477AA">
            <w:pPr>
              <w:jc w:val="center"/>
              <w:rPr>
                <w:rFonts w:ascii="Times New Roman" w:eastAsia="Calibri" w:hAnsi="Times New Roman" w:cs="Times New Roman"/>
                <w:sz w:val="28"/>
                <w:szCs w:val="28"/>
              </w:rPr>
            </w:pPr>
            <w:r>
              <w:rPr>
                <w:rFonts w:ascii="Times New Roman" w:eastAsia="Calibri" w:hAnsi="Times New Roman" w:cs="Times New Roman"/>
                <w:sz w:val="28"/>
                <w:szCs w:val="28"/>
              </w:rPr>
              <w:t>19,4</w:t>
            </w:r>
          </w:p>
        </w:tc>
      </w:tr>
      <w:tr w:rsidR="003C6CB3" w:rsidRPr="00F641F7" w:rsidTr="007477AA">
        <w:trPr>
          <w:jc w:val="center"/>
        </w:trPr>
        <w:tc>
          <w:tcPr>
            <w:tcW w:w="1543" w:type="dxa"/>
          </w:tcPr>
          <w:p w:rsidR="003C6CB3" w:rsidRPr="00B4213F" w:rsidRDefault="003C6CB3" w:rsidP="00DF3A2F">
            <w:pPr>
              <w:jc w:val="center"/>
              <w:rPr>
                <w:rFonts w:ascii="Times New Roman" w:eastAsia="Calibri" w:hAnsi="Times New Roman" w:cs="Times New Roman"/>
                <w:bCs/>
                <w:sz w:val="24"/>
                <w:szCs w:val="24"/>
              </w:rPr>
            </w:pPr>
            <w:r w:rsidRPr="00B4213F">
              <w:rPr>
                <w:rFonts w:ascii="Times New Roman" w:eastAsia="Calibri" w:hAnsi="Times New Roman" w:cs="Times New Roman"/>
                <w:bCs/>
                <w:sz w:val="24"/>
                <w:szCs w:val="24"/>
              </w:rPr>
              <w:t xml:space="preserve">Лицей 21 </w:t>
            </w:r>
          </w:p>
        </w:tc>
        <w:tc>
          <w:tcPr>
            <w:tcW w:w="709" w:type="dxa"/>
          </w:tcPr>
          <w:p w:rsidR="003C6CB3" w:rsidRPr="00F641F7" w:rsidRDefault="0022074C" w:rsidP="007477AA">
            <w:pPr>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567" w:type="dxa"/>
          </w:tcPr>
          <w:p w:rsidR="003C6CB3" w:rsidRPr="00F641F7" w:rsidRDefault="0022074C" w:rsidP="007477AA">
            <w:pPr>
              <w:jc w:val="center"/>
              <w:rPr>
                <w:rFonts w:ascii="Times New Roman" w:eastAsia="Calibri" w:hAnsi="Times New Roman" w:cs="Times New Roman"/>
                <w:sz w:val="28"/>
                <w:szCs w:val="28"/>
              </w:rPr>
            </w:pPr>
            <w:r>
              <w:rPr>
                <w:rFonts w:ascii="Times New Roman" w:eastAsia="Calibri" w:hAnsi="Times New Roman" w:cs="Times New Roman"/>
                <w:sz w:val="28"/>
                <w:szCs w:val="28"/>
              </w:rPr>
              <w:t>24</w:t>
            </w:r>
          </w:p>
        </w:tc>
        <w:tc>
          <w:tcPr>
            <w:tcW w:w="567" w:type="dxa"/>
          </w:tcPr>
          <w:p w:rsidR="003C6CB3" w:rsidRPr="00F641F7" w:rsidRDefault="0022074C" w:rsidP="007477AA">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r w:rsidR="00D379E2">
              <w:rPr>
                <w:rFonts w:ascii="Times New Roman" w:eastAsia="Calibri" w:hAnsi="Times New Roman" w:cs="Times New Roman"/>
                <w:sz w:val="28"/>
                <w:szCs w:val="28"/>
              </w:rPr>
              <w:t>3</w:t>
            </w:r>
          </w:p>
        </w:tc>
        <w:tc>
          <w:tcPr>
            <w:tcW w:w="567" w:type="dxa"/>
          </w:tcPr>
          <w:p w:rsidR="003C6CB3" w:rsidRPr="00F641F7" w:rsidRDefault="00D379E2" w:rsidP="007477AA">
            <w:pPr>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1559" w:type="dxa"/>
          </w:tcPr>
          <w:p w:rsidR="003C6CB3" w:rsidRPr="00F641F7" w:rsidRDefault="003C6CB3" w:rsidP="007477AA">
            <w:pPr>
              <w:jc w:val="center"/>
              <w:rPr>
                <w:rFonts w:ascii="Times New Roman" w:eastAsia="Calibri" w:hAnsi="Times New Roman" w:cs="Times New Roman"/>
                <w:sz w:val="28"/>
                <w:szCs w:val="28"/>
              </w:rPr>
            </w:pPr>
            <w:r w:rsidRPr="00F641F7">
              <w:rPr>
                <w:rFonts w:ascii="Times New Roman" w:eastAsia="Calibri" w:hAnsi="Times New Roman" w:cs="Times New Roman"/>
                <w:sz w:val="28"/>
                <w:szCs w:val="28"/>
              </w:rPr>
              <w:t>3,</w:t>
            </w:r>
            <w:r w:rsidR="00EA1ECB">
              <w:rPr>
                <w:rFonts w:ascii="Times New Roman" w:eastAsia="Calibri" w:hAnsi="Times New Roman" w:cs="Times New Roman"/>
                <w:sz w:val="28"/>
                <w:szCs w:val="28"/>
              </w:rPr>
              <w:t>6</w:t>
            </w:r>
          </w:p>
        </w:tc>
        <w:tc>
          <w:tcPr>
            <w:tcW w:w="2268" w:type="dxa"/>
          </w:tcPr>
          <w:p w:rsidR="003C6CB3" w:rsidRPr="00F641F7" w:rsidRDefault="00D379E2" w:rsidP="007477AA">
            <w:pPr>
              <w:jc w:val="center"/>
              <w:rPr>
                <w:rFonts w:ascii="Times New Roman" w:hAnsi="Times New Roman" w:cs="Times New Roman"/>
                <w:sz w:val="28"/>
                <w:szCs w:val="28"/>
              </w:rPr>
            </w:pPr>
            <w:r>
              <w:rPr>
                <w:rFonts w:ascii="Times New Roman" w:hAnsi="Times New Roman" w:cs="Times New Roman"/>
                <w:sz w:val="28"/>
                <w:szCs w:val="28"/>
              </w:rPr>
              <w:t>91</w:t>
            </w:r>
            <w:r w:rsidR="003C6CB3" w:rsidRPr="00F641F7">
              <w:rPr>
                <w:rFonts w:ascii="Times New Roman" w:hAnsi="Times New Roman" w:cs="Times New Roman"/>
                <w:sz w:val="28"/>
                <w:szCs w:val="28"/>
              </w:rPr>
              <w:t>%</w:t>
            </w:r>
          </w:p>
        </w:tc>
        <w:tc>
          <w:tcPr>
            <w:tcW w:w="2268" w:type="dxa"/>
          </w:tcPr>
          <w:p w:rsidR="003C6CB3" w:rsidRPr="00F641F7" w:rsidRDefault="00D379E2" w:rsidP="007477AA">
            <w:pPr>
              <w:jc w:val="center"/>
              <w:rPr>
                <w:rFonts w:ascii="Times New Roman" w:eastAsia="Calibri" w:hAnsi="Times New Roman" w:cs="Times New Roman"/>
                <w:sz w:val="28"/>
                <w:szCs w:val="28"/>
              </w:rPr>
            </w:pPr>
            <w:r>
              <w:rPr>
                <w:rFonts w:ascii="Times New Roman" w:eastAsia="Calibri" w:hAnsi="Times New Roman" w:cs="Times New Roman"/>
                <w:sz w:val="28"/>
                <w:szCs w:val="28"/>
              </w:rPr>
              <w:t>61</w:t>
            </w:r>
            <w:r w:rsidR="003C6CB3" w:rsidRPr="00F641F7">
              <w:rPr>
                <w:rFonts w:ascii="Times New Roman" w:eastAsia="Calibri" w:hAnsi="Times New Roman" w:cs="Times New Roman"/>
                <w:sz w:val="28"/>
                <w:szCs w:val="28"/>
              </w:rPr>
              <w:t>%</w:t>
            </w:r>
          </w:p>
        </w:tc>
        <w:tc>
          <w:tcPr>
            <w:tcW w:w="2268" w:type="dxa"/>
          </w:tcPr>
          <w:p w:rsidR="003C6CB3" w:rsidRPr="00F641F7" w:rsidRDefault="00D22A6E" w:rsidP="003D06A8">
            <w:pPr>
              <w:jc w:val="center"/>
              <w:rPr>
                <w:rFonts w:ascii="Times New Roman" w:eastAsia="Calibri" w:hAnsi="Times New Roman" w:cs="Times New Roman"/>
                <w:sz w:val="28"/>
                <w:szCs w:val="28"/>
              </w:rPr>
            </w:pPr>
            <w:r>
              <w:rPr>
                <w:rFonts w:ascii="Times New Roman" w:eastAsia="Calibri" w:hAnsi="Times New Roman" w:cs="Times New Roman"/>
                <w:sz w:val="28"/>
                <w:szCs w:val="28"/>
              </w:rPr>
              <w:t>19,7</w:t>
            </w:r>
          </w:p>
        </w:tc>
      </w:tr>
      <w:tr w:rsidR="003C6CB3" w:rsidRPr="00F641F7" w:rsidTr="007477AA">
        <w:trPr>
          <w:jc w:val="center"/>
        </w:trPr>
        <w:tc>
          <w:tcPr>
            <w:tcW w:w="1543" w:type="dxa"/>
          </w:tcPr>
          <w:p w:rsidR="003C6CB3" w:rsidRDefault="003C6CB3" w:rsidP="00DF3A2F">
            <w:proofErr w:type="spellStart"/>
            <w:r w:rsidRPr="00B4213F">
              <w:rPr>
                <w:rFonts w:ascii="Times New Roman" w:eastAsia="Calibri" w:hAnsi="Times New Roman" w:cs="Times New Roman"/>
                <w:bCs/>
                <w:sz w:val="24"/>
                <w:szCs w:val="24"/>
              </w:rPr>
              <w:t>Технополис</w:t>
            </w:r>
            <w:proofErr w:type="spellEnd"/>
            <w:r w:rsidRPr="00B4213F">
              <w:rPr>
                <w:rFonts w:ascii="Times New Roman" w:eastAsia="Calibri" w:hAnsi="Times New Roman" w:cs="Times New Roman"/>
                <w:bCs/>
                <w:sz w:val="24"/>
                <w:szCs w:val="24"/>
              </w:rPr>
              <w:t xml:space="preserve"> </w:t>
            </w:r>
          </w:p>
        </w:tc>
        <w:tc>
          <w:tcPr>
            <w:tcW w:w="709" w:type="dxa"/>
          </w:tcPr>
          <w:p w:rsidR="003C6CB3" w:rsidRPr="00F641F7" w:rsidRDefault="0022074C" w:rsidP="007477AA">
            <w:pPr>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567" w:type="dxa"/>
          </w:tcPr>
          <w:p w:rsidR="003C6CB3" w:rsidRPr="00F641F7" w:rsidRDefault="0022074C" w:rsidP="007477AA">
            <w:pPr>
              <w:jc w:val="center"/>
              <w:rPr>
                <w:rFonts w:ascii="Times New Roman" w:eastAsia="Calibri" w:hAnsi="Times New Roman" w:cs="Times New Roman"/>
                <w:sz w:val="28"/>
                <w:szCs w:val="28"/>
              </w:rPr>
            </w:pPr>
            <w:r>
              <w:rPr>
                <w:rFonts w:ascii="Times New Roman" w:eastAsia="Calibri" w:hAnsi="Times New Roman" w:cs="Times New Roman"/>
                <w:sz w:val="28"/>
                <w:szCs w:val="28"/>
              </w:rPr>
              <w:t>13</w:t>
            </w:r>
          </w:p>
        </w:tc>
        <w:tc>
          <w:tcPr>
            <w:tcW w:w="567" w:type="dxa"/>
          </w:tcPr>
          <w:p w:rsidR="003C6CB3" w:rsidRPr="00F641F7" w:rsidRDefault="0022074C" w:rsidP="007477AA">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r w:rsidR="00D379E2">
              <w:rPr>
                <w:rFonts w:ascii="Times New Roman" w:eastAsia="Calibri" w:hAnsi="Times New Roman" w:cs="Times New Roman"/>
                <w:sz w:val="28"/>
                <w:szCs w:val="28"/>
              </w:rPr>
              <w:t>4</w:t>
            </w:r>
          </w:p>
        </w:tc>
        <w:tc>
          <w:tcPr>
            <w:tcW w:w="567" w:type="dxa"/>
          </w:tcPr>
          <w:p w:rsidR="003C6CB3" w:rsidRPr="00F641F7" w:rsidRDefault="00D379E2" w:rsidP="007477AA">
            <w:pPr>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559" w:type="dxa"/>
          </w:tcPr>
          <w:p w:rsidR="003C6CB3" w:rsidRPr="00F641F7" w:rsidRDefault="003C6CB3" w:rsidP="007477AA">
            <w:pPr>
              <w:jc w:val="center"/>
              <w:rPr>
                <w:rFonts w:ascii="Times New Roman" w:eastAsia="Calibri" w:hAnsi="Times New Roman" w:cs="Times New Roman"/>
                <w:sz w:val="28"/>
                <w:szCs w:val="28"/>
              </w:rPr>
            </w:pPr>
            <w:r w:rsidRPr="00F641F7">
              <w:rPr>
                <w:rFonts w:ascii="Times New Roman" w:eastAsia="Calibri" w:hAnsi="Times New Roman" w:cs="Times New Roman"/>
                <w:sz w:val="28"/>
                <w:szCs w:val="28"/>
              </w:rPr>
              <w:t>3,</w:t>
            </w:r>
            <w:r w:rsidR="00EA1ECB">
              <w:rPr>
                <w:rFonts w:ascii="Times New Roman" w:eastAsia="Calibri" w:hAnsi="Times New Roman" w:cs="Times New Roman"/>
                <w:sz w:val="28"/>
                <w:szCs w:val="28"/>
              </w:rPr>
              <w:t>6</w:t>
            </w:r>
          </w:p>
        </w:tc>
        <w:tc>
          <w:tcPr>
            <w:tcW w:w="2268" w:type="dxa"/>
          </w:tcPr>
          <w:p w:rsidR="003C6CB3" w:rsidRPr="00F641F7" w:rsidRDefault="00D379E2" w:rsidP="007477AA">
            <w:pPr>
              <w:jc w:val="center"/>
              <w:rPr>
                <w:rFonts w:ascii="Times New Roman" w:hAnsi="Times New Roman" w:cs="Times New Roman"/>
                <w:sz w:val="28"/>
                <w:szCs w:val="28"/>
              </w:rPr>
            </w:pPr>
            <w:r>
              <w:rPr>
                <w:rFonts w:ascii="Times New Roman" w:hAnsi="Times New Roman" w:cs="Times New Roman"/>
                <w:sz w:val="28"/>
                <w:szCs w:val="28"/>
              </w:rPr>
              <w:t>92</w:t>
            </w:r>
            <w:r w:rsidR="003C6CB3" w:rsidRPr="00F641F7">
              <w:rPr>
                <w:rFonts w:ascii="Times New Roman" w:hAnsi="Times New Roman" w:cs="Times New Roman"/>
                <w:sz w:val="28"/>
                <w:szCs w:val="28"/>
              </w:rPr>
              <w:t>%</w:t>
            </w:r>
          </w:p>
        </w:tc>
        <w:tc>
          <w:tcPr>
            <w:tcW w:w="2268" w:type="dxa"/>
          </w:tcPr>
          <w:p w:rsidR="003C6CB3" w:rsidRPr="00F641F7" w:rsidRDefault="00D379E2" w:rsidP="007477AA">
            <w:pPr>
              <w:jc w:val="center"/>
              <w:rPr>
                <w:rFonts w:ascii="Times New Roman" w:eastAsia="Calibri" w:hAnsi="Times New Roman" w:cs="Times New Roman"/>
                <w:sz w:val="28"/>
                <w:szCs w:val="28"/>
              </w:rPr>
            </w:pPr>
            <w:r>
              <w:rPr>
                <w:rFonts w:ascii="Times New Roman" w:eastAsia="Calibri" w:hAnsi="Times New Roman" w:cs="Times New Roman"/>
                <w:sz w:val="28"/>
                <w:szCs w:val="28"/>
              </w:rPr>
              <w:t>53</w:t>
            </w:r>
            <w:r w:rsidR="003C6CB3" w:rsidRPr="00F641F7">
              <w:rPr>
                <w:rFonts w:ascii="Times New Roman" w:eastAsia="Calibri" w:hAnsi="Times New Roman" w:cs="Times New Roman"/>
                <w:sz w:val="28"/>
                <w:szCs w:val="28"/>
              </w:rPr>
              <w:t>%</w:t>
            </w:r>
          </w:p>
        </w:tc>
        <w:tc>
          <w:tcPr>
            <w:tcW w:w="2268" w:type="dxa"/>
          </w:tcPr>
          <w:p w:rsidR="003C6CB3" w:rsidRPr="00F641F7" w:rsidRDefault="00D22A6E" w:rsidP="007477AA">
            <w:pPr>
              <w:jc w:val="center"/>
              <w:rPr>
                <w:rFonts w:ascii="Times New Roman" w:eastAsia="Calibri" w:hAnsi="Times New Roman" w:cs="Times New Roman"/>
                <w:sz w:val="28"/>
                <w:szCs w:val="28"/>
              </w:rPr>
            </w:pPr>
            <w:r>
              <w:rPr>
                <w:rFonts w:ascii="Times New Roman" w:eastAsia="Calibri" w:hAnsi="Times New Roman" w:cs="Times New Roman"/>
                <w:sz w:val="28"/>
                <w:szCs w:val="28"/>
              </w:rPr>
              <w:t>19,4</w:t>
            </w:r>
          </w:p>
        </w:tc>
      </w:tr>
      <w:tr w:rsidR="004B7A3D" w:rsidRPr="00F641F7" w:rsidTr="007477AA">
        <w:trPr>
          <w:jc w:val="center"/>
        </w:trPr>
        <w:tc>
          <w:tcPr>
            <w:tcW w:w="1543" w:type="dxa"/>
          </w:tcPr>
          <w:p w:rsidR="004B7A3D" w:rsidRPr="00F641F7" w:rsidRDefault="004B7A3D" w:rsidP="007477AA">
            <w:pPr>
              <w:jc w:val="center"/>
              <w:rPr>
                <w:rFonts w:ascii="Times New Roman" w:eastAsia="Calibri" w:hAnsi="Times New Roman" w:cs="Times New Roman"/>
                <w:b/>
                <w:sz w:val="28"/>
                <w:szCs w:val="28"/>
              </w:rPr>
            </w:pPr>
            <w:r w:rsidRPr="00F641F7">
              <w:rPr>
                <w:rFonts w:ascii="Times New Roman" w:eastAsia="Calibri" w:hAnsi="Times New Roman" w:cs="Times New Roman"/>
                <w:b/>
                <w:sz w:val="28"/>
                <w:szCs w:val="28"/>
              </w:rPr>
              <w:t>Итого</w:t>
            </w:r>
          </w:p>
        </w:tc>
        <w:tc>
          <w:tcPr>
            <w:tcW w:w="709" w:type="dxa"/>
          </w:tcPr>
          <w:p w:rsidR="004B7A3D" w:rsidRPr="00F641F7" w:rsidRDefault="0022074C" w:rsidP="007477AA">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13</w:t>
            </w:r>
          </w:p>
        </w:tc>
        <w:tc>
          <w:tcPr>
            <w:tcW w:w="567" w:type="dxa"/>
          </w:tcPr>
          <w:p w:rsidR="004B7A3D" w:rsidRPr="00F641F7" w:rsidRDefault="0022074C" w:rsidP="007477AA">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53</w:t>
            </w:r>
          </w:p>
        </w:tc>
        <w:tc>
          <w:tcPr>
            <w:tcW w:w="567" w:type="dxa"/>
          </w:tcPr>
          <w:p w:rsidR="004B7A3D" w:rsidRPr="00F641F7" w:rsidRDefault="00D379E2" w:rsidP="007477AA">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3</w:t>
            </w:r>
            <w:r w:rsidR="0022074C">
              <w:rPr>
                <w:rFonts w:ascii="Times New Roman" w:eastAsia="Calibri" w:hAnsi="Times New Roman" w:cs="Times New Roman"/>
                <w:b/>
                <w:sz w:val="28"/>
                <w:szCs w:val="28"/>
              </w:rPr>
              <w:t>6</w:t>
            </w:r>
          </w:p>
        </w:tc>
        <w:tc>
          <w:tcPr>
            <w:tcW w:w="567" w:type="dxa"/>
          </w:tcPr>
          <w:p w:rsidR="004B7A3D" w:rsidRPr="00F641F7" w:rsidRDefault="00D379E2" w:rsidP="007477AA">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12</w:t>
            </w:r>
          </w:p>
        </w:tc>
        <w:tc>
          <w:tcPr>
            <w:tcW w:w="1559" w:type="dxa"/>
          </w:tcPr>
          <w:p w:rsidR="004B7A3D" w:rsidRPr="00F641F7" w:rsidRDefault="00D773FF" w:rsidP="007477AA">
            <w:pPr>
              <w:jc w:val="center"/>
              <w:rPr>
                <w:rFonts w:ascii="Times New Roman" w:eastAsia="Calibri" w:hAnsi="Times New Roman" w:cs="Times New Roman"/>
                <w:b/>
                <w:sz w:val="28"/>
                <w:szCs w:val="28"/>
              </w:rPr>
            </w:pPr>
            <w:r w:rsidRPr="00F641F7">
              <w:rPr>
                <w:rFonts w:ascii="Times New Roman" w:eastAsia="Calibri" w:hAnsi="Times New Roman" w:cs="Times New Roman"/>
                <w:b/>
                <w:sz w:val="28"/>
                <w:szCs w:val="28"/>
              </w:rPr>
              <w:t>3,</w:t>
            </w:r>
            <w:r w:rsidR="00EA1ECB">
              <w:rPr>
                <w:rFonts w:ascii="Times New Roman" w:eastAsia="Calibri" w:hAnsi="Times New Roman" w:cs="Times New Roman"/>
                <w:b/>
                <w:sz w:val="28"/>
                <w:szCs w:val="28"/>
              </w:rPr>
              <w:t>6</w:t>
            </w:r>
          </w:p>
        </w:tc>
        <w:tc>
          <w:tcPr>
            <w:tcW w:w="2268" w:type="dxa"/>
          </w:tcPr>
          <w:p w:rsidR="004B7A3D" w:rsidRPr="00F641F7" w:rsidRDefault="00D379E2" w:rsidP="007477AA">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89,4</w:t>
            </w:r>
            <w:r w:rsidR="00D773FF" w:rsidRPr="00F641F7">
              <w:rPr>
                <w:rFonts w:ascii="Times New Roman" w:eastAsia="Calibri" w:hAnsi="Times New Roman" w:cs="Times New Roman"/>
                <w:b/>
                <w:sz w:val="28"/>
                <w:szCs w:val="28"/>
              </w:rPr>
              <w:t>%</w:t>
            </w:r>
          </w:p>
        </w:tc>
        <w:tc>
          <w:tcPr>
            <w:tcW w:w="2268" w:type="dxa"/>
          </w:tcPr>
          <w:p w:rsidR="004B7A3D" w:rsidRPr="00F641F7" w:rsidRDefault="0024455F" w:rsidP="00D379E2">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5</w:t>
            </w:r>
            <w:r w:rsidR="00D379E2">
              <w:rPr>
                <w:rFonts w:ascii="Times New Roman" w:eastAsia="Calibri" w:hAnsi="Times New Roman" w:cs="Times New Roman"/>
                <w:b/>
                <w:sz w:val="28"/>
                <w:szCs w:val="28"/>
              </w:rPr>
              <w:t>8</w:t>
            </w:r>
            <w:r w:rsidR="00D773FF" w:rsidRPr="00F641F7">
              <w:rPr>
                <w:rFonts w:ascii="Times New Roman" w:eastAsia="Calibri" w:hAnsi="Times New Roman" w:cs="Times New Roman"/>
                <w:b/>
                <w:sz w:val="28"/>
                <w:szCs w:val="28"/>
              </w:rPr>
              <w:t>%</w:t>
            </w:r>
          </w:p>
        </w:tc>
        <w:tc>
          <w:tcPr>
            <w:tcW w:w="2268" w:type="dxa"/>
          </w:tcPr>
          <w:p w:rsidR="004B7A3D" w:rsidRPr="00F641F7" w:rsidRDefault="00960FD1" w:rsidP="007477AA">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19,5</w:t>
            </w:r>
          </w:p>
        </w:tc>
      </w:tr>
    </w:tbl>
    <w:p w:rsidR="00C662E1" w:rsidRDefault="00C662E1" w:rsidP="00C662E1">
      <w:pPr>
        <w:ind w:firstLine="567"/>
        <w:jc w:val="center"/>
        <w:rPr>
          <w:rFonts w:ascii="Times New Roman" w:hAnsi="Times New Roman" w:cs="Times New Roman"/>
          <w:b/>
          <w:sz w:val="24"/>
          <w:szCs w:val="24"/>
          <w:lang w:eastAsia="ru-RU"/>
        </w:rPr>
      </w:pPr>
    </w:p>
    <w:p w:rsidR="00C662E1" w:rsidRDefault="00C662E1" w:rsidP="00C662E1">
      <w:pPr>
        <w:ind w:firstLine="567"/>
        <w:jc w:val="center"/>
        <w:rPr>
          <w:rFonts w:ascii="Times New Roman" w:hAnsi="Times New Roman" w:cs="Times New Roman"/>
          <w:b/>
          <w:sz w:val="24"/>
          <w:szCs w:val="24"/>
          <w:lang w:eastAsia="ru-RU"/>
        </w:rPr>
      </w:pPr>
    </w:p>
    <w:p w:rsidR="00C662E1" w:rsidRDefault="00C662E1" w:rsidP="00C662E1">
      <w:pPr>
        <w:ind w:firstLine="567"/>
        <w:jc w:val="center"/>
        <w:rPr>
          <w:rFonts w:ascii="Times New Roman" w:hAnsi="Times New Roman" w:cs="Times New Roman"/>
          <w:b/>
          <w:sz w:val="24"/>
          <w:szCs w:val="24"/>
          <w:lang w:eastAsia="ru-RU"/>
        </w:rPr>
      </w:pPr>
    </w:p>
    <w:p w:rsidR="00146037" w:rsidRDefault="00146037" w:rsidP="00146037">
      <w:pPr>
        <w:spacing w:after="0" w:line="240" w:lineRule="auto"/>
        <w:jc w:val="center"/>
        <w:rPr>
          <w:rFonts w:ascii="Times New Roman" w:hAnsi="Times New Roman" w:cs="Times New Roman"/>
          <w:b/>
          <w:sz w:val="24"/>
          <w:szCs w:val="24"/>
          <w:lang w:eastAsia="ru-RU"/>
        </w:rPr>
      </w:pPr>
      <w:r w:rsidRPr="00146037">
        <w:rPr>
          <w:rFonts w:ascii="Times New Roman" w:hAnsi="Times New Roman" w:cs="Times New Roman"/>
          <w:b/>
          <w:noProof/>
          <w:sz w:val="24"/>
          <w:szCs w:val="24"/>
          <w:lang w:eastAsia="ru-RU"/>
        </w:rPr>
        <w:lastRenderedPageBreak/>
        <w:drawing>
          <wp:inline distT="0" distB="0" distL="0" distR="0">
            <wp:extent cx="5810250" cy="3067050"/>
            <wp:effectExtent l="19050" t="0" r="19050" b="0"/>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146037" w:rsidRDefault="00146037" w:rsidP="00AD4288">
      <w:pPr>
        <w:spacing w:after="0" w:line="240" w:lineRule="auto"/>
        <w:ind w:firstLine="567"/>
        <w:jc w:val="center"/>
        <w:rPr>
          <w:rFonts w:ascii="Times New Roman" w:hAnsi="Times New Roman" w:cs="Times New Roman"/>
          <w:b/>
          <w:sz w:val="24"/>
          <w:szCs w:val="24"/>
          <w:lang w:eastAsia="ru-RU"/>
        </w:rPr>
      </w:pPr>
    </w:p>
    <w:p w:rsidR="00C662E1" w:rsidRPr="00066479" w:rsidRDefault="00146037" w:rsidP="002E4B95">
      <w:pPr>
        <w:spacing w:after="0" w:line="240" w:lineRule="auto"/>
        <w:jc w:val="center"/>
        <w:rPr>
          <w:rFonts w:ascii="Times New Roman" w:hAnsi="Times New Roman" w:cs="Times New Roman"/>
          <w:b/>
          <w:sz w:val="24"/>
          <w:szCs w:val="24"/>
          <w:lang w:eastAsia="ru-RU"/>
        </w:rPr>
      </w:pPr>
      <w:r w:rsidRPr="00146037">
        <w:rPr>
          <w:rFonts w:ascii="Times New Roman" w:hAnsi="Times New Roman" w:cs="Times New Roman"/>
          <w:b/>
          <w:noProof/>
          <w:sz w:val="24"/>
          <w:szCs w:val="24"/>
          <w:lang w:eastAsia="ru-RU"/>
        </w:rPr>
        <w:drawing>
          <wp:inline distT="0" distB="0" distL="0" distR="0">
            <wp:extent cx="5867400" cy="3009900"/>
            <wp:effectExtent l="19050" t="0" r="19050" b="0"/>
            <wp:docPr id="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146037" w:rsidRDefault="00146037" w:rsidP="00AD4288">
      <w:pPr>
        <w:pStyle w:val="a4"/>
        <w:ind w:firstLine="567"/>
        <w:rPr>
          <w:rFonts w:ascii="Times New Roman" w:hAnsi="Times New Roman" w:cs="Times New Roman"/>
          <w:sz w:val="24"/>
          <w:szCs w:val="24"/>
          <w:lang w:eastAsia="ru-RU"/>
        </w:rPr>
      </w:pPr>
    </w:p>
    <w:p w:rsidR="00C662E1" w:rsidRDefault="00C662E1" w:rsidP="003164A9">
      <w:pPr>
        <w:pStyle w:val="a4"/>
        <w:ind w:firstLine="567"/>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Доля учащихся выполнивших задания</w:t>
      </w:r>
      <w:proofErr w:type="gramStart"/>
      <w:r>
        <w:rPr>
          <w:rFonts w:ascii="Times New Roman" w:hAnsi="Times New Roman" w:cs="Times New Roman"/>
          <w:sz w:val="24"/>
          <w:szCs w:val="24"/>
          <w:lang w:eastAsia="ru-RU"/>
        </w:rPr>
        <w:t xml:space="preserve"> (%):</w:t>
      </w:r>
      <w:proofErr w:type="gramEnd"/>
    </w:p>
    <w:tbl>
      <w:tblPr>
        <w:tblStyle w:val="a3"/>
        <w:tblW w:w="0" w:type="auto"/>
        <w:jc w:val="center"/>
        <w:tblInd w:w="409" w:type="dxa"/>
        <w:tblLook w:val="04A0"/>
      </w:tblPr>
      <w:tblGrid>
        <w:gridCol w:w="2943"/>
        <w:gridCol w:w="3838"/>
        <w:gridCol w:w="3838"/>
      </w:tblGrid>
      <w:tr w:rsidR="00C662E1" w:rsidTr="003164A9">
        <w:trPr>
          <w:jc w:val="center"/>
        </w:trPr>
        <w:tc>
          <w:tcPr>
            <w:tcW w:w="2943" w:type="dxa"/>
          </w:tcPr>
          <w:p w:rsidR="00C662E1" w:rsidRDefault="00C662E1" w:rsidP="00DF3A2F">
            <w:pPr>
              <w:pStyle w:val="a4"/>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Задание: </w:t>
            </w:r>
          </w:p>
        </w:tc>
        <w:tc>
          <w:tcPr>
            <w:tcW w:w="3838" w:type="dxa"/>
          </w:tcPr>
          <w:p w:rsidR="00C662E1" w:rsidRPr="00A366E0" w:rsidRDefault="00C662E1" w:rsidP="00DF3A2F">
            <w:pPr>
              <w:pStyle w:val="a4"/>
              <w:ind w:firstLine="567"/>
              <w:jc w:val="both"/>
              <w:rPr>
                <w:rFonts w:ascii="Times New Roman" w:hAnsi="Times New Roman" w:cs="Times New Roman"/>
                <w:b/>
                <w:sz w:val="24"/>
                <w:szCs w:val="24"/>
                <w:lang w:eastAsia="ru-RU"/>
              </w:rPr>
            </w:pPr>
            <w:r w:rsidRPr="00A366E0">
              <w:rPr>
                <w:rFonts w:ascii="Times New Roman" w:hAnsi="Times New Roman" w:cs="Times New Roman"/>
                <w:b/>
                <w:sz w:val="24"/>
                <w:szCs w:val="24"/>
                <w:lang w:eastAsia="ru-RU"/>
              </w:rPr>
              <w:t xml:space="preserve">Неверно </w:t>
            </w:r>
          </w:p>
        </w:tc>
        <w:tc>
          <w:tcPr>
            <w:tcW w:w="3838" w:type="dxa"/>
          </w:tcPr>
          <w:p w:rsidR="00C662E1" w:rsidRPr="00A366E0" w:rsidRDefault="00C662E1" w:rsidP="00DF3A2F">
            <w:pPr>
              <w:pStyle w:val="a4"/>
              <w:ind w:firstLine="567"/>
              <w:jc w:val="both"/>
              <w:rPr>
                <w:rFonts w:ascii="Times New Roman" w:hAnsi="Times New Roman" w:cs="Times New Roman"/>
                <w:b/>
                <w:sz w:val="24"/>
                <w:szCs w:val="24"/>
                <w:lang w:eastAsia="ru-RU"/>
              </w:rPr>
            </w:pPr>
            <w:r w:rsidRPr="00A366E0">
              <w:rPr>
                <w:rFonts w:ascii="Times New Roman" w:hAnsi="Times New Roman" w:cs="Times New Roman"/>
                <w:b/>
                <w:sz w:val="24"/>
                <w:szCs w:val="24"/>
                <w:lang w:eastAsia="ru-RU"/>
              </w:rPr>
              <w:t xml:space="preserve">Верно </w:t>
            </w:r>
          </w:p>
        </w:tc>
      </w:tr>
      <w:tr w:rsidR="00C662E1" w:rsidTr="003164A9">
        <w:trPr>
          <w:jc w:val="center"/>
        </w:trPr>
        <w:tc>
          <w:tcPr>
            <w:tcW w:w="2943" w:type="dxa"/>
          </w:tcPr>
          <w:p w:rsidR="00C662E1" w:rsidRDefault="00C662E1" w:rsidP="00C662E1">
            <w:pPr>
              <w:pStyle w:val="a4"/>
              <w:numPr>
                <w:ilvl w:val="0"/>
                <w:numId w:val="3"/>
              </w:numPr>
              <w:ind w:left="0" w:firstLine="0"/>
              <w:jc w:val="both"/>
              <w:rPr>
                <w:rFonts w:ascii="Times New Roman" w:hAnsi="Times New Roman" w:cs="Times New Roman"/>
                <w:sz w:val="24"/>
                <w:szCs w:val="24"/>
                <w:lang w:eastAsia="ru-RU"/>
              </w:rPr>
            </w:pPr>
          </w:p>
        </w:tc>
        <w:tc>
          <w:tcPr>
            <w:tcW w:w="3838" w:type="dxa"/>
          </w:tcPr>
          <w:p w:rsidR="00C662E1" w:rsidRDefault="008D7592" w:rsidP="00DF3A2F">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40,4</w:t>
            </w:r>
          </w:p>
        </w:tc>
        <w:tc>
          <w:tcPr>
            <w:tcW w:w="3838" w:type="dxa"/>
          </w:tcPr>
          <w:p w:rsidR="00C662E1" w:rsidRDefault="008D7592" w:rsidP="00DF3A2F">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59,6</w:t>
            </w:r>
          </w:p>
        </w:tc>
      </w:tr>
      <w:tr w:rsidR="00C662E1" w:rsidTr="003164A9">
        <w:trPr>
          <w:jc w:val="center"/>
        </w:trPr>
        <w:tc>
          <w:tcPr>
            <w:tcW w:w="2943" w:type="dxa"/>
          </w:tcPr>
          <w:p w:rsidR="00C662E1" w:rsidRDefault="00C662E1" w:rsidP="00C662E1">
            <w:pPr>
              <w:pStyle w:val="a4"/>
              <w:numPr>
                <w:ilvl w:val="0"/>
                <w:numId w:val="3"/>
              </w:numPr>
              <w:ind w:left="0" w:firstLine="0"/>
              <w:jc w:val="both"/>
              <w:rPr>
                <w:rFonts w:ascii="Times New Roman" w:hAnsi="Times New Roman" w:cs="Times New Roman"/>
                <w:sz w:val="24"/>
                <w:szCs w:val="24"/>
                <w:lang w:eastAsia="ru-RU"/>
              </w:rPr>
            </w:pPr>
          </w:p>
        </w:tc>
        <w:tc>
          <w:tcPr>
            <w:tcW w:w="3838" w:type="dxa"/>
          </w:tcPr>
          <w:p w:rsidR="00C662E1" w:rsidRDefault="008D7592" w:rsidP="00DF3A2F">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9,6</w:t>
            </w:r>
          </w:p>
        </w:tc>
        <w:tc>
          <w:tcPr>
            <w:tcW w:w="3838" w:type="dxa"/>
          </w:tcPr>
          <w:p w:rsidR="00C662E1" w:rsidRDefault="008D7592" w:rsidP="00DF3A2F">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90,4</w:t>
            </w:r>
          </w:p>
        </w:tc>
      </w:tr>
      <w:tr w:rsidR="00C662E1" w:rsidTr="003164A9">
        <w:trPr>
          <w:jc w:val="center"/>
        </w:trPr>
        <w:tc>
          <w:tcPr>
            <w:tcW w:w="2943" w:type="dxa"/>
          </w:tcPr>
          <w:p w:rsidR="00C662E1" w:rsidRDefault="00C662E1" w:rsidP="00C662E1">
            <w:pPr>
              <w:pStyle w:val="a4"/>
              <w:numPr>
                <w:ilvl w:val="0"/>
                <w:numId w:val="3"/>
              </w:numPr>
              <w:ind w:left="0" w:firstLine="0"/>
              <w:jc w:val="both"/>
              <w:rPr>
                <w:rFonts w:ascii="Times New Roman" w:hAnsi="Times New Roman" w:cs="Times New Roman"/>
                <w:sz w:val="24"/>
                <w:szCs w:val="24"/>
                <w:lang w:eastAsia="ru-RU"/>
              </w:rPr>
            </w:pPr>
          </w:p>
        </w:tc>
        <w:tc>
          <w:tcPr>
            <w:tcW w:w="3838" w:type="dxa"/>
          </w:tcPr>
          <w:p w:rsidR="00C662E1" w:rsidRDefault="008D7592" w:rsidP="00DF3A2F">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38,6</w:t>
            </w:r>
          </w:p>
        </w:tc>
        <w:tc>
          <w:tcPr>
            <w:tcW w:w="3838" w:type="dxa"/>
          </w:tcPr>
          <w:p w:rsidR="00C662E1" w:rsidRDefault="008D7592" w:rsidP="00DF3A2F">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61,4</w:t>
            </w:r>
          </w:p>
        </w:tc>
      </w:tr>
      <w:tr w:rsidR="00C662E1" w:rsidTr="003164A9">
        <w:trPr>
          <w:jc w:val="center"/>
        </w:trPr>
        <w:tc>
          <w:tcPr>
            <w:tcW w:w="2943" w:type="dxa"/>
          </w:tcPr>
          <w:p w:rsidR="00C662E1" w:rsidRDefault="00C662E1" w:rsidP="00C662E1">
            <w:pPr>
              <w:pStyle w:val="a4"/>
              <w:numPr>
                <w:ilvl w:val="0"/>
                <w:numId w:val="3"/>
              </w:numPr>
              <w:ind w:left="0" w:firstLine="0"/>
              <w:jc w:val="both"/>
              <w:rPr>
                <w:rFonts w:ascii="Times New Roman" w:hAnsi="Times New Roman" w:cs="Times New Roman"/>
                <w:sz w:val="24"/>
                <w:szCs w:val="24"/>
                <w:lang w:eastAsia="ru-RU"/>
              </w:rPr>
            </w:pPr>
          </w:p>
        </w:tc>
        <w:tc>
          <w:tcPr>
            <w:tcW w:w="3838" w:type="dxa"/>
          </w:tcPr>
          <w:p w:rsidR="00C662E1" w:rsidRDefault="008D7592" w:rsidP="00DF3A2F">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36</w:t>
            </w:r>
          </w:p>
        </w:tc>
        <w:tc>
          <w:tcPr>
            <w:tcW w:w="3838" w:type="dxa"/>
          </w:tcPr>
          <w:p w:rsidR="00C662E1" w:rsidRDefault="008D7592" w:rsidP="00DF3A2F">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64</w:t>
            </w:r>
          </w:p>
        </w:tc>
      </w:tr>
      <w:tr w:rsidR="00C662E1" w:rsidTr="003164A9">
        <w:trPr>
          <w:jc w:val="center"/>
        </w:trPr>
        <w:tc>
          <w:tcPr>
            <w:tcW w:w="2943" w:type="dxa"/>
          </w:tcPr>
          <w:p w:rsidR="00C662E1" w:rsidRDefault="00C662E1" w:rsidP="00C662E1">
            <w:pPr>
              <w:pStyle w:val="a4"/>
              <w:numPr>
                <w:ilvl w:val="0"/>
                <w:numId w:val="3"/>
              </w:numPr>
              <w:ind w:left="0" w:firstLine="0"/>
              <w:jc w:val="both"/>
              <w:rPr>
                <w:rFonts w:ascii="Times New Roman" w:hAnsi="Times New Roman" w:cs="Times New Roman"/>
                <w:sz w:val="24"/>
                <w:szCs w:val="24"/>
                <w:lang w:eastAsia="ru-RU"/>
              </w:rPr>
            </w:pPr>
          </w:p>
        </w:tc>
        <w:tc>
          <w:tcPr>
            <w:tcW w:w="3838" w:type="dxa"/>
          </w:tcPr>
          <w:p w:rsidR="00C662E1" w:rsidRDefault="003F315E" w:rsidP="00DF3A2F">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16,7</w:t>
            </w:r>
          </w:p>
        </w:tc>
        <w:tc>
          <w:tcPr>
            <w:tcW w:w="3838" w:type="dxa"/>
          </w:tcPr>
          <w:p w:rsidR="00C662E1" w:rsidRDefault="003F315E" w:rsidP="00DF3A2F">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83,3</w:t>
            </w:r>
          </w:p>
        </w:tc>
      </w:tr>
      <w:tr w:rsidR="007904E9" w:rsidTr="003164A9">
        <w:trPr>
          <w:jc w:val="center"/>
        </w:trPr>
        <w:tc>
          <w:tcPr>
            <w:tcW w:w="2943" w:type="dxa"/>
          </w:tcPr>
          <w:p w:rsidR="007904E9" w:rsidRDefault="007904E9" w:rsidP="00C662E1">
            <w:pPr>
              <w:pStyle w:val="a4"/>
              <w:numPr>
                <w:ilvl w:val="0"/>
                <w:numId w:val="3"/>
              </w:numPr>
              <w:ind w:left="0" w:firstLine="0"/>
              <w:jc w:val="both"/>
              <w:rPr>
                <w:rFonts w:ascii="Times New Roman" w:hAnsi="Times New Roman" w:cs="Times New Roman"/>
                <w:sz w:val="24"/>
                <w:szCs w:val="24"/>
                <w:lang w:eastAsia="ru-RU"/>
              </w:rPr>
            </w:pPr>
          </w:p>
        </w:tc>
        <w:tc>
          <w:tcPr>
            <w:tcW w:w="3838" w:type="dxa"/>
          </w:tcPr>
          <w:p w:rsidR="007904E9" w:rsidRDefault="007904E9" w:rsidP="00F4765A">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36</w:t>
            </w:r>
          </w:p>
        </w:tc>
        <w:tc>
          <w:tcPr>
            <w:tcW w:w="3838" w:type="dxa"/>
          </w:tcPr>
          <w:p w:rsidR="007904E9" w:rsidRDefault="007904E9" w:rsidP="00F4765A">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64</w:t>
            </w:r>
          </w:p>
        </w:tc>
      </w:tr>
      <w:tr w:rsidR="007904E9" w:rsidTr="003164A9">
        <w:trPr>
          <w:jc w:val="center"/>
        </w:trPr>
        <w:tc>
          <w:tcPr>
            <w:tcW w:w="2943" w:type="dxa"/>
          </w:tcPr>
          <w:p w:rsidR="007904E9" w:rsidRDefault="007904E9" w:rsidP="00C662E1">
            <w:pPr>
              <w:pStyle w:val="a4"/>
              <w:numPr>
                <w:ilvl w:val="0"/>
                <w:numId w:val="3"/>
              </w:numPr>
              <w:ind w:left="0" w:firstLine="0"/>
              <w:jc w:val="both"/>
              <w:rPr>
                <w:rFonts w:ascii="Times New Roman" w:hAnsi="Times New Roman" w:cs="Times New Roman"/>
                <w:sz w:val="24"/>
                <w:szCs w:val="24"/>
                <w:lang w:eastAsia="ru-RU"/>
              </w:rPr>
            </w:pPr>
          </w:p>
        </w:tc>
        <w:tc>
          <w:tcPr>
            <w:tcW w:w="3838" w:type="dxa"/>
          </w:tcPr>
          <w:p w:rsidR="007904E9" w:rsidRDefault="00BE47CC" w:rsidP="00DF3A2F">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33,3</w:t>
            </w:r>
          </w:p>
        </w:tc>
        <w:tc>
          <w:tcPr>
            <w:tcW w:w="3838" w:type="dxa"/>
          </w:tcPr>
          <w:p w:rsidR="007904E9" w:rsidRDefault="00BE47CC" w:rsidP="00DF3A2F">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66,7</w:t>
            </w:r>
          </w:p>
        </w:tc>
      </w:tr>
      <w:tr w:rsidR="007904E9" w:rsidTr="003164A9">
        <w:trPr>
          <w:jc w:val="center"/>
        </w:trPr>
        <w:tc>
          <w:tcPr>
            <w:tcW w:w="2943" w:type="dxa"/>
          </w:tcPr>
          <w:p w:rsidR="007904E9" w:rsidRDefault="007904E9" w:rsidP="00C662E1">
            <w:pPr>
              <w:pStyle w:val="a4"/>
              <w:numPr>
                <w:ilvl w:val="0"/>
                <w:numId w:val="3"/>
              </w:numPr>
              <w:ind w:left="0" w:firstLine="0"/>
              <w:jc w:val="both"/>
              <w:rPr>
                <w:rFonts w:ascii="Times New Roman" w:hAnsi="Times New Roman" w:cs="Times New Roman"/>
                <w:sz w:val="24"/>
                <w:szCs w:val="24"/>
                <w:lang w:eastAsia="ru-RU"/>
              </w:rPr>
            </w:pPr>
          </w:p>
        </w:tc>
        <w:tc>
          <w:tcPr>
            <w:tcW w:w="3838" w:type="dxa"/>
          </w:tcPr>
          <w:p w:rsidR="007904E9" w:rsidRDefault="00271F00" w:rsidP="00DF3A2F">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8,8</w:t>
            </w:r>
          </w:p>
        </w:tc>
        <w:tc>
          <w:tcPr>
            <w:tcW w:w="3838" w:type="dxa"/>
          </w:tcPr>
          <w:p w:rsidR="007904E9" w:rsidRDefault="00271F00" w:rsidP="00DF3A2F">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91,2</w:t>
            </w:r>
          </w:p>
        </w:tc>
      </w:tr>
      <w:tr w:rsidR="007904E9" w:rsidTr="003164A9">
        <w:trPr>
          <w:jc w:val="center"/>
        </w:trPr>
        <w:tc>
          <w:tcPr>
            <w:tcW w:w="2943" w:type="dxa"/>
          </w:tcPr>
          <w:p w:rsidR="007904E9" w:rsidRDefault="007904E9" w:rsidP="00C662E1">
            <w:pPr>
              <w:pStyle w:val="a4"/>
              <w:numPr>
                <w:ilvl w:val="0"/>
                <w:numId w:val="3"/>
              </w:numPr>
              <w:ind w:left="0" w:firstLine="0"/>
              <w:jc w:val="both"/>
              <w:rPr>
                <w:rFonts w:ascii="Times New Roman" w:hAnsi="Times New Roman" w:cs="Times New Roman"/>
                <w:sz w:val="24"/>
                <w:szCs w:val="24"/>
                <w:lang w:eastAsia="ru-RU"/>
              </w:rPr>
            </w:pPr>
          </w:p>
        </w:tc>
        <w:tc>
          <w:tcPr>
            <w:tcW w:w="3838" w:type="dxa"/>
          </w:tcPr>
          <w:p w:rsidR="007904E9" w:rsidRDefault="0015231F" w:rsidP="00DF3A2F">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14</w:t>
            </w:r>
          </w:p>
        </w:tc>
        <w:tc>
          <w:tcPr>
            <w:tcW w:w="3838" w:type="dxa"/>
          </w:tcPr>
          <w:p w:rsidR="007904E9" w:rsidRDefault="0015231F" w:rsidP="00DF3A2F">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86</w:t>
            </w:r>
          </w:p>
        </w:tc>
      </w:tr>
      <w:tr w:rsidR="005945BC" w:rsidTr="003164A9">
        <w:trPr>
          <w:jc w:val="center"/>
        </w:trPr>
        <w:tc>
          <w:tcPr>
            <w:tcW w:w="2943" w:type="dxa"/>
          </w:tcPr>
          <w:p w:rsidR="005945BC" w:rsidRDefault="005945BC" w:rsidP="00C662E1">
            <w:pPr>
              <w:pStyle w:val="a4"/>
              <w:numPr>
                <w:ilvl w:val="0"/>
                <w:numId w:val="3"/>
              </w:numPr>
              <w:ind w:left="0" w:firstLine="0"/>
              <w:jc w:val="both"/>
              <w:rPr>
                <w:rFonts w:ascii="Times New Roman" w:hAnsi="Times New Roman" w:cs="Times New Roman"/>
                <w:sz w:val="24"/>
                <w:szCs w:val="24"/>
                <w:lang w:eastAsia="ru-RU"/>
              </w:rPr>
            </w:pPr>
          </w:p>
        </w:tc>
        <w:tc>
          <w:tcPr>
            <w:tcW w:w="3838" w:type="dxa"/>
          </w:tcPr>
          <w:p w:rsidR="005945BC" w:rsidRDefault="005945BC" w:rsidP="004861AF">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9,6</w:t>
            </w:r>
          </w:p>
        </w:tc>
        <w:tc>
          <w:tcPr>
            <w:tcW w:w="3838" w:type="dxa"/>
          </w:tcPr>
          <w:p w:rsidR="005945BC" w:rsidRDefault="005945BC" w:rsidP="004861AF">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90,4</w:t>
            </w:r>
          </w:p>
        </w:tc>
      </w:tr>
      <w:tr w:rsidR="005945BC" w:rsidTr="003164A9">
        <w:trPr>
          <w:jc w:val="center"/>
        </w:trPr>
        <w:tc>
          <w:tcPr>
            <w:tcW w:w="2943" w:type="dxa"/>
          </w:tcPr>
          <w:p w:rsidR="005945BC" w:rsidRDefault="005945BC" w:rsidP="00C662E1">
            <w:pPr>
              <w:pStyle w:val="a4"/>
              <w:numPr>
                <w:ilvl w:val="0"/>
                <w:numId w:val="3"/>
              </w:numPr>
              <w:ind w:left="0" w:firstLine="0"/>
              <w:jc w:val="both"/>
              <w:rPr>
                <w:rFonts w:ascii="Times New Roman" w:hAnsi="Times New Roman" w:cs="Times New Roman"/>
                <w:sz w:val="24"/>
                <w:szCs w:val="24"/>
                <w:lang w:eastAsia="ru-RU"/>
              </w:rPr>
            </w:pPr>
          </w:p>
        </w:tc>
        <w:tc>
          <w:tcPr>
            <w:tcW w:w="3838" w:type="dxa"/>
          </w:tcPr>
          <w:p w:rsidR="005945BC" w:rsidRDefault="00573EF3" w:rsidP="00DF3A2F">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25,4</w:t>
            </w:r>
          </w:p>
        </w:tc>
        <w:tc>
          <w:tcPr>
            <w:tcW w:w="3838" w:type="dxa"/>
          </w:tcPr>
          <w:p w:rsidR="005945BC" w:rsidRDefault="00573EF3" w:rsidP="00DF3A2F">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74,6</w:t>
            </w:r>
          </w:p>
        </w:tc>
      </w:tr>
      <w:tr w:rsidR="00746C75" w:rsidTr="003164A9">
        <w:trPr>
          <w:jc w:val="center"/>
        </w:trPr>
        <w:tc>
          <w:tcPr>
            <w:tcW w:w="2943" w:type="dxa"/>
          </w:tcPr>
          <w:p w:rsidR="00746C75" w:rsidRDefault="00746C75" w:rsidP="00C662E1">
            <w:pPr>
              <w:pStyle w:val="a4"/>
              <w:numPr>
                <w:ilvl w:val="0"/>
                <w:numId w:val="3"/>
              </w:numPr>
              <w:ind w:left="0" w:firstLine="0"/>
              <w:jc w:val="both"/>
              <w:rPr>
                <w:rFonts w:ascii="Times New Roman" w:hAnsi="Times New Roman" w:cs="Times New Roman"/>
                <w:sz w:val="24"/>
                <w:szCs w:val="24"/>
                <w:lang w:eastAsia="ru-RU"/>
              </w:rPr>
            </w:pPr>
          </w:p>
        </w:tc>
        <w:tc>
          <w:tcPr>
            <w:tcW w:w="3838" w:type="dxa"/>
          </w:tcPr>
          <w:p w:rsidR="00746C75" w:rsidRDefault="00746C75" w:rsidP="00024E69">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40,4</w:t>
            </w:r>
          </w:p>
        </w:tc>
        <w:tc>
          <w:tcPr>
            <w:tcW w:w="3838" w:type="dxa"/>
          </w:tcPr>
          <w:p w:rsidR="00746C75" w:rsidRDefault="00746C75" w:rsidP="00024E69">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59,6</w:t>
            </w:r>
          </w:p>
        </w:tc>
      </w:tr>
      <w:tr w:rsidR="00746C75" w:rsidTr="003164A9">
        <w:trPr>
          <w:jc w:val="center"/>
        </w:trPr>
        <w:tc>
          <w:tcPr>
            <w:tcW w:w="2943" w:type="dxa"/>
          </w:tcPr>
          <w:p w:rsidR="00746C75" w:rsidRDefault="00746C75" w:rsidP="00C662E1">
            <w:pPr>
              <w:pStyle w:val="a4"/>
              <w:numPr>
                <w:ilvl w:val="0"/>
                <w:numId w:val="3"/>
              </w:numPr>
              <w:ind w:left="0" w:firstLine="0"/>
              <w:jc w:val="both"/>
              <w:rPr>
                <w:rFonts w:ascii="Times New Roman" w:hAnsi="Times New Roman" w:cs="Times New Roman"/>
                <w:sz w:val="24"/>
                <w:szCs w:val="24"/>
                <w:lang w:eastAsia="ru-RU"/>
              </w:rPr>
            </w:pPr>
          </w:p>
        </w:tc>
        <w:tc>
          <w:tcPr>
            <w:tcW w:w="3838" w:type="dxa"/>
          </w:tcPr>
          <w:p w:rsidR="00746C75" w:rsidRDefault="00F3040D" w:rsidP="00DF3A2F">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52,6</w:t>
            </w:r>
          </w:p>
        </w:tc>
        <w:tc>
          <w:tcPr>
            <w:tcW w:w="3838" w:type="dxa"/>
          </w:tcPr>
          <w:p w:rsidR="00746C75" w:rsidRDefault="00F3040D" w:rsidP="00DF3A2F">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47,4</w:t>
            </w:r>
          </w:p>
        </w:tc>
      </w:tr>
      <w:tr w:rsidR="00746C75" w:rsidTr="003164A9">
        <w:trPr>
          <w:jc w:val="center"/>
        </w:trPr>
        <w:tc>
          <w:tcPr>
            <w:tcW w:w="2943" w:type="dxa"/>
          </w:tcPr>
          <w:p w:rsidR="00746C75" w:rsidRDefault="00746C75" w:rsidP="00C662E1">
            <w:pPr>
              <w:pStyle w:val="a4"/>
              <w:numPr>
                <w:ilvl w:val="0"/>
                <w:numId w:val="3"/>
              </w:numPr>
              <w:ind w:left="0" w:firstLine="0"/>
              <w:jc w:val="both"/>
              <w:rPr>
                <w:rFonts w:ascii="Times New Roman" w:hAnsi="Times New Roman" w:cs="Times New Roman"/>
                <w:sz w:val="24"/>
                <w:szCs w:val="24"/>
                <w:lang w:eastAsia="ru-RU"/>
              </w:rPr>
            </w:pPr>
          </w:p>
        </w:tc>
        <w:tc>
          <w:tcPr>
            <w:tcW w:w="3838" w:type="dxa"/>
          </w:tcPr>
          <w:p w:rsidR="00746C75" w:rsidRDefault="00F3040D" w:rsidP="00DF3A2F">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30</w:t>
            </w:r>
          </w:p>
        </w:tc>
        <w:tc>
          <w:tcPr>
            <w:tcW w:w="3838" w:type="dxa"/>
          </w:tcPr>
          <w:p w:rsidR="00746C75" w:rsidRDefault="00F3040D" w:rsidP="00DF3A2F">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70</w:t>
            </w:r>
          </w:p>
        </w:tc>
      </w:tr>
      <w:tr w:rsidR="00746C75" w:rsidTr="003164A9">
        <w:trPr>
          <w:jc w:val="center"/>
        </w:trPr>
        <w:tc>
          <w:tcPr>
            <w:tcW w:w="2943" w:type="dxa"/>
          </w:tcPr>
          <w:p w:rsidR="00746C75" w:rsidRDefault="00746C75" w:rsidP="00C662E1">
            <w:pPr>
              <w:pStyle w:val="a4"/>
              <w:numPr>
                <w:ilvl w:val="0"/>
                <w:numId w:val="3"/>
              </w:numPr>
              <w:ind w:left="0" w:firstLine="0"/>
              <w:jc w:val="both"/>
              <w:rPr>
                <w:rFonts w:ascii="Times New Roman" w:hAnsi="Times New Roman" w:cs="Times New Roman"/>
                <w:sz w:val="24"/>
                <w:szCs w:val="24"/>
                <w:lang w:eastAsia="ru-RU"/>
              </w:rPr>
            </w:pPr>
          </w:p>
        </w:tc>
        <w:tc>
          <w:tcPr>
            <w:tcW w:w="3838" w:type="dxa"/>
          </w:tcPr>
          <w:p w:rsidR="00746C75" w:rsidRDefault="00F3040D" w:rsidP="00DF3A2F">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25,4</w:t>
            </w:r>
          </w:p>
        </w:tc>
        <w:tc>
          <w:tcPr>
            <w:tcW w:w="3838" w:type="dxa"/>
          </w:tcPr>
          <w:p w:rsidR="00746C75" w:rsidRDefault="00F3040D" w:rsidP="00DF3A2F">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74,6</w:t>
            </w:r>
          </w:p>
        </w:tc>
      </w:tr>
      <w:tr w:rsidR="00746C75" w:rsidTr="003164A9">
        <w:trPr>
          <w:jc w:val="center"/>
        </w:trPr>
        <w:tc>
          <w:tcPr>
            <w:tcW w:w="2943" w:type="dxa"/>
          </w:tcPr>
          <w:p w:rsidR="00746C75" w:rsidRDefault="00746C75" w:rsidP="00C662E1">
            <w:pPr>
              <w:pStyle w:val="a4"/>
              <w:numPr>
                <w:ilvl w:val="0"/>
                <w:numId w:val="3"/>
              </w:numPr>
              <w:ind w:left="0" w:firstLine="0"/>
              <w:jc w:val="both"/>
              <w:rPr>
                <w:rFonts w:ascii="Times New Roman" w:hAnsi="Times New Roman" w:cs="Times New Roman"/>
                <w:sz w:val="24"/>
                <w:szCs w:val="24"/>
                <w:lang w:eastAsia="ru-RU"/>
              </w:rPr>
            </w:pPr>
          </w:p>
        </w:tc>
        <w:tc>
          <w:tcPr>
            <w:tcW w:w="3838" w:type="dxa"/>
          </w:tcPr>
          <w:p w:rsidR="00746C75" w:rsidRDefault="001F203E" w:rsidP="00DF3A2F">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27,2</w:t>
            </w:r>
          </w:p>
        </w:tc>
        <w:tc>
          <w:tcPr>
            <w:tcW w:w="3838" w:type="dxa"/>
          </w:tcPr>
          <w:p w:rsidR="00746C75" w:rsidRDefault="001F203E" w:rsidP="00DF3A2F">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72,8</w:t>
            </w:r>
          </w:p>
        </w:tc>
      </w:tr>
      <w:tr w:rsidR="00746C75" w:rsidTr="003164A9">
        <w:trPr>
          <w:jc w:val="center"/>
        </w:trPr>
        <w:tc>
          <w:tcPr>
            <w:tcW w:w="2943" w:type="dxa"/>
          </w:tcPr>
          <w:p w:rsidR="00746C75" w:rsidRDefault="00746C75" w:rsidP="00C662E1">
            <w:pPr>
              <w:pStyle w:val="a4"/>
              <w:numPr>
                <w:ilvl w:val="0"/>
                <w:numId w:val="3"/>
              </w:numPr>
              <w:ind w:left="0" w:firstLine="0"/>
              <w:jc w:val="both"/>
              <w:rPr>
                <w:rFonts w:ascii="Times New Roman" w:hAnsi="Times New Roman" w:cs="Times New Roman"/>
                <w:sz w:val="24"/>
                <w:szCs w:val="24"/>
                <w:lang w:eastAsia="ru-RU"/>
              </w:rPr>
            </w:pPr>
          </w:p>
        </w:tc>
        <w:tc>
          <w:tcPr>
            <w:tcW w:w="3838" w:type="dxa"/>
          </w:tcPr>
          <w:p w:rsidR="00746C75" w:rsidRDefault="00FD01C4" w:rsidP="00DF3A2F">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43</w:t>
            </w:r>
          </w:p>
        </w:tc>
        <w:tc>
          <w:tcPr>
            <w:tcW w:w="3838" w:type="dxa"/>
          </w:tcPr>
          <w:p w:rsidR="00746C75" w:rsidRDefault="00FD01C4" w:rsidP="00DF3A2F">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57</w:t>
            </w:r>
          </w:p>
        </w:tc>
      </w:tr>
      <w:tr w:rsidR="00746C75" w:rsidTr="003164A9">
        <w:trPr>
          <w:jc w:val="center"/>
        </w:trPr>
        <w:tc>
          <w:tcPr>
            <w:tcW w:w="2943" w:type="dxa"/>
          </w:tcPr>
          <w:p w:rsidR="00746C75" w:rsidRDefault="00746C75" w:rsidP="00C662E1">
            <w:pPr>
              <w:pStyle w:val="a4"/>
              <w:numPr>
                <w:ilvl w:val="0"/>
                <w:numId w:val="3"/>
              </w:numPr>
              <w:ind w:left="0" w:firstLine="0"/>
              <w:jc w:val="both"/>
              <w:rPr>
                <w:rFonts w:ascii="Times New Roman" w:hAnsi="Times New Roman" w:cs="Times New Roman"/>
                <w:sz w:val="24"/>
                <w:szCs w:val="24"/>
                <w:lang w:eastAsia="ru-RU"/>
              </w:rPr>
            </w:pPr>
          </w:p>
        </w:tc>
        <w:tc>
          <w:tcPr>
            <w:tcW w:w="3838" w:type="dxa"/>
          </w:tcPr>
          <w:p w:rsidR="00746C75" w:rsidRDefault="00DD3A62" w:rsidP="00DF3A2F">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11,4</w:t>
            </w:r>
          </w:p>
        </w:tc>
        <w:tc>
          <w:tcPr>
            <w:tcW w:w="3838" w:type="dxa"/>
          </w:tcPr>
          <w:p w:rsidR="00746C75" w:rsidRDefault="00DD3A62" w:rsidP="00DF3A2F">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88,6</w:t>
            </w:r>
          </w:p>
        </w:tc>
      </w:tr>
      <w:tr w:rsidR="00746C75" w:rsidTr="003164A9">
        <w:trPr>
          <w:jc w:val="center"/>
        </w:trPr>
        <w:tc>
          <w:tcPr>
            <w:tcW w:w="2943" w:type="dxa"/>
          </w:tcPr>
          <w:p w:rsidR="00746C75" w:rsidRDefault="00746C75" w:rsidP="00C662E1">
            <w:pPr>
              <w:pStyle w:val="a4"/>
              <w:numPr>
                <w:ilvl w:val="0"/>
                <w:numId w:val="3"/>
              </w:numPr>
              <w:ind w:left="0" w:firstLine="0"/>
              <w:jc w:val="both"/>
              <w:rPr>
                <w:rFonts w:ascii="Times New Roman" w:hAnsi="Times New Roman" w:cs="Times New Roman"/>
                <w:sz w:val="24"/>
                <w:szCs w:val="24"/>
                <w:lang w:eastAsia="ru-RU"/>
              </w:rPr>
            </w:pPr>
          </w:p>
        </w:tc>
        <w:tc>
          <w:tcPr>
            <w:tcW w:w="3838" w:type="dxa"/>
          </w:tcPr>
          <w:p w:rsidR="00746C75" w:rsidRDefault="00583D4B" w:rsidP="00DF3A2F">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29</w:t>
            </w:r>
          </w:p>
        </w:tc>
        <w:tc>
          <w:tcPr>
            <w:tcW w:w="3838" w:type="dxa"/>
          </w:tcPr>
          <w:p w:rsidR="00746C75" w:rsidRDefault="00583D4B" w:rsidP="00DF3A2F">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71</w:t>
            </w:r>
          </w:p>
        </w:tc>
      </w:tr>
      <w:tr w:rsidR="00746C75" w:rsidTr="003164A9">
        <w:trPr>
          <w:jc w:val="center"/>
        </w:trPr>
        <w:tc>
          <w:tcPr>
            <w:tcW w:w="2943" w:type="dxa"/>
          </w:tcPr>
          <w:p w:rsidR="00746C75" w:rsidRDefault="00746C75" w:rsidP="00C662E1">
            <w:pPr>
              <w:pStyle w:val="a4"/>
              <w:numPr>
                <w:ilvl w:val="0"/>
                <w:numId w:val="3"/>
              </w:numPr>
              <w:ind w:left="0" w:firstLine="0"/>
              <w:jc w:val="both"/>
              <w:rPr>
                <w:rFonts w:ascii="Times New Roman" w:hAnsi="Times New Roman" w:cs="Times New Roman"/>
                <w:sz w:val="24"/>
                <w:szCs w:val="24"/>
                <w:lang w:eastAsia="ru-RU"/>
              </w:rPr>
            </w:pPr>
          </w:p>
        </w:tc>
        <w:tc>
          <w:tcPr>
            <w:tcW w:w="3838" w:type="dxa"/>
          </w:tcPr>
          <w:p w:rsidR="00746C75" w:rsidRDefault="00FA6824" w:rsidP="00DF3A2F">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32,5</w:t>
            </w:r>
          </w:p>
        </w:tc>
        <w:tc>
          <w:tcPr>
            <w:tcW w:w="3838" w:type="dxa"/>
          </w:tcPr>
          <w:p w:rsidR="00746C75" w:rsidRDefault="00FA6824" w:rsidP="00DF3A2F">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67,5</w:t>
            </w:r>
          </w:p>
        </w:tc>
      </w:tr>
      <w:tr w:rsidR="00746C75" w:rsidTr="003164A9">
        <w:trPr>
          <w:jc w:val="center"/>
        </w:trPr>
        <w:tc>
          <w:tcPr>
            <w:tcW w:w="2943" w:type="dxa"/>
          </w:tcPr>
          <w:p w:rsidR="00746C75" w:rsidRDefault="00746C75" w:rsidP="00C662E1">
            <w:pPr>
              <w:pStyle w:val="a4"/>
              <w:numPr>
                <w:ilvl w:val="0"/>
                <w:numId w:val="3"/>
              </w:numPr>
              <w:ind w:left="0" w:firstLine="0"/>
              <w:jc w:val="both"/>
              <w:rPr>
                <w:rFonts w:ascii="Times New Roman" w:hAnsi="Times New Roman" w:cs="Times New Roman"/>
                <w:sz w:val="24"/>
                <w:szCs w:val="24"/>
                <w:lang w:eastAsia="ru-RU"/>
              </w:rPr>
            </w:pPr>
          </w:p>
        </w:tc>
        <w:tc>
          <w:tcPr>
            <w:tcW w:w="3838" w:type="dxa"/>
          </w:tcPr>
          <w:p w:rsidR="00746C75" w:rsidRDefault="009018E1" w:rsidP="00DF3A2F">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21,1</w:t>
            </w:r>
          </w:p>
        </w:tc>
        <w:tc>
          <w:tcPr>
            <w:tcW w:w="3838" w:type="dxa"/>
          </w:tcPr>
          <w:p w:rsidR="00746C75" w:rsidRDefault="009018E1" w:rsidP="00DF3A2F">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78,9</w:t>
            </w:r>
          </w:p>
        </w:tc>
      </w:tr>
      <w:tr w:rsidR="00746C75" w:rsidTr="003164A9">
        <w:trPr>
          <w:jc w:val="center"/>
        </w:trPr>
        <w:tc>
          <w:tcPr>
            <w:tcW w:w="2943" w:type="dxa"/>
          </w:tcPr>
          <w:p w:rsidR="00746C75" w:rsidRDefault="00746C75" w:rsidP="00C662E1">
            <w:pPr>
              <w:pStyle w:val="a4"/>
              <w:numPr>
                <w:ilvl w:val="0"/>
                <w:numId w:val="3"/>
              </w:numPr>
              <w:ind w:left="0" w:firstLine="0"/>
              <w:jc w:val="both"/>
              <w:rPr>
                <w:rFonts w:ascii="Times New Roman" w:hAnsi="Times New Roman" w:cs="Times New Roman"/>
                <w:sz w:val="24"/>
                <w:szCs w:val="24"/>
                <w:lang w:eastAsia="ru-RU"/>
              </w:rPr>
            </w:pPr>
          </w:p>
        </w:tc>
        <w:tc>
          <w:tcPr>
            <w:tcW w:w="3838" w:type="dxa"/>
          </w:tcPr>
          <w:p w:rsidR="00746C75" w:rsidRDefault="009F7E90" w:rsidP="00DF3A2F">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64</w:t>
            </w:r>
          </w:p>
        </w:tc>
        <w:tc>
          <w:tcPr>
            <w:tcW w:w="3838" w:type="dxa"/>
          </w:tcPr>
          <w:p w:rsidR="00746C75" w:rsidRDefault="009F7E90" w:rsidP="00DF3A2F">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36</w:t>
            </w:r>
          </w:p>
        </w:tc>
      </w:tr>
      <w:tr w:rsidR="00746C75" w:rsidTr="003164A9">
        <w:trPr>
          <w:jc w:val="center"/>
        </w:trPr>
        <w:tc>
          <w:tcPr>
            <w:tcW w:w="2943" w:type="dxa"/>
          </w:tcPr>
          <w:p w:rsidR="00746C75" w:rsidRDefault="00746C75" w:rsidP="00C662E1">
            <w:pPr>
              <w:pStyle w:val="a4"/>
              <w:numPr>
                <w:ilvl w:val="0"/>
                <w:numId w:val="3"/>
              </w:numPr>
              <w:ind w:left="0" w:firstLine="0"/>
              <w:jc w:val="both"/>
              <w:rPr>
                <w:rFonts w:ascii="Times New Roman" w:hAnsi="Times New Roman" w:cs="Times New Roman"/>
                <w:sz w:val="24"/>
                <w:szCs w:val="24"/>
                <w:lang w:eastAsia="ru-RU"/>
              </w:rPr>
            </w:pPr>
          </w:p>
        </w:tc>
        <w:tc>
          <w:tcPr>
            <w:tcW w:w="3838" w:type="dxa"/>
          </w:tcPr>
          <w:p w:rsidR="00746C75" w:rsidRDefault="00FF7F63" w:rsidP="00DF3A2F">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24,6</w:t>
            </w:r>
          </w:p>
        </w:tc>
        <w:tc>
          <w:tcPr>
            <w:tcW w:w="3838" w:type="dxa"/>
          </w:tcPr>
          <w:p w:rsidR="00746C75" w:rsidRDefault="00FF7F63" w:rsidP="00DF3A2F">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75,4</w:t>
            </w:r>
          </w:p>
        </w:tc>
      </w:tr>
      <w:tr w:rsidR="00746C75" w:rsidTr="003164A9">
        <w:trPr>
          <w:jc w:val="center"/>
        </w:trPr>
        <w:tc>
          <w:tcPr>
            <w:tcW w:w="2943" w:type="dxa"/>
          </w:tcPr>
          <w:p w:rsidR="00746C75" w:rsidRDefault="00746C75" w:rsidP="00C662E1">
            <w:pPr>
              <w:pStyle w:val="a4"/>
              <w:numPr>
                <w:ilvl w:val="0"/>
                <w:numId w:val="3"/>
              </w:numPr>
              <w:ind w:left="0" w:firstLine="0"/>
              <w:jc w:val="both"/>
              <w:rPr>
                <w:rFonts w:ascii="Times New Roman" w:hAnsi="Times New Roman" w:cs="Times New Roman"/>
                <w:sz w:val="24"/>
                <w:szCs w:val="24"/>
                <w:lang w:eastAsia="ru-RU"/>
              </w:rPr>
            </w:pPr>
          </w:p>
        </w:tc>
        <w:tc>
          <w:tcPr>
            <w:tcW w:w="3838" w:type="dxa"/>
          </w:tcPr>
          <w:p w:rsidR="00746C75" w:rsidRDefault="00FF7F63" w:rsidP="00DF3A2F">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22</w:t>
            </w:r>
          </w:p>
        </w:tc>
        <w:tc>
          <w:tcPr>
            <w:tcW w:w="3838" w:type="dxa"/>
          </w:tcPr>
          <w:p w:rsidR="00746C75" w:rsidRDefault="00FF7F63" w:rsidP="00DF3A2F">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78</w:t>
            </w:r>
          </w:p>
        </w:tc>
      </w:tr>
      <w:tr w:rsidR="00746C75" w:rsidTr="003164A9">
        <w:trPr>
          <w:jc w:val="center"/>
        </w:trPr>
        <w:tc>
          <w:tcPr>
            <w:tcW w:w="2943" w:type="dxa"/>
          </w:tcPr>
          <w:p w:rsidR="00746C75" w:rsidRDefault="00746C75" w:rsidP="00C662E1">
            <w:pPr>
              <w:pStyle w:val="a4"/>
              <w:numPr>
                <w:ilvl w:val="0"/>
                <w:numId w:val="3"/>
              </w:numPr>
              <w:ind w:left="0" w:firstLine="0"/>
              <w:jc w:val="both"/>
              <w:rPr>
                <w:rFonts w:ascii="Times New Roman" w:hAnsi="Times New Roman" w:cs="Times New Roman"/>
                <w:sz w:val="24"/>
                <w:szCs w:val="24"/>
                <w:lang w:eastAsia="ru-RU"/>
              </w:rPr>
            </w:pPr>
          </w:p>
        </w:tc>
        <w:tc>
          <w:tcPr>
            <w:tcW w:w="3838" w:type="dxa"/>
          </w:tcPr>
          <w:p w:rsidR="00746C75" w:rsidRDefault="00FF7F63" w:rsidP="00DF3A2F">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35,1</w:t>
            </w:r>
          </w:p>
        </w:tc>
        <w:tc>
          <w:tcPr>
            <w:tcW w:w="3838" w:type="dxa"/>
          </w:tcPr>
          <w:p w:rsidR="00746C75" w:rsidRDefault="00FF7F63" w:rsidP="00DF3A2F">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64,9</w:t>
            </w:r>
          </w:p>
        </w:tc>
      </w:tr>
      <w:tr w:rsidR="00746C75" w:rsidTr="003164A9">
        <w:trPr>
          <w:jc w:val="center"/>
        </w:trPr>
        <w:tc>
          <w:tcPr>
            <w:tcW w:w="2943" w:type="dxa"/>
          </w:tcPr>
          <w:p w:rsidR="00746C75" w:rsidRDefault="00746C75" w:rsidP="00C662E1">
            <w:pPr>
              <w:pStyle w:val="a4"/>
              <w:numPr>
                <w:ilvl w:val="0"/>
                <w:numId w:val="3"/>
              </w:numPr>
              <w:ind w:left="0" w:firstLine="0"/>
              <w:jc w:val="both"/>
              <w:rPr>
                <w:rFonts w:ascii="Times New Roman" w:hAnsi="Times New Roman" w:cs="Times New Roman"/>
                <w:sz w:val="24"/>
                <w:szCs w:val="24"/>
                <w:lang w:eastAsia="ru-RU"/>
              </w:rPr>
            </w:pPr>
          </w:p>
        </w:tc>
        <w:tc>
          <w:tcPr>
            <w:tcW w:w="3838" w:type="dxa"/>
          </w:tcPr>
          <w:p w:rsidR="00746C75" w:rsidRDefault="00FF7F63" w:rsidP="00DF3A2F">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39,</w:t>
            </w:r>
            <w:r w:rsidR="000E658D">
              <w:rPr>
                <w:rFonts w:ascii="Times New Roman" w:hAnsi="Times New Roman" w:cs="Times New Roman"/>
                <w:sz w:val="24"/>
                <w:szCs w:val="24"/>
                <w:lang w:eastAsia="ru-RU"/>
              </w:rPr>
              <w:t>5</w:t>
            </w:r>
          </w:p>
        </w:tc>
        <w:tc>
          <w:tcPr>
            <w:tcW w:w="3838" w:type="dxa"/>
          </w:tcPr>
          <w:p w:rsidR="00746C75" w:rsidRDefault="000E658D" w:rsidP="00DF3A2F">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60,5</w:t>
            </w:r>
          </w:p>
        </w:tc>
      </w:tr>
      <w:tr w:rsidR="00746C75" w:rsidTr="003164A9">
        <w:trPr>
          <w:jc w:val="center"/>
        </w:trPr>
        <w:tc>
          <w:tcPr>
            <w:tcW w:w="2943" w:type="dxa"/>
          </w:tcPr>
          <w:p w:rsidR="00746C75" w:rsidRDefault="00746C75" w:rsidP="00C662E1">
            <w:pPr>
              <w:pStyle w:val="a4"/>
              <w:numPr>
                <w:ilvl w:val="0"/>
                <w:numId w:val="3"/>
              </w:numPr>
              <w:ind w:left="0" w:firstLine="0"/>
              <w:jc w:val="both"/>
              <w:rPr>
                <w:rFonts w:ascii="Times New Roman" w:hAnsi="Times New Roman" w:cs="Times New Roman"/>
                <w:sz w:val="24"/>
                <w:szCs w:val="24"/>
                <w:lang w:eastAsia="ru-RU"/>
              </w:rPr>
            </w:pPr>
          </w:p>
        </w:tc>
        <w:tc>
          <w:tcPr>
            <w:tcW w:w="3838" w:type="dxa"/>
          </w:tcPr>
          <w:p w:rsidR="00746C75" w:rsidRDefault="005F10C5" w:rsidP="00D83776">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74,6</w:t>
            </w:r>
          </w:p>
        </w:tc>
        <w:tc>
          <w:tcPr>
            <w:tcW w:w="3838" w:type="dxa"/>
          </w:tcPr>
          <w:p w:rsidR="00746C75" w:rsidRDefault="005F10C5" w:rsidP="00D83776">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25,4</w:t>
            </w:r>
          </w:p>
        </w:tc>
      </w:tr>
      <w:tr w:rsidR="00746C75" w:rsidTr="003164A9">
        <w:trPr>
          <w:jc w:val="center"/>
        </w:trPr>
        <w:tc>
          <w:tcPr>
            <w:tcW w:w="2943" w:type="dxa"/>
          </w:tcPr>
          <w:p w:rsidR="00746C75" w:rsidRDefault="00746C75" w:rsidP="00C662E1">
            <w:pPr>
              <w:pStyle w:val="a4"/>
              <w:numPr>
                <w:ilvl w:val="0"/>
                <w:numId w:val="3"/>
              </w:numPr>
              <w:ind w:left="0" w:firstLine="0"/>
              <w:jc w:val="both"/>
              <w:rPr>
                <w:rFonts w:ascii="Times New Roman" w:hAnsi="Times New Roman" w:cs="Times New Roman"/>
                <w:sz w:val="24"/>
                <w:szCs w:val="24"/>
                <w:lang w:eastAsia="ru-RU"/>
              </w:rPr>
            </w:pPr>
          </w:p>
        </w:tc>
        <w:tc>
          <w:tcPr>
            <w:tcW w:w="3838" w:type="dxa"/>
          </w:tcPr>
          <w:p w:rsidR="00746C75" w:rsidRDefault="00746C75" w:rsidP="00DF3A2F">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17,5</w:t>
            </w:r>
          </w:p>
        </w:tc>
        <w:tc>
          <w:tcPr>
            <w:tcW w:w="3838" w:type="dxa"/>
          </w:tcPr>
          <w:p w:rsidR="00746C75" w:rsidRDefault="00746C75" w:rsidP="00DF3A2F">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82,5</w:t>
            </w:r>
          </w:p>
        </w:tc>
      </w:tr>
      <w:tr w:rsidR="00746C75" w:rsidTr="003164A9">
        <w:trPr>
          <w:jc w:val="center"/>
        </w:trPr>
        <w:tc>
          <w:tcPr>
            <w:tcW w:w="2943" w:type="dxa"/>
          </w:tcPr>
          <w:p w:rsidR="00746C75" w:rsidRDefault="00746C75" w:rsidP="00C662E1">
            <w:pPr>
              <w:pStyle w:val="a4"/>
              <w:numPr>
                <w:ilvl w:val="0"/>
                <w:numId w:val="3"/>
              </w:numPr>
              <w:ind w:left="0" w:firstLine="0"/>
              <w:jc w:val="both"/>
              <w:rPr>
                <w:rFonts w:ascii="Times New Roman" w:hAnsi="Times New Roman" w:cs="Times New Roman"/>
                <w:sz w:val="24"/>
                <w:szCs w:val="24"/>
                <w:lang w:eastAsia="ru-RU"/>
              </w:rPr>
            </w:pPr>
          </w:p>
        </w:tc>
        <w:tc>
          <w:tcPr>
            <w:tcW w:w="3838" w:type="dxa"/>
          </w:tcPr>
          <w:p w:rsidR="00746C75" w:rsidRDefault="00746C75" w:rsidP="00ED2C72">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86</w:t>
            </w:r>
          </w:p>
        </w:tc>
        <w:tc>
          <w:tcPr>
            <w:tcW w:w="3838" w:type="dxa"/>
          </w:tcPr>
          <w:p w:rsidR="00746C75" w:rsidRDefault="00746C75" w:rsidP="00ED2C72">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14</w:t>
            </w:r>
          </w:p>
        </w:tc>
      </w:tr>
      <w:tr w:rsidR="00746C75" w:rsidTr="003164A9">
        <w:trPr>
          <w:jc w:val="center"/>
        </w:trPr>
        <w:tc>
          <w:tcPr>
            <w:tcW w:w="2943" w:type="dxa"/>
          </w:tcPr>
          <w:p w:rsidR="00746C75" w:rsidRDefault="00746C75" w:rsidP="00C662E1">
            <w:pPr>
              <w:pStyle w:val="a4"/>
              <w:numPr>
                <w:ilvl w:val="0"/>
                <w:numId w:val="3"/>
              </w:numPr>
              <w:ind w:left="0" w:firstLine="0"/>
              <w:jc w:val="both"/>
              <w:rPr>
                <w:rFonts w:ascii="Times New Roman" w:hAnsi="Times New Roman" w:cs="Times New Roman"/>
                <w:sz w:val="24"/>
                <w:szCs w:val="24"/>
                <w:lang w:eastAsia="ru-RU"/>
              </w:rPr>
            </w:pPr>
          </w:p>
        </w:tc>
        <w:tc>
          <w:tcPr>
            <w:tcW w:w="3838" w:type="dxa"/>
          </w:tcPr>
          <w:p w:rsidR="00746C75" w:rsidRDefault="00746C75" w:rsidP="00DF3A2F">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92,1</w:t>
            </w:r>
          </w:p>
        </w:tc>
        <w:tc>
          <w:tcPr>
            <w:tcW w:w="3838" w:type="dxa"/>
          </w:tcPr>
          <w:p w:rsidR="00746C75" w:rsidRDefault="00746C75" w:rsidP="00DF3A2F">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7,9</w:t>
            </w:r>
          </w:p>
        </w:tc>
      </w:tr>
    </w:tbl>
    <w:p w:rsidR="00C662E1" w:rsidRDefault="00C662E1" w:rsidP="00C662E1">
      <w:pPr>
        <w:ind w:firstLine="567"/>
        <w:jc w:val="both"/>
        <w:rPr>
          <w:rFonts w:ascii="Times New Roman" w:hAnsi="Times New Roman" w:cs="Times New Roman"/>
          <w:sz w:val="24"/>
          <w:szCs w:val="24"/>
        </w:rPr>
      </w:pPr>
    </w:p>
    <w:p w:rsidR="00C662E1" w:rsidRDefault="00C662E1" w:rsidP="00C662E1">
      <w:pPr>
        <w:pStyle w:val="a4"/>
        <w:jc w:val="center"/>
        <w:rPr>
          <w:rFonts w:ascii="Times New Roman" w:hAnsi="Times New Roman" w:cs="Times New Roman"/>
          <w:b/>
          <w:sz w:val="24"/>
          <w:szCs w:val="24"/>
          <w:lang w:eastAsia="ru-RU"/>
        </w:rPr>
      </w:pPr>
    </w:p>
    <w:p w:rsidR="004B7A3D" w:rsidRPr="00F641F7" w:rsidRDefault="00F40AD0" w:rsidP="0032794E">
      <w:pPr>
        <w:jc w:val="center"/>
        <w:rPr>
          <w:rFonts w:ascii="Times New Roman" w:hAnsi="Times New Roman" w:cs="Times New Roman"/>
          <w:sz w:val="24"/>
          <w:szCs w:val="24"/>
        </w:rPr>
      </w:pPr>
      <w:r w:rsidRPr="00F40AD0">
        <w:rPr>
          <w:rFonts w:ascii="Times New Roman" w:hAnsi="Times New Roman" w:cs="Times New Roman"/>
          <w:noProof/>
          <w:sz w:val="24"/>
          <w:szCs w:val="24"/>
          <w:lang w:eastAsia="ru-RU"/>
        </w:rPr>
        <w:lastRenderedPageBreak/>
        <w:drawing>
          <wp:inline distT="0" distB="0" distL="0" distR="0">
            <wp:extent cx="7210425" cy="3981450"/>
            <wp:effectExtent l="1905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B7A3D" w:rsidRPr="00F641F7" w:rsidRDefault="004B7A3D" w:rsidP="0045078E">
      <w:pPr>
        <w:pStyle w:val="a4"/>
        <w:ind w:firstLine="567"/>
        <w:jc w:val="both"/>
        <w:rPr>
          <w:rFonts w:ascii="Times New Roman" w:hAnsi="Times New Roman" w:cs="Times New Roman"/>
          <w:sz w:val="24"/>
          <w:szCs w:val="24"/>
          <w:lang w:eastAsia="ru-RU"/>
        </w:rPr>
      </w:pPr>
      <w:r w:rsidRPr="00F641F7">
        <w:rPr>
          <w:rFonts w:ascii="Times New Roman" w:hAnsi="Times New Roman" w:cs="Times New Roman"/>
          <w:sz w:val="24"/>
          <w:szCs w:val="24"/>
          <w:lang w:eastAsia="ru-RU"/>
        </w:rPr>
        <w:t xml:space="preserve">В работе ОГЭ по </w:t>
      </w:r>
      <w:r w:rsidR="004E5A91" w:rsidRPr="00F641F7">
        <w:rPr>
          <w:rFonts w:ascii="Times New Roman" w:hAnsi="Times New Roman" w:cs="Times New Roman"/>
          <w:sz w:val="24"/>
          <w:szCs w:val="24"/>
          <w:lang w:eastAsia="ru-RU"/>
        </w:rPr>
        <w:t>географии</w:t>
      </w:r>
      <w:r w:rsidR="00E47C4F">
        <w:rPr>
          <w:rFonts w:ascii="Times New Roman" w:hAnsi="Times New Roman" w:cs="Times New Roman"/>
          <w:sz w:val="24"/>
          <w:szCs w:val="24"/>
          <w:lang w:eastAsia="ru-RU"/>
        </w:rPr>
        <w:t xml:space="preserve"> в 202</w:t>
      </w:r>
      <w:r w:rsidR="008358E2">
        <w:rPr>
          <w:rFonts w:ascii="Times New Roman" w:hAnsi="Times New Roman" w:cs="Times New Roman"/>
          <w:sz w:val="24"/>
          <w:szCs w:val="24"/>
          <w:lang w:eastAsia="ru-RU"/>
        </w:rPr>
        <w:t>5</w:t>
      </w:r>
      <w:r w:rsidRPr="00F641F7">
        <w:rPr>
          <w:rFonts w:ascii="Times New Roman" w:hAnsi="Times New Roman" w:cs="Times New Roman"/>
          <w:sz w:val="24"/>
          <w:szCs w:val="24"/>
          <w:lang w:eastAsia="ru-RU"/>
        </w:rPr>
        <w:t xml:space="preserve"> году было </w:t>
      </w:r>
      <w:r w:rsidR="004E5A91" w:rsidRPr="00F641F7">
        <w:rPr>
          <w:rFonts w:ascii="Times New Roman" w:hAnsi="Times New Roman" w:cs="Times New Roman"/>
          <w:b/>
          <w:sz w:val="24"/>
          <w:szCs w:val="24"/>
          <w:lang w:eastAsia="ru-RU"/>
        </w:rPr>
        <w:t>30</w:t>
      </w:r>
      <w:r w:rsidRPr="00F641F7">
        <w:rPr>
          <w:rFonts w:ascii="Times New Roman" w:hAnsi="Times New Roman" w:cs="Times New Roman"/>
          <w:b/>
          <w:sz w:val="24"/>
          <w:szCs w:val="24"/>
          <w:lang w:eastAsia="ru-RU"/>
        </w:rPr>
        <w:t xml:space="preserve"> з</w:t>
      </w:r>
      <w:r w:rsidRPr="00F641F7">
        <w:rPr>
          <w:rFonts w:ascii="Times New Roman" w:hAnsi="Times New Roman" w:cs="Times New Roman"/>
          <w:sz w:val="24"/>
          <w:szCs w:val="24"/>
          <w:lang w:eastAsia="ru-RU"/>
        </w:rPr>
        <w:t>аданий, из них: с кратким ответом —</w:t>
      </w:r>
      <w:r w:rsidRPr="00F641F7">
        <w:rPr>
          <w:rFonts w:ascii="Times New Roman" w:hAnsi="Times New Roman" w:cs="Times New Roman"/>
          <w:b/>
          <w:sz w:val="24"/>
          <w:szCs w:val="24"/>
          <w:lang w:eastAsia="ru-RU"/>
        </w:rPr>
        <w:t>2</w:t>
      </w:r>
      <w:r w:rsidR="004E5A91" w:rsidRPr="00F641F7">
        <w:rPr>
          <w:rFonts w:ascii="Times New Roman" w:hAnsi="Times New Roman" w:cs="Times New Roman"/>
          <w:b/>
          <w:sz w:val="24"/>
          <w:szCs w:val="24"/>
          <w:lang w:eastAsia="ru-RU"/>
        </w:rPr>
        <w:t>7</w:t>
      </w:r>
      <w:r w:rsidRPr="00F641F7">
        <w:rPr>
          <w:rFonts w:ascii="Times New Roman" w:hAnsi="Times New Roman" w:cs="Times New Roman"/>
          <w:sz w:val="24"/>
          <w:szCs w:val="24"/>
          <w:lang w:eastAsia="ru-RU"/>
        </w:rPr>
        <w:t xml:space="preserve">; заданий с развёрнутым ответом — </w:t>
      </w:r>
      <w:r w:rsidR="004E5A91" w:rsidRPr="00F641F7">
        <w:rPr>
          <w:rFonts w:ascii="Times New Roman" w:hAnsi="Times New Roman" w:cs="Times New Roman"/>
          <w:b/>
          <w:sz w:val="24"/>
          <w:szCs w:val="24"/>
          <w:lang w:eastAsia="ru-RU"/>
        </w:rPr>
        <w:t>3</w:t>
      </w:r>
      <w:r w:rsidRPr="00F641F7">
        <w:rPr>
          <w:rFonts w:ascii="Times New Roman" w:hAnsi="Times New Roman" w:cs="Times New Roman"/>
          <w:sz w:val="24"/>
          <w:szCs w:val="24"/>
          <w:lang w:eastAsia="ru-RU"/>
        </w:rPr>
        <w:t>.</w:t>
      </w:r>
    </w:p>
    <w:p w:rsidR="00647476" w:rsidRDefault="004B7A3D" w:rsidP="0045078E">
      <w:pPr>
        <w:pStyle w:val="a4"/>
        <w:ind w:firstLine="567"/>
        <w:jc w:val="both"/>
        <w:rPr>
          <w:rFonts w:ascii="Times New Roman" w:hAnsi="Times New Roman" w:cs="Times New Roman"/>
          <w:sz w:val="24"/>
          <w:szCs w:val="24"/>
          <w:lang w:eastAsia="ru-RU"/>
        </w:rPr>
      </w:pPr>
      <w:r w:rsidRPr="00F641F7">
        <w:rPr>
          <w:rFonts w:ascii="Times New Roman" w:hAnsi="Times New Roman" w:cs="Times New Roman"/>
          <w:sz w:val="24"/>
          <w:szCs w:val="24"/>
          <w:lang w:eastAsia="ru-RU"/>
        </w:rPr>
        <w:t xml:space="preserve">По уровню сложности: заданий базового уровня сложности - </w:t>
      </w:r>
      <w:r w:rsidRPr="00F641F7">
        <w:rPr>
          <w:rFonts w:ascii="Times New Roman" w:hAnsi="Times New Roman" w:cs="Times New Roman"/>
          <w:b/>
          <w:sz w:val="24"/>
          <w:szCs w:val="24"/>
          <w:lang w:eastAsia="ru-RU"/>
        </w:rPr>
        <w:t>1</w:t>
      </w:r>
      <w:r w:rsidR="004E5A91" w:rsidRPr="00F641F7">
        <w:rPr>
          <w:rFonts w:ascii="Times New Roman" w:hAnsi="Times New Roman" w:cs="Times New Roman"/>
          <w:b/>
          <w:sz w:val="24"/>
          <w:szCs w:val="24"/>
          <w:lang w:eastAsia="ru-RU"/>
        </w:rPr>
        <w:t>5</w:t>
      </w:r>
      <w:r w:rsidRPr="00F641F7">
        <w:rPr>
          <w:rFonts w:ascii="Times New Roman" w:hAnsi="Times New Roman" w:cs="Times New Roman"/>
          <w:sz w:val="24"/>
          <w:szCs w:val="24"/>
          <w:lang w:eastAsia="ru-RU"/>
        </w:rPr>
        <w:t xml:space="preserve">, повышенного – </w:t>
      </w:r>
      <w:r w:rsidRPr="00F641F7">
        <w:rPr>
          <w:rFonts w:ascii="Times New Roman" w:hAnsi="Times New Roman" w:cs="Times New Roman"/>
          <w:b/>
          <w:sz w:val="24"/>
          <w:szCs w:val="24"/>
          <w:lang w:eastAsia="ru-RU"/>
        </w:rPr>
        <w:t>1</w:t>
      </w:r>
      <w:r w:rsidR="004E5A91" w:rsidRPr="00F641F7">
        <w:rPr>
          <w:rFonts w:ascii="Times New Roman" w:hAnsi="Times New Roman" w:cs="Times New Roman"/>
          <w:b/>
          <w:sz w:val="24"/>
          <w:szCs w:val="24"/>
          <w:lang w:eastAsia="ru-RU"/>
        </w:rPr>
        <w:t>3</w:t>
      </w:r>
      <w:r w:rsidRPr="00F641F7">
        <w:rPr>
          <w:rFonts w:ascii="Times New Roman" w:hAnsi="Times New Roman" w:cs="Times New Roman"/>
          <w:sz w:val="24"/>
          <w:szCs w:val="24"/>
          <w:lang w:eastAsia="ru-RU"/>
        </w:rPr>
        <w:t xml:space="preserve">, высокого - </w:t>
      </w:r>
      <w:r w:rsidR="004E5A91" w:rsidRPr="00F641F7">
        <w:rPr>
          <w:rFonts w:ascii="Times New Roman" w:hAnsi="Times New Roman" w:cs="Times New Roman"/>
          <w:b/>
          <w:sz w:val="24"/>
          <w:szCs w:val="24"/>
          <w:lang w:eastAsia="ru-RU"/>
        </w:rPr>
        <w:t>2</w:t>
      </w:r>
      <w:r w:rsidRPr="00F641F7">
        <w:rPr>
          <w:rFonts w:ascii="Times New Roman" w:hAnsi="Times New Roman" w:cs="Times New Roman"/>
          <w:sz w:val="24"/>
          <w:szCs w:val="24"/>
          <w:lang w:eastAsia="ru-RU"/>
        </w:rPr>
        <w:t>.</w:t>
      </w:r>
    </w:p>
    <w:p w:rsidR="00647476" w:rsidRDefault="00BB102F" w:rsidP="0045078E">
      <w:pPr>
        <w:pStyle w:val="a4"/>
        <w:ind w:firstLine="567"/>
        <w:jc w:val="both"/>
        <w:rPr>
          <w:rFonts w:ascii="Times New Roman" w:hAnsi="Times New Roman" w:cs="Times New Roman"/>
          <w:sz w:val="24"/>
          <w:szCs w:val="24"/>
          <w:lang w:eastAsia="ru-RU"/>
        </w:rPr>
      </w:pPr>
      <w:r>
        <w:rPr>
          <w:rFonts w:ascii="Times New Roman" w:eastAsia="Calibri" w:hAnsi="Times New Roman" w:cs="Times New Roman"/>
          <w:sz w:val="24"/>
          <w:szCs w:val="24"/>
        </w:rPr>
        <w:t xml:space="preserve">В результате подробного анализа было установлено, что большинство учащихся </w:t>
      </w:r>
      <w:r w:rsidRPr="00677424">
        <w:rPr>
          <w:rFonts w:ascii="Times New Roman" w:eastAsia="Calibri" w:hAnsi="Times New Roman" w:cs="Times New Roman"/>
          <w:sz w:val="24"/>
          <w:szCs w:val="24"/>
        </w:rPr>
        <w:t xml:space="preserve"> не справились с заданиями:</w:t>
      </w:r>
      <w:r w:rsidR="004B7A3D" w:rsidRPr="00F641F7">
        <w:rPr>
          <w:rFonts w:ascii="Times New Roman" w:hAnsi="Times New Roman" w:cs="Times New Roman"/>
          <w:sz w:val="24"/>
          <w:szCs w:val="24"/>
        </w:rPr>
        <w:t xml:space="preserve"> № </w:t>
      </w:r>
      <w:r w:rsidR="008358E2">
        <w:rPr>
          <w:rFonts w:ascii="Times New Roman" w:eastAsia="Calibri" w:hAnsi="Times New Roman" w:cs="Times New Roman"/>
          <w:b/>
          <w:sz w:val="24"/>
          <w:szCs w:val="24"/>
        </w:rPr>
        <w:t>1</w:t>
      </w:r>
      <w:r w:rsidR="00647476" w:rsidRPr="00D02FB4">
        <w:rPr>
          <w:rFonts w:ascii="Times New Roman" w:eastAsia="Calibri" w:hAnsi="Times New Roman" w:cs="Times New Roman"/>
          <w:b/>
          <w:sz w:val="24"/>
          <w:szCs w:val="24"/>
        </w:rPr>
        <w:t xml:space="preserve">, </w:t>
      </w:r>
      <w:r w:rsidR="008358E2">
        <w:rPr>
          <w:rFonts w:ascii="Times New Roman" w:eastAsia="Calibri" w:hAnsi="Times New Roman" w:cs="Times New Roman"/>
          <w:b/>
          <w:sz w:val="24"/>
          <w:szCs w:val="24"/>
        </w:rPr>
        <w:t>13, 17</w:t>
      </w:r>
      <w:r w:rsidR="00634ECE" w:rsidRPr="00D02FB4">
        <w:rPr>
          <w:rFonts w:ascii="Times New Roman" w:eastAsia="Calibri" w:hAnsi="Times New Roman" w:cs="Times New Roman"/>
          <w:b/>
          <w:sz w:val="24"/>
          <w:szCs w:val="24"/>
        </w:rPr>
        <w:t>,</w:t>
      </w:r>
      <w:r w:rsidR="00647476" w:rsidRPr="00D02FB4">
        <w:rPr>
          <w:rFonts w:ascii="Times New Roman" w:eastAsia="Calibri" w:hAnsi="Times New Roman" w:cs="Times New Roman"/>
          <w:b/>
          <w:sz w:val="24"/>
          <w:szCs w:val="24"/>
        </w:rPr>
        <w:t xml:space="preserve"> </w:t>
      </w:r>
      <w:r w:rsidR="00634ECE" w:rsidRPr="00D02FB4">
        <w:rPr>
          <w:rFonts w:ascii="Times New Roman" w:eastAsia="Calibri" w:hAnsi="Times New Roman" w:cs="Times New Roman"/>
          <w:b/>
          <w:sz w:val="24"/>
          <w:szCs w:val="24"/>
        </w:rPr>
        <w:t>22,</w:t>
      </w:r>
      <w:r w:rsidR="008358E2">
        <w:rPr>
          <w:rFonts w:ascii="Times New Roman" w:eastAsia="Calibri" w:hAnsi="Times New Roman" w:cs="Times New Roman"/>
          <w:b/>
          <w:sz w:val="24"/>
          <w:szCs w:val="24"/>
        </w:rPr>
        <w:t xml:space="preserve"> </w:t>
      </w:r>
      <w:r w:rsidR="00634ECE" w:rsidRPr="00D02FB4">
        <w:rPr>
          <w:rFonts w:ascii="Times New Roman" w:eastAsia="Calibri" w:hAnsi="Times New Roman" w:cs="Times New Roman"/>
          <w:b/>
          <w:sz w:val="24"/>
          <w:szCs w:val="24"/>
        </w:rPr>
        <w:t>27,</w:t>
      </w:r>
      <w:r w:rsidR="00647476" w:rsidRPr="00D02FB4">
        <w:rPr>
          <w:rFonts w:ascii="Times New Roman" w:eastAsia="Calibri" w:hAnsi="Times New Roman" w:cs="Times New Roman"/>
          <w:b/>
          <w:sz w:val="24"/>
          <w:szCs w:val="24"/>
        </w:rPr>
        <w:t xml:space="preserve"> 29, 30.</w:t>
      </w:r>
    </w:p>
    <w:p w:rsidR="004B7A3D" w:rsidRDefault="004B7A3D" w:rsidP="0045078E">
      <w:pPr>
        <w:pStyle w:val="a4"/>
        <w:ind w:firstLine="567"/>
        <w:jc w:val="both"/>
        <w:rPr>
          <w:rFonts w:ascii="Times New Roman" w:hAnsi="Times New Roman" w:cs="Times New Roman"/>
          <w:sz w:val="24"/>
          <w:szCs w:val="24"/>
        </w:rPr>
      </w:pPr>
      <w:r w:rsidRPr="00F641F7">
        <w:rPr>
          <w:rFonts w:ascii="Times New Roman" w:hAnsi="Times New Roman" w:cs="Times New Roman"/>
          <w:sz w:val="24"/>
          <w:szCs w:val="24"/>
        </w:rPr>
        <w:t xml:space="preserve">Из них </w:t>
      </w:r>
      <w:r w:rsidR="0085655A">
        <w:rPr>
          <w:rFonts w:ascii="Times New Roman" w:hAnsi="Times New Roman" w:cs="Times New Roman"/>
          <w:b/>
          <w:sz w:val="24"/>
          <w:szCs w:val="24"/>
        </w:rPr>
        <w:t>4</w:t>
      </w:r>
      <w:r w:rsidRPr="00F641F7">
        <w:rPr>
          <w:rFonts w:ascii="Times New Roman" w:hAnsi="Times New Roman" w:cs="Times New Roman"/>
          <w:sz w:val="24"/>
          <w:szCs w:val="24"/>
        </w:rPr>
        <w:t xml:space="preserve"> задани</w:t>
      </w:r>
      <w:r w:rsidR="00F83250">
        <w:rPr>
          <w:rFonts w:ascii="Times New Roman" w:hAnsi="Times New Roman" w:cs="Times New Roman"/>
          <w:sz w:val="24"/>
          <w:szCs w:val="24"/>
        </w:rPr>
        <w:t>й</w:t>
      </w:r>
      <w:r w:rsidRPr="00F641F7">
        <w:rPr>
          <w:rFonts w:ascii="Times New Roman" w:hAnsi="Times New Roman" w:cs="Times New Roman"/>
          <w:sz w:val="24"/>
          <w:szCs w:val="24"/>
        </w:rPr>
        <w:t xml:space="preserve"> базового уровня сложности, </w:t>
      </w:r>
      <w:r w:rsidR="0085655A">
        <w:rPr>
          <w:rFonts w:ascii="Times New Roman" w:hAnsi="Times New Roman" w:cs="Times New Roman"/>
          <w:b/>
          <w:sz w:val="24"/>
          <w:szCs w:val="24"/>
        </w:rPr>
        <w:t>1</w:t>
      </w:r>
      <w:r w:rsidRPr="00F641F7">
        <w:rPr>
          <w:rFonts w:ascii="Times New Roman" w:hAnsi="Times New Roman" w:cs="Times New Roman"/>
          <w:b/>
          <w:sz w:val="24"/>
          <w:szCs w:val="24"/>
        </w:rPr>
        <w:t xml:space="preserve"> </w:t>
      </w:r>
      <w:r w:rsidRPr="00F641F7">
        <w:rPr>
          <w:rFonts w:ascii="Times New Roman" w:hAnsi="Times New Roman" w:cs="Times New Roman"/>
          <w:sz w:val="24"/>
          <w:szCs w:val="24"/>
        </w:rPr>
        <w:t xml:space="preserve">– повышенного и </w:t>
      </w:r>
      <w:r w:rsidR="00E030E4">
        <w:rPr>
          <w:rFonts w:ascii="Times New Roman" w:hAnsi="Times New Roman" w:cs="Times New Roman"/>
          <w:b/>
          <w:sz w:val="24"/>
          <w:szCs w:val="24"/>
        </w:rPr>
        <w:t>2</w:t>
      </w:r>
      <w:r w:rsidRPr="00F641F7">
        <w:rPr>
          <w:rFonts w:ascii="Times New Roman" w:hAnsi="Times New Roman" w:cs="Times New Roman"/>
          <w:sz w:val="24"/>
          <w:szCs w:val="24"/>
        </w:rPr>
        <w:t xml:space="preserve"> – высокого. </w:t>
      </w:r>
    </w:p>
    <w:p w:rsidR="00634ECE" w:rsidRPr="00666896" w:rsidRDefault="00634ECE" w:rsidP="0045078E">
      <w:pPr>
        <w:spacing w:after="0" w:line="240" w:lineRule="auto"/>
        <w:ind w:firstLine="567"/>
        <w:jc w:val="both"/>
        <w:rPr>
          <w:rFonts w:ascii="Times New Roman" w:hAnsi="Times New Roman" w:cs="Times New Roman"/>
          <w:sz w:val="24"/>
          <w:szCs w:val="24"/>
          <w:lang w:eastAsia="ru-RU"/>
        </w:rPr>
      </w:pPr>
      <w:r>
        <w:rPr>
          <w:rFonts w:ascii="Times New Roman" w:eastAsia="Calibri" w:hAnsi="Times New Roman" w:cs="Times New Roman"/>
          <w:bCs/>
          <w:sz w:val="24"/>
          <w:szCs w:val="24"/>
        </w:rPr>
        <w:t>В 202</w:t>
      </w:r>
      <w:r w:rsidR="0085655A">
        <w:rPr>
          <w:rFonts w:ascii="Times New Roman" w:eastAsia="Calibri" w:hAnsi="Times New Roman" w:cs="Times New Roman"/>
          <w:bCs/>
          <w:sz w:val="24"/>
          <w:szCs w:val="24"/>
        </w:rPr>
        <w:t>3-2024</w:t>
      </w:r>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уч.г</w:t>
      </w:r>
      <w:proofErr w:type="spellEnd"/>
      <w:r>
        <w:rPr>
          <w:rFonts w:ascii="Times New Roman" w:eastAsia="Calibri" w:hAnsi="Times New Roman" w:cs="Times New Roman"/>
          <w:bCs/>
          <w:sz w:val="24"/>
          <w:szCs w:val="24"/>
        </w:rPr>
        <w:t xml:space="preserve">. </w:t>
      </w:r>
      <w:r w:rsidR="00862AAC">
        <w:rPr>
          <w:rFonts w:ascii="Times New Roman" w:eastAsia="Calibri" w:hAnsi="Times New Roman" w:cs="Times New Roman"/>
          <w:bCs/>
          <w:sz w:val="24"/>
          <w:szCs w:val="24"/>
        </w:rPr>
        <w:t xml:space="preserve">задания </w:t>
      </w:r>
      <w:r w:rsidR="008358E2" w:rsidRPr="00D02FB4">
        <w:rPr>
          <w:rFonts w:ascii="Times New Roman" w:eastAsia="Calibri" w:hAnsi="Times New Roman" w:cs="Times New Roman"/>
          <w:b/>
          <w:sz w:val="24"/>
          <w:szCs w:val="24"/>
        </w:rPr>
        <w:t>22, 27, 29, 30.</w:t>
      </w:r>
      <w:r>
        <w:rPr>
          <w:rFonts w:ascii="Times New Roman" w:eastAsia="Calibri" w:hAnsi="Times New Roman" w:cs="Times New Roman"/>
          <w:bCs/>
          <w:sz w:val="24"/>
          <w:szCs w:val="24"/>
        </w:rPr>
        <w:t xml:space="preserve">тоже вызывали </w:t>
      </w:r>
      <w:r w:rsidR="00BB102F">
        <w:rPr>
          <w:rFonts w:ascii="Times New Roman" w:eastAsia="Calibri" w:hAnsi="Times New Roman" w:cs="Times New Roman"/>
          <w:bCs/>
          <w:sz w:val="24"/>
          <w:szCs w:val="24"/>
        </w:rPr>
        <w:t xml:space="preserve">наибольшие </w:t>
      </w:r>
      <w:r>
        <w:rPr>
          <w:rFonts w:ascii="Times New Roman" w:eastAsia="Calibri" w:hAnsi="Times New Roman" w:cs="Times New Roman"/>
          <w:bCs/>
          <w:sz w:val="24"/>
          <w:szCs w:val="24"/>
        </w:rPr>
        <w:t>трудности у учащихся.</w:t>
      </w:r>
    </w:p>
    <w:p w:rsidR="004B7A3D" w:rsidRDefault="004B7A3D" w:rsidP="0045078E">
      <w:pPr>
        <w:pStyle w:val="a4"/>
        <w:ind w:firstLine="567"/>
        <w:jc w:val="both"/>
        <w:rPr>
          <w:rFonts w:ascii="Times New Roman" w:hAnsi="Times New Roman" w:cs="Times New Roman"/>
          <w:sz w:val="24"/>
          <w:szCs w:val="24"/>
        </w:rPr>
      </w:pPr>
      <w:r w:rsidRPr="00F641F7">
        <w:rPr>
          <w:rFonts w:ascii="Times New Roman" w:hAnsi="Times New Roman" w:cs="Times New Roman"/>
          <w:sz w:val="24"/>
          <w:szCs w:val="24"/>
        </w:rPr>
        <w:t xml:space="preserve">На данные задания следует обратить особое внимание при подготовке </w:t>
      </w:r>
      <w:proofErr w:type="gramStart"/>
      <w:r w:rsidRPr="00F641F7">
        <w:rPr>
          <w:rFonts w:ascii="Times New Roman" w:hAnsi="Times New Roman" w:cs="Times New Roman"/>
          <w:sz w:val="24"/>
          <w:szCs w:val="24"/>
        </w:rPr>
        <w:t>обу</w:t>
      </w:r>
      <w:r w:rsidR="00BB102F">
        <w:rPr>
          <w:rFonts w:ascii="Times New Roman" w:hAnsi="Times New Roman" w:cs="Times New Roman"/>
          <w:sz w:val="24"/>
          <w:szCs w:val="24"/>
        </w:rPr>
        <w:t>чающихся</w:t>
      </w:r>
      <w:proofErr w:type="gramEnd"/>
      <w:r w:rsidR="0085655A">
        <w:rPr>
          <w:rFonts w:ascii="Times New Roman" w:hAnsi="Times New Roman" w:cs="Times New Roman"/>
          <w:sz w:val="24"/>
          <w:szCs w:val="24"/>
        </w:rPr>
        <w:t xml:space="preserve"> к сдаче экзамена в 2025/2026</w:t>
      </w:r>
      <w:r w:rsidRPr="00F641F7">
        <w:rPr>
          <w:rFonts w:ascii="Times New Roman" w:hAnsi="Times New Roman" w:cs="Times New Roman"/>
          <w:sz w:val="24"/>
          <w:szCs w:val="24"/>
        </w:rPr>
        <w:t xml:space="preserve"> учебном году. </w:t>
      </w:r>
    </w:p>
    <w:p w:rsidR="0052446E" w:rsidRPr="0052446E" w:rsidRDefault="0052446E" w:rsidP="0045078E">
      <w:pPr>
        <w:pStyle w:val="a4"/>
        <w:ind w:firstLine="567"/>
        <w:jc w:val="both"/>
        <w:rPr>
          <w:rFonts w:ascii="Times New Roman" w:hAnsi="Times New Roman" w:cs="Times New Roman"/>
          <w:b/>
          <w:sz w:val="24"/>
          <w:szCs w:val="24"/>
        </w:rPr>
      </w:pPr>
      <w:r w:rsidRPr="0052446E">
        <w:rPr>
          <w:rFonts w:ascii="Times New Roman" w:hAnsi="Times New Roman" w:cs="Times New Roman"/>
          <w:sz w:val="24"/>
          <w:szCs w:val="24"/>
        </w:rPr>
        <w:t>Для повышения качества сдачи экзамена у</w:t>
      </w:r>
      <w:r w:rsidRPr="0052446E">
        <w:rPr>
          <w:rFonts w:ascii="Times New Roman" w:hAnsi="Times New Roman" w:cs="Times New Roman"/>
          <w:b/>
          <w:sz w:val="24"/>
          <w:szCs w:val="24"/>
        </w:rPr>
        <w:t xml:space="preserve"> </w:t>
      </w:r>
      <w:proofErr w:type="gramStart"/>
      <w:r w:rsidRPr="0052446E">
        <w:rPr>
          <w:rFonts w:ascii="Times New Roman" w:hAnsi="Times New Roman" w:cs="Times New Roman"/>
          <w:b/>
          <w:sz w:val="24"/>
          <w:szCs w:val="24"/>
        </w:rPr>
        <w:t>обучающихся</w:t>
      </w:r>
      <w:proofErr w:type="gramEnd"/>
      <w:r w:rsidR="0045078E">
        <w:rPr>
          <w:rFonts w:ascii="Times New Roman" w:hAnsi="Times New Roman" w:cs="Times New Roman"/>
          <w:b/>
          <w:sz w:val="24"/>
          <w:szCs w:val="24"/>
        </w:rPr>
        <w:t>,</w:t>
      </w:r>
      <w:r w:rsidRPr="0052446E">
        <w:rPr>
          <w:rFonts w:ascii="Times New Roman" w:hAnsi="Times New Roman" w:cs="Times New Roman"/>
          <w:b/>
          <w:sz w:val="24"/>
          <w:szCs w:val="24"/>
        </w:rPr>
        <w:t xml:space="preserve"> необходимо продолжить развивать следующие умения и навыки: </w:t>
      </w:r>
    </w:p>
    <w:p w:rsidR="009857D3" w:rsidRDefault="009857D3" w:rsidP="0045078E">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F641F7">
        <w:rPr>
          <w:rFonts w:ascii="Times New Roman" w:hAnsi="Times New Roman" w:cs="Times New Roman"/>
          <w:sz w:val="24"/>
          <w:szCs w:val="24"/>
        </w:rPr>
        <w:t>формирование представлений и основополагающих теоретических знаний об особенностях природы на разных материках и в отдельных странах</w:t>
      </w:r>
      <w:r>
        <w:rPr>
          <w:rFonts w:ascii="Times New Roman" w:hAnsi="Times New Roman" w:cs="Times New Roman"/>
          <w:sz w:val="24"/>
          <w:szCs w:val="24"/>
        </w:rPr>
        <w:t>;</w:t>
      </w:r>
    </w:p>
    <w:p w:rsidR="009857D3" w:rsidRDefault="009857D3" w:rsidP="0045078E">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F641F7">
        <w:rPr>
          <w:rFonts w:ascii="Times New Roman" w:hAnsi="Times New Roman" w:cs="Times New Roman"/>
          <w:sz w:val="24"/>
          <w:szCs w:val="24"/>
        </w:rPr>
        <w:t>овладение основами картографической</w:t>
      </w:r>
      <w:r w:rsidRPr="00F641F7">
        <w:rPr>
          <w:rFonts w:ascii="Times New Roman" w:hAnsi="Times New Roman" w:cs="Times New Roman"/>
          <w:spacing w:val="1"/>
          <w:sz w:val="24"/>
          <w:szCs w:val="24"/>
        </w:rPr>
        <w:t xml:space="preserve"> </w:t>
      </w:r>
      <w:r w:rsidRPr="00F641F7">
        <w:rPr>
          <w:rFonts w:ascii="Times New Roman" w:hAnsi="Times New Roman" w:cs="Times New Roman"/>
          <w:sz w:val="24"/>
          <w:szCs w:val="24"/>
        </w:rPr>
        <w:t>грамотности и использования</w:t>
      </w:r>
      <w:r w:rsidRPr="00F641F7">
        <w:rPr>
          <w:rFonts w:ascii="Times New Roman" w:hAnsi="Times New Roman" w:cs="Times New Roman"/>
          <w:spacing w:val="-36"/>
          <w:sz w:val="24"/>
          <w:szCs w:val="24"/>
        </w:rPr>
        <w:t xml:space="preserve"> </w:t>
      </w:r>
      <w:r w:rsidRPr="00F641F7">
        <w:rPr>
          <w:rFonts w:ascii="Times New Roman" w:hAnsi="Times New Roman" w:cs="Times New Roman"/>
          <w:sz w:val="24"/>
          <w:szCs w:val="24"/>
        </w:rPr>
        <w:t>географической карты как одного из</w:t>
      </w:r>
      <w:r w:rsidRPr="00F641F7">
        <w:rPr>
          <w:rFonts w:ascii="Times New Roman" w:hAnsi="Times New Roman" w:cs="Times New Roman"/>
          <w:spacing w:val="1"/>
          <w:sz w:val="24"/>
          <w:szCs w:val="24"/>
        </w:rPr>
        <w:t xml:space="preserve"> </w:t>
      </w:r>
      <w:r w:rsidRPr="00F641F7">
        <w:rPr>
          <w:rFonts w:ascii="Times New Roman" w:hAnsi="Times New Roman" w:cs="Times New Roman"/>
          <w:sz w:val="24"/>
          <w:szCs w:val="24"/>
        </w:rPr>
        <w:t>языков международного</w:t>
      </w:r>
      <w:r w:rsidRPr="00F641F7">
        <w:rPr>
          <w:rFonts w:ascii="Times New Roman" w:hAnsi="Times New Roman" w:cs="Times New Roman"/>
          <w:spacing w:val="1"/>
          <w:sz w:val="24"/>
          <w:szCs w:val="24"/>
        </w:rPr>
        <w:t xml:space="preserve"> </w:t>
      </w:r>
      <w:r w:rsidRPr="00F641F7">
        <w:rPr>
          <w:rFonts w:ascii="Times New Roman" w:hAnsi="Times New Roman" w:cs="Times New Roman"/>
          <w:sz w:val="24"/>
          <w:szCs w:val="24"/>
        </w:rPr>
        <w:t>общения</w:t>
      </w:r>
      <w:r>
        <w:rPr>
          <w:rFonts w:ascii="Times New Roman" w:hAnsi="Times New Roman" w:cs="Times New Roman"/>
          <w:sz w:val="24"/>
          <w:szCs w:val="24"/>
        </w:rPr>
        <w:t>;</w:t>
      </w:r>
    </w:p>
    <w:p w:rsidR="009857D3" w:rsidRDefault="009857D3" w:rsidP="0045078E">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F641F7">
        <w:rPr>
          <w:rFonts w:ascii="Times New Roman" w:hAnsi="Times New Roman" w:cs="Times New Roman"/>
          <w:sz w:val="24"/>
          <w:szCs w:val="24"/>
        </w:rPr>
        <w:t>формирование умений</w:t>
      </w:r>
      <w:r w:rsidRPr="00F641F7">
        <w:rPr>
          <w:rFonts w:ascii="Times New Roman" w:hAnsi="Times New Roman" w:cs="Times New Roman"/>
          <w:spacing w:val="-36"/>
          <w:sz w:val="24"/>
          <w:szCs w:val="24"/>
        </w:rPr>
        <w:t xml:space="preserve"> </w:t>
      </w:r>
      <w:r w:rsidRPr="00F641F7">
        <w:rPr>
          <w:rFonts w:ascii="Times New Roman" w:hAnsi="Times New Roman" w:cs="Times New Roman"/>
          <w:sz w:val="24"/>
          <w:szCs w:val="24"/>
        </w:rPr>
        <w:t>и навыков использования разнообразных</w:t>
      </w:r>
      <w:r w:rsidRPr="00F641F7">
        <w:rPr>
          <w:rFonts w:ascii="Times New Roman" w:hAnsi="Times New Roman" w:cs="Times New Roman"/>
          <w:spacing w:val="1"/>
          <w:sz w:val="24"/>
          <w:szCs w:val="24"/>
        </w:rPr>
        <w:t xml:space="preserve"> </w:t>
      </w:r>
      <w:r w:rsidRPr="00F641F7">
        <w:rPr>
          <w:rFonts w:ascii="Times New Roman" w:hAnsi="Times New Roman" w:cs="Times New Roman"/>
          <w:sz w:val="24"/>
          <w:szCs w:val="24"/>
        </w:rPr>
        <w:t>географических знаний в повседневной</w:t>
      </w:r>
      <w:r w:rsidRPr="00F641F7">
        <w:rPr>
          <w:rFonts w:ascii="Times New Roman" w:hAnsi="Times New Roman" w:cs="Times New Roman"/>
          <w:spacing w:val="1"/>
          <w:sz w:val="24"/>
          <w:szCs w:val="24"/>
        </w:rPr>
        <w:t xml:space="preserve"> </w:t>
      </w:r>
      <w:r w:rsidRPr="00F641F7">
        <w:rPr>
          <w:rFonts w:ascii="Times New Roman" w:hAnsi="Times New Roman" w:cs="Times New Roman"/>
          <w:sz w:val="24"/>
          <w:szCs w:val="24"/>
        </w:rPr>
        <w:t>жизни</w:t>
      </w:r>
      <w:r w:rsidRPr="00F641F7">
        <w:rPr>
          <w:rFonts w:ascii="Times New Roman" w:hAnsi="Times New Roman" w:cs="Times New Roman"/>
          <w:spacing w:val="18"/>
          <w:sz w:val="24"/>
          <w:szCs w:val="24"/>
        </w:rPr>
        <w:t xml:space="preserve"> </w:t>
      </w:r>
      <w:r w:rsidRPr="00F641F7">
        <w:rPr>
          <w:rFonts w:ascii="Times New Roman" w:hAnsi="Times New Roman" w:cs="Times New Roman"/>
          <w:sz w:val="24"/>
          <w:szCs w:val="24"/>
        </w:rPr>
        <w:t>для</w:t>
      </w:r>
      <w:r w:rsidRPr="00F641F7">
        <w:rPr>
          <w:rFonts w:ascii="Times New Roman" w:hAnsi="Times New Roman" w:cs="Times New Roman"/>
          <w:spacing w:val="19"/>
          <w:sz w:val="24"/>
          <w:szCs w:val="24"/>
        </w:rPr>
        <w:t xml:space="preserve"> </w:t>
      </w:r>
      <w:r w:rsidRPr="00F641F7">
        <w:rPr>
          <w:rFonts w:ascii="Times New Roman" w:hAnsi="Times New Roman" w:cs="Times New Roman"/>
          <w:sz w:val="24"/>
          <w:szCs w:val="24"/>
        </w:rPr>
        <w:t>объяснения</w:t>
      </w:r>
      <w:r w:rsidRPr="00F641F7">
        <w:rPr>
          <w:rFonts w:ascii="Times New Roman" w:hAnsi="Times New Roman" w:cs="Times New Roman"/>
          <w:spacing w:val="18"/>
          <w:sz w:val="24"/>
          <w:szCs w:val="24"/>
        </w:rPr>
        <w:t xml:space="preserve"> </w:t>
      </w:r>
      <w:r w:rsidRPr="00F641F7">
        <w:rPr>
          <w:rFonts w:ascii="Times New Roman" w:hAnsi="Times New Roman" w:cs="Times New Roman"/>
          <w:sz w:val="24"/>
          <w:szCs w:val="24"/>
        </w:rPr>
        <w:t>и</w:t>
      </w:r>
      <w:r w:rsidRPr="00F641F7">
        <w:rPr>
          <w:rFonts w:ascii="Times New Roman" w:hAnsi="Times New Roman" w:cs="Times New Roman"/>
          <w:spacing w:val="19"/>
          <w:sz w:val="24"/>
          <w:szCs w:val="24"/>
        </w:rPr>
        <w:t xml:space="preserve"> </w:t>
      </w:r>
      <w:r w:rsidRPr="00F641F7">
        <w:rPr>
          <w:rFonts w:ascii="Times New Roman" w:hAnsi="Times New Roman" w:cs="Times New Roman"/>
          <w:sz w:val="24"/>
          <w:szCs w:val="24"/>
        </w:rPr>
        <w:t>оценки</w:t>
      </w:r>
      <w:r w:rsidRPr="00F641F7">
        <w:rPr>
          <w:rFonts w:ascii="Times New Roman" w:hAnsi="Times New Roman" w:cs="Times New Roman"/>
          <w:spacing w:val="19"/>
          <w:sz w:val="24"/>
          <w:szCs w:val="24"/>
        </w:rPr>
        <w:t xml:space="preserve"> </w:t>
      </w:r>
      <w:r w:rsidRPr="00F641F7">
        <w:rPr>
          <w:rFonts w:ascii="Times New Roman" w:hAnsi="Times New Roman" w:cs="Times New Roman"/>
          <w:sz w:val="24"/>
          <w:szCs w:val="24"/>
        </w:rPr>
        <w:t>явлений</w:t>
      </w:r>
      <w:r w:rsidRPr="00F641F7">
        <w:rPr>
          <w:rFonts w:ascii="Times New Roman" w:hAnsi="Times New Roman" w:cs="Times New Roman"/>
          <w:spacing w:val="-36"/>
          <w:sz w:val="24"/>
          <w:szCs w:val="24"/>
        </w:rPr>
        <w:t xml:space="preserve"> </w:t>
      </w:r>
      <w:r w:rsidRPr="00F641F7">
        <w:rPr>
          <w:rFonts w:ascii="Times New Roman" w:hAnsi="Times New Roman" w:cs="Times New Roman"/>
          <w:sz w:val="24"/>
          <w:szCs w:val="24"/>
        </w:rPr>
        <w:t>и процессов, самостоятельного</w:t>
      </w:r>
      <w:r w:rsidRPr="00F641F7">
        <w:rPr>
          <w:rFonts w:ascii="Times New Roman" w:hAnsi="Times New Roman" w:cs="Times New Roman"/>
          <w:spacing w:val="1"/>
          <w:sz w:val="24"/>
          <w:szCs w:val="24"/>
        </w:rPr>
        <w:t xml:space="preserve"> </w:t>
      </w:r>
      <w:r w:rsidRPr="00F641F7">
        <w:rPr>
          <w:rFonts w:ascii="Times New Roman" w:hAnsi="Times New Roman" w:cs="Times New Roman"/>
          <w:sz w:val="24"/>
          <w:szCs w:val="24"/>
        </w:rPr>
        <w:t>оценивания уровня безопасности</w:t>
      </w:r>
      <w:r w:rsidRPr="00F641F7">
        <w:rPr>
          <w:rFonts w:ascii="Times New Roman" w:hAnsi="Times New Roman" w:cs="Times New Roman"/>
          <w:spacing w:val="1"/>
          <w:sz w:val="24"/>
          <w:szCs w:val="24"/>
        </w:rPr>
        <w:t xml:space="preserve"> </w:t>
      </w:r>
      <w:r>
        <w:rPr>
          <w:rFonts w:ascii="Times New Roman" w:hAnsi="Times New Roman" w:cs="Times New Roman"/>
          <w:sz w:val="24"/>
          <w:szCs w:val="24"/>
        </w:rPr>
        <w:t xml:space="preserve">окружающей среды, </w:t>
      </w:r>
      <w:r w:rsidRPr="00F641F7">
        <w:rPr>
          <w:rFonts w:ascii="Times New Roman" w:hAnsi="Times New Roman" w:cs="Times New Roman"/>
          <w:sz w:val="24"/>
          <w:szCs w:val="24"/>
        </w:rPr>
        <w:t>адаптации</w:t>
      </w:r>
      <w:r w:rsidRPr="00F641F7">
        <w:rPr>
          <w:rFonts w:ascii="Times New Roman" w:hAnsi="Times New Roman" w:cs="Times New Roman"/>
          <w:spacing w:val="1"/>
          <w:sz w:val="24"/>
          <w:szCs w:val="24"/>
        </w:rPr>
        <w:t xml:space="preserve"> </w:t>
      </w:r>
      <w:r w:rsidRPr="00F641F7">
        <w:rPr>
          <w:rFonts w:ascii="Times New Roman" w:hAnsi="Times New Roman" w:cs="Times New Roman"/>
          <w:sz w:val="24"/>
          <w:szCs w:val="24"/>
        </w:rPr>
        <w:t>к</w:t>
      </w:r>
      <w:r w:rsidRPr="00F641F7">
        <w:rPr>
          <w:rFonts w:ascii="Times New Roman" w:hAnsi="Times New Roman" w:cs="Times New Roman"/>
          <w:spacing w:val="1"/>
          <w:sz w:val="24"/>
          <w:szCs w:val="24"/>
        </w:rPr>
        <w:t xml:space="preserve"> </w:t>
      </w:r>
      <w:r w:rsidRPr="00F641F7">
        <w:rPr>
          <w:rFonts w:ascii="Times New Roman" w:hAnsi="Times New Roman" w:cs="Times New Roman"/>
          <w:sz w:val="24"/>
          <w:szCs w:val="24"/>
        </w:rPr>
        <w:t>условиям</w:t>
      </w:r>
      <w:r w:rsidRPr="00F641F7">
        <w:rPr>
          <w:rFonts w:ascii="Times New Roman" w:hAnsi="Times New Roman" w:cs="Times New Roman"/>
          <w:spacing w:val="1"/>
          <w:sz w:val="24"/>
          <w:szCs w:val="24"/>
        </w:rPr>
        <w:t xml:space="preserve"> </w:t>
      </w:r>
      <w:r w:rsidRPr="00F641F7">
        <w:rPr>
          <w:rFonts w:ascii="Times New Roman" w:hAnsi="Times New Roman" w:cs="Times New Roman"/>
          <w:sz w:val="24"/>
          <w:szCs w:val="24"/>
        </w:rPr>
        <w:t>территории</w:t>
      </w:r>
      <w:r w:rsidRPr="00F641F7">
        <w:rPr>
          <w:rFonts w:ascii="Times New Roman" w:hAnsi="Times New Roman" w:cs="Times New Roman"/>
          <w:spacing w:val="1"/>
          <w:sz w:val="24"/>
          <w:szCs w:val="24"/>
        </w:rPr>
        <w:t xml:space="preserve"> </w:t>
      </w:r>
      <w:r w:rsidRPr="00F641F7">
        <w:rPr>
          <w:rFonts w:ascii="Times New Roman" w:hAnsi="Times New Roman" w:cs="Times New Roman"/>
          <w:sz w:val="24"/>
          <w:szCs w:val="24"/>
        </w:rPr>
        <w:t>проживания</w:t>
      </w:r>
      <w:r>
        <w:rPr>
          <w:rFonts w:ascii="Times New Roman" w:hAnsi="Times New Roman" w:cs="Times New Roman"/>
          <w:sz w:val="24"/>
          <w:szCs w:val="24"/>
        </w:rPr>
        <w:t>;</w:t>
      </w:r>
    </w:p>
    <w:p w:rsidR="009857D3" w:rsidRDefault="009857D3" w:rsidP="0045078E">
      <w:pPr>
        <w:pStyle w:val="a4"/>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F641F7">
        <w:rPr>
          <w:rFonts w:ascii="Times New Roman" w:hAnsi="Times New Roman" w:cs="Times New Roman"/>
          <w:sz w:val="24"/>
          <w:szCs w:val="24"/>
        </w:rPr>
        <w:t>формирование умений</w:t>
      </w:r>
      <w:r w:rsidRPr="00F641F7">
        <w:rPr>
          <w:rFonts w:ascii="Times New Roman" w:hAnsi="Times New Roman" w:cs="Times New Roman"/>
          <w:spacing w:val="-36"/>
          <w:sz w:val="24"/>
          <w:szCs w:val="24"/>
        </w:rPr>
        <w:t xml:space="preserve"> </w:t>
      </w:r>
      <w:r w:rsidRPr="00F641F7">
        <w:rPr>
          <w:rFonts w:ascii="Times New Roman" w:hAnsi="Times New Roman" w:cs="Times New Roman"/>
          <w:sz w:val="24"/>
          <w:szCs w:val="24"/>
        </w:rPr>
        <w:t>и навыков использования разнообразных</w:t>
      </w:r>
      <w:r w:rsidRPr="00F641F7">
        <w:rPr>
          <w:rFonts w:ascii="Times New Roman" w:hAnsi="Times New Roman" w:cs="Times New Roman"/>
          <w:spacing w:val="1"/>
          <w:sz w:val="24"/>
          <w:szCs w:val="24"/>
        </w:rPr>
        <w:t xml:space="preserve"> </w:t>
      </w:r>
      <w:r w:rsidRPr="00F641F7">
        <w:rPr>
          <w:rFonts w:ascii="Times New Roman" w:hAnsi="Times New Roman" w:cs="Times New Roman"/>
          <w:sz w:val="24"/>
          <w:szCs w:val="24"/>
        </w:rPr>
        <w:t>географических знаний в повседневной</w:t>
      </w:r>
      <w:r w:rsidRPr="00F641F7">
        <w:rPr>
          <w:rFonts w:ascii="Times New Roman" w:hAnsi="Times New Roman" w:cs="Times New Roman"/>
          <w:spacing w:val="1"/>
          <w:sz w:val="24"/>
          <w:szCs w:val="24"/>
        </w:rPr>
        <w:t xml:space="preserve"> </w:t>
      </w:r>
      <w:r w:rsidRPr="00F641F7">
        <w:rPr>
          <w:rFonts w:ascii="Times New Roman" w:hAnsi="Times New Roman" w:cs="Times New Roman"/>
          <w:sz w:val="24"/>
          <w:szCs w:val="24"/>
        </w:rPr>
        <w:t>жизни для уровня безопасности</w:t>
      </w:r>
      <w:r w:rsidRPr="00F641F7">
        <w:rPr>
          <w:rFonts w:ascii="Times New Roman" w:hAnsi="Times New Roman" w:cs="Times New Roman"/>
          <w:spacing w:val="1"/>
          <w:sz w:val="24"/>
          <w:szCs w:val="24"/>
        </w:rPr>
        <w:t xml:space="preserve"> </w:t>
      </w:r>
      <w:r w:rsidRPr="00F641F7">
        <w:rPr>
          <w:rFonts w:ascii="Times New Roman" w:hAnsi="Times New Roman" w:cs="Times New Roman"/>
          <w:sz w:val="24"/>
          <w:szCs w:val="24"/>
        </w:rPr>
        <w:t>окружающей среды, адаптации</w:t>
      </w:r>
      <w:r w:rsidRPr="00F641F7">
        <w:rPr>
          <w:rFonts w:ascii="Times New Roman" w:hAnsi="Times New Roman" w:cs="Times New Roman"/>
          <w:spacing w:val="1"/>
          <w:sz w:val="24"/>
          <w:szCs w:val="24"/>
        </w:rPr>
        <w:t xml:space="preserve"> </w:t>
      </w:r>
      <w:r w:rsidRPr="00F641F7">
        <w:rPr>
          <w:rFonts w:ascii="Times New Roman" w:hAnsi="Times New Roman" w:cs="Times New Roman"/>
          <w:sz w:val="24"/>
          <w:szCs w:val="24"/>
        </w:rPr>
        <w:t>к условиям территории проживания,</w:t>
      </w:r>
      <w:r w:rsidRPr="00F641F7">
        <w:rPr>
          <w:rFonts w:ascii="Times New Roman" w:hAnsi="Times New Roman" w:cs="Times New Roman"/>
          <w:spacing w:val="1"/>
          <w:sz w:val="24"/>
          <w:szCs w:val="24"/>
        </w:rPr>
        <w:t xml:space="preserve"> </w:t>
      </w:r>
      <w:r w:rsidRPr="00F641F7">
        <w:rPr>
          <w:rFonts w:ascii="Times New Roman" w:hAnsi="Times New Roman" w:cs="Times New Roman"/>
          <w:sz w:val="24"/>
          <w:szCs w:val="24"/>
        </w:rPr>
        <w:t>соблюдения мер безопасности в случае</w:t>
      </w:r>
      <w:r w:rsidRPr="00F641F7">
        <w:rPr>
          <w:rFonts w:ascii="Times New Roman" w:hAnsi="Times New Roman" w:cs="Times New Roman"/>
          <w:spacing w:val="1"/>
          <w:sz w:val="24"/>
          <w:szCs w:val="24"/>
        </w:rPr>
        <w:t xml:space="preserve"> </w:t>
      </w:r>
      <w:r w:rsidRPr="00F641F7">
        <w:rPr>
          <w:rFonts w:ascii="Times New Roman" w:hAnsi="Times New Roman" w:cs="Times New Roman"/>
          <w:sz w:val="24"/>
          <w:szCs w:val="24"/>
        </w:rPr>
        <w:t>природных стихийных бедствий и</w:t>
      </w:r>
      <w:r w:rsidRPr="00F641F7">
        <w:rPr>
          <w:rFonts w:ascii="Times New Roman" w:hAnsi="Times New Roman" w:cs="Times New Roman"/>
          <w:spacing w:val="1"/>
          <w:sz w:val="24"/>
          <w:szCs w:val="24"/>
        </w:rPr>
        <w:t xml:space="preserve"> </w:t>
      </w:r>
      <w:r w:rsidRPr="00F641F7">
        <w:rPr>
          <w:rFonts w:ascii="Times New Roman" w:hAnsi="Times New Roman" w:cs="Times New Roman"/>
          <w:sz w:val="24"/>
          <w:szCs w:val="24"/>
        </w:rPr>
        <w:t>техногенных</w:t>
      </w:r>
      <w:r w:rsidRPr="00F641F7">
        <w:rPr>
          <w:rFonts w:ascii="Times New Roman" w:hAnsi="Times New Roman" w:cs="Times New Roman"/>
          <w:spacing w:val="1"/>
          <w:sz w:val="24"/>
          <w:szCs w:val="24"/>
        </w:rPr>
        <w:t xml:space="preserve"> </w:t>
      </w:r>
      <w:r w:rsidRPr="00F641F7">
        <w:rPr>
          <w:rFonts w:ascii="Times New Roman" w:hAnsi="Times New Roman" w:cs="Times New Roman"/>
          <w:sz w:val="24"/>
          <w:szCs w:val="24"/>
        </w:rPr>
        <w:t>катастроф</w:t>
      </w:r>
      <w:r>
        <w:rPr>
          <w:rFonts w:ascii="Times New Roman" w:hAnsi="Times New Roman" w:cs="Times New Roman"/>
          <w:sz w:val="24"/>
          <w:szCs w:val="24"/>
        </w:rPr>
        <w:t>;</w:t>
      </w:r>
    </w:p>
    <w:p w:rsidR="009857D3" w:rsidRDefault="009857D3" w:rsidP="0045078E">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F641F7">
        <w:rPr>
          <w:rFonts w:ascii="Times New Roman" w:hAnsi="Times New Roman" w:cs="Times New Roman"/>
          <w:sz w:val="24"/>
          <w:szCs w:val="24"/>
        </w:rPr>
        <w:t>формирование умений</w:t>
      </w:r>
      <w:r w:rsidRPr="00F641F7">
        <w:rPr>
          <w:rFonts w:ascii="Times New Roman" w:hAnsi="Times New Roman" w:cs="Times New Roman"/>
          <w:spacing w:val="-36"/>
          <w:sz w:val="24"/>
          <w:szCs w:val="24"/>
        </w:rPr>
        <w:t xml:space="preserve"> </w:t>
      </w:r>
      <w:r w:rsidRPr="00F641F7">
        <w:rPr>
          <w:rFonts w:ascii="Times New Roman" w:hAnsi="Times New Roman" w:cs="Times New Roman"/>
          <w:sz w:val="24"/>
          <w:szCs w:val="24"/>
        </w:rPr>
        <w:t>и навыков использования разнообразных</w:t>
      </w:r>
      <w:r w:rsidRPr="00F641F7">
        <w:rPr>
          <w:rFonts w:ascii="Times New Roman" w:hAnsi="Times New Roman" w:cs="Times New Roman"/>
          <w:spacing w:val="1"/>
          <w:sz w:val="24"/>
          <w:szCs w:val="24"/>
        </w:rPr>
        <w:t xml:space="preserve"> </w:t>
      </w:r>
      <w:r w:rsidRPr="00F641F7">
        <w:rPr>
          <w:rFonts w:ascii="Times New Roman" w:hAnsi="Times New Roman" w:cs="Times New Roman"/>
          <w:sz w:val="24"/>
          <w:szCs w:val="24"/>
        </w:rPr>
        <w:t>географических знаний в повседневной</w:t>
      </w:r>
      <w:r w:rsidRPr="00F641F7">
        <w:rPr>
          <w:rFonts w:ascii="Times New Roman" w:hAnsi="Times New Roman" w:cs="Times New Roman"/>
          <w:spacing w:val="1"/>
          <w:sz w:val="24"/>
          <w:szCs w:val="24"/>
        </w:rPr>
        <w:t xml:space="preserve"> </w:t>
      </w:r>
      <w:r w:rsidRPr="00F641F7">
        <w:rPr>
          <w:rFonts w:ascii="Times New Roman" w:hAnsi="Times New Roman" w:cs="Times New Roman"/>
          <w:sz w:val="24"/>
          <w:szCs w:val="24"/>
        </w:rPr>
        <w:t>жизни</w:t>
      </w:r>
      <w:r w:rsidRPr="00F641F7">
        <w:rPr>
          <w:rFonts w:ascii="Times New Roman" w:hAnsi="Times New Roman" w:cs="Times New Roman"/>
          <w:spacing w:val="18"/>
          <w:sz w:val="24"/>
          <w:szCs w:val="24"/>
        </w:rPr>
        <w:t xml:space="preserve"> </w:t>
      </w:r>
      <w:r w:rsidRPr="00F641F7">
        <w:rPr>
          <w:rFonts w:ascii="Times New Roman" w:hAnsi="Times New Roman" w:cs="Times New Roman"/>
          <w:sz w:val="24"/>
          <w:szCs w:val="24"/>
        </w:rPr>
        <w:t>для</w:t>
      </w:r>
      <w:r w:rsidRPr="00F641F7">
        <w:rPr>
          <w:rFonts w:ascii="Times New Roman" w:hAnsi="Times New Roman" w:cs="Times New Roman"/>
          <w:spacing w:val="19"/>
          <w:sz w:val="24"/>
          <w:szCs w:val="24"/>
        </w:rPr>
        <w:t xml:space="preserve"> </w:t>
      </w:r>
      <w:r w:rsidRPr="00F641F7">
        <w:rPr>
          <w:rFonts w:ascii="Times New Roman" w:hAnsi="Times New Roman" w:cs="Times New Roman"/>
          <w:sz w:val="24"/>
          <w:szCs w:val="24"/>
        </w:rPr>
        <w:t>объяснения</w:t>
      </w:r>
      <w:r w:rsidRPr="00F641F7">
        <w:rPr>
          <w:rFonts w:ascii="Times New Roman" w:hAnsi="Times New Roman" w:cs="Times New Roman"/>
          <w:spacing w:val="18"/>
          <w:sz w:val="24"/>
          <w:szCs w:val="24"/>
        </w:rPr>
        <w:t xml:space="preserve"> </w:t>
      </w:r>
      <w:r w:rsidRPr="00F641F7">
        <w:rPr>
          <w:rFonts w:ascii="Times New Roman" w:hAnsi="Times New Roman" w:cs="Times New Roman"/>
          <w:sz w:val="24"/>
          <w:szCs w:val="24"/>
        </w:rPr>
        <w:t>и</w:t>
      </w:r>
      <w:r w:rsidRPr="00F641F7">
        <w:rPr>
          <w:rFonts w:ascii="Times New Roman" w:hAnsi="Times New Roman" w:cs="Times New Roman"/>
          <w:spacing w:val="19"/>
          <w:sz w:val="24"/>
          <w:szCs w:val="24"/>
        </w:rPr>
        <w:t xml:space="preserve"> </w:t>
      </w:r>
      <w:r w:rsidRPr="00F641F7">
        <w:rPr>
          <w:rFonts w:ascii="Times New Roman" w:hAnsi="Times New Roman" w:cs="Times New Roman"/>
          <w:sz w:val="24"/>
          <w:szCs w:val="24"/>
        </w:rPr>
        <w:t>оценки</w:t>
      </w:r>
      <w:r w:rsidRPr="00F641F7">
        <w:rPr>
          <w:rFonts w:ascii="Times New Roman" w:hAnsi="Times New Roman" w:cs="Times New Roman"/>
          <w:spacing w:val="19"/>
          <w:sz w:val="24"/>
          <w:szCs w:val="24"/>
        </w:rPr>
        <w:t xml:space="preserve"> </w:t>
      </w:r>
      <w:r w:rsidRPr="00F641F7">
        <w:rPr>
          <w:rFonts w:ascii="Times New Roman" w:hAnsi="Times New Roman" w:cs="Times New Roman"/>
          <w:sz w:val="24"/>
          <w:szCs w:val="24"/>
        </w:rPr>
        <w:t>явлений</w:t>
      </w:r>
      <w:r w:rsidRPr="00F641F7">
        <w:rPr>
          <w:rFonts w:ascii="Times New Roman" w:hAnsi="Times New Roman" w:cs="Times New Roman"/>
          <w:spacing w:val="-36"/>
          <w:sz w:val="24"/>
          <w:szCs w:val="24"/>
        </w:rPr>
        <w:t xml:space="preserve"> </w:t>
      </w:r>
      <w:r w:rsidRPr="00F641F7">
        <w:rPr>
          <w:rFonts w:ascii="Times New Roman" w:hAnsi="Times New Roman" w:cs="Times New Roman"/>
          <w:sz w:val="24"/>
          <w:szCs w:val="24"/>
        </w:rPr>
        <w:t>и процессов</w:t>
      </w:r>
      <w:r>
        <w:rPr>
          <w:rFonts w:ascii="Times New Roman" w:hAnsi="Times New Roman" w:cs="Times New Roman"/>
          <w:sz w:val="24"/>
          <w:szCs w:val="24"/>
        </w:rPr>
        <w:t>;</w:t>
      </w:r>
    </w:p>
    <w:p w:rsidR="009C2EFE" w:rsidRDefault="009C2EFE" w:rsidP="0045078E">
      <w:pPr>
        <w:pStyle w:val="a4"/>
        <w:ind w:firstLine="567"/>
        <w:jc w:val="both"/>
        <w:rPr>
          <w:rFonts w:ascii="Times New Roman" w:hAnsi="Times New Roman" w:cs="Times New Roman"/>
          <w:sz w:val="24"/>
          <w:szCs w:val="24"/>
        </w:rPr>
      </w:pPr>
      <w:r>
        <w:rPr>
          <w:rFonts w:ascii="Times New Roman" w:hAnsi="Times New Roman" w:cs="Times New Roman"/>
          <w:spacing w:val="1"/>
          <w:sz w:val="24"/>
          <w:szCs w:val="24"/>
        </w:rPr>
        <w:t xml:space="preserve">- </w:t>
      </w:r>
      <w:r w:rsidRPr="00F641F7">
        <w:rPr>
          <w:rFonts w:ascii="Times New Roman" w:hAnsi="Times New Roman" w:cs="Times New Roman"/>
          <w:sz w:val="24"/>
          <w:szCs w:val="24"/>
        </w:rPr>
        <w:t>формирование  представлений</w:t>
      </w:r>
      <w:r w:rsidRPr="00F641F7">
        <w:rPr>
          <w:rFonts w:ascii="Times New Roman" w:hAnsi="Times New Roman" w:cs="Times New Roman"/>
          <w:spacing w:val="-36"/>
          <w:sz w:val="24"/>
          <w:szCs w:val="24"/>
        </w:rPr>
        <w:t xml:space="preserve"> </w:t>
      </w:r>
      <w:r w:rsidRPr="00F641F7">
        <w:rPr>
          <w:rFonts w:ascii="Times New Roman" w:hAnsi="Times New Roman" w:cs="Times New Roman"/>
          <w:sz w:val="24"/>
          <w:szCs w:val="24"/>
        </w:rPr>
        <w:t>и основополагающих теоретических</w:t>
      </w:r>
      <w:r w:rsidRPr="00F641F7">
        <w:rPr>
          <w:rFonts w:ascii="Times New Roman" w:hAnsi="Times New Roman" w:cs="Times New Roman"/>
          <w:spacing w:val="1"/>
          <w:sz w:val="24"/>
          <w:szCs w:val="24"/>
        </w:rPr>
        <w:t xml:space="preserve"> </w:t>
      </w:r>
      <w:r w:rsidRPr="00F641F7">
        <w:rPr>
          <w:rFonts w:ascii="Times New Roman" w:hAnsi="Times New Roman" w:cs="Times New Roman"/>
          <w:sz w:val="24"/>
          <w:szCs w:val="24"/>
        </w:rPr>
        <w:t>знаний о целостности и неоднородности Земли</w:t>
      </w:r>
      <w:r w:rsidRPr="00F641F7">
        <w:rPr>
          <w:rFonts w:ascii="Times New Roman" w:hAnsi="Times New Roman" w:cs="Times New Roman"/>
          <w:spacing w:val="1"/>
          <w:sz w:val="24"/>
          <w:szCs w:val="24"/>
        </w:rPr>
        <w:t xml:space="preserve"> </w:t>
      </w:r>
      <w:r w:rsidRPr="00F641F7">
        <w:rPr>
          <w:rFonts w:ascii="Times New Roman" w:hAnsi="Times New Roman" w:cs="Times New Roman"/>
          <w:sz w:val="24"/>
          <w:szCs w:val="24"/>
        </w:rPr>
        <w:t>как планеты людей</w:t>
      </w:r>
      <w:r w:rsidRPr="00F641F7">
        <w:rPr>
          <w:rFonts w:ascii="Times New Roman" w:hAnsi="Times New Roman" w:cs="Times New Roman"/>
          <w:spacing w:val="-36"/>
          <w:sz w:val="24"/>
          <w:szCs w:val="24"/>
        </w:rPr>
        <w:t xml:space="preserve"> </w:t>
      </w:r>
      <w:r w:rsidRPr="00F641F7">
        <w:rPr>
          <w:rFonts w:ascii="Times New Roman" w:hAnsi="Times New Roman" w:cs="Times New Roman"/>
          <w:sz w:val="24"/>
          <w:szCs w:val="24"/>
        </w:rPr>
        <w:t>в пространстве и во времени, об</w:t>
      </w:r>
      <w:r w:rsidRPr="00F641F7">
        <w:rPr>
          <w:rFonts w:ascii="Times New Roman" w:hAnsi="Times New Roman" w:cs="Times New Roman"/>
          <w:spacing w:val="1"/>
          <w:sz w:val="24"/>
          <w:szCs w:val="24"/>
        </w:rPr>
        <w:t xml:space="preserve"> </w:t>
      </w:r>
      <w:r w:rsidRPr="00F641F7">
        <w:rPr>
          <w:rFonts w:ascii="Times New Roman" w:hAnsi="Times New Roman" w:cs="Times New Roman"/>
          <w:sz w:val="24"/>
          <w:szCs w:val="24"/>
        </w:rPr>
        <w:t>особенностях</w:t>
      </w:r>
      <w:r w:rsidRPr="00F641F7">
        <w:rPr>
          <w:rFonts w:ascii="Times New Roman" w:hAnsi="Times New Roman" w:cs="Times New Roman"/>
          <w:spacing w:val="22"/>
          <w:sz w:val="24"/>
          <w:szCs w:val="24"/>
        </w:rPr>
        <w:t xml:space="preserve"> </w:t>
      </w:r>
      <w:r w:rsidRPr="00F641F7">
        <w:rPr>
          <w:rFonts w:ascii="Times New Roman" w:hAnsi="Times New Roman" w:cs="Times New Roman"/>
          <w:sz w:val="24"/>
          <w:szCs w:val="24"/>
        </w:rPr>
        <w:t>природы,</w:t>
      </w:r>
      <w:r w:rsidRPr="00F641F7">
        <w:rPr>
          <w:rFonts w:ascii="Times New Roman" w:hAnsi="Times New Roman" w:cs="Times New Roman"/>
          <w:spacing w:val="23"/>
          <w:sz w:val="24"/>
          <w:szCs w:val="24"/>
        </w:rPr>
        <w:t xml:space="preserve"> </w:t>
      </w:r>
      <w:r w:rsidRPr="00F641F7">
        <w:rPr>
          <w:rFonts w:ascii="Times New Roman" w:hAnsi="Times New Roman" w:cs="Times New Roman"/>
          <w:sz w:val="24"/>
          <w:szCs w:val="24"/>
        </w:rPr>
        <w:t>жизни,</w:t>
      </w:r>
      <w:r w:rsidRPr="00F641F7">
        <w:rPr>
          <w:rFonts w:ascii="Times New Roman" w:hAnsi="Times New Roman" w:cs="Times New Roman"/>
          <w:spacing w:val="24"/>
          <w:sz w:val="24"/>
          <w:szCs w:val="24"/>
        </w:rPr>
        <w:t xml:space="preserve"> </w:t>
      </w:r>
      <w:r w:rsidRPr="00F641F7">
        <w:rPr>
          <w:rFonts w:ascii="Times New Roman" w:hAnsi="Times New Roman" w:cs="Times New Roman"/>
          <w:sz w:val="24"/>
          <w:szCs w:val="24"/>
        </w:rPr>
        <w:t>культуры</w:t>
      </w:r>
      <w:r w:rsidRPr="00F641F7">
        <w:rPr>
          <w:rFonts w:ascii="Times New Roman" w:hAnsi="Times New Roman" w:cs="Times New Roman"/>
          <w:spacing w:val="-36"/>
          <w:sz w:val="24"/>
          <w:szCs w:val="24"/>
        </w:rPr>
        <w:t xml:space="preserve"> </w:t>
      </w:r>
      <w:r w:rsidRPr="00F641F7">
        <w:rPr>
          <w:rFonts w:ascii="Times New Roman" w:hAnsi="Times New Roman" w:cs="Times New Roman"/>
          <w:sz w:val="24"/>
          <w:szCs w:val="24"/>
        </w:rPr>
        <w:t>и хозяйственной деятельности людей,</w:t>
      </w:r>
      <w:r w:rsidRPr="00F641F7">
        <w:rPr>
          <w:rFonts w:ascii="Times New Roman" w:hAnsi="Times New Roman" w:cs="Times New Roman"/>
          <w:spacing w:val="1"/>
          <w:sz w:val="24"/>
          <w:szCs w:val="24"/>
        </w:rPr>
        <w:t xml:space="preserve"> </w:t>
      </w:r>
      <w:r w:rsidRPr="00F641F7">
        <w:rPr>
          <w:rFonts w:ascii="Times New Roman" w:hAnsi="Times New Roman" w:cs="Times New Roman"/>
          <w:sz w:val="24"/>
          <w:szCs w:val="24"/>
        </w:rPr>
        <w:t>экологических проблемах на разных</w:t>
      </w:r>
      <w:r w:rsidRPr="00F641F7">
        <w:rPr>
          <w:rFonts w:ascii="Times New Roman" w:hAnsi="Times New Roman" w:cs="Times New Roman"/>
          <w:spacing w:val="1"/>
          <w:sz w:val="24"/>
          <w:szCs w:val="24"/>
        </w:rPr>
        <w:t xml:space="preserve"> </w:t>
      </w:r>
      <w:r w:rsidRPr="00F641F7">
        <w:rPr>
          <w:rFonts w:ascii="Times New Roman" w:hAnsi="Times New Roman" w:cs="Times New Roman"/>
          <w:sz w:val="24"/>
          <w:szCs w:val="24"/>
        </w:rPr>
        <w:t>материках</w:t>
      </w:r>
      <w:r w:rsidRPr="00F641F7">
        <w:rPr>
          <w:rFonts w:ascii="Times New Roman" w:hAnsi="Times New Roman" w:cs="Times New Roman"/>
          <w:spacing w:val="1"/>
          <w:sz w:val="24"/>
          <w:szCs w:val="24"/>
        </w:rPr>
        <w:t xml:space="preserve"> </w:t>
      </w:r>
      <w:r w:rsidRPr="00F641F7">
        <w:rPr>
          <w:rFonts w:ascii="Times New Roman" w:hAnsi="Times New Roman" w:cs="Times New Roman"/>
          <w:sz w:val="24"/>
          <w:szCs w:val="24"/>
        </w:rPr>
        <w:t>и</w:t>
      </w:r>
      <w:r w:rsidRPr="00F641F7">
        <w:rPr>
          <w:rFonts w:ascii="Times New Roman" w:hAnsi="Times New Roman" w:cs="Times New Roman"/>
          <w:spacing w:val="2"/>
          <w:sz w:val="24"/>
          <w:szCs w:val="24"/>
        </w:rPr>
        <w:t xml:space="preserve"> </w:t>
      </w:r>
      <w:r w:rsidRPr="00F641F7">
        <w:rPr>
          <w:rFonts w:ascii="Times New Roman" w:hAnsi="Times New Roman" w:cs="Times New Roman"/>
          <w:sz w:val="24"/>
          <w:szCs w:val="24"/>
        </w:rPr>
        <w:t>в</w:t>
      </w:r>
      <w:r w:rsidRPr="00F641F7">
        <w:rPr>
          <w:rFonts w:ascii="Times New Roman" w:hAnsi="Times New Roman" w:cs="Times New Roman"/>
          <w:spacing w:val="1"/>
          <w:sz w:val="24"/>
          <w:szCs w:val="24"/>
        </w:rPr>
        <w:t xml:space="preserve"> </w:t>
      </w:r>
      <w:r w:rsidRPr="00F641F7">
        <w:rPr>
          <w:rFonts w:ascii="Times New Roman" w:hAnsi="Times New Roman" w:cs="Times New Roman"/>
          <w:sz w:val="24"/>
          <w:szCs w:val="24"/>
        </w:rPr>
        <w:t>отдельных</w:t>
      </w:r>
      <w:r w:rsidRPr="00F641F7">
        <w:rPr>
          <w:rFonts w:ascii="Times New Roman" w:hAnsi="Times New Roman" w:cs="Times New Roman"/>
          <w:spacing w:val="2"/>
          <w:sz w:val="24"/>
          <w:szCs w:val="24"/>
        </w:rPr>
        <w:t xml:space="preserve"> </w:t>
      </w:r>
      <w:r w:rsidRPr="00F641F7">
        <w:rPr>
          <w:rFonts w:ascii="Times New Roman" w:hAnsi="Times New Roman" w:cs="Times New Roman"/>
          <w:sz w:val="24"/>
          <w:szCs w:val="24"/>
        </w:rPr>
        <w:t>странах</w:t>
      </w:r>
      <w:r>
        <w:rPr>
          <w:rFonts w:ascii="Times New Roman" w:hAnsi="Times New Roman" w:cs="Times New Roman"/>
          <w:sz w:val="24"/>
          <w:szCs w:val="24"/>
        </w:rPr>
        <w:t>;</w:t>
      </w:r>
    </w:p>
    <w:p w:rsidR="009C2EFE" w:rsidRDefault="009C2EFE" w:rsidP="0045078E">
      <w:pPr>
        <w:pStyle w:val="a4"/>
        <w:ind w:firstLine="567"/>
        <w:jc w:val="both"/>
        <w:rPr>
          <w:rFonts w:ascii="Times New Roman" w:hAnsi="Times New Roman" w:cs="Times New Roman"/>
          <w:sz w:val="24"/>
          <w:szCs w:val="24"/>
        </w:rPr>
      </w:pPr>
      <w:r>
        <w:rPr>
          <w:rFonts w:ascii="Times New Roman" w:hAnsi="Times New Roman" w:cs="Times New Roman"/>
          <w:spacing w:val="1"/>
          <w:sz w:val="24"/>
          <w:szCs w:val="24"/>
        </w:rPr>
        <w:t xml:space="preserve">- </w:t>
      </w:r>
      <w:r w:rsidRPr="00F641F7">
        <w:rPr>
          <w:rFonts w:ascii="Times New Roman" w:hAnsi="Times New Roman" w:cs="Times New Roman"/>
          <w:sz w:val="24"/>
          <w:szCs w:val="24"/>
        </w:rPr>
        <w:t>овладение основными навыками</w:t>
      </w:r>
      <w:r w:rsidRPr="00F641F7">
        <w:rPr>
          <w:rFonts w:ascii="Times New Roman" w:hAnsi="Times New Roman" w:cs="Times New Roman"/>
          <w:spacing w:val="1"/>
          <w:sz w:val="24"/>
          <w:szCs w:val="24"/>
        </w:rPr>
        <w:t xml:space="preserve"> </w:t>
      </w:r>
      <w:r w:rsidRPr="00F641F7">
        <w:rPr>
          <w:rFonts w:ascii="Times New Roman" w:hAnsi="Times New Roman" w:cs="Times New Roman"/>
          <w:sz w:val="24"/>
          <w:szCs w:val="24"/>
        </w:rPr>
        <w:t>нахождения, использования</w:t>
      </w:r>
      <w:r w:rsidRPr="00F641F7">
        <w:rPr>
          <w:rFonts w:ascii="Times New Roman" w:hAnsi="Times New Roman" w:cs="Times New Roman"/>
          <w:spacing w:val="-36"/>
          <w:sz w:val="24"/>
          <w:szCs w:val="24"/>
        </w:rPr>
        <w:t xml:space="preserve"> </w:t>
      </w:r>
      <w:r w:rsidRPr="00F641F7">
        <w:rPr>
          <w:rFonts w:ascii="Times New Roman" w:hAnsi="Times New Roman" w:cs="Times New Roman"/>
          <w:sz w:val="24"/>
          <w:szCs w:val="24"/>
        </w:rPr>
        <w:t>и презентации географической</w:t>
      </w:r>
      <w:r w:rsidRPr="00F641F7">
        <w:rPr>
          <w:rFonts w:ascii="Times New Roman" w:hAnsi="Times New Roman" w:cs="Times New Roman"/>
          <w:spacing w:val="-36"/>
          <w:sz w:val="24"/>
          <w:szCs w:val="24"/>
        </w:rPr>
        <w:t xml:space="preserve"> </w:t>
      </w:r>
      <w:r w:rsidRPr="00F641F7">
        <w:rPr>
          <w:rFonts w:ascii="Times New Roman" w:hAnsi="Times New Roman" w:cs="Times New Roman"/>
          <w:sz w:val="24"/>
          <w:szCs w:val="24"/>
        </w:rPr>
        <w:t>информации</w:t>
      </w:r>
      <w:r>
        <w:rPr>
          <w:rFonts w:ascii="Times New Roman" w:hAnsi="Times New Roman" w:cs="Times New Roman"/>
          <w:sz w:val="24"/>
          <w:szCs w:val="24"/>
        </w:rPr>
        <w:t>;</w:t>
      </w:r>
    </w:p>
    <w:p w:rsidR="001B3529" w:rsidRDefault="001B3529" w:rsidP="0045078E">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F641F7">
        <w:rPr>
          <w:rFonts w:ascii="Times New Roman" w:hAnsi="Times New Roman" w:cs="Times New Roman"/>
          <w:sz w:val="24"/>
          <w:szCs w:val="24"/>
        </w:rPr>
        <w:t>формирование представлений</w:t>
      </w:r>
      <w:r w:rsidRPr="00F641F7">
        <w:rPr>
          <w:rFonts w:ascii="Times New Roman" w:hAnsi="Times New Roman" w:cs="Times New Roman"/>
          <w:spacing w:val="-36"/>
          <w:sz w:val="24"/>
          <w:szCs w:val="24"/>
        </w:rPr>
        <w:t xml:space="preserve"> </w:t>
      </w:r>
      <w:r w:rsidRPr="00F641F7">
        <w:rPr>
          <w:rFonts w:ascii="Times New Roman" w:hAnsi="Times New Roman" w:cs="Times New Roman"/>
          <w:sz w:val="24"/>
          <w:szCs w:val="24"/>
        </w:rPr>
        <w:t>и основополагающих теоретических</w:t>
      </w:r>
      <w:r w:rsidRPr="00F641F7">
        <w:rPr>
          <w:rFonts w:ascii="Times New Roman" w:hAnsi="Times New Roman" w:cs="Times New Roman"/>
          <w:spacing w:val="1"/>
          <w:sz w:val="24"/>
          <w:szCs w:val="24"/>
        </w:rPr>
        <w:t xml:space="preserve"> </w:t>
      </w:r>
      <w:r w:rsidRPr="00F641F7">
        <w:rPr>
          <w:rFonts w:ascii="Times New Roman" w:hAnsi="Times New Roman" w:cs="Times New Roman"/>
          <w:sz w:val="24"/>
          <w:szCs w:val="24"/>
        </w:rPr>
        <w:t>знаний об особенностях природы, жизни,</w:t>
      </w:r>
      <w:r w:rsidRPr="00F641F7">
        <w:rPr>
          <w:rFonts w:ascii="Times New Roman" w:hAnsi="Times New Roman" w:cs="Times New Roman"/>
          <w:spacing w:val="1"/>
          <w:sz w:val="24"/>
          <w:szCs w:val="24"/>
        </w:rPr>
        <w:t xml:space="preserve"> </w:t>
      </w:r>
      <w:r w:rsidRPr="00F641F7">
        <w:rPr>
          <w:rFonts w:ascii="Times New Roman" w:hAnsi="Times New Roman" w:cs="Times New Roman"/>
          <w:sz w:val="24"/>
          <w:szCs w:val="24"/>
        </w:rPr>
        <w:t>культуры и хозяйственной деятельности</w:t>
      </w:r>
      <w:r w:rsidRPr="00F641F7">
        <w:rPr>
          <w:rFonts w:ascii="Times New Roman" w:hAnsi="Times New Roman" w:cs="Times New Roman"/>
          <w:spacing w:val="1"/>
          <w:sz w:val="24"/>
          <w:szCs w:val="24"/>
        </w:rPr>
        <w:t xml:space="preserve"> </w:t>
      </w:r>
      <w:r w:rsidRPr="00F641F7">
        <w:rPr>
          <w:rFonts w:ascii="Times New Roman" w:hAnsi="Times New Roman" w:cs="Times New Roman"/>
          <w:sz w:val="24"/>
          <w:szCs w:val="24"/>
        </w:rPr>
        <w:t>людей, экологических проблемах на</w:t>
      </w:r>
      <w:r w:rsidRPr="00F641F7">
        <w:rPr>
          <w:rFonts w:ascii="Times New Roman" w:hAnsi="Times New Roman" w:cs="Times New Roman"/>
          <w:spacing w:val="1"/>
          <w:sz w:val="24"/>
          <w:szCs w:val="24"/>
        </w:rPr>
        <w:t xml:space="preserve"> </w:t>
      </w:r>
      <w:r w:rsidRPr="00F641F7">
        <w:rPr>
          <w:rFonts w:ascii="Times New Roman" w:hAnsi="Times New Roman" w:cs="Times New Roman"/>
          <w:sz w:val="24"/>
          <w:szCs w:val="24"/>
        </w:rPr>
        <w:t>разных</w:t>
      </w:r>
      <w:r w:rsidRPr="00F641F7">
        <w:rPr>
          <w:rFonts w:ascii="Times New Roman" w:hAnsi="Times New Roman" w:cs="Times New Roman"/>
          <w:spacing w:val="2"/>
          <w:sz w:val="24"/>
          <w:szCs w:val="24"/>
        </w:rPr>
        <w:t xml:space="preserve"> </w:t>
      </w:r>
      <w:r w:rsidRPr="00F641F7">
        <w:rPr>
          <w:rFonts w:ascii="Times New Roman" w:hAnsi="Times New Roman" w:cs="Times New Roman"/>
          <w:sz w:val="24"/>
          <w:szCs w:val="24"/>
        </w:rPr>
        <w:t>материках</w:t>
      </w:r>
      <w:r w:rsidRPr="00F641F7">
        <w:rPr>
          <w:rFonts w:ascii="Times New Roman" w:hAnsi="Times New Roman" w:cs="Times New Roman"/>
          <w:spacing w:val="3"/>
          <w:sz w:val="24"/>
          <w:szCs w:val="24"/>
        </w:rPr>
        <w:t xml:space="preserve"> </w:t>
      </w:r>
      <w:r w:rsidRPr="00F641F7">
        <w:rPr>
          <w:rFonts w:ascii="Times New Roman" w:hAnsi="Times New Roman" w:cs="Times New Roman"/>
          <w:sz w:val="24"/>
          <w:szCs w:val="24"/>
        </w:rPr>
        <w:t>и</w:t>
      </w:r>
      <w:r w:rsidRPr="00F641F7">
        <w:rPr>
          <w:rFonts w:ascii="Times New Roman" w:hAnsi="Times New Roman" w:cs="Times New Roman"/>
          <w:spacing w:val="3"/>
          <w:sz w:val="24"/>
          <w:szCs w:val="24"/>
        </w:rPr>
        <w:t xml:space="preserve"> </w:t>
      </w:r>
      <w:r w:rsidRPr="00F641F7">
        <w:rPr>
          <w:rFonts w:ascii="Times New Roman" w:hAnsi="Times New Roman" w:cs="Times New Roman"/>
          <w:sz w:val="24"/>
          <w:szCs w:val="24"/>
        </w:rPr>
        <w:t>в</w:t>
      </w:r>
      <w:r w:rsidRPr="00F641F7">
        <w:rPr>
          <w:rFonts w:ascii="Times New Roman" w:hAnsi="Times New Roman" w:cs="Times New Roman"/>
          <w:spacing w:val="3"/>
          <w:sz w:val="24"/>
          <w:szCs w:val="24"/>
        </w:rPr>
        <w:t xml:space="preserve"> </w:t>
      </w:r>
      <w:r w:rsidRPr="00F641F7">
        <w:rPr>
          <w:rFonts w:ascii="Times New Roman" w:hAnsi="Times New Roman" w:cs="Times New Roman"/>
          <w:sz w:val="24"/>
          <w:szCs w:val="24"/>
        </w:rPr>
        <w:t>отдельных</w:t>
      </w:r>
      <w:r w:rsidRPr="00F641F7">
        <w:rPr>
          <w:rFonts w:ascii="Times New Roman" w:hAnsi="Times New Roman" w:cs="Times New Roman"/>
          <w:spacing w:val="2"/>
          <w:sz w:val="24"/>
          <w:szCs w:val="24"/>
        </w:rPr>
        <w:t xml:space="preserve"> </w:t>
      </w:r>
      <w:r w:rsidRPr="00F641F7">
        <w:rPr>
          <w:rFonts w:ascii="Times New Roman" w:hAnsi="Times New Roman" w:cs="Times New Roman"/>
          <w:sz w:val="24"/>
          <w:szCs w:val="24"/>
        </w:rPr>
        <w:t>странах</w:t>
      </w:r>
      <w:r>
        <w:rPr>
          <w:rFonts w:ascii="Times New Roman" w:hAnsi="Times New Roman" w:cs="Times New Roman"/>
          <w:sz w:val="24"/>
          <w:szCs w:val="24"/>
        </w:rPr>
        <w:t>;</w:t>
      </w:r>
    </w:p>
    <w:p w:rsidR="001B3529" w:rsidRDefault="001B3529" w:rsidP="0045078E">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F641F7">
        <w:rPr>
          <w:rFonts w:ascii="Times New Roman" w:hAnsi="Times New Roman" w:cs="Times New Roman"/>
          <w:sz w:val="24"/>
          <w:szCs w:val="24"/>
        </w:rPr>
        <w:t>овладение основами картографической</w:t>
      </w:r>
      <w:r w:rsidRPr="00F641F7">
        <w:rPr>
          <w:rFonts w:ascii="Times New Roman" w:hAnsi="Times New Roman" w:cs="Times New Roman"/>
          <w:spacing w:val="1"/>
          <w:sz w:val="24"/>
          <w:szCs w:val="24"/>
        </w:rPr>
        <w:t xml:space="preserve"> </w:t>
      </w:r>
      <w:r w:rsidRPr="00F641F7">
        <w:rPr>
          <w:rFonts w:ascii="Times New Roman" w:hAnsi="Times New Roman" w:cs="Times New Roman"/>
          <w:sz w:val="24"/>
          <w:szCs w:val="24"/>
        </w:rPr>
        <w:t>грамотности и использования географической карты</w:t>
      </w:r>
      <w:r w:rsidRPr="00F641F7">
        <w:rPr>
          <w:rFonts w:ascii="Times New Roman" w:hAnsi="Times New Roman" w:cs="Times New Roman"/>
          <w:spacing w:val="1"/>
          <w:sz w:val="24"/>
          <w:szCs w:val="24"/>
        </w:rPr>
        <w:t xml:space="preserve"> </w:t>
      </w:r>
      <w:r w:rsidRPr="00F641F7">
        <w:rPr>
          <w:rFonts w:ascii="Times New Roman" w:hAnsi="Times New Roman" w:cs="Times New Roman"/>
          <w:sz w:val="24"/>
          <w:szCs w:val="24"/>
        </w:rPr>
        <w:t>как одного из языков международного</w:t>
      </w:r>
      <w:r w:rsidRPr="00F641F7">
        <w:rPr>
          <w:rFonts w:ascii="Times New Roman" w:hAnsi="Times New Roman" w:cs="Times New Roman"/>
          <w:spacing w:val="1"/>
          <w:sz w:val="24"/>
          <w:szCs w:val="24"/>
        </w:rPr>
        <w:t xml:space="preserve"> </w:t>
      </w:r>
      <w:r w:rsidRPr="00F641F7">
        <w:rPr>
          <w:rFonts w:ascii="Times New Roman" w:hAnsi="Times New Roman" w:cs="Times New Roman"/>
          <w:sz w:val="24"/>
          <w:szCs w:val="24"/>
        </w:rPr>
        <w:t>общения</w:t>
      </w:r>
      <w:r>
        <w:rPr>
          <w:rFonts w:ascii="Times New Roman" w:hAnsi="Times New Roman" w:cs="Times New Roman"/>
          <w:sz w:val="24"/>
          <w:szCs w:val="24"/>
        </w:rPr>
        <w:t>;</w:t>
      </w:r>
    </w:p>
    <w:p w:rsidR="001B3529" w:rsidRDefault="001B3529" w:rsidP="0045078E">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BE3CCE">
        <w:rPr>
          <w:rFonts w:ascii="Times New Roman" w:hAnsi="Times New Roman" w:cs="Times New Roman"/>
          <w:sz w:val="24"/>
          <w:szCs w:val="24"/>
        </w:rPr>
        <w:t>о</w:t>
      </w:r>
      <w:r w:rsidRPr="00F641F7">
        <w:rPr>
          <w:rFonts w:ascii="Times New Roman" w:hAnsi="Times New Roman" w:cs="Times New Roman"/>
          <w:sz w:val="24"/>
          <w:szCs w:val="24"/>
        </w:rPr>
        <w:t>владение основными   навыками</w:t>
      </w:r>
      <w:r>
        <w:rPr>
          <w:rFonts w:ascii="Times New Roman" w:hAnsi="Times New Roman" w:cs="Times New Roman"/>
          <w:spacing w:val="-35"/>
          <w:sz w:val="24"/>
          <w:szCs w:val="24"/>
        </w:rPr>
        <w:t xml:space="preserve"> </w:t>
      </w:r>
      <w:r w:rsidRPr="00F641F7">
        <w:rPr>
          <w:rFonts w:ascii="Times New Roman" w:hAnsi="Times New Roman" w:cs="Times New Roman"/>
          <w:spacing w:val="-35"/>
          <w:sz w:val="24"/>
          <w:szCs w:val="24"/>
        </w:rPr>
        <w:t xml:space="preserve">    </w:t>
      </w:r>
      <w:r w:rsidRPr="00F641F7">
        <w:rPr>
          <w:rFonts w:ascii="Times New Roman" w:hAnsi="Times New Roman" w:cs="Times New Roman"/>
          <w:sz w:val="24"/>
          <w:szCs w:val="24"/>
        </w:rPr>
        <w:t>нахождения, использования</w:t>
      </w:r>
      <w:r w:rsidRPr="00F641F7">
        <w:rPr>
          <w:rFonts w:ascii="Times New Roman" w:hAnsi="Times New Roman" w:cs="Times New Roman"/>
          <w:spacing w:val="-35"/>
          <w:sz w:val="24"/>
          <w:szCs w:val="24"/>
        </w:rPr>
        <w:t xml:space="preserve"> </w:t>
      </w:r>
      <w:r w:rsidRPr="00F641F7">
        <w:rPr>
          <w:rFonts w:ascii="Times New Roman" w:hAnsi="Times New Roman" w:cs="Times New Roman"/>
          <w:sz w:val="24"/>
          <w:szCs w:val="24"/>
        </w:rPr>
        <w:t>и презентации географической</w:t>
      </w:r>
      <w:r w:rsidRPr="00F641F7">
        <w:rPr>
          <w:rFonts w:ascii="Times New Roman" w:hAnsi="Times New Roman" w:cs="Times New Roman"/>
          <w:spacing w:val="-35"/>
          <w:sz w:val="24"/>
          <w:szCs w:val="24"/>
        </w:rPr>
        <w:t xml:space="preserve"> </w:t>
      </w:r>
      <w:r w:rsidR="00BE3CCE">
        <w:rPr>
          <w:rFonts w:ascii="Times New Roman" w:hAnsi="Times New Roman" w:cs="Times New Roman"/>
          <w:sz w:val="24"/>
          <w:szCs w:val="24"/>
        </w:rPr>
        <w:t xml:space="preserve">и </w:t>
      </w:r>
      <w:r w:rsidRPr="00F641F7">
        <w:rPr>
          <w:rFonts w:ascii="Times New Roman" w:hAnsi="Times New Roman" w:cs="Times New Roman"/>
          <w:sz w:val="24"/>
          <w:szCs w:val="24"/>
        </w:rPr>
        <w:t>информации</w:t>
      </w:r>
      <w:r>
        <w:rPr>
          <w:rFonts w:ascii="Times New Roman" w:hAnsi="Times New Roman" w:cs="Times New Roman"/>
          <w:sz w:val="24"/>
          <w:szCs w:val="24"/>
        </w:rPr>
        <w:t>;</w:t>
      </w:r>
    </w:p>
    <w:p w:rsidR="003C41D9" w:rsidRDefault="001B3529" w:rsidP="0045078E">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F641F7">
        <w:rPr>
          <w:rFonts w:ascii="Times New Roman" w:hAnsi="Times New Roman" w:cs="Times New Roman"/>
          <w:sz w:val="24"/>
          <w:szCs w:val="24"/>
        </w:rPr>
        <w:t>формирование умений</w:t>
      </w:r>
      <w:r w:rsidRPr="00F641F7">
        <w:rPr>
          <w:rFonts w:ascii="Times New Roman" w:hAnsi="Times New Roman" w:cs="Times New Roman"/>
          <w:spacing w:val="-36"/>
          <w:sz w:val="24"/>
          <w:szCs w:val="24"/>
        </w:rPr>
        <w:t xml:space="preserve"> </w:t>
      </w:r>
      <w:r w:rsidRPr="00F641F7">
        <w:rPr>
          <w:rFonts w:ascii="Times New Roman" w:hAnsi="Times New Roman" w:cs="Times New Roman"/>
          <w:sz w:val="24"/>
          <w:szCs w:val="24"/>
        </w:rPr>
        <w:t>и навыков использования разнообразных</w:t>
      </w:r>
      <w:r w:rsidRPr="00F641F7">
        <w:rPr>
          <w:rFonts w:ascii="Times New Roman" w:hAnsi="Times New Roman" w:cs="Times New Roman"/>
          <w:spacing w:val="1"/>
          <w:sz w:val="24"/>
          <w:szCs w:val="24"/>
        </w:rPr>
        <w:t xml:space="preserve"> </w:t>
      </w:r>
      <w:r w:rsidRPr="00F641F7">
        <w:rPr>
          <w:rFonts w:ascii="Times New Roman" w:hAnsi="Times New Roman" w:cs="Times New Roman"/>
          <w:sz w:val="24"/>
          <w:szCs w:val="24"/>
        </w:rPr>
        <w:t>географических знаний в повседневной</w:t>
      </w:r>
      <w:r w:rsidRPr="00F641F7">
        <w:rPr>
          <w:rFonts w:ascii="Times New Roman" w:hAnsi="Times New Roman" w:cs="Times New Roman"/>
          <w:spacing w:val="1"/>
          <w:sz w:val="24"/>
          <w:szCs w:val="24"/>
        </w:rPr>
        <w:t xml:space="preserve"> </w:t>
      </w:r>
      <w:r w:rsidRPr="00F641F7">
        <w:rPr>
          <w:rFonts w:ascii="Times New Roman" w:hAnsi="Times New Roman" w:cs="Times New Roman"/>
          <w:sz w:val="24"/>
          <w:szCs w:val="24"/>
        </w:rPr>
        <w:t>жизни</w:t>
      </w:r>
      <w:r w:rsidRPr="00F641F7">
        <w:rPr>
          <w:rFonts w:ascii="Times New Roman" w:hAnsi="Times New Roman" w:cs="Times New Roman"/>
          <w:spacing w:val="18"/>
          <w:sz w:val="24"/>
          <w:szCs w:val="24"/>
        </w:rPr>
        <w:t xml:space="preserve"> </w:t>
      </w:r>
      <w:r w:rsidRPr="00F641F7">
        <w:rPr>
          <w:rFonts w:ascii="Times New Roman" w:hAnsi="Times New Roman" w:cs="Times New Roman"/>
          <w:sz w:val="24"/>
          <w:szCs w:val="24"/>
        </w:rPr>
        <w:t>для</w:t>
      </w:r>
      <w:r w:rsidRPr="00F641F7">
        <w:rPr>
          <w:rFonts w:ascii="Times New Roman" w:hAnsi="Times New Roman" w:cs="Times New Roman"/>
          <w:spacing w:val="19"/>
          <w:sz w:val="24"/>
          <w:szCs w:val="24"/>
        </w:rPr>
        <w:t xml:space="preserve"> </w:t>
      </w:r>
      <w:r w:rsidRPr="00F641F7">
        <w:rPr>
          <w:rFonts w:ascii="Times New Roman" w:hAnsi="Times New Roman" w:cs="Times New Roman"/>
          <w:sz w:val="24"/>
          <w:szCs w:val="24"/>
        </w:rPr>
        <w:t>объяснения</w:t>
      </w:r>
      <w:r w:rsidRPr="00F641F7">
        <w:rPr>
          <w:rFonts w:ascii="Times New Roman" w:hAnsi="Times New Roman" w:cs="Times New Roman"/>
          <w:spacing w:val="18"/>
          <w:sz w:val="24"/>
          <w:szCs w:val="24"/>
        </w:rPr>
        <w:t xml:space="preserve"> </w:t>
      </w:r>
      <w:r w:rsidRPr="00F641F7">
        <w:rPr>
          <w:rFonts w:ascii="Times New Roman" w:hAnsi="Times New Roman" w:cs="Times New Roman"/>
          <w:sz w:val="24"/>
          <w:szCs w:val="24"/>
        </w:rPr>
        <w:t>и</w:t>
      </w:r>
      <w:r w:rsidRPr="00F641F7">
        <w:rPr>
          <w:rFonts w:ascii="Times New Roman" w:hAnsi="Times New Roman" w:cs="Times New Roman"/>
          <w:spacing w:val="19"/>
          <w:sz w:val="24"/>
          <w:szCs w:val="24"/>
        </w:rPr>
        <w:t xml:space="preserve"> </w:t>
      </w:r>
      <w:r w:rsidRPr="00F641F7">
        <w:rPr>
          <w:rFonts w:ascii="Times New Roman" w:hAnsi="Times New Roman" w:cs="Times New Roman"/>
          <w:sz w:val="24"/>
          <w:szCs w:val="24"/>
        </w:rPr>
        <w:t>оценки</w:t>
      </w:r>
      <w:r w:rsidRPr="00F641F7">
        <w:rPr>
          <w:rFonts w:ascii="Times New Roman" w:hAnsi="Times New Roman" w:cs="Times New Roman"/>
          <w:spacing w:val="19"/>
          <w:sz w:val="24"/>
          <w:szCs w:val="24"/>
        </w:rPr>
        <w:t xml:space="preserve"> </w:t>
      </w:r>
      <w:r w:rsidRPr="00F641F7">
        <w:rPr>
          <w:rFonts w:ascii="Times New Roman" w:hAnsi="Times New Roman" w:cs="Times New Roman"/>
          <w:sz w:val="24"/>
          <w:szCs w:val="24"/>
        </w:rPr>
        <w:t>явлений</w:t>
      </w:r>
      <w:r w:rsidRPr="00F641F7">
        <w:rPr>
          <w:rFonts w:ascii="Times New Roman" w:hAnsi="Times New Roman" w:cs="Times New Roman"/>
          <w:spacing w:val="-36"/>
          <w:sz w:val="24"/>
          <w:szCs w:val="24"/>
        </w:rPr>
        <w:t xml:space="preserve"> </w:t>
      </w:r>
      <w:r w:rsidRPr="00F641F7">
        <w:rPr>
          <w:rFonts w:ascii="Times New Roman" w:hAnsi="Times New Roman" w:cs="Times New Roman"/>
          <w:sz w:val="24"/>
          <w:szCs w:val="24"/>
        </w:rPr>
        <w:t>и процессов, самостоятельного</w:t>
      </w:r>
      <w:r w:rsidRPr="00F641F7">
        <w:rPr>
          <w:rFonts w:ascii="Times New Roman" w:hAnsi="Times New Roman" w:cs="Times New Roman"/>
          <w:spacing w:val="1"/>
          <w:sz w:val="24"/>
          <w:szCs w:val="24"/>
        </w:rPr>
        <w:t xml:space="preserve"> </w:t>
      </w:r>
      <w:r w:rsidRPr="00F641F7">
        <w:rPr>
          <w:rFonts w:ascii="Times New Roman" w:hAnsi="Times New Roman" w:cs="Times New Roman"/>
          <w:sz w:val="24"/>
          <w:szCs w:val="24"/>
        </w:rPr>
        <w:t>оценивания уровня безопасности</w:t>
      </w:r>
      <w:r w:rsidRPr="00F641F7">
        <w:rPr>
          <w:rFonts w:ascii="Times New Roman" w:hAnsi="Times New Roman" w:cs="Times New Roman"/>
          <w:spacing w:val="1"/>
          <w:sz w:val="24"/>
          <w:szCs w:val="24"/>
        </w:rPr>
        <w:t xml:space="preserve"> </w:t>
      </w:r>
      <w:r w:rsidR="00BE3CCE">
        <w:rPr>
          <w:rFonts w:ascii="Times New Roman" w:hAnsi="Times New Roman" w:cs="Times New Roman"/>
          <w:sz w:val="24"/>
          <w:szCs w:val="24"/>
        </w:rPr>
        <w:t xml:space="preserve">окружающей среды, </w:t>
      </w:r>
      <w:r w:rsidRPr="00F641F7">
        <w:rPr>
          <w:rFonts w:ascii="Times New Roman" w:hAnsi="Times New Roman" w:cs="Times New Roman"/>
          <w:sz w:val="24"/>
          <w:szCs w:val="24"/>
        </w:rPr>
        <w:t>адаптации</w:t>
      </w:r>
      <w:r w:rsidRPr="00F641F7">
        <w:rPr>
          <w:rFonts w:ascii="Times New Roman" w:hAnsi="Times New Roman" w:cs="Times New Roman"/>
          <w:spacing w:val="1"/>
          <w:sz w:val="24"/>
          <w:szCs w:val="24"/>
        </w:rPr>
        <w:t xml:space="preserve"> </w:t>
      </w:r>
      <w:r w:rsidRPr="00F641F7">
        <w:rPr>
          <w:rFonts w:ascii="Times New Roman" w:hAnsi="Times New Roman" w:cs="Times New Roman"/>
          <w:sz w:val="24"/>
          <w:szCs w:val="24"/>
        </w:rPr>
        <w:t>к условиям территории проживания,</w:t>
      </w:r>
      <w:r w:rsidRPr="00F641F7">
        <w:rPr>
          <w:rFonts w:ascii="Times New Roman" w:hAnsi="Times New Roman" w:cs="Times New Roman"/>
          <w:spacing w:val="1"/>
          <w:sz w:val="24"/>
          <w:szCs w:val="24"/>
        </w:rPr>
        <w:t xml:space="preserve"> </w:t>
      </w:r>
      <w:r w:rsidRPr="00F641F7">
        <w:rPr>
          <w:rFonts w:ascii="Times New Roman" w:hAnsi="Times New Roman" w:cs="Times New Roman"/>
          <w:sz w:val="24"/>
          <w:szCs w:val="24"/>
        </w:rPr>
        <w:t>соблюдения мер безопасности в случае</w:t>
      </w:r>
      <w:r w:rsidRPr="00F641F7">
        <w:rPr>
          <w:rFonts w:ascii="Times New Roman" w:hAnsi="Times New Roman" w:cs="Times New Roman"/>
          <w:spacing w:val="1"/>
          <w:sz w:val="24"/>
          <w:szCs w:val="24"/>
        </w:rPr>
        <w:t xml:space="preserve"> </w:t>
      </w:r>
      <w:r w:rsidRPr="00F641F7">
        <w:rPr>
          <w:rFonts w:ascii="Times New Roman" w:hAnsi="Times New Roman" w:cs="Times New Roman"/>
          <w:sz w:val="24"/>
          <w:szCs w:val="24"/>
        </w:rPr>
        <w:t>природных стихийных бедствий и</w:t>
      </w:r>
      <w:r w:rsidRPr="00F641F7">
        <w:rPr>
          <w:rFonts w:ascii="Times New Roman" w:hAnsi="Times New Roman" w:cs="Times New Roman"/>
          <w:spacing w:val="1"/>
          <w:sz w:val="24"/>
          <w:szCs w:val="24"/>
        </w:rPr>
        <w:t xml:space="preserve"> </w:t>
      </w:r>
      <w:r w:rsidRPr="00F641F7">
        <w:rPr>
          <w:rFonts w:ascii="Times New Roman" w:hAnsi="Times New Roman" w:cs="Times New Roman"/>
          <w:sz w:val="24"/>
          <w:szCs w:val="24"/>
        </w:rPr>
        <w:t>техногенных</w:t>
      </w:r>
      <w:r w:rsidRPr="00F641F7">
        <w:rPr>
          <w:rFonts w:ascii="Times New Roman" w:hAnsi="Times New Roman" w:cs="Times New Roman"/>
          <w:spacing w:val="1"/>
          <w:sz w:val="24"/>
          <w:szCs w:val="24"/>
        </w:rPr>
        <w:t xml:space="preserve"> </w:t>
      </w:r>
      <w:r w:rsidRPr="00F641F7">
        <w:rPr>
          <w:rFonts w:ascii="Times New Roman" w:hAnsi="Times New Roman" w:cs="Times New Roman"/>
          <w:sz w:val="24"/>
          <w:szCs w:val="24"/>
        </w:rPr>
        <w:t>катастроф</w:t>
      </w:r>
      <w:r w:rsidR="0091113D">
        <w:rPr>
          <w:rFonts w:ascii="Times New Roman" w:hAnsi="Times New Roman" w:cs="Times New Roman"/>
          <w:sz w:val="24"/>
          <w:szCs w:val="24"/>
        </w:rPr>
        <w:t>.</w:t>
      </w:r>
    </w:p>
    <w:p w:rsidR="003C41D9" w:rsidRPr="003C41D9" w:rsidRDefault="003C41D9" w:rsidP="0045078E">
      <w:pPr>
        <w:pStyle w:val="a4"/>
        <w:ind w:firstLine="567"/>
        <w:jc w:val="both"/>
        <w:rPr>
          <w:rFonts w:ascii="Times New Roman" w:hAnsi="Times New Roman" w:cs="Times New Roman"/>
          <w:sz w:val="24"/>
          <w:szCs w:val="24"/>
        </w:rPr>
      </w:pPr>
      <w:r w:rsidRPr="003C41D9">
        <w:rPr>
          <w:rFonts w:ascii="Times New Roman" w:eastAsia="Calibri" w:hAnsi="Times New Roman" w:cs="Times New Roman"/>
          <w:b/>
          <w:bCs/>
          <w:iCs/>
          <w:sz w:val="24"/>
          <w:szCs w:val="24"/>
        </w:rPr>
        <w:t xml:space="preserve">Результаты ОГЭ показали, что </w:t>
      </w:r>
      <w:r>
        <w:rPr>
          <w:rFonts w:ascii="Times New Roman" w:eastAsia="Calibri" w:hAnsi="Times New Roman" w:cs="Times New Roman"/>
          <w:b/>
          <w:bCs/>
          <w:iCs/>
          <w:sz w:val="24"/>
          <w:szCs w:val="24"/>
        </w:rPr>
        <w:t xml:space="preserve">на уроках географии </w:t>
      </w:r>
      <w:r w:rsidRPr="003C41D9">
        <w:rPr>
          <w:rFonts w:ascii="Times New Roman" w:eastAsia="Calibri" w:hAnsi="Times New Roman" w:cs="Times New Roman"/>
          <w:b/>
          <w:bCs/>
          <w:iCs/>
          <w:sz w:val="24"/>
          <w:szCs w:val="24"/>
        </w:rPr>
        <w:t>следует:</w:t>
      </w:r>
    </w:p>
    <w:p w:rsidR="00CC2552" w:rsidRPr="00E9133A" w:rsidRDefault="003C41D9" w:rsidP="0045078E">
      <w:pPr>
        <w:pStyle w:val="TableParagraph"/>
        <w:ind w:firstLine="567"/>
        <w:jc w:val="both"/>
        <w:rPr>
          <w:rFonts w:eastAsia="Calibri"/>
          <w:sz w:val="24"/>
          <w:szCs w:val="24"/>
        </w:rPr>
      </w:pPr>
      <w:r w:rsidRPr="00E9133A">
        <w:rPr>
          <w:rFonts w:eastAsia="Calibri"/>
          <w:sz w:val="24"/>
          <w:szCs w:val="24"/>
        </w:rPr>
        <w:t>- особое вниман</w:t>
      </w:r>
      <w:r w:rsidR="00ED3957">
        <w:rPr>
          <w:rFonts w:eastAsia="Calibri"/>
          <w:sz w:val="24"/>
          <w:szCs w:val="24"/>
        </w:rPr>
        <w:t xml:space="preserve">ие уделять осознанной работе с </w:t>
      </w:r>
      <w:r w:rsidRPr="00E9133A">
        <w:rPr>
          <w:rFonts w:eastAsia="Calibri"/>
          <w:sz w:val="24"/>
          <w:szCs w:val="24"/>
        </w:rPr>
        <w:t>географическими картами различного содержания и масштаба: отраслевые карты атласа, климатическая карта России. Следует развивать умение читать карты, сопоставлять явления природы</w:t>
      </w:r>
      <w:r w:rsidR="008634E2" w:rsidRPr="00E9133A">
        <w:rPr>
          <w:rFonts w:eastAsia="Calibri"/>
          <w:sz w:val="24"/>
          <w:szCs w:val="24"/>
        </w:rPr>
        <w:t xml:space="preserve"> и</w:t>
      </w:r>
      <w:r w:rsidRPr="00E9133A">
        <w:rPr>
          <w:rFonts w:eastAsia="Calibri"/>
          <w:sz w:val="24"/>
          <w:szCs w:val="24"/>
        </w:rPr>
        <w:t xml:space="preserve"> их географию.  При этом учащиеся должны иметь представление об инф</w:t>
      </w:r>
      <w:r w:rsidR="00CC2552" w:rsidRPr="00E9133A">
        <w:rPr>
          <w:rFonts w:eastAsia="Calibri"/>
          <w:sz w:val="24"/>
          <w:szCs w:val="24"/>
        </w:rPr>
        <w:t>ормации, которую нужно получить</w:t>
      </w:r>
    </w:p>
    <w:p w:rsidR="003C41D9" w:rsidRPr="004C1EA8" w:rsidRDefault="003C41D9" w:rsidP="0045078E">
      <w:pPr>
        <w:pStyle w:val="TableParagraph"/>
        <w:ind w:firstLine="567"/>
        <w:jc w:val="both"/>
        <w:rPr>
          <w:rFonts w:eastAsia="Calibri"/>
          <w:sz w:val="24"/>
          <w:szCs w:val="24"/>
        </w:rPr>
      </w:pPr>
      <w:r w:rsidRPr="00E9133A">
        <w:rPr>
          <w:sz w:val="24"/>
          <w:szCs w:val="24"/>
        </w:rPr>
        <w:t>- больше внимания уделять повторению тем содержания школьных курсов географии: биосфера, климат, гидросфера, годовое и суточное движения Земли, население России и стран мира, связь хозяйственной деятельности населения с особенностями окружающей среды, факторы размещения производств.</w:t>
      </w:r>
    </w:p>
    <w:p w:rsidR="003C41D9" w:rsidRPr="00E9133A" w:rsidRDefault="003C41D9" w:rsidP="0045078E">
      <w:pPr>
        <w:pStyle w:val="TableParagraph"/>
        <w:ind w:firstLine="567"/>
        <w:jc w:val="both"/>
        <w:rPr>
          <w:sz w:val="24"/>
          <w:szCs w:val="24"/>
        </w:rPr>
      </w:pPr>
      <w:r w:rsidRPr="00E9133A">
        <w:rPr>
          <w:sz w:val="24"/>
          <w:szCs w:val="24"/>
        </w:rPr>
        <w:t>-</w:t>
      </w:r>
      <w:r w:rsidR="008634E2" w:rsidRPr="00E9133A">
        <w:rPr>
          <w:sz w:val="24"/>
          <w:szCs w:val="24"/>
        </w:rPr>
        <w:t xml:space="preserve"> </w:t>
      </w:r>
      <w:r w:rsidRPr="00E9133A">
        <w:rPr>
          <w:sz w:val="24"/>
          <w:szCs w:val="24"/>
        </w:rPr>
        <w:t xml:space="preserve">целесообразно повторить курсы VI–VII классов, так как задания, проверяющие </w:t>
      </w:r>
      <w:proofErr w:type="spellStart"/>
      <w:r w:rsidRPr="00E9133A">
        <w:rPr>
          <w:sz w:val="24"/>
          <w:szCs w:val="24"/>
        </w:rPr>
        <w:t>сформированность</w:t>
      </w:r>
      <w:proofErr w:type="spellEnd"/>
      <w:r w:rsidRPr="00E9133A">
        <w:rPr>
          <w:sz w:val="24"/>
          <w:szCs w:val="24"/>
        </w:rPr>
        <w:t xml:space="preserve"> одинаковых требований, но основанные на материале этих курсов, оказываются сложнее, чем основанные на материале курса «География России». Организовать повторение ранее изученных вопросов при изучении нового материала, т.е. устанавливать предметные связи, как по содержанию, так и по способам деятельности.</w:t>
      </w:r>
    </w:p>
    <w:p w:rsidR="00CC2552" w:rsidRPr="00E9133A" w:rsidRDefault="003C41D9" w:rsidP="0045078E">
      <w:pPr>
        <w:pStyle w:val="TableParagraph"/>
        <w:ind w:firstLine="567"/>
        <w:jc w:val="both"/>
        <w:rPr>
          <w:sz w:val="24"/>
          <w:szCs w:val="24"/>
        </w:rPr>
      </w:pPr>
      <w:r w:rsidRPr="00E9133A">
        <w:rPr>
          <w:sz w:val="24"/>
          <w:szCs w:val="24"/>
        </w:rPr>
        <w:t>- использовать для подготовки к ОГЭ задания из сборников ФИПИ и из открытого банка заданий, размещенного на сайте ФИПИ.</w:t>
      </w:r>
    </w:p>
    <w:p w:rsidR="00CC2552" w:rsidRPr="00E9133A" w:rsidRDefault="006B5F03" w:rsidP="0045078E">
      <w:pPr>
        <w:pStyle w:val="TableParagraph"/>
        <w:ind w:firstLine="567"/>
        <w:jc w:val="both"/>
        <w:rPr>
          <w:rFonts w:eastAsia="Calibri"/>
          <w:sz w:val="24"/>
          <w:szCs w:val="24"/>
        </w:rPr>
      </w:pPr>
      <w:r w:rsidRPr="00E9133A">
        <w:rPr>
          <w:sz w:val="24"/>
          <w:szCs w:val="24"/>
        </w:rPr>
        <w:t xml:space="preserve"> - обратить </w:t>
      </w:r>
      <w:r w:rsidR="000953CD" w:rsidRPr="00E9133A">
        <w:rPr>
          <w:rFonts w:eastAsia="Calibri"/>
          <w:sz w:val="24"/>
          <w:szCs w:val="24"/>
        </w:rPr>
        <w:t>особо</w:t>
      </w:r>
      <w:r w:rsidRPr="00E9133A">
        <w:rPr>
          <w:sz w:val="24"/>
          <w:szCs w:val="24"/>
        </w:rPr>
        <w:t>е</w:t>
      </w:r>
      <w:r w:rsidR="000953CD" w:rsidRPr="00E9133A">
        <w:rPr>
          <w:rFonts w:eastAsia="Calibri"/>
          <w:sz w:val="24"/>
          <w:szCs w:val="24"/>
        </w:rPr>
        <w:t xml:space="preserve"> внимание на </w:t>
      </w:r>
      <w:r w:rsidR="0091113D" w:rsidRPr="00E9133A">
        <w:rPr>
          <w:rFonts w:eastAsia="Calibri"/>
          <w:sz w:val="24"/>
          <w:szCs w:val="24"/>
        </w:rPr>
        <w:t>такие</w:t>
      </w:r>
      <w:r w:rsidR="000953CD" w:rsidRPr="00E9133A">
        <w:rPr>
          <w:rFonts w:eastAsia="Calibri"/>
          <w:sz w:val="24"/>
          <w:szCs w:val="24"/>
        </w:rPr>
        <w:t xml:space="preserve"> вопросы</w:t>
      </w:r>
      <w:r w:rsidR="003C41D9" w:rsidRPr="00E9133A">
        <w:rPr>
          <w:rFonts w:eastAsia="Calibri"/>
          <w:sz w:val="24"/>
          <w:szCs w:val="24"/>
        </w:rPr>
        <w:t>, как</w:t>
      </w:r>
      <w:r w:rsidRPr="00E9133A">
        <w:rPr>
          <w:sz w:val="24"/>
          <w:szCs w:val="24"/>
        </w:rPr>
        <w:t xml:space="preserve"> </w:t>
      </w:r>
      <w:r w:rsidR="000953CD" w:rsidRPr="00E9133A">
        <w:rPr>
          <w:rFonts w:eastAsia="Calibri"/>
          <w:sz w:val="24"/>
          <w:szCs w:val="24"/>
        </w:rPr>
        <w:t>определение региона России по описанию;</w:t>
      </w:r>
      <w:r w:rsidRPr="00E9133A">
        <w:rPr>
          <w:sz w:val="24"/>
          <w:szCs w:val="24"/>
        </w:rPr>
        <w:t xml:space="preserve"> </w:t>
      </w:r>
      <w:r w:rsidR="000953CD" w:rsidRPr="00E9133A">
        <w:rPr>
          <w:rFonts w:eastAsia="Calibri"/>
          <w:sz w:val="24"/>
          <w:szCs w:val="24"/>
        </w:rPr>
        <w:t>объяснение географической закономерности;</w:t>
      </w:r>
      <w:r w:rsidRPr="00E9133A">
        <w:rPr>
          <w:sz w:val="24"/>
          <w:szCs w:val="24"/>
        </w:rPr>
        <w:t xml:space="preserve"> </w:t>
      </w:r>
      <w:r w:rsidR="000953CD" w:rsidRPr="00E9133A">
        <w:rPr>
          <w:rFonts w:eastAsia="Calibri"/>
          <w:sz w:val="24"/>
          <w:szCs w:val="24"/>
        </w:rPr>
        <w:t>соотнесение топографической карты и рельефного профиля;</w:t>
      </w:r>
      <w:r w:rsidRPr="00E9133A">
        <w:rPr>
          <w:sz w:val="24"/>
          <w:szCs w:val="24"/>
        </w:rPr>
        <w:t xml:space="preserve"> </w:t>
      </w:r>
      <w:r w:rsidR="000953CD" w:rsidRPr="00E9133A">
        <w:rPr>
          <w:rFonts w:eastAsia="Calibri"/>
          <w:sz w:val="24"/>
          <w:szCs w:val="24"/>
        </w:rPr>
        <w:t>особенности светового дня в разные времена года</w:t>
      </w:r>
      <w:r w:rsidR="003C41D9" w:rsidRPr="00E9133A">
        <w:rPr>
          <w:rFonts w:eastAsia="Calibri"/>
          <w:sz w:val="24"/>
          <w:szCs w:val="24"/>
        </w:rPr>
        <w:t xml:space="preserve">. </w:t>
      </w:r>
    </w:p>
    <w:p w:rsidR="00CC2552" w:rsidRPr="00E9133A" w:rsidRDefault="00CC2552" w:rsidP="0045078E">
      <w:pPr>
        <w:pStyle w:val="TableParagraph"/>
        <w:ind w:firstLine="567"/>
        <w:jc w:val="both"/>
        <w:rPr>
          <w:rFonts w:eastAsia="Calibri"/>
          <w:sz w:val="24"/>
          <w:szCs w:val="24"/>
        </w:rPr>
      </w:pPr>
      <w:r w:rsidRPr="00E9133A">
        <w:rPr>
          <w:rFonts w:eastAsia="Calibri"/>
          <w:sz w:val="24"/>
          <w:szCs w:val="24"/>
        </w:rPr>
        <w:t xml:space="preserve">- </w:t>
      </w:r>
      <w:r w:rsidRPr="00E9133A">
        <w:rPr>
          <w:sz w:val="24"/>
          <w:szCs w:val="24"/>
        </w:rPr>
        <w:t xml:space="preserve">вести мониторинг подготовки к ОГЭ по географии в виде </w:t>
      </w:r>
      <w:r w:rsidR="0045078E">
        <w:rPr>
          <w:sz w:val="24"/>
          <w:szCs w:val="24"/>
        </w:rPr>
        <w:t>тестовых</w:t>
      </w:r>
      <w:r w:rsidRPr="00E9133A">
        <w:rPr>
          <w:sz w:val="24"/>
          <w:szCs w:val="24"/>
        </w:rPr>
        <w:t xml:space="preserve"> работ.  </w:t>
      </w:r>
    </w:p>
    <w:p w:rsidR="00CC2552" w:rsidRPr="00E9133A" w:rsidRDefault="00CC2552" w:rsidP="0045078E">
      <w:pPr>
        <w:pStyle w:val="TableParagraph"/>
        <w:ind w:firstLine="567"/>
        <w:jc w:val="both"/>
        <w:rPr>
          <w:rFonts w:eastAsia="Calibri"/>
          <w:sz w:val="24"/>
          <w:szCs w:val="24"/>
        </w:rPr>
      </w:pPr>
      <w:r w:rsidRPr="00E9133A">
        <w:rPr>
          <w:rFonts w:eastAsia="Calibri"/>
          <w:sz w:val="24"/>
          <w:szCs w:val="24"/>
        </w:rPr>
        <w:t xml:space="preserve">- </w:t>
      </w:r>
      <w:r w:rsidRPr="00E9133A">
        <w:rPr>
          <w:sz w:val="24"/>
          <w:szCs w:val="24"/>
        </w:rPr>
        <w:t xml:space="preserve">с учетом </w:t>
      </w:r>
      <w:r w:rsidRPr="00E9133A">
        <w:rPr>
          <w:rFonts w:eastAsia="Calibri"/>
          <w:sz w:val="24"/>
          <w:szCs w:val="24"/>
          <w:lang w:eastAsia="ar-SA"/>
        </w:rPr>
        <w:t xml:space="preserve">поэлементного анализа составить программу по подготовке учащихся к ГИА, опираясь на личностно-ориентированный характер обучения. </w:t>
      </w:r>
    </w:p>
    <w:p w:rsidR="00CC2552" w:rsidRPr="00E9133A" w:rsidRDefault="00CC2552" w:rsidP="0045078E">
      <w:pPr>
        <w:pStyle w:val="TableParagraph"/>
        <w:ind w:firstLine="567"/>
        <w:jc w:val="both"/>
        <w:rPr>
          <w:rFonts w:eastAsia="Calibri"/>
          <w:color w:val="000000"/>
          <w:sz w:val="24"/>
          <w:szCs w:val="24"/>
          <w:lang w:eastAsia="ru-RU"/>
        </w:rPr>
      </w:pPr>
      <w:r w:rsidRPr="00E9133A">
        <w:rPr>
          <w:rFonts w:eastAsia="Calibri"/>
          <w:sz w:val="24"/>
          <w:szCs w:val="24"/>
        </w:rPr>
        <w:t xml:space="preserve">- </w:t>
      </w:r>
      <w:r w:rsidRPr="00E9133A">
        <w:rPr>
          <w:rFonts w:eastAsia="Calibri"/>
          <w:sz w:val="24"/>
          <w:szCs w:val="24"/>
          <w:lang w:eastAsia="ar-SA"/>
        </w:rPr>
        <w:t>п</w:t>
      </w:r>
      <w:r w:rsidRPr="00E9133A">
        <w:rPr>
          <w:rFonts w:eastAsia="Calibri"/>
          <w:color w:val="000000"/>
          <w:sz w:val="24"/>
          <w:szCs w:val="24"/>
          <w:lang w:eastAsia="ru-RU"/>
        </w:rPr>
        <w:t>ри организации текущего и тематического, итогового контроля качества географического образования следует использовать задания в разный тип и уровня сложн</w:t>
      </w:r>
      <w:r w:rsidR="004C1EA8">
        <w:rPr>
          <w:rFonts w:eastAsia="Calibri"/>
          <w:color w:val="000000"/>
          <w:sz w:val="24"/>
          <w:szCs w:val="24"/>
          <w:lang w:eastAsia="ru-RU"/>
        </w:rPr>
        <w:t>ости, аналогичные заданиям ОГЭ.</w:t>
      </w:r>
    </w:p>
    <w:p w:rsidR="00CC2552" w:rsidRPr="00E9133A" w:rsidRDefault="00CC2552" w:rsidP="0045078E">
      <w:pPr>
        <w:pStyle w:val="TableParagraph"/>
        <w:ind w:firstLine="567"/>
        <w:jc w:val="both"/>
        <w:rPr>
          <w:rFonts w:eastAsia="Calibri"/>
          <w:color w:val="000000"/>
          <w:sz w:val="24"/>
          <w:szCs w:val="24"/>
          <w:lang w:eastAsia="ru-RU"/>
        </w:rPr>
      </w:pPr>
      <w:r w:rsidRPr="00E9133A">
        <w:rPr>
          <w:rFonts w:eastAsia="Calibri"/>
          <w:color w:val="000000"/>
          <w:sz w:val="24"/>
          <w:szCs w:val="24"/>
          <w:lang w:eastAsia="ru-RU"/>
        </w:rPr>
        <w:t xml:space="preserve">- </w:t>
      </w:r>
      <w:r w:rsidRPr="00E9133A">
        <w:rPr>
          <w:rFonts w:eastAsia="Calibri"/>
          <w:sz w:val="24"/>
          <w:szCs w:val="24"/>
        </w:rPr>
        <w:t xml:space="preserve">продолжить работу по формированию и совершенствованию у учащихся умений работать с различными источниками географической </w:t>
      </w:r>
      <w:r w:rsidRPr="00E9133A">
        <w:rPr>
          <w:rFonts w:eastAsia="Calibri"/>
          <w:sz w:val="24"/>
          <w:szCs w:val="24"/>
        </w:rPr>
        <w:lastRenderedPageBreak/>
        <w:t>информации и применять умения и знания для решения конкретных задач.</w:t>
      </w:r>
    </w:p>
    <w:p w:rsidR="000953CD" w:rsidRPr="0045078E" w:rsidRDefault="00CC2552" w:rsidP="0045078E">
      <w:pPr>
        <w:pStyle w:val="TableParagraph"/>
        <w:ind w:firstLine="567"/>
        <w:jc w:val="both"/>
        <w:rPr>
          <w:rFonts w:eastAsia="Calibri"/>
          <w:color w:val="000000"/>
          <w:sz w:val="24"/>
          <w:szCs w:val="24"/>
          <w:lang w:eastAsia="ru-RU"/>
        </w:rPr>
      </w:pPr>
      <w:r w:rsidRPr="00E9133A">
        <w:rPr>
          <w:rFonts w:eastAsia="Calibri"/>
          <w:color w:val="000000"/>
          <w:sz w:val="24"/>
          <w:szCs w:val="24"/>
          <w:lang w:eastAsia="ru-RU"/>
        </w:rPr>
        <w:t xml:space="preserve">- </w:t>
      </w:r>
      <w:r w:rsidRPr="00E9133A">
        <w:rPr>
          <w:rFonts w:eastAsia="Calibri"/>
          <w:sz w:val="24"/>
          <w:szCs w:val="24"/>
        </w:rPr>
        <w:t>уделить особое внимание развитию умения извлекать информацию из таких источников информации, как графики.</w:t>
      </w:r>
      <w:r w:rsidR="004B7A3D" w:rsidRPr="00E9133A">
        <w:rPr>
          <w:rFonts w:eastAsia="Calibri"/>
          <w:sz w:val="24"/>
          <w:szCs w:val="24"/>
        </w:rPr>
        <w:t xml:space="preserve"> </w:t>
      </w:r>
    </w:p>
    <w:sectPr w:rsidR="000953CD" w:rsidRPr="0045078E" w:rsidSect="005B3EF0">
      <w:pgSz w:w="16838" w:h="11906" w:orient="landscape"/>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1A5C82"/>
    <w:multiLevelType w:val="hybridMultilevel"/>
    <w:tmpl w:val="76889F9C"/>
    <w:lvl w:ilvl="0" w:tplc="0419000F">
      <w:start w:val="1"/>
      <w:numFmt w:val="decimal"/>
      <w:lvlText w:val="%1."/>
      <w:lvlJc w:val="left"/>
      <w:pPr>
        <w:ind w:left="1069"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41DC566D"/>
    <w:multiLevelType w:val="hybridMultilevel"/>
    <w:tmpl w:val="AA9227E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632D1229"/>
    <w:multiLevelType w:val="hybridMultilevel"/>
    <w:tmpl w:val="A3380BE4"/>
    <w:lvl w:ilvl="0" w:tplc="0419000F">
      <w:start w:val="1"/>
      <w:numFmt w:val="decimal"/>
      <w:lvlText w:val="%1."/>
      <w:lvlJc w:val="left"/>
      <w:pPr>
        <w:ind w:left="305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5315F"/>
    <w:rsid w:val="0004331C"/>
    <w:rsid w:val="0008009B"/>
    <w:rsid w:val="000953CD"/>
    <w:rsid w:val="000B053E"/>
    <w:rsid w:val="000B5061"/>
    <w:rsid w:val="000E658D"/>
    <w:rsid w:val="001333B2"/>
    <w:rsid w:val="00133DB9"/>
    <w:rsid w:val="001346F2"/>
    <w:rsid w:val="00146037"/>
    <w:rsid w:val="0015231F"/>
    <w:rsid w:val="001655DA"/>
    <w:rsid w:val="00197305"/>
    <w:rsid w:val="001A1857"/>
    <w:rsid w:val="001A1E12"/>
    <w:rsid w:val="001B3529"/>
    <w:rsid w:val="001E610C"/>
    <w:rsid w:val="001F203E"/>
    <w:rsid w:val="0022074C"/>
    <w:rsid w:val="0024455F"/>
    <w:rsid w:val="00271F00"/>
    <w:rsid w:val="00280E07"/>
    <w:rsid w:val="002A474A"/>
    <w:rsid w:val="002C4E63"/>
    <w:rsid w:val="002E372E"/>
    <w:rsid w:val="002E4B95"/>
    <w:rsid w:val="00304EF8"/>
    <w:rsid w:val="003164A9"/>
    <w:rsid w:val="0032794E"/>
    <w:rsid w:val="0035727C"/>
    <w:rsid w:val="003B483B"/>
    <w:rsid w:val="003C41D9"/>
    <w:rsid w:val="003C6CB3"/>
    <w:rsid w:val="003D06A8"/>
    <w:rsid w:val="003F315E"/>
    <w:rsid w:val="0045078E"/>
    <w:rsid w:val="00480F84"/>
    <w:rsid w:val="004975FE"/>
    <w:rsid w:val="004B7A3D"/>
    <w:rsid w:val="004C1EA8"/>
    <w:rsid w:val="004C6868"/>
    <w:rsid w:val="004E5A91"/>
    <w:rsid w:val="00515B3A"/>
    <w:rsid w:val="0052421B"/>
    <w:rsid w:val="0052446E"/>
    <w:rsid w:val="005451B8"/>
    <w:rsid w:val="00573EF3"/>
    <w:rsid w:val="00583D4B"/>
    <w:rsid w:val="005945BC"/>
    <w:rsid w:val="005A72BC"/>
    <w:rsid w:val="005E5544"/>
    <w:rsid w:val="005F10C5"/>
    <w:rsid w:val="00634ECE"/>
    <w:rsid w:val="00647476"/>
    <w:rsid w:val="0067025A"/>
    <w:rsid w:val="006B5F03"/>
    <w:rsid w:val="00715B15"/>
    <w:rsid w:val="00722594"/>
    <w:rsid w:val="007235EC"/>
    <w:rsid w:val="00746C75"/>
    <w:rsid w:val="00757B80"/>
    <w:rsid w:val="007904E9"/>
    <w:rsid w:val="007D1185"/>
    <w:rsid w:val="008358E2"/>
    <w:rsid w:val="00841740"/>
    <w:rsid w:val="00842412"/>
    <w:rsid w:val="0085655A"/>
    <w:rsid w:val="00862AAC"/>
    <w:rsid w:val="008634E2"/>
    <w:rsid w:val="00894077"/>
    <w:rsid w:val="008D7592"/>
    <w:rsid w:val="009018E1"/>
    <w:rsid w:val="0091113D"/>
    <w:rsid w:val="00941941"/>
    <w:rsid w:val="009503E6"/>
    <w:rsid w:val="0095315F"/>
    <w:rsid w:val="00960FD1"/>
    <w:rsid w:val="0097771A"/>
    <w:rsid w:val="009857D3"/>
    <w:rsid w:val="009A26FC"/>
    <w:rsid w:val="009C2EFE"/>
    <w:rsid w:val="009D4F7A"/>
    <w:rsid w:val="009F41DE"/>
    <w:rsid w:val="009F4613"/>
    <w:rsid w:val="009F7E90"/>
    <w:rsid w:val="00A63598"/>
    <w:rsid w:val="00A63CE7"/>
    <w:rsid w:val="00AB33FA"/>
    <w:rsid w:val="00AB38AA"/>
    <w:rsid w:val="00AC0036"/>
    <w:rsid w:val="00AD4288"/>
    <w:rsid w:val="00B05DEB"/>
    <w:rsid w:val="00B14FF1"/>
    <w:rsid w:val="00B55B34"/>
    <w:rsid w:val="00B8786E"/>
    <w:rsid w:val="00BB102F"/>
    <w:rsid w:val="00BD5409"/>
    <w:rsid w:val="00BE3CCE"/>
    <w:rsid w:val="00BE47CC"/>
    <w:rsid w:val="00C54C01"/>
    <w:rsid w:val="00C662E1"/>
    <w:rsid w:val="00C74BA4"/>
    <w:rsid w:val="00CA061E"/>
    <w:rsid w:val="00CA2083"/>
    <w:rsid w:val="00CC2552"/>
    <w:rsid w:val="00CC26AD"/>
    <w:rsid w:val="00D02FB4"/>
    <w:rsid w:val="00D04334"/>
    <w:rsid w:val="00D22A6E"/>
    <w:rsid w:val="00D379E2"/>
    <w:rsid w:val="00D773FF"/>
    <w:rsid w:val="00D77805"/>
    <w:rsid w:val="00DD3A62"/>
    <w:rsid w:val="00DD4E20"/>
    <w:rsid w:val="00E030E4"/>
    <w:rsid w:val="00E23547"/>
    <w:rsid w:val="00E31DA2"/>
    <w:rsid w:val="00E4528E"/>
    <w:rsid w:val="00E47C4F"/>
    <w:rsid w:val="00E52099"/>
    <w:rsid w:val="00E9133A"/>
    <w:rsid w:val="00EA1ECB"/>
    <w:rsid w:val="00EB4A96"/>
    <w:rsid w:val="00ED3957"/>
    <w:rsid w:val="00EE2A53"/>
    <w:rsid w:val="00EE591F"/>
    <w:rsid w:val="00F3040D"/>
    <w:rsid w:val="00F40AD0"/>
    <w:rsid w:val="00F52BD5"/>
    <w:rsid w:val="00F641F7"/>
    <w:rsid w:val="00F706DB"/>
    <w:rsid w:val="00F83250"/>
    <w:rsid w:val="00F97E75"/>
    <w:rsid w:val="00FA2662"/>
    <w:rsid w:val="00FA6824"/>
    <w:rsid w:val="00FD01C4"/>
    <w:rsid w:val="00FF7F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A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B7A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4B7A3D"/>
    <w:pPr>
      <w:spacing w:after="0" w:line="240" w:lineRule="auto"/>
    </w:pPr>
  </w:style>
  <w:style w:type="character" w:customStyle="1" w:styleId="fontstyle01">
    <w:name w:val="fontstyle01"/>
    <w:basedOn w:val="a0"/>
    <w:rsid w:val="004B7A3D"/>
    <w:rPr>
      <w:rFonts w:ascii="TimesNewRoman" w:hAnsi="TimesNewRoman" w:hint="default"/>
      <w:b w:val="0"/>
      <w:bCs w:val="0"/>
      <w:i w:val="0"/>
      <w:iCs w:val="0"/>
      <w:color w:val="000000"/>
      <w:sz w:val="18"/>
      <w:szCs w:val="18"/>
    </w:rPr>
  </w:style>
  <w:style w:type="paragraph" w:styleId="a5">
    <w:name w:val="Balloon Text"/>
    <w:basedOn w:val="a"/>
    <w:link w:val="a6"/>
    <w:uiPriority w:val="99"/>
    <w:semiHidden/>
    <w:unhideWhenUsed/>
    <w:rsid w:val="004B7A3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B7A3D"/>
    <w:rPr>
      <w:rFonts w:ascii="Tahoma" w:hAnsi="Tahoma" w:cs="Tahoma"/>
      <w:sz w:val="16"/>
      <w:szCs w:val="16"/>
    </w:rPr>
  </w:style>
  <w:style w:type="paragraph" w:customStyle="1" w:styleId="TableParagraph">
    <w:name w:val="Table Paragraph"/>
    <w:basedOn w:val="a"/>
    <w:uiPriority w:val="1"/>
    <w:qFormat/>
    <w:rsid w:val="004B7A3D"/>
    <w:pPr>
      <w:widowControl w:val="0"/>
      <w:autoSpaceDE w:val="0"/>
      <w:autoSpaceDN w:val="0"/>
      <w:spacing w:after="0" w:line="240" w:lineRule="auto"/>
      <w:jc w:val="center"/>
    </w:pPr>
    <w:rPr>
      <w:rFonts w:ascii="Times New Roman" w:eastAsia="Times New Roman" w:hAnsi="Times New Roman" w:cs="Times New Roman"/>
    </w:rPr>
  </w:style>
  <w:style w:type="paragraph" w:styleId="a7">
    <w:name w:val="List Paragraph"/>
    <w:basedOn w:val="a"/>
    <w:uiPriority w:val="34"/>
    <w:qFormat/>
    <w:rsid w:val="00FA2662"/>
    <w:pPr>
      <w:spacing w:after="160" w:line="259" w:lineRule="auto"/>
      <w:ind w:left="720"/>
      <w:contextualSpacing/>
    </w:pPr>
  </w:style>
  <w:style w:type="character" w:customStyle="1" w:styleId="extendedtext-short">
    <w:name w:val="extendedtext-short"/>
    <w:basedOn w:val="a0"/>
    <w:rsid w:val="008417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A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B7A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4B7A3D"/>
    <w:pPr>
      <w:spacing w:after="0" w:line="240" w:lineRule="auto"/>
    </w:pPr>
  </w:style>
  <w:style w:type="character" w:customStyle="1" w:styleId="fontstyle01">
    <w:name w:val="fontstyle01"/>
    <w:basedOn w:val="a0"/>
    <w:rsid w:val="004B7A3D"/>
    <w:rPr>
      <w:rFonts w:ascii="TimesNewRoman" w:hAnsi="TimesNewRoman" w:hint="default"/>
      <w:b w:val="0"/>
      <w:bCs w:val="0"/>
      <w:i w:val="0"/>
      <w:iCs w:val="0"/>
      <w:color w:val="000000"/>
      <w:sz w:val="18"/>
      <w:szCs w:val="18"/>
    </w:rPr>
  </w:style>
  <w:style w:type="paragraph" w:styleId="a5">
    <w:name w:val="Balloon Text"/>
    <w:basedOn w:val="a"/>
    <w:link w:val="a6"/>
    <w:uiPriority w:val="99"/>
    <w:semiHidden/>
    <w:unhideWhenUsed/>
    <w:rsid w:val="004B7A3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B7A3D"/>
    <w:rPr>
      <w:rFonts w:ascii="Tahoma" w:hAnsi="Tahoma" w:cs="Tahoma"/>
      <w:sz w:val="16"/>
      <w:szCs w:val="16"/>
    </w:rPr>
  </w:style>
  <w:style w:type="paragraph" w:customStyle="1" w:styleId="TableParagraph">
    <w:name w:val="Table Paragraph"/>
    <w:basedOn w:val="a"/>
    <w:uiPriority w:val="1"/>
    <w:qFormat/>
    <w:rsid w:val="004B7A3D"/>
    <w:pPr>
      <w:widowControl w:val="0"/>
      <w:autoSpaceDE w:val="0"/>
      <w:autoSpaceDN w:val="0"/>
      <w:spacing w:after="0" w:line="240" w:lineRule="auto"/>
      <w:jc w:val="center"/>
    </w:pPr>
    <w:rPr>
      <w:rFonts w:ascii="Times New Roman" w:eastAsia="Times New Roman" w:hAnsi="Times New Roman" w:cs="Times New Roman"/>
    </w:rPr>
  </w:style>
  <w:style w:type="paragraph" w:styleId="a7">
    <w:name w:val="List Paragraph"/>
    <w:basedOn w:val="a"/>
    <w:uiPriority w:val="34"/>
    <w:qFormat/>
    <w:rsid w:val="00FA2662"/>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microsoft.com/office/2007/relationships/stylesWithEffects" Target="stylesWithEffects.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800" b="1" i="0" baseline="0"/>
              <a:t>Сравнение отметок по образовательным учреждениям</a:t>
            </a:r>
          </a:p>
        </c:rich>
      </c:tx>
      <c:layout>
        <c:manualLayout>
          <c:xMode val="edge"/>
          <c:yMode val="edge"/>
          <c:x val="8.1615508885298949E-2"/>
          <c:y val="1.0471204188481679E-2"/>
        </c:manualLayout>
      </c:layout>
    </c:title>
    <c:plotArea>
      <c:layout/>
      <c:barChart>
        <c:barDir val="col"/>
        <c:grouping val="clustered"/>
        <c:ser>
          <c:idx val="0"/>
          <c:order val="0"/>
          <c:tx>
            <c:strRef>
              <c:f>Лист1!$A$66</c:f>
              <c:strCache>
                <c:ptCount val="1"/>
                <c:pt idx="0">
                  <c:v>Шк. 5 </c:v>
                </c:pt>
              </c:strCache>
            </c:strRef>
          </c:tx>
          <c:cat>
            <c:numRef>
              <c:f>Лист1!$B$65:$E$65</c:f>
              <c:numCache>
                <c:formatCode>General</c:formatCode>
                <c:ptCount val="4"/>
                <c:pt idx="0">
                  <c:v>5</c:v>
                </c:pt>
                <c:pt idx="1">
                  <c:v>4</c:v>
                </c:pt>
                <c:pt idx="2">
                  <c:v>3</c:v>
                </c:pt>
                <c:pt idx="3">
                  <c:v>2</c:v>
                </c:pt>
              </c:numCache>
            </c:numRef>
          </c:cat>
          <c:val>
            <c:numRef>
              <c:f>Лист1!$B$66:$E$66</c:f>
              <c:numCache>
                <c:formatCode>General</c:formatCode>
                <c:ptCount val="4"/>
                <c:pt idx="0">
                  <c:v>4</c:v>
                </c:pt>
                <c:pt idx="1">
                  <c:v>16</c:v>
                </c:pt>
                <c:pt idx="2">
                  <c:v>9</c:v>
                </c:pt>
                <c:pt idx="3">
                  <c:v>5</c:v>
                </c:pt>
              </c:numCache>
            </c:numRef>
          </c:val>
        </c:ser>
        <c:ser>
          <c:idx val="1"/>
          <c:order val="1"/>
          <c:tx>
            <c:strRef>
              <c:f>Лист1!$A$67</c:f>
              <c:strCache>
                <c:ptCount val="1"/>
                <c:pt idx="0">
                  <c:v>Лицей 21 </c:v>
                </c:pt>
              </c:strCache>
            </c:strRef>
          </c:tx>
          <c:cat>
            <c:numRef>
              <c:f>Лист1!$B$65:$E$65</c:f>
              <c:numCache>
                <c:formatCode>General</c:formatCode>
                <c:ptCount val="4"/>
                <c:pt idx="0">
                  <c:v>5</c:v>
                </c:pt>
                <c:pt idx="1">
                  <c:v>4</c:v>
                </c:pt>
                <c:pt idx="2">
                  <c:v>3</c:v>
                </c:pt>
                <c:pt idx="3">
                  <c:v>2</c:v>
                </c:pt>
              </c:numCache>
            </c:numRef>
          </c:cat>
          <c:val>
            <c:numRef>
              <c:f>Лист1!$B$67:$E$67</c:f>
              <c:numCache>
                <c:formatCode>General</c:formatCode>
                <c:ptCount val="4"/>
                <c:pt idx="0">
                  <c:v>3</c:v>
                </c:pt>
                <c:pt idx="1">
                  <c:v>24</c:v>
                </c:pt>
                <c:pt idx="2">
                  <c:v>13</c:v>
                </c:pt>
                <c:pt idx="3">
                  <c:v>4</c:v>
                </c:pt>
              </c:numCache>
            </c:numRef>
          </c:val>
        </c:ser>
        <c:ser>
          <c:idx val="2"/>
          <c:order val="2"/>
          <c:tx>
            <c:strRef>
              <c:f>Лист1!$A$68</c:f>
              <c:strCache>
                <c:ptCount val="1"/>
                <c:pt idx="0">
                  <c:v>Технополис </c:v>
                </c:pt>
              </c:strCache>
            </c:strRef>
          </c:tx>
          <c:cat>
            <c:numRef>
              <c:f>Лист1!$B$65:$E$65</c:f>
              <c:numCache>
                <c:formatCode>General</c:formatCode>
                <c:ptCount val="4"/>
                <c:pt idx="0">
                  <c:v>5</c:v>
                </c:pt>
                <c:pt idx="1">
                  <c:v>4</c:v>
                </c:pt>
                <c:pt idx="2">
                  <c:v>3</c:v>
                </c:pt>
                <c:pt idx="3">
                  <c:v>2</c:v>
                </c:pt>
              </c:numCache>
            </c:numRef>
          </c:cat>
          <c:val>
            <c:numRef>
              <c:f>Лист1!$B$68:$E$68</c:f>
              <c:numCache>
                <c:formatCode>General</c:formatCode>
                <c:ptCount val="4"/>
                <c:pt idx="0">
                  <c:v>6</c:v>
                </c:pt>
                <c:pt idx="1">
                  <c:v>13</c:v>
                </c:pt>
                <c:pt idx="2">
                  <c:v>14</c:v>
                </c:pt>
                <c:pt idx="3">
                  <c:v>3</c:v>
                </c:pt>
              </c:numCache>
            </c:numRef>
          </c:val>
        </c:ser>
        <c:axId val="110640512"/>
        <c:axId val="110654592"/>
      </c:barChart>
      <c:catAx>
        <c:axId val="110640512"/>
        <c:scaling>
          <c:orientation val="minMax"/>
        </c:scaling>
        <c:axPos val="b"/>
        <c:numFmt formatCode="General" sourceLinked="1"/>
        <c:tickLblPos val="nextTo"/>
        <c:crossAx val="110654592"/>
        <c:crosses val="autoZero"/>
        <c:auto val="1"/>
        <c:lblAlgn val="ctr"/>
        <c:lblOffset val="100"/>
      </c:catAx>
      <c:valAx>
        <c:axId val="110654592"/>
        <c:scaling>
          <c:orientation val="minMax"/>
        </c:scaling>
        <c:axPos val="l"/>
        <c:majorGridlines/>
        <c:title>
          <c:tx>
            <c:rich>
              <a:bodyPr rot="-5400000" vert="horz"/>
              <a:lstStyle/>
              <a:p>
                <a:pPr>
                  <a:defRPr/>
                </a:pPr>
                <a:r>
                  <a:rPr lang="ru-RU" sz="1800" b="1" i="0" baseline="0"/>
                  <a:t>количество отметок</a:t>
                </a:r>
                <a:endParaRPr lang="ru-RU"/>
              </a:p>
            </c:rich>
          </c:tx>
        </c:title>
        <c:numFmt formatCode="General" sourceLinked="1"/>
        <c:tickLblPos val="nextTo"/>
        <c:crossAx val="110640512"/>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800" b="1" i="0" baseline="0"/>
              <a:t>Сравнение среднего балла по образовательным учреждениям</a:t>
            </a:r>
          </a:p>
        </c:rich>
      </c:tx>
    </c:title>
    <c:plotArea>
      <c:layout/>
      <c:barChart>
        <c:barDir val="col"/>
        <c:grouping val="clustered"/>
        <c:ser>
          <c:idx val="0"/>
          <c:order val="0"/>
          <c:tx>
            <c:strRef>
              <c:f>Лист1!$A$60</c:f>
              <c:strCache>
                <c:ptCount val="1"/>
                <c:pt idx="0">
                  <c:v>Шк. 5 </c:v>
                </c:pt>
              </c:strCache>
            </c:strRef>
          </c:tx>
          <c:cat>
            <c:strLit>
              <c:ptCount val="1"/>
              <c:pt idx="0">
                <c:v>Средний балл/при max 31</c:v>
              </c:pt>
            </c:strLit>
          </c:cat>
          <c:val>
            <c:numRef>
              <c:f>Лист1!$B$60</c:f>
              <c:numCache>
                <c:formatCode>General</c:formatCode>
                <c:ptCount val="1"/>
                <c:pt idx="0">
                  <c:v>19.399999999999999</c:v>
                </c:pt>
              </c:numCache>
            </c:numRef>
          </c:val>
        </c:ser>
        <c:ser>
          <c:idx val="1"/>
          <c:order val="1"/>
          <c:tx>
            <c:strRef>
              <c:f>Лист1!$A$61</c:f>
              <c:strCache>
                <c:ptCount val="1"/>
                <c:pt idx="0">
                  <c:v>Лицей 21 </c:v>
                </c:pt>
              </c:strCache>
            </c:strRef>
          </c:tx>
          <c:cat>
            <c:strLit>
              <c:ptCount val="1"/>
              <c:pt idx="0">
                <c:v>Средний балл/при max 31</c:v>
              </c:pt>
            </c:strLit>
          </c:cat>
          <c:val>
            <c:numRef>
              <c:f>Лист1!$B$61</c:f>
              <c:numCache>
                <c:formatCode>General</c:formatCode>
                <c:ptCount val="1"/>
                <c:pt idx="0">
                  <c:v>19.7</c:v>
                </c:pt>
              </c:numCache>
            </c:numRef>
          </c:val>
        </c:ser>
        <c:ser>
          <c:idx val="2"/>
          <c:order val="2"/>
          <c:tx>
            <c:strRef>
              <c:f>Лист1!$A$62</c:f>
              <c:strCache>
                <c:ptCount val="1"/>
                <c:pt idx="0">
                  <c:v>Технополис </c:v>
                </c:pt>
              </c:strCache>
            </c:strRef>
          </c:tx>
          <c:cat>
            <c:strLit>
              <c:ptCount val="1"/>
              <c:pt idx="0">
                <c:v>Средний балл/при max 31</c:v>
              </c:pt>
            </c:strLit>
          </c:cat>
          <c:val>
            <c:numRef>
              <c:f>Лист1!$B$62</c:f>
              <c:numCache>
                <c:formatCode>General</c:formatCode>
                <c:ptCount val="1"/>
                <c:pt idx="0">
                  <c:v>19.399999999999999</c:v>
                </c:pt>
              </c:numCache>
            </c:numRef>
          </c:val>
        </c:ser>
        <c:axId val="110668416"/>
        <c:axId val="110670208"/>
      </c:barChart>
      <c:catAx>
        <c:axId val="110668416"/>
        <c:scaling>
          <c:orientation val="minMax"/>
        </c:scaling>
        <c:axPos val="b"/>
        <c:tickLblPos val="nextTo"/>
        <c:crossAx val="110670208"/>
        <c:crosses val="autoZero"/>
        <c:auto val="1"/>
        <c:lblAlgn val="ctr"/>
        <c:lblOffset val="100"/>
      </c:catAx>
      <c:valAx>
        <c:axId val="110670208"/>
        <c:scaling>
          <c:orientation val="minMax"/>
        </c:scaling>
        <c:axPos val="l"/>
        <c:majorGridlines/>
        <c:numFmt formatCode="General" sourceLinked="1"/>
        <c:tickLblPos val="nextTo"/>
        <c:crossAx val="110668416"/>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600" b="1" i="0" baseline="0"/>
              <a:t>Диаграмма - доля учащихся выполнивших задания (%)</a:t>
            </a:r>
          </a:p>
        </c:rich>
      </c:tx>
      <c:layout>
        <c:manualLayout>
          <c:xMode val="edge"/>
          <c:yMode val="edge"/>
          <c:x val="8.3869399593533525E-2"/>
          <c:y val="2.8906955736224031E-2"/>
        </c:manualLayout>
      </c:layout>
    </c:title>
    <c:plotArea>
      <c:layout/>
      <c:barChart>
        <c:barDir val="col"/>
        <c:grouping val="clustered"/>
        <c:ser>
          <c:idx val="0"/>
          <c:order val="0"/>
          <c:tx>
            <c:strRef>
              <c:f>Лист1!$B$82</c:f>
              <c:strCache>
                <c:ptCount val="1"/>
                <c:pt idx="0">
                  <c:v>Неверно </c:v>
                </c:pt>
              </c:strCache>
            </c:strRef>
          </c:tx>
          <c:cat>
            <c:strRef>
              <c:f>Лист1!$A$83:$A$112</c:f>
              <c:strCache>
                <c:ptCount val="30"/>
                <c:pt idx="0">
                  <c:v>1.                   </c:v>
                </c:pt>
                <c:pt idx="1">
                  <c:v>2.                   </c:v>
                </c:pt>
                <c:pt idx="2">
                  <c:v>3.                   </c:v>
                </c:pt>
                <c:pt idx="3">
                  <c:v>4.                   </c:v>
                </c:pt>
                <c:pt idx="4">
                  <c:v>5.                   </c:v>
                </c:pt>
                <c:pt idx="5">
                  <c:v>6.                   </c:v>
                </c:pt>
                <c:pt idx="6">
                  <c:v>7.                   </c:v>
                </c:pt>
                <c:pt idx="7">
                  <c:v>8.                   </c:v>
                </c:pt>
                <c:pt idx="8">
                  <c:v>9.                   </c:v>
                </c:pt>
                <c:pt idx="9">
                  <c:v>10.               </c:v>
                </c:pt>
                <c:pt idx="10">
                  <c:v>11.               </c:v>
                </c:pt>
                <c:pt idx="11">
                  <c:v>12.               </c:v>
                </c:pt>
                <c:pt idx="12">
                  <c:v>13.               </c:v>
                </c:pt>
                <c:pt idx="13">
                  <c:v>14.               </c:v>
                </c:pt>
                <c:pt idx="14">
                  <c:v>15.               </c:v>
                </c:pt>
                <c:pt idx="15">
                  <c:v>16.               </c:v>
                </c:pt>
                <c:pt idx="16">
                  <c:v>17.               </c:v>
                </c:pt>
                <c:pt idx="17">
                  <c:v>18.               </c:v>
                </c:pt>
                <c:pt idx="18">
                  <c:v>19.               </c:v>
                </c:pt>
                <c:pt idx="19">
                  <c:v>20.               </c:v>
                </c:pt>
                <c:pt idx="20">
                  <c:v>21.               </c:v>
                </c:pt>
                <c:pt idx="21">
                  <c:v>22.               </c:v>
                </c:pt>
                <c:pt idx="22">
                  <c:v>23.               </c:v>
                </c:pt>
                <c:pt idx="23">
                  <c:v>24.               </c:v>
                </c:pt>
                <c:pt idx="24">
                  <c:v>25.               </c:v>
                </c:pt>
                <c:pt idx="25">
                  <c:v>26.               </c:v>
                </c:pt>
                <c:pt idx="26">
                  <c:v>27.               </c:v>
                </c:pt>
                <c:pt idx="27">
                  <c:v>28.               </c:v>
                </c:pt>
                <c:pt idx="28">
                  <c:v>29.               </c:v>
                </c:pt>
                <c:pt idx="29">
                  <c:v>30.               </c:v>
                </c:pt>
              </c:strCache>
            </c:strRef>
          </c:cat>
          <c:val>
            <c:numRef>
              <c:f>Лист1!$B$83:$B$112</c:f>
              <c:numCache>
                <c:formatCode>General</c:formatCode>
                <c:ptCount val="30"/>
                <c:pt idx="0">
                  <c:v>40.4</c:v>
                </c:pt>
                <c:pt idx="1">
                  <c:v>9.6</c:v>
                </c:pt>
                <c:pt idx="2">
                  <c:v>38.6</c:v>
                </c:pt>
                <c:pt idx="3">
                  <c:v>36</c:v>
                </c:pt>
                <c:pt idx="4">
                  <c:v>16.7</c:v>
                </c:pt>
                <c:pt idx="5">
                  <c:v>36</c:v>
                </c:pt>
                <c:pt idx="6">
                  <c:v>33.300000000000004</c:v>
                </c:pt>
                <c:pt idx="7">
                  <c:v>8.8000000000000007</c:v>
                </c:pt>
                <c:pt idx="8">
                  <c:v>14</c:v>
                </c:pt>
                <c:pt idx="9">
                  <c:v>9.6</c:v>
                </c:pt>
                <c:pt idx="10">
                  <c:v>25.4</c:v>
                </c:pt>
                <c:pt idx="11">
                  <c:v>40.4</c:v>
                </c:pt>
                <c:pt idx="12">
                  <c:v>52.6</c:v>
                </c:pt>
                <c:pt idx="13">
                  <c:v>30</c:v>
                </c:pt>
                <c:pt idx="14">
                  <c:v>25.4</c:v>
                </c:pt>
                <c:pt idx="15">
                  <c:v>27.2</c:v>
                </c:pt>
                <c:pt idx="16">
                  <c:v>43</c:v>
                </c:pt>
                <c:pt idx="17">
                  <c:v>11.4</c:v>
                </c:pt>
                <c:pt idx="18">
                  <c:v>29</c:v>
                </c:pt>
                <c:pt idx="19">
                  <c:v>32.5</c:v>
                </c:pt>
                <c:pt idx="20">
                  <c:v>21.1</c:v>
                </c:pt>
                <c:pt idx="21">
                  <c:v>64</c:v>
                </c:pt>
                <c:pt idx="22">
                  <c:v>24.6</c:v>
                </c:pt>
                <c:pt idx="23">
                  <c:v>22</c:v>
                </c:pt>
                <c:pt idx="24">
                  <c:v>35.1</c:v>
                </c:pt>
                <c:pt idx="25">
                  <c:v>39.5</c:v>
                </c:pt>
                <c:pt idx="26">
                  <c:v>74.599999999999994</c:v>
                </c:pt>
                <c:pt idx="27">
                  <c:v>17.5</c:v>
                </c:pt>
                <c:pt idx="28">
                  <c:v>86</c:v>
                </c:pt>
                <c:pt idx="29">
                  <c:v>92.1</c:v>
                </c:pt>
              </c:numCache>
            </c:numRef>
          </c:val>
        </c:ser>
        <c:ser>
          <c:idx val="1"/>
          <c:order val="1"/>
          <c:tx>
            <c:strRef>
              <c:f>Лист1!$C$82</c:f>
              <c:strCache>
                <c:ptCount val="1"/>
                <c:pt idx="0">
                  <c:v>Верно </c:v>
                </c:pt>
              </c:strCache>
            </c:strRef>
          </c:tx>
          <c:cat>
            <c:strRef>
              <c:f>Лист1!$A$83:$A$112</c:f>
              <c:strCache>
                <c:ptCount val="30"/>
                <c:pt idx="0">
                  <c:v>1.                   </c:v>
                </c:pt>
                <c:pt idx="1">
                  <c:v>2.                   </c:v>
                </c:pt>
                <c:pt idx="2">
                  <c:v>3.                   </c:v>
                </c:pt>
                <c:pt idx="3">
                  <c:v>4.                   </c:v>
                </c:pt>
                <c:pt idx="4">
                  <c:v>5.                   </c:v>
                </c:pt>
                <c:pt idx="5">
                  <c:v>6.                   </c:v>
                </c:pt>
                <c:pt idx="6">
                  <c:v>7.                   </c:v>
                </c:pt>
                <c:pt idx="7">
                  <c:v>8.                   </c:v>
                </c:pt>
                <c:pt idx="8">
                  <c:v>9.                   </c:v>
                </c:pt>
                <c:pt idx="9">
                  <c:v>10.               </c:v>
                </c:pt>
                <c:pt idx="10">
                  <c:v>11.               </c:v>
                </c:pt>
                <c:pt idx="11">
                  <c:v>12.               </c:v>
                </c:pt>
                <c:pt idx="12">
                  <c:v>13.               </c:v>
                </c:pt>
                <c:pt idx="13">
                  <c:v>14.               </c:v>
                </c:pt>
                <c:pt idx="14">
                  <c:v>15.               </c:v>
                </c:pt>
                <c:pt idx="15">
                  <c:v>16.               </c:v>
                </c:pt>
                <c:pt idx="16">
                  <c:v>17.               </c:v>
                </c:pt>
                <c:pt idx="17">
                  <c:v>18.               </c:v>
                </c:pt>
                <c:pt idx="18">
                  <c:v>19.               </c:v>
                </c:pt>
                <c:pt idx="19">
                  <c:v>20.               </c:v>
                </c:pt>
                <c:pt idx="20">
                  <c:v>21.               </c:v>
                </c:pt>
                <c:pt idx="21">
                  <c:v>22.               </c:v>
                </c:pt>
                <c:pt idx="22">
                  <c:v>23.               </c:v>
                </c:pt>
                <c:pt idx="23">
                  <c:v>24.               </c:v>
                </c:pt>
                <c:pt idx="24">
                  <c:v>25.               </c:v>
                </c:pt>
                <c:pt idx="25">
                  <c:v>26.               </c:v>
                </c:pt>
                <c:pt idx="26">
                  <c:v>27.               </c:v>
                </c:pt>
                <c:pt idx="27">
                  <c:v>28.               </c:v>
                </c:pt>
                <c:pt idx="28">
                  <c:v>29.               </c:v>
                </c:pt>
                <c:pt idx="29">
                  <c:v>30.               </c:v>
                </c:pt>
              </c:strCache>
            </c:strRef>
          </c:cat>
          <c:val>
            <c:numRef>
              <c:f>Лист1!$C$83:$C$112</c:f>
              <c:numCache>
                <c:formatCode>General</c:formatCode>
                <c:ptCount val="30"/>
                <c:pt idx="0">
                  <c:v>59.6</c:v>
                </c:pt>
                <c:pt idx="1">
                  <c:v>90.4</c:v>
                </c:pt>
                <c:pt idx="2">
                  <c:v>61.4</c:v>
                </c:pt>
                <c:pt idx="3">
                  <c:v>64</c:v>
                </c:pt>
                <c:pt idx="4">
                  <c:v>83.3</c:v>
                </c:pt>
                <c:pt idx="5">
                  <c:v>64</c:v>
                </c:pt>
                <c:pt idx="6">
                  <c:v>66.7</c:v>
                </c:pt>
                <c:pt idx="7">
                  <c:v>91.2</c:v>
                </c:pt>
                <c:pt idx="8">
                  <c:v>86</c:v>
                </c:pt>
                <c:pt idx="9">
                  <c:v>90.4</c:v>
                </c:pt>
                <c:pt idx="10">
                  <c:v>74.599999999999994</c:v>
                </c:pt>
                <c:pt idx="11">
                  <c:v>59.6</c:v>
                </c:pt>
                <c:pt idx="12">
                  <c:v>47.4</c:v>
                </c:pt>
                <c:pt idx="13">
                  <c:v>70</c:v>
                </c:pt>
                <c:pt idx="14">
                  <c:v>74.599999999999994</c:v>
                </c:pt>
                <c:pt idx="15">
                  <c:v>72.8</c:v>
                </c:pt>
                <c:pt idx="16">
                  <c:v>57</c:v>
                </c:pt>
                <c:pt idx="17">
                  <c:v>88.6</c:v>
                </c:pt>
                <c:pt idx="18">
                  <c:v>71</c:v>
                </c:pt>
                <c:pt idx="19">
                  <c:v>67.5</c:v>
                </c:pt>
                <c:pt idx="20">
                  <c:v>78.900000000000006</c:v>
                </c:pt>
                <c:pt idx="21">
                  <c:v>36</c:v>
                </c:pt>
                <c:pt idx="22">
                  <c:v>75.400000000000006</c:v>
                </c:pt>
                <c:pt idx="23">
                  <c:v>78</c:v>
                </c:pt>
                <c:pt idx="24">
                  <c:v>64.900000000000006</c:v>
                </c:pt>
                <c:pt idx="25">
                  <c:v>60.5</c:v>
                </c:pt>
                <c:pt idx="26">
                  <c:v>25.4</c:v>
                </c:pt>
                <c:pt idx="27">
                  <c:v>82.5</c:v>
                </c:pt>
                <c:pt idx="28">
                  <c:v>14</c:v>
                </c:pt>
                <c:pt idx="29">
                  <c:v>7.9</c:v>
                </c:pt>
              </c:numCache>
            </c:numRef>
          </c:val>
        </c:ser>
        <c:axId val="110687744"/>
        <c:axId val="110689280"/>
      </c:barChart>
      <c:catAx>
        <c:axId val="110687744"/>
        <c:scaling>
          <c:orientation val="minMax"/>
        </c:scaling>
        <c:axPos val="b"/>
        <c:tickLblPos val="nextTo"/>
        <c:crossAx val="110689280"/>
        <c:crosses val="autoZero"/>
        <c:auto val="1"/>
        <c:lblAlgn val="ctr"/>
        <c:lblOffset val="100"/>
      </c:catAx>
      <c:valAx>
        <c:axId val="110689280"/>
        <c:scaling>
          <c:orientation val="minMax"/>
        </c:scaling>
        <c:axPos val="l"/>
        <c:majorGridlines/>
        <c:numFmt formatCode="General" sourceLinked="1"/>
        <c:tickLblPos val="nextTo"/>
        <c:crossAx val="110687744"/>
        <c:crosses val="autoZero"/>
        <c:crossBetween val="between"/>
      </c:valAx>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586</TotalTime>
  <Pages>6</Pages>
  <Words>965</Words>
  <Characters>5504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dc:creator>
  <cp:lastModifiedBy>Asus</cp:lastModifiedBy>
  <cp:revision>41</cp:revision>
  <dcterms:created xsi:type="dcterms:W3CDTF">2026-03-22T13:48:00Z</dcterms:created>
  <dcterms:modified xsi:type="dcterms:W3CDTF">2026-03-24T15:31:00Z</dcterms:modified>
</cp:coreProperties>
</file>