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490" w:rsidRPr="00B65490" w:rsidRDefault="00B65490" w:rsidP="00B65490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65490">
        <w:rPr>
          <w:rFonts w:ascii="Times New Roman" w:hAnsi="Times New Roman" w:cs="Times New Roman"/>
          <w:sz w:val="28"/>
          <w:szCs w:val="28"/>
          <w:lang w:eastAsia="ru-RU"/>
        </w:rPr>
        <w:t>Влияние марафона «5 шагов в написании научной статьи» на профессиональное развитие педагогов</w:t>
      </w:r>
    </w:p>
    <w:p w:rsidR="00B65490" w:rsidRPr="00B65490" w:rsidRDefault="00B65490" w:rsidP="00ED2E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65490">
        <w:rPr>
          <w:rFonts w:ascii="Times New Roman" w:hAnsi="Times New Roman" w:cs="Times New Roman"/>
          <w:sz w:val="28"/>
          <w:szCs w:val="28"/>
          <w:lang w:eastAsia="ru-RU"/>
        </w:rPr>
        <w:t>Беженарь</w:t>
      </w:r>
      <w:proofErr w:type="spellEnd"/>
      <w:r w:rsidRPr="00B65490">
        <w:rPr>
          <w:rFonts w:ascii="Times New Roman" w:hAnsi="Times New Roman" w:cs="Times New Roman"/>
          <w:sz w:val="28"/>
          <w:szCs w:val="28"/>
          <w:lang w:eastAsia="ru-RU"/>
        </w:rPr>
        <w:t xml:space="preserve"> Ольга Сергеевна, руководитель методического объединения учителей естественно-научных дисциплин и географии, поделилась опытом участия в марафоне. Для коллектива педагогов это мероприятие стало не просто обучающим курсом, а глубоким погружением в методологию педагогической науки.</w:t>
      </w:r>
    </w:p>
    <w:p w:rsidR="00B65490" w:rsidRPr="00B65490" w:rsidRDefault="00B65490" w:rsidP="00ED2EE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5490">
        <w:rPr>
          <w:rFonts w:ascii="Times New Roman" w:hAnsi="Times New Roman" w:cs="Times New Roman"/>
          <w:sz w:val="28"/>
          <w:szCs w:val="28"/>
          <w:lang w:eastAsia="ru-RU"/>
        </w:rPr>
        <w:t>Успех Ольги Сергеевны был отмечен на высоком уровне: по итогам марафона она заняла третье место, что стало заслуженной наградой за её усердие и профессионализм. В качестве приза она выиграла участие в заключительном мероприятии VI Марафона</w:t>
      </w:r>
      <w:r w:rsidR="00ED2EE8">
        <w:rPr>
          <w:rFonts w:ascii="Times New Roman" w:hAnsi="Times New Roman" w:cs="Times New Roman"/>
          <w:sz w:val="28"/>
          <w:szCs w:val="28"/>
          <w:lang w:eastAsia="ru-RU"/>
        </w:rPr>
        <w:t>, организованного</w:t>
      </w:r>
      <w:r w:rsidR="00ED2EE8" w:rsidRPr="00ED2E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2EE8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ED2EE8" w:rsidRPr="00ED2EE8">
        <w:rPr>
          <w:rFonts w:ascii="Times New Roman" w:hAnsi="Times New Roman" w:cs="Times New Roman"/>
          <w:sz w:val="28"/>
          <w:szCs w:val="28"/>
          <w:lang w:eastAsia="ru-RU"/>
        </w:rPr>
        <w:t>нформационно-методическ</w:t>
      </w:r>
      <w:r w:rsidR="00ED2EE8">
        <w:rPr>
          <w:rFonts w:ascii="Times New Roman" w:hAnsi="Times New Roman" w:cs="Times New Roman"/>
          <w:sz w:val="28"/>
          <w:szCs w:val="28"/>
          <w:lang w:eastAsia="ru-RU"/>
        </w:rPr>
        <w:t>им</w:t>
      </w:r>
      <w:r w:rsidR="00ED2EE8" w:rsidRPr="00ED2EE8">
        <w:rPr>
          <w:rFonts w:ascii="Times New Roman" w:hAnsi="Times New Roman" w:cs="Times New Roman"/>
          <w:sz w:val="28"/>
          <w:szCs w:val="28"/>
          <w:lang w:eastAsia="ru-RU"/>
        </w:rPr>
        <w:t xml:space="preserve"> центр</w:t>
      </w:r>
      <w:r w:rsidR="00ED2EE8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ED2EE8" w:rsidRPr="00ED2EE8">
        <w:rPr>
          <w:rFonts w:ascii="Times New Roman" w:hAnsi="Times New Roman" w:cs="Times New Roman"/>
          <w:sz w:val="28"/>
          <w:szCs w:val="28"/>
          <w:lang w:eastAsia="ru-RU"/>
        </w:rPr>
        <w:t xml:space="preserve"> Петроградского района Санкт-Петербурга</w:t>
      </w:r>
      <w:r w:rsidR="00ED2EE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65490">
        <w:rPr>
          <w:rFonts w:ascii="Times New Roman" w:hAnsi="Times New Roman" w:cs="Times New Roman"/>
          <w:sz w:val="28"/>
          <w:szCs w:val="28"/>
          <w:lang w:eastAsia="ru-RU"/>
        </w:rPr>
        <w:t xml:space="preserve"> — Круглом столе </w:t>
      </w:r>
      <w:r w:rsidRPr="00B6549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«Секреты высокой текстовой кухни: как приготовить вкусный материал»</w:t>
      </w:r>
      <w:r w:rsidRPr="00B65490">
        <w:rPr>
          <w:rFonts w:ascii="Times New Roman" w:hAnsi="Times New Roman" w:cs="Times New Roman"/>
          <w:sz w:val="28"/>
          <w:szCs w:val="28"/>
          <w:lang w:eastAsia="ru-RU"/>
        </w:rPr>
        <w:t xml:space="preserve">, где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сможет </w:t>
      </w:r>
      <w:r w:rsidRPr="00B65490">
        <w:rPr>
          <w:rFonts w:ascii="Times New Roman" w:hAnsi="Times New Roman" w:cs="Times New Roman"/>
          <w:sz w:val="28"/>
          <w:szCs w:val="28"/>
          <w:lang w:eastAsia="ru-RU"/>
        </w:rPr>
        <w:t>обменяться опытом с ведущими экспертами.</w:t>
      </w:r>
      <w:r w:rsidR="00ED2EE8">
        <w:rPr>
          <w:rFonts w:ascii="Times New Roman" w:hAnsi="Times New Roman" w:cs="Times New Roman"/>
          <w:sz w:val="28"/>
          <w:szCs w:val="28"/>
          <w:lang w:eastAsia="ru-RU"/>
        </w:rPr>
        <w:t xml:space="preserve"> Также статья будет опубликована в «</w:t>
      </w:r>
      <w:proofErr w:type="spellStart"/>
      <w:r w:rsidR="00ED2EE8">
        <w:rPr>
          <w:rFonts w:ascii="Times New Roman" w:hAnsi="Times New Roman" w:cs="Times New Roman"/>
          <w:sz w:val="28"/>
          <w:szCs w:val="28"/>
          <w:lang w:eastAsia="ru-RU"/>
        </w:rPr>
        <w:t>ДидактУм</w:t>
      </w:r>
      <w:proofErr w:type="spellEnd"/>
      <w:r w:rsidR="00ED2EE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D2EE8" w:rsidRPr="00ED2EE8">
        <w:rPr>
          <w:rFonts w:ascii="Times New Roman" w:hAnsi="Times New Roman" w:cs="Times New Roman"/>
          <w:sz w:val="28"/>
          <w:szCs w:val="28"/>
          <w:lang w:eastAsia="ru-RU"/>
        </w:rPr>
        <w:t xml:space="preserve"> - это научно-методический журнал и издательский проект, выпускаемый Информационно-методическим центром (ИМЦ) Петроградского района Санкт-Петербурга</w:t>
      </w:r>
      <w:r w:rsidR="00ED2EE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65490" w:rsidRPr="00B65490" w:rsidRDefault="00B65490" w:rsidP="00B654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5490">
        <w:rPr>
          <w:rFonts w:ascii="Times New Roman" w:hAnsi="Times New Roman" w:cs="Times New Roman"/>
          <w:sz w:val="28"/>
          <w:szCs w:val="28"/>
          <w:lang w:eastAsia="ru-RU"/>
        </w:rPr>
        <w:t>В начале пути возникали сомнения в собственных силах. Научная статья воспринималась как нечто сложное и недосягаемое, требующее особого склада ума и значительных временных затрат. Однако марафон продемонстрировал, что при наличии чёткой структуры и алгоритма действий эта задача становится вполне выполнимой.</w:t>
      </w:r>
    </w:p>
    <w:p w:rsidR="00B65490" w:rsidRPr="00B65490" w:rsidRDefault="00B65490" w:rsidP="00B654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5490">
        <w:rPr>
          <w:rFonts w:ascii="Times New Roman" w:hAnsi="Times New Roman" w:cs="Times New Roman"/>
          <w:sz w:val="28"/>
          <w:szCs w:val="28"/>
          <w:lang w:eastAsia="ru-RU"/>
        </w:rPr>
        <w:t>Программа марафона была построена по пяти ключевым этапам.</w:t>
      </w:r>
    </w:p>
    <w:p w:rsidR="00B65490" w:rsidRPr="00B65490" w:rsidRDefault="00B65490" w:rsidP="00B654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24CD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Поиск идеи.</w:t>
      </w:r>
      <w:r w:rsidRPr="00B65490">
        <w:rPr>
          <w:rFonts w:ascii="Times New Roman" w:hAnsi="Times New Roman" w:cs="Times New Roman"/>
          <w:sz w:val="28"/>
          <w:szCs w:val="28"/>
          <w:lang w:eastAsia="ru-RU"/>
        </w:rPr>
        <w:t xml:space="preserve"> Этот шаг научил не просто наблюдать за образовательным процессом, а видеть в нём актуальные проблемы и формулировать темы, значимые для всего профессионального сообщества. Осознание того, что любая хорошая статья начинается с острого, нерешённого вопроса, стало переломным моментом.</w:t>
      </w:r>
    </w:p>
    <w:p w:rsidR="00B65490" w:rsidRPr="00B65490" w:rsidRDefault="00B65490" w:rsidP="00B654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24CD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Работа с источниками</w:t>
      </w:r>
      <w:r w:rsidRPr="00B65490">
        <w:rPr>
          <w:rFonts w:ascii="Times New Roman" w:hAnsi="Times New Roman" w:cs="Times New Roman"/>
          <w:sz w:val="28"/>
          <w:szCs w:val="28"/>
          <w:lang w:eastAsia="ru-RU"/>
        </w:rPr>
        <w:t xml:space="preserve">. Второй этап позволил научиться отделять достоверную информацию от второстепенной. </w:t>
      </w:r>
      <w:r w:rsidR="00D324C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B65490">
        <w:rPr>
          <w:rFonts w:ascii="Times New Roman" w:hAnsi="Times New Roman" w:cs="Times New Roman"/>
          <w:sz w:val="28"/>
          <w:szCs w:val="28"/>
          <w:lang w:eastAsia="ru-RU"/>
        </w:rPr>
        <w:t xml:space="preserve"> осво</w:t>
      </w:r>
      <w:r w:rsidR="00D324CD">
        <w:rPr>
          <w:rFonts w:ascii="Times New Roman" w:hAnsi="Times New Roman" w:cs="Times New Roman"/>
          <w:sz w:val="28"/>
          <w:szCs w:val="28"/>
          <w:lang w:eastAsia="ru-RU"/>
        </w:rPr>
        <w:t>ить</w:t>
      </w:r>
      <w:r w:rsidRPr="00B65490">
        <w:rPr>
          <w:rFonts w:ascii="Times New Roman" w:hAnsi="Times New Roman" w:cs="Times New Roman"/>
          <w:sz w:val="28"/>
          <w:szCs w:val="28"/>
          <w:lang w:eastAsia="ru-RU"/>
        </w:rPr>
        <w:t xml:space="preserve"> навыки выстраивания теоретического каркаса будущей статьи, опираясь на авторитетные исследования и научную литературу.</w:t>
      </w:r>
    </w:p>
    <w:p w:rsidR="00B65490" w:rsidRPr="00B65490" w:rsidRDefault="00B65490" w:rsidP="00B654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24CD">
        <w:rPr>
          <w:rFonts w:ascii="Times New Roman" w:hAnsi="Times New Roman" w:cs="Times New Roman"/>
          <w:sz w:val="28"/>
          <w:szCs w:val="28"/>
          <w:u w:val="single"/>
          <w:lang w:eastAsia="ru-RU"/>
        </w:rPr>
        <w:t>Структура и логика</w:t>
      </w:r>
      <w:r w:rsidRPr="00B65490">
        <w:rPr>
          <w:rFonts w:ascii="Times New Roman" w:hAnsi="Times New Roman" w:cs="Times New Roman"/>
          <w:sz w:val="28"/>
          <w:szCs w:val="28"/>
          <w:lang w:eastAsia="ru-RU"/>
        </w:rPr>
        <w:t>. Третий шаг был посвящён систематизации материала. Разрозненные мысли и эмпирические данные были выстроены в логическую последовательность: от постановки проблемы во введении до аргументированного анализа в основной части и формулировки выводов в заключении. Текст перестал быть просто набором фактов и приобрёл черты аргументированного научного высказывания.</w:t>
      </w:r>
    </w:p>
    <w:p w:rsidR="00B65490" w:rsidRPr="00B65490" w:rsidRDefault="00B65490" w:rsidP="00B654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24CD">
        <w:rPr>
          <w:rFonts w:ascii="Times New Roman" w:hAnsi="Times New Roman" w:cs="Times New Roman"/>
          <w:sz w:val="28"/>
          <w:szCs w:val="28"/>
          <w:u w:val="single"/>
          <w:lang w:eastAsia="ru-RU"/>
        </w:rPr>
        <w:t>Язык и стиль</w:t>
      </w:r>
      <w:r w:rsidRPr="00B65490">
        <w:rPr>
          <w:rFonts w:ascii="Times New Roman" w:hAnsi="Times New Roman" w:cs="Times New Roman"/>
          <w:sz w:val="28"/>
          <w:szCs w:val="28"/>
          <w:lang w:eastAsia="ru-RU"/>
        </w:rPr>
        <w:t xml:space="preserve">. На четвёртом этапе </w:t>
      </w:r>
      <w:r w:rsidR="00D324CD">
        <w:rPr>
          <w:rFonts w:ascii="Times New Roman" w:hAnsi="Times New Roman" w:cs="Times New Roman"/>
          <w:sz w:val="28"/>
          <w:szCs w:val="28"/>
          <w:lang w:eastAsia="ru-RU"/>
        </w:rPr>
        <w:t>пришло</w:t>
      </w:r>
      <w:r w:rsidRPr="00B65490">
        <w:rPr>
          <w:rFonts w:ascii="Times New Roman" w:hAnsi="Times New Roman" w:cs="Times New Roman"/>
          <w:sz w:val="28"/>
          <w:szCs w:val="28"/>
          <w:lang w:eastAsia="ru-RU"/>
        </w:rPr>
        <w:t xml:space="preserve"> понимани</w:t>
      </w:r>
      <w:r w:rsidR="00D324CD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65490">
        <w:rPr>
          <w:rFonts w:ascii="Times New Roman" w:hAnsi="Times New Roman" w:cs="Times New Roman"/>
          <w:sz w:val="28"/>
          <w:szCs w:val="28"/>
          <w:lang w:eastAsia="ru-RU"/>
        </w:rPr>
        <w:t xml:space="preserve">, что научный стиль — это не синоним сложности, а прежде всего точность и ясность. Особое внимание уделялось умению излагать сложные идеи простым языком, избегая канцеляризмов </w:t>
      </w:r>
      <w:r w:rsidRPr="00B6549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 избыточной «воды», чтобы сделать материал понятным для широкой педагогической аудитории.</w:t>
      </w:r>
    </w:p>
    <w:p w:rsidR="00B65490" w:rsidRPr="00B65490" w:rsidRDefault="00B65490" w:rsidP="00B654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24C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Редактирование и публикация. </w:t>
      </w:r>
      <w:r w:rsidRPr="00B65490">
        <w:rPr>
          <w:rFonts w:ascii="Times New Roman" w:hAnsi="Times New Roman" w:cs="Times New Roman"/>
          <w:sz w:val="28"/>
          <w:szCs w:val="28"/>
          <w:lang w:eastAsia="ru-RU"/>
        </w:rPr>
        <w:t>Финальный, пятый шаг придал уверенности. Были отработаны навыки критического вычитывания текста, устранения лишних деталей и подготовки рукописи к отправке в редакцию.</w:t>
      </w:r>
    </w:p>
    <w:p w:rsidR="00B65490" w:rsidRPr="00B65490" w:rsidRDefault="00B65490" w:rsidP="00B654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5490">
        <w:rPr>
          <w:rFonts w:ascii="Times New Roman" w:hAnsi="Times New Roman" w:cs="Times New Roman"/>
          <w:sz w:val="28"/>
          <w:szCs w:val="28"/>
          <w:lang w:eastAsia="ru-RU"/>
        </w:rPr>
        <w:t xml:space="preserve">Главным итогом марафона для </w:t>
      </w:r>
      <w:proofErr w:type="spellStart"/>
      <w:r w:rsidRPr="00B65490">
        <w:rPr>
          <w:rFonts w:ascii="Times New Roman" w:hAnsi="Times New Roman" w:cs="Times New Roman"/>
          <w:sz w:val="28"/>
          <w:szCs w:val="28"/>
          <w:lang w:eastAsia="ru-RU"/>
        </w:rPr>
        <w:t>Беженарь</w:t>
      </w:r>
      <w:proofErr w:type="spellEnd"/>
      <w:r w:rsidRPr="00B65490">
        <w:rPr>
          <w:rFonts w:ascii="Times New Roman" w:hAnsi="Times New Roman" w:cs="Times New Roman"/>
          <w:sz w:val="28"/>
          <w:szCs w:val="28"/>
          <w:lang w:eastAsia="ru-RU"/>
        </w:rPr>
        <w:t xml:space="preserve"> Ольги Сергеевны стала победа над страхом чистого листа. Мероприятие предоставило чёткий алгоритм действий, позволяющий трансформировать даже небольшой педагогический опыт или методическую находку в полноценную научную публикацию.</w:t>
      </w:r>
    </w:p>
    <w:p w:rsidR="00B65490" w:rsidRDefault="00B65490" w:rsidP="00B654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5490">
        <w:rPr>
          <w:rFonts w:ascii="Times New Roman" w:hAnsi="Times New Roman" w:cs="Times New Roman"/>
          <w:sz w:val="28"/>
          <w:szCs w:val="28"/>
          <w:lang w:eastAsia="ru-RU"/>
        </w:rPr>
        <w:t>Руководитель ММО выражает благодарность организаторам за предоставленную возможность и призывает коллег не бояться делать первые шаги в науке. Научная статья — это доступный и эффективный инструмент для обмена опытом и развития образовательной среды.</w:t>
      </w:r>
    </w:p>
    <w:p w:rsidR="003E6978" w:rsidRPr="00B65490" w:rsidRDefault="003E6978" w:rsidP="00B654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3C15" w:rsidRPr="00B65490" w:rsidRDefault="00E73918" w:rsidP="00B654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401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женарь Ольга Сергеевна_марафон_статей_page-0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53C15" w:rsidRPr="00B65490" w:rsidSect="00E7391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34139"/>
    <w:multiLevelType w:val="multilevel"/>
    <w:tmpl w:val="1804B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6B1E"/>
    <w:rsid w:val="003E6978"/>
    <w:rsid w:val="008A6B1E"/>
    <w:rsid w:val="00953C15"/>
    <w:rsid w:val="00B65490"/>
    <w:rsid w:val="00D324CD"/>
    <w:rsid w:val="00E73918"/>
    <w:rsid w:val="00ED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8BFEC"/>
  <w15:docId w15:val="{79DB5457-14E2-4750-A963-710585E7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C15"/>
  </w:style>
  <w:style w:type="paragraph" w:styleId="3">
    <w:name w:val="heading 3"/>
    <w:basedOn w:val="a"/>
    <w:link w:val="30"/>
    <w:uiPriority w:val="9"/>
    <w:qFormat/>
    <w:rsid w:val="00B654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8A6B1E"/>
  </w:style>
  <w:style w:type="character" w:customStyle="1" w:styleId="30">
    <w:name w:val="Заголовок 3 Знак"/>
    <w:basedOn w:val="a0"/>
    <w:link w:val="3"/>
    <w:uiPriority w:val="9"/>
    <w:rsid w:val="00B654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654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6549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itonen">
    <w:name w:val="sc-itonen"/>
    <w:basedOn w:val="a0"/>
    <w:rsid w:val="00B65490"/>
  </w:style>
  <w:style w:type="paragraph" w:customStyle="1" w:styleId="sc-httwuo">
    <w:name w:val="sc-httwuo"/>
    <w:basedOn w:val="a"/>
    <w:rsid w:val="00B65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9q8lc">
    <w:name w:val="n9q8lc"/>
    <w:basedOn w:val="a0"/>
    <w:rsid w:val="00ED2EE8"/>
  </w:style>
  <w:style w:type="character" w:styleId="a3">
    <w:name w:val="Hyperlink"/>
    <w:basedOn w:val="a0"/>
    <w:uiPriority w:val="99"/>
    <w:semiHidden/>
    <w:unhideWhenUsed/>
    <w:rsid w:val="00ED2E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Так себе</cp:lastModifiedBy>
  <cp:revision>4</cp:revision>
  <dcterms:created xsi:type="dcterms:W3CDTF">2026-05-26T13:00:00Z</dcterms:created>
  <dcterms:modified xsi:type="dcterms:W3CDTF">2026-05-27T05:03:00Z</dcterms:modified>
</cp:coreProperties>
</file>