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1841" w14:textId="77777777" w:rsidR="005B07CF" w:rsidRPr="005B07CF" w:rsidRDefault="005B07CF" w:rsidP="005B0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7CF">
        <w:rPr>
          <w:rFonts w:ascii="Times New Roman" w:hAnsi="Times New Roman"/>
          <w:b/>
          <w:sz w:val="28"/>
          <w:szCs w:val="28"/>
        </w:rPr>
        <w:t xml:space="preserve">ММО заместителей директоров </w:t>
      </w:r>
    </w:p>
    <w:p w14:paraId="4E1EC523" w14:textId="4BDE6182" w:rsidR="00DE2BD1" w:rsidRDefault="005B07CF" w:rsidP="005B0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7CF">
        <w:rPr>
          <w:rFonts w:ascii="Times New Roman" w:hAnsi="Times New Roman"/>
          <w:b/>
          <w:sz w:val="28"/>
          <w:szCs w:val="28"/>
        </w:rPr>
        <w:t>по учебно-воспитательной работе рабочего поселка Кольцово</w:t>
      </w:r>
    </w:p>
    <w:p w14:paraId="2D4FA7A5" w14:textId="77777777" w:rsidR="005B07CF" w:rsidRPr="005B07CF" w:rsidRDefault="005B07CF" w:rsidP="005B0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7DACB4" w14:textId="0237465B" w:rsidR="00DE2BD1" w:rsidRPr="00687DC4" w:rsidRDefault="00DE2BD1" w:rsidP="00BA0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C4">
        <w:rPr>
          <w:rFonts w:ascii="Times New Roman" w:hAnsi="Times New Roman"/>
          <w:b/>
          <w:sz w:val="28"/>
          <w:szCs w:val="28"/>
        </w:rPr>
        <w:t>Дата:</w:t>
      </w:r>
      <w:r w:rsidRPr="00687DC4">
        <w:rPr>
          <w:rFonts w:ascii="Times New Roman" w:hAnsi="Times New Roman"/>
          <w:sz w:val="28"/>
          <w:szCs w:val="28"/>
        </w:rPr>
        <w:t xml:space="preserve"> </w:t>
      </w:r>
      <w:r w:rsidR="00FB1C51">
        <w:rPr>
          <w:rFonts w:ascii="Times New Roman" w:hAnsi="Times New Roman"/>
          <w:sz w:val="28"/>
          <w:szCs w:val="28"/>
        </w:rPr>
        <w:t>15</w:t>
      </w:r>
      <w:r w:rsidRPr="00687DC4">
        <w:rPr>
          <w:rFonts w:ascii="Times New Roman" w:hAnsi="Times New Roman"/>
          <w:sz w:val="28"/>
          <w:szCs w:val="28"/>
        </w:rPr>
        <w:t>.0</w:t>
      </w:r>
      <w:r w:rsidR="00FB1C51">
        <w:rPr>
          <w:rFonts w:ascii="Times New Roman" w:hAnsi="Times New Roman"/>
          <w:sz w:val="28"/>
          <w:szCs w:val="28"/>
        </w:rPr>
        <w:t>5</w:t>
      </w:r>
      <w:r w:rsidRPr="00687DC4">
        <w:rPr>
          <w:rFonts w:ascii="Times New Roman" w:hAnsi="Times New Roman"/>
          <w:sz w:val="28"/>
          <w:szCs w:val="28"/>
        </w:rPr>
        <w:t>.202</w:t>
      </w:r>
      <w:r w:rsidR="0055493A">
        <w:rPr>
          <w:rFonts w:ascii="Times New Roman" w:hAnsi="Times New Roman"/>
          <w:sz w:val="28"/>
          <w:szCs w:val="28"/>
        </w:rPr>
        <w:t>6</w:t>
      </w:r>
      <w:r w:rsidRPr="00687DC4">
        <w:rPr>
          <w:rFonts w:ascii="Times New Roman" w:hAnsi="Times New Roman"/>
          <w:sz w:val="28"/>
          <w:szCs w:val="28"/>
        </w:rPr>
        <w:t xml:space="preserve"> г.</w:t>
      </w:r>
    </w:p>
    <w:p w14:paraId="295738D4" w14:textId="3ECBEB1A" w:rsidR="00DE2BD1" w:rsidRPr="00687DC4" w:rsidRDefault="00DE2BD1" w:rsidP="00BA0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C4">
        <w:rPr>
          <w:rFonts w:ascii="Times New Roman" w:hAnsi="Times New Roman"/>
          <w:b/>
          <w:sz w:val="28"/>
          <w:szCs w:val="28"/>
        </w:rPr>
        <w:t>Место проведения:</w:t>
      </w:r>
      <w:r w:rsidRPr="00687DC4">
        <w:rPr>
          <w:rFonts w:ascii="Times New Roman" w:hAnsi="Times New Roman"/>
          <w:sz w:val="28"/>
          <w:szCs w:val="28"/>
        </w:rPr>
        <w:t xml:space="preserve"> р.п. Кольцово,</w:t>
      </w:r>
      <w:r w:rsidR="005B07CF" w:rsidRPr="00687DC4">
        <w:rPr>
          <w:rFonts w:ascii="Times New Roman" w:hAnsi="Times New Roman"/>
          <w:sz w:val="28"/>
          <w:szCs w:val="28"/>
        </w:rPr>
        <w:t xml:space="preserve"> зд.</w:t>
      </w:r>
      <w:r w:rsidR="0055493A">
        <w:rPr>
          <w:rFonts w:ascii="Times New Roman" w:hAnsi="Times New Roman"/>
          <w:sz w:val="28"/>
          <w:szCs w:val="28"/>
        </w:rPr>
        <w:t>1</w:t>
      </w:r>
      <w:r w:rsidR="005B07CF" w:rsidRPr="00687DC4">
        <w:rPr>
          <w:rFonts w:ascii="Times New Roman" w:hAnsi="Times New Roman"/>
          <w:sz w:val="28"/>
          <w:szCs w:val="28"/>
        </w:rPr>
        <w:t xml:space="preserve">А, </w:t>
      </w:r>
      <w:r w:rsidRPr="00687DC4">
        <w:rPr>
          <w:rFonts w:ascii="Times New Roman" w:hAnsi="Times New Roman"/>
          <w:sz w:val="28"/>
          <w:szCs w:val="28"/>
        </w:rPr>
        <w:t>МБОУ «</w:t>
      </w:r>
      <w:r w:rsidR="00FB1C51">
        <w:rPr>
          <w:rFonts w:ascii="Times New Roman" w:hAnsi="Times New Roman"/>
          <w:sz w:val="28"/>
          <w:szCs w:val="28"/>
        </w:rPr>
        <w:t>Биотехнологический лицей №21</w:t>
      </w:r>
      <w:r w:rsidRPr="00687DC4">
        <w:rPr>
          <w:rFonts w:ascii="Times New Roman" w:hAnsi="Times New Roman"/>
          <w:sz w:val="28"/>
          <w:szCs w:val="28"/>
        </w:rPr>
        <w:t>»</w:t>
      </w:r>
    </w:p>
    <w:p w14:paraId="38A7A3E4" w14:textId="4D62EF7A" w:rsidR="00BA0457" w:rsidRPr="00687DC4" w:rsidRDefault="00DE2BD1" w:rsidP="00BA0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C4">
        <w:rPr>
          <w:rFonts w:ascii="Times New Roman" w:hAnsi="Times New Roman"/>
          <w:b/>
          <w:sz w:val="28"/>
          <w:szCs w:val="28"/>
        </w:rPr>
        <w:t>Руководитель ММО:</w:t>
      </w:r>
      <w:r w:rsidRPr="00687DC4">
        <w:rPr>
          <w:rFonts w:ascii="Times New Roman" w:hAnsi="Times New Roman"/>
          <w:sz w:val="28"/>
          <w:szCs w:val="28"/>
        </w:rPr>
        <w:t xml:space="preserve"> </w:t>
      </w:r>
      <w:r w:rsidR="005B07CF" w:rsidRPr="00687DC4">
        <w:rPr>
          <w:rFonts w:ascii="Times New Roman" w:hAnsi="Times New Roman"/>
          <w:sz w:val="28"/>
          <w:szCs w:val="28"/>
        </w:rPr>
        <w:t>Бурнашова А.А.</w:t>
      </w:r>
    </w:p>
    <w:p w14:paraId="6789F4C8" w14:textId="77777777" w:rsidR="005B07CF" w:rsidRDefault="005B07CF" w:rsidP="00BA0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D558C4" w14:textId="0ADE5C00" w:rsidR="0055493A" w:rsidRDefault="0055493A" w:rsidP="00706AB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5493A">
        <w:rPr>
          <w:rFonts w:ascii="Times New Roman" w:hAnsi="Times New Roman"/>
          <w:sz w:val="28"/>
          <w:szCs w:val="28"/>
        </w:rPr>
        <w:t>Тема: «</w:t>
      </w:r>
      <w:bookmarkStart w:id="0" w:name="_Hlk230620162"/>
      <w:r w:rsidR="00FB1C51">
        <w:rPr>
          <w:rFonts w:ascii="Times New Roman" w:hAnsi="Times New Roman"/>
          <w:sz w:val="28"/>
          <w:szCs w:val="28"/>
        </w:rPr>
        <w:t>Принимаемые меры по достижению целевых показателей дорожной карты по повышению качества образования в общеобразовательных организациях рабочего поселка Кольцово в 2026 году</w:t>
      </w:r>
      <w:r w:rsidRPr="0055493A">
        <w:rPr>
          <w:rFonts w:ascii="Times New Roman" w:hAnsi="Times New Roman"/>
          <w:sz w:val="28"/>
          <w:szCs w:val="28"/>
        </w:rPr>
        <w:t>».</w:t>
      </w:r>
      <w:bookmarkEnd w:id="0"/>
    </w:p>
    <w:p w14:paraId="648A9FF8" w14:textId="77777777" w:rsidR="003B7570" w:rsidRPr="003B7570" w:rsidRDefault="003B7570" w:rsidP="00BA0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2259C2" w14:textId="77777777" w:rsidR="00475F2C" w:rsidRPr="00A04BD2" w:rsidRDefault="00475F2C" w:rsidP="00BB036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jc w:val="both"/>
        <w:textAlignment w:val="baseline"/>
        <w:rPr>
          <w:spacing w:val="-5"/>
          <w:sz w:val="28"/>
          <w:szCs w:val="28"/>
        </w:rPr>
      </w:pPr>
      <w:r w:rsidRPr="00A04BD2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Присутствовали:</w:t>
      </w:r>
    </w:p>
    <w:p w14:paraId="4BA370BF" w14:textId="77777777" w:rsidR="007838B9" w:rsidRPr="00687DC4" w:rsidRDefault="007838B9" w:rsidP="00BB0361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  <w:bdr w:val="none" w:sz="0" w:space="0" w:color="auto" w:frame="1"/>
        </w:rPr>
        <w:t>Агеенко Татьяна Аркадьевна</w:t>
      </w:r>
      <w:r w:rsidR="00475F2C" w:rsidRPr="00687DC4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r w:rsidRPr="00687DC4">
        <w:rPr>
          <w:rStyle w:val="sc-fhsyak"/>
          <w:spacing w:val="-5"/>
          <w:sz w:val="28"/>
          <w:szCs w:val="28"/>
          <w:bdr w:val="none" w:sz="0" w:space="0" w:color="auto" w:frame="1"/>
        </w:rPr>
        <w:t>– начальник отдела образования и молодежной политики администрации рабочего поселка Кольцово;</w:t>
      </w:r>
    </w:p>
    <w:p w14:paraId="3C143F48" w14:textId="1BA8A4D1" w:rsidR="007838B9" w:rsidRPr="00687DC4" w:rsidRDefault="007838B9" w:rsidP="00BB0361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</w:rPr>
        <w:t>Колмакова Юлия Николаевна – руководитель ММЦ</w:t>
      </w:r>
      <w:r w:rsidR="00706AB3" w:rsidRPr="00687DC4">
        <w:rPr>
          <w:rStyle w:val="sc-fhsyak"/>
          <w:spacing w:val="-5"/>
          <w:sz w:val="28"/>
          <w:szCs w:val="28"/>
        </w:rPr>
        <w:t>;</w:t>
      </w:r>
    </w:p>
    <w:p w14:paraId="0E0C8A18" w14:textId="2FC797AF" w:rsidR="00706AB3" w:rsidRPr="00687DC4" w:rsidRDefault="007838B9" w:rsidP="00BB0361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</w:rPr>
        <w:t xml:space="preserve">Бурнашова Арина Александровна – </w:t>
      </w:r>
      <w:r w:rsidR="00EC5EAA" w:rsidRPr="00687DC4">
        <w:rPr>
          <w:rStyle w:val="sc-fhsyak"/>
          <w:spacing w:val="-5"/>
          <w:sz w:val="28"/>
          <w:szCs w:val="28"/>
        </w:rPr>
        <w:t>руководитель ММО заместителей директоров по УВР</w:t>
      </w:r>
      <w:r w:rsidR="00706AB3" w:rsidRPr="00687DC4">
        <w:rPr>
          <w:rStyle w:val="sc-fhsyak"/>
          <w:spacing w:val="-5"/>
          <w:sz w:val="28"/>
          <w:szCs w:val="28"/>
        </w:rPr>
        <w:t>;</w:t>
      </w:r>
    </w:p>
    <w:p w14:paraId="6AF957C7" w14:textId="5638411B" w:rsidR="00EC5EAA" w:rsidRPr="00687DC4" w:rsidRDefault="00EC5EAA" w:rsidP="00BB0361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</w:rPr>
        <w:t>Ткачева</w:t>
      </w:r>
      <w:r w:rsidR="00706AB3" w:rsidRPr="00687DC4">
        <w:rPr>
          <w:rStyle w:val="sc-fhsyak"/>
          <w:spacing w:val="-5"/>
          <w:sz w:val="28"/>
          <w:szCs w:val="28"/>
        </w:rPr>
        <w:t xml:space="preserve"> Евгения Станиславовна - заместитель </w:t>
      </w:r>
      <w:r w:rsidR="00D32D98" w:rsidRPr="00687DC4">
        <w:rPr>
          <w:rStyle w:val="sc-fhsyak"/>
          <w:spacing w:val="-5"/>
          <w:sz w:val="28"/>
          <w:szCs w:val="28"/>
        </w:rPr>
        <w:t>директора по инновационной работе</w:t>
      </w:r>
      <w:r w:rsidR="00A04BD2" w:rsidRPr="00687DC4">
        <w:rPr>
          <w:rStyle w:val="sc-fhsyak"/>
          <w:spacing w:val="-5"/>
          <w:sz w:val="28"/>
          <w:szCs w:val="28"/>
        </w:rPr>
        <w:t xml:space="preserve"> МБОУ «Биотехнологический лицей №21»</w:t>
      </w:r>
      <w:r w:rsidR="00706AB3" w:rsidRPr="00687DC4">
        <w:rPr>
          <w:rStyle w:val="sc-fhsyak"/>
          <w:spacing w:val="-5"/>
          <w:sz w:val="28"/>
          <w:szCs w:val="28"/>
        </w:rPr>
        <w:t>;</w:t>
      </w:r>
    </w:p>
    <w:p w14:paraId="16F936F6" w14:textId="6E7884B5" w:rsidR="00706AB3" w:rsidRPr="00687DC4" w:rsidRDefault="00706AB3" w:rsidP="00BB0361">
      <w:pPr>
        <w:pStyle w:val="aa"/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0" w:firstLine="357"/>
        <w:jc w:val="both"/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87DC4">
        <w:rPr>
          <w:rStyle w:val="sc-fhsyak"/>
          <w:rFonts w:ascii="Times New Roman" w:hAnsi="Times New Roman"/>
          <w:spacing w:val="-5"/>
          <w:sz w:val="28"/>
          <w:szCs w:val="28"/>
        </w:rPr>
        <w:t xml:space="preserve">Бургас Дарья Анатольевна - </w:t>
      </w:r>
      <w:r w:rsidRPr="00687DC4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>заместитель директора по учебно</w:t>
      </w:r>
      <w:r w:rsidR="00687DC4" w:rsidRPr="00687DC4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>-</w:t>
      </w:r>
      <w:r w:rsidRPr="00687DC4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>воспитательной работе НОО</w:t>
      </w:r>
      <w:r w:rsidR="00A04BD2" w:rsidRPr="00687DC4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МБОУ «Биотехнологический лицей №21»</w:t>
      </w:r>
      <w:r w:rsidRPr="00687DC4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>;</w:t>
      </w:r>
    </w:p>
    <w:p w14:paraId="50BF3F70" w14:textId="75432C61" w:rsidR="007838B9" w:rsidRPr="00687DC4" w:rsidRDefault="00706AB3" w:rsidP="00BB0361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proofErr w:type="spellStart"/>
      <w:r w:rsidRPr="00687DC4">
        <w:rPr>
          <w:rStyle w:val="sc-fhsyak"/>
          <w:spacing w:val="-5"/>
          <w:sz w:val="28"/>
          <w:szCs w:val="28"/>
        </w:rPr>
        <w:t>Шилинскас</w:t>
      </w:r>
      <w:proofErr w:type="spellEnd"/>
      <w:r w:rsidRPr="00687DC4">
        <w:rPr>
          <w:rStyle w:val="sc-fhsyak"/>
          <w:spacing w:val="-5"/>
          <w:sz w:val="28"/>
          <w:szCs w:val="28"/>
        </w:rPr>
        <w:t xml:space="preserve"> Татьяна Петровна – </w:t>
      </w:r>
      <w:r w:rsidR="004E4D31" w:rsidRPr="00687DC4">
        <w:rPr>
          <w:rStyle w:val="sc-fhsyak"/>
          <w:spacing w:val="-5"/>
          <w:sz w:val="28"/>
          <w:szCs w:val="28"/>
        </w:rPr>
        <w:t>заместитель директора по учебно-воспитательной работе</w:t>
      </w:r>
      <w:r w:rsidR="00DF14A4" w:rsidRPr="00687DC4">
        <w:rPr>
          <w:sz w:val="28"/>
          <w:szCs w:val="28"/>
        </w:rPr>
        <w:t xml:space="preserve"> </w:t>
      </w:r>
      <w:r w:rsidR="00DF14A4" w:rsidRPr="00687DC4">
        <w:rPr>
          <w:rStyle w:val="sc-fhsyak"/>
          <w:spacing w:val="-5"/>
          <w:sz w:val="28"/>
          <w:szCs w:val="28"/>
        </w:rPr>
        <w:t>МБОУ «Лицей Технополис</w:t>
      </w:r>
      <w:r w:rsidR="004E4D31" w:rsidRPr="00687DC4">
        <w:rPr>
          <w:rStyle w:val="sc-fhsyak"/>
          <w:spacing w:val="-5"/>
          <w:sz w:val="28"/>
          <w:szCs w:val="28"/>
        </w:rPr>
        <w:t>;</w:t>
      </w:r>
    </w:p>
    <w:p w14:paraId="71C89470" w14:textId="238CE9C8" w:rsidR="00706AB3" w:rsidRPr="00687DC4" w:rsidRDefault="00706AB3" w:rsidP="00BB0361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</w:rPr>
        <w:t>Якушева</w:t>
      </w:r>
      <w:r w:rsidR="004E4D31" w:rsidRPr="00687DC4">
        <w:rPr>
          <w:sz w:val="28"/>
          <w:szCs w:val="28"/>
        </w:rPr>
        <w:t xml:space="preserve"> В</w:t>
      </w:r>
      <w:r w:rsidR="004E4D31" w:rsidRPr="00687DC4">
        <w:rPr>
          <w:rStyle w:val="sc-fhsyak"/>
          <w:spacing w:val="-5"/>
          <w:sz w:val="28"/>
          <w:szCs w:val="28"/>
        </w:rPr>
        <w:t>иктория Юрьевна - заместитель директора по учебно-воспитательной работе</w:t>
      </w:r>
      <w:r w:rsidR="00DF14A4" w:rsidRPr="00687DC4">
        <w:rPr>
          <w:rStyle w:val="sc-fhsyak"/>
          <w:spacing w:val="-5"/>
          <w:sz w:val="28"/>
          <w:szCs w:val="28"/>
        </w:rPr>
        <w:t xml:space="preserve"> МБОУ «Лицей Технополис»</w:t>
      </w:r>
      <w:r w:rsidR="004E4D31" w:rsidRPr="00687DC4">
        <w:rPr>
          <w:rStyle w:val="sc-fhsyak"/>
          <w:spacing w:val="-5"/>
          <w:sz w:val="28"/>
          <w:szCs w:val="28"/>
        </w:rPr>
        <w:t>;</w:t>
      </w:r>
    </w:p>
    <w:p w14:paraId="6957184F" w14:textId="27AEC6E9" w:rsidR="00706AB3" w:rsidRPr="00687DC4" w:rsidRDefault="00706AB3" w:rsidP="00BB0361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</w:rPr>
        <w:t>Соловьева Елена Викторовна</w:t>
      </w:r>
      <w:r w:rsidR="004E4D31" w:rsidRPr="00687DC4">
        <w:rPr>
          <w:rStyle w:val="sc-fhsyak"/>
          <w:spacing w:val="-5"/>
          <w:sz w:val="28"/>
          <w:szCs w:val="28"/>
        </w:rPr>
        <w:t xml:space="preserve"> - методист</w:t>
      </w:r>
      <w:r w:rsidR="00DF14A4" w:rsidRPr="00687DC4">
        <w:rPr>
          <w:sz w:val="28"/>
          <w:szCs w:val="28"/>
        </w:rPr>
        <w:t xml:space="preserve"> </w:t>
      </w:r>
      <w:r w:rsidR="00DF14A4" w:rsidRPr="00687DC4">
        <w:rPr>
          <w:rStyle w:val="sc-fhsyak"/>
          <w:spacing w:val="-5"/>
          <w:sz w:val="28"/>
          <w:szCs w:val="28"/>
        </w:rPr>
        <w:t>МБОУ «Кольцовская школа №5»;</w:t>
      </w:r>
    </w:p>
    <w:p w14:paraId="6B3FBD62" w14:textId="07FDB7E1" w:rsidR="00706AB3" w:rsidRPr="00A04BD2" w:rsidRDefault="004E4D31" w:rsidP="00BB0361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proofErr w:type="spellStart"/>
      <w:r w:rsidRPr="00687DC4">
        <w:rPr>
          <w:rStyle w:val="sc-fhsyak"/>
          <w:spacing w:val="-5"/>
          <w:sz w:val="28"/>
          <w:szCs w:val="28"/>
        </w:rPr>
        <w:t>Хруцкая</w:t>
      </w:r>
      <w:proofErr w:type="spellEnd"/>
      <w:r w:rsidRPr="00687DC4">
        <w:rPr>
          <w:rStyle w:val="sc-fhsyak"/>
          <w:spacing w:val="-5"/>
          <w:sz w:val="28"/>
          <w:szCs w:val="28"/>
        </w:rPr>
        <w:t xml:space="preserve"> Лариса Семеновна - заместитель директора по учебно-воспитательной работе НОО МБОУ «Кольцовская школа №5»</w:t>
      </w:r>
      <w:r w:rsidR="00DF14A4" w:rsidRPr="00687DC4">
        <w:rPr>
          <w:rStyle w:val="sc-fhsyak"/>
          <w:spacing w:val="-5"/>
          <w:sz w:val="28"/>
          <w:szCs w:val="28"/>
        </w:rPr>
        <w:t>.</w:t>
      </w:r>
    </w:p>
    <w:p w14:paraId="480BFE13" w14:textId="77777777" w:rsidR="00706AB3" w:rsidRDefault="00706AB3" w:rsidP="00BB0361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jc w:val="both"/>
        <w:textAlignment w:val="baseline"/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</w:pPr>
    </w:p>
    <w:p w14:paraId="1A783C33" w14:textId="70C554AF" w:rsidR="0055493A" w:rsidRPr="0055493A" w:rsidRDefault="00475F2C" w:rsidP="00BB0361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 w:hanging="294"/>
        <w:jc w:val="both"/>
        <w:textAlignment w:val="baseline"/>
        <w:rPr>
          <w:spacing w:val="-5"/>
          <w:sz w:val="28"/>
          <w:szCs w:val="28"/>
        </w:rPr>
      </w:pPr>
      <w:r w:rsidRPr="00475F2C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Повестка дня:</w:t>
      </w:r>
    </w:p>
    <w:p w14:paraId="559185D0" w14:textId="6DF1A6B9" w:rsidR="0055493A" w:rsidRPr="0017205A" w:rsidRDefault="00967AAE" w:rsidP="0017205A">
      <w:pPr>
        <w:pStyle w:val="a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7205A">
        <w:rPr>
          <w:rFonts w:ascii="Times New Roman" w:hAnsi="Times New Roman"/>
          <w:sz w:val="28"/>
          <w:szCs w:val="28"/>
        </w:rPr>
        <w:t xml:space="preserve">Изменения в ФОП в 2026 году. </w:t>
      </w:r>
    </w:p>
    <w:p w14:paraId="45D09504" w14:textId="1401A50A" w:rsidR="0017205A" w:rsidRPr="0017205A" w:rsidRDefault="0017205A" w:rsidP="0017205A">
      <w:pPr>
        <w:pStyle w:val="a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bookmarkStart w:id="1" w:name="_Hlk230620176"/>
      <w:r w:rsidRPr="0017205A">
        <w:rPr>
          <w:rFonts w:ascii="Times New Roman" w:hAnsi="Times New Roman"/>
          <w:sz w:val="28"/>
          <w:szCs w:val="28"/>
        </w:rPr>
        <w:t>Принимаемые меры по достижению целевых показателей дорожной карты по повышению качества образования в общеобразовательных организациях рабочего поселка Кольцово в 2026 году».</w:t>
      </w:r>
    </w:p>
    <w:bookmarkEnd w:id="1"/>
    <w:p w14:paraId="55ABCB1E" w14:textId="77777777" w:rsidR="00BB0361" w:rsidRPr="0055493A" w:rsidRDefault="00BB0361" w:rsidP="00BB036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E33291A" w14:textId="3A9C2394" w:rsidR="0055493A" w:rsidRPr="00BB0361" w:rsidRDefault="0055493A" w:rsidP="00BB0361">
      <w:pPr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BB0361">
        <w:rPr>
          <w:rFonts w:ascii="Times New Roman" w:hAnsi="Times New Roman"/>
          <w:b/>
          <w:bCs/>
          <w:sz w:val="28"/>
          <w:szCs w:val="28"/>
        </w:rPr>
        <w:t>Ход обсуждения:</w:t>
      </w:r>
    </w:p>
    <w:p w14:paraId="1935C065" w14:textId="52040070" w:rsidR="00AD2042" w:rsidRPr="00967AAE" w:rsidRDefault="00967AAE" w:rsidP="00967AAE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967AAE">
        <w:rPr>
          <w:rFonts w:ascii="Times New Roman" w:hAnsi="Times New Roman"/>
          <w:sz w:val="28"/>
          <w:szCs w:val="28"/>
        </w:rPr>
        <w:t>Изменения в ФОП:</w:t>
      </w:r>
    </w:p>
    <w:p w14:paraId="4FAA782D" w14:textId="77777777" w:rsidR="00967AAE" w:rsidRPr="00967AAE" w:rsidRDefault="00967AAE" w:rsidP="00967AAE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 w:rsidRPr="00967AAE">
        <w:rPr>
          <w:rFonts w:ascii="Times New Roman" w:hAnsi="Times New Roman"/>
          <w:sz w:val="28"/>
          <w:szCs w:val="28"/>
        </w:rPr>
        <w:t xml:space="preserve">1. Убрали «предметные области» из текстов ФОП всех уровней и заменили на «учебные предметы». Теперь в учебных планах нужно указывать только названия учебных предметов, учебных курсов и учебных модулей. </w:t>
      </w:r>
    </w:p>
    <w:p w14:paraId="022AC5C6" w14:textId="77777777" w:rsidR="00967AAE" w:rsidRPr="00967AAE" w:rsidRDefault="00967AAE" w:rsidP="00967AAE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 w:rsidRPr="00967AAE">
        <w:rPr>
          <w:rFonts w:ascii="Times New Roman" w:hAnsi="Times New Roman"/>
          <w:sz w:val="28"/>
          <w:szCs w:val="28"/>
        </w:rPr>
        <w:lastRenderedPageBreak/>
        <w:t xml:space="preserve">2. Добавили </w:t>
      </w:r>
      <w:proofErr w:type="spellStart"/>
      <w:r w:rsidRPr="00967AAE">
        <w:rPr>
          <w:rFonts w:ascii="Times New Roman" w:hAnsi="Times New Roman"/>
          <w:sz w:val="28"/>
          <w:szCs w:val="28"/>
        </w:rPr>
        <w:t>внеурочку</w:t>
      </w:r>
      <w:proofErr w:type="spellEnd"/>
      <w:r w:rsidRPr="00967AAE">
        <w:rPr>
          <w:rFonts w:ascii="Times New Roman" w:hAnsi="Times New Roman"/>
          <w:sz w:val="28"/>
          <w:szCs w:val="28"/>
        </w:rPr>
        <w:t xml:space="preserve"> по родному языку в 1-х классах. В ФОП НОО скорректировали пояснительную записку для школ, в которых изучают родной язык и родную литературу для практической отработки речевых и социальных навыков. Предложили адаптировать материалы и формы занятий с учётом возрастных особенностей обучающихся и дифференцировать по уровням сложности. Что изменилось в ФОП в 2026 г. </w:t>
      </w:r>
    </w:p>
    <w:p w14:paraId="7F0B2310" w14:textId="77777777" w:rsidR="00967AAE" w:rsidRPr="00967AAE" w:rsidRDefault="00967AAE" w:rsidP="00967AAE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 w:rsidRPr="00967AAE">
        <w:rPr>
          <w:rFonts w:ascii="Times New Roman" w:hAnsi="Times New Roman"/>
          <w:sz w:val="28"/>
          <w:szCs w:val="28"/>
        </w:rPr>
        <w:t>3. Ввели новый предмет ДНКР. В ФОП ООО добавили программу нового учебного предмета «Духовно-</w:t>
      </w:r>
      <w:r w:rsidRPr="00967AAE">
        <w:rPr>
          <w:rFonts w:ascii="Times New Roman" w:hAnsi="Times New Roman"/>
          <w:sz w:val="28"/>
          <w:szCs w:val="28"/>
        </w:rPr>
        <w:t>нравственная</w:t>
      </w:r>
      <w:r w:rsidRPr="00967AAE">
        <w:rPr>
          <w:rFonts w:ascii="Times New Roman" w:hAnsi="Times New Roman"/>
          <w:sz w:val="28"/>
          <w:szCs w:val="28"/>
        </w:rPr>
        <w:t xml:space="preserve"> культура России». Программу структурировали по 7 содержательным линиям. Включили содержание, планируемые результаты и поурочное планирование. Рекомендовано выделить на предмет ДНКР 85 часов в 5-7 классах: 5 класс – 17 часов в год или 0,5 часа в неделю, в 6-7 классе – 34 часа в год, по 1 часу в неделю. Введение ДНКР будет поэтапным с 01.09.2026 г. В 2026/2027 учебном году изучать ДНКР будут только пятиклассники. А с 2027/2028 учебного года новый предмет будут преподавать в 5-х,6-х,7-х классах. Что изменилось в ФОП в 2026 г. </w:t>
      </w:r>
    </w:p>
    <w:p w14:paraId="05B7966D" w14:textId="3345278D" w:rsidR="00967AAE" w:rsidRPr="00967AAE" w:rsidRDefault="00967AAE" w:rsidP="00967AAE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 w:rsidRPr="00967AAE">
        <w:rPr>
          <w:rFonts w:ascii="Times New Roman" w:hAnsi="Times New Roman"/>
          <w:sz w:val="28"/>
          <w:szCs w:val="28"/>
        </w:rPr>
        <w:t xml:space="preserve">4. Сократили часы на иностранный язык. На уровне ООО вместо 510 часов останется 408 часов. Обучающиеся 5-7 классов будут изучать иностранный язык 2 раза в неделю. В 8-9 классах останется по 3 часа в неделю. Вводить изменения начнут с 01.09.2026 г. В 2026/2027 </w:t>
      </w:r>
      <w:proofErr w:type="spellStart"/>
      <w:r w:rsidRPr="00967AAE">
        <w:rPr>
          <w:rFonts w:ascii="Times New Roman" w:hAnsi="Times New Roman"/>
          <w:sz w:val="28"/>
          <w:szCs w:val="28"/>
        </w:rPr>
        <w:t>у.г</w:t>
      </w:r>
      <w:proofErr w:type="spellEnd"/>
      <w:r w:rsidRPr="00967AAE">
        <w:rPr>
          <w:rFonts w:ascii="Times New Roman" w:hAnsi="Times New Roman"/>
          <w:sz w:val="28"/>
          <w:szCs w:val="28"/>
        </w:rPr>
        <w:t xml:space="preserve">. сократят часы только в 5-х классах (по 2 часа в неделю). В 6-9 классах останется по 3 часа в неделю. Для школ с углубленным изучением языков предусмотрена возможность увеличения часов за счет вариативной части учебного плана. Ключевая задача в 5–7 классах — качественное усвоение базы и сохранение мотивации, а не наращивание объема. В 8–9 классах нагрузка сохраняется на прежнем уровне, что позволяет подросткам выходить на уровень коммуникативной самостоятельности. Что изменилось в ФОП в 2026 г. </w:t>
      </w:r>
    </w:p>
    <w:p w14:paraId="7E919B68" w14:textId="5B225073" w:rsidR="00967AAE" w:rsidRDefault="00967AAE" w:rsidP="00967AAE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 w:rsidRPr="00967AAE">
        <w:rPr>
          <w:rFonts w:ascii="Times New Roman" w:hAnsi="Times New Roman"/>
          <w:sz w:val="28"/>
          <w:szCs w:val="28"/>
        </w:rPr>
        <w:t>5.Скорректировали программу «История нашего края». Конкретизирован материал для разных регионов РФ. Учебный материал дифференцировали по регионам РФ. У 5-классников из регионов, которые вошли в состав российского государства до конца XVI века появится тема «Завершение образования Российского централизованного государства», а субъекты РФ, присоединенные в период с начала XVII до середины XX века, будут изучать тему о вхождении региона в состав Российского государства. Что изменилось в ФОП в 2026 г. Обучающиеся из регионов, которые вошли в состав России до начала XX века, будут изучать материал о последствиях вхождения региона в состав Российского государства и формировании политического и экономического единства в 5 классе. А из регионов, где данные события произошли в XX веке, будут осваивать аналогичную тему в 7 классе</w:t>
      </w:r>
      <w:r>
        <w:rPr>
          <w:rFonts w:ascii="Times New Roman" w:hAnsi="Times New Roman"/>
          <w:sz w:val="28"/>
          <w:szCs w:val="28"/>
        </w:rPr>
        <w:t>.</w:t>
      </w:r>
    </w:p>
    <w:p w14:paraId="4E7523AB" w14:textId="29C30C23" w:rsidR="0017205A" w:rsidRDefault="0017205A" w:rsidP="0017205A">
      <w:pPr>
        <w:pStyle w:val="aa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7205A">
        <w:rPr>
          <w:rFonts w:ascii="Times New Roman" w:hAnsi="Times New Roman"/>
          <w:sz w:val="28"/>
          <w:szCs w:val="28"/>
        </w:rPr>
        <w:lastRenderedPageBreak/>
        <w:t>2.</w:t>
      </w:r>
      <w:r w:rsidRPr="0017205A">
        <w:rPr>
          <w:rFonts w:ascii="Times New Roman" w:hAnsi="Times New Roman"/>
          <w:sz w:val="28"/>
          <w:szCs w:val="28"/>
        </w:rPr>
        <w:tab/>
        <w:t>Принимаемые меры по достижению целевых показателей дорожной карты по повышению качества образования в общеобразовательных организациях рабочего поселка Кольцово в 2026 году».</w:t>
      </w:r>
    </w:p>
    <w:p w14:paraId="36C46000" w14:textId="37D37658" w:rsidR="00BD4977" w:rsidRDefault="00BD4977" w:rsidP="00BD4977">
      <w:pPr>
        <w:pStyle w:val="aa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D4977">
        <w:rPr>
          <w:rFonts w:ascii="Times New Roman" w:hAnsi="Times New Roman"/>
          <w:sz w:val="28"/>
          <w:szCs w:val="28"/>
        </w:rPr>
        <w:t>Увеличение активности выбора математики профильного уровня, предметов естественно-научной и инженерной направленности</w:t>
      </w:r>
      <w:r>
        <w:rPr>
          <w:rFonts w:ascii="Times New Roman" w:hAnsi="Times New Roman"/>
          <w:sz w:val="28"/>
          <w:szCs w:val="28"/>
        </w:rPr>
        <w:t>:</w:t>
      </w:r>
    </w:p>
    <w:p w14:paraId="1976593A" w14:textId="4A6A4E3E" w:rsidR="00BD4977" w:rsidRPr="00BD4977" w:rsidRDefault="00BD4977" w:rsidP="00BD4977">
      <w:pPr>
        <w:pStyle w:val="aa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BD4977">
        <w:rPr>
          <w:rFonts w:ascii="Times New Roman" w:hAnsi="Times New Roman"/>
          <w:sz w:val="28"/>
          <w:szCs w:val="28"/>
        </w:rPr>
        <w:t>нформирование родителей и выпускников об изменениях в Правилах поступления в ВУЗы</w:t>
      </w:r>
      <w:r w:rsidRPr="00BD4977">
        <w:rPr>
          <w:rFonts w:ascii="Times New Roman" w:hAnsi="Times New Roman"/>
          <w:sz w:val="28"/>
          <w:szCs w:val="28"/>
        </w:rPr>
        <w:t>;</w:t>
      </w:r>
    </w:p>
    <w:p w14:paraId="56297EED" w14:textId="3BD1198F" w:rsidR="00BD4977" w:rsidRPr="00BD4977" w:rsidRDefault="00BD4977" w:rsidP="00BD4977">
      <w:pPr>
        <w:pStyle w:val="aa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D4977">
        <w:rPr>
          <w:rFonts w:ascii="Times New Roman" w:hAnsi="Times New Roman"/>
          <w:sz w:val="28"/>
          <w:szCs w:val="28"/>
        </w:rPr>
        <w:t>рганизация индивидуальных занятий с обучающимися</w:t>
      </w:r>
      <w:r w:rsidRPr="00BD4977">
        <w:rPr>
          <w:rFonts w:ascii="Times New Roman" w:hAnsi="Times New Roman"/>
          <w:sz w:val="28"/>
          <w:szCs w:val="28"/>
        </w:rPr>
        <w:t>;</w:t>
      </w:r>
    </w:p>
    <w:p w14:paraId="542DAA0F" w14:textId="7C72385C" w:rsidR="00BD4977" w:rsidRDefault="00BD4977" w:rsidP="00BD4977">
      <w:pPr>
        <w:pStyle w:val="aa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D4977">
        <w:rPr>
          <w:rFonts w:ascii="Times New Roman" w:hAnsi="Times New Roman"/>
          <w:sz w:val="28"/>
          <w:szCs w:val="28"/>
        </w:rPr>
        <w:t>рофориентационные мероприятия с участием представителей предприятий Кольцово, научных институтов</w:t>
      </w:r>
      <w:r w:rsidRPr="00BD4977">
        <w:rPr>
          <w:rFonts w:ascii="Times New Roman" w:hAnsi="Times New Roman"/>
          <w:sz w:val="28"/>
          <w:szCs w:val="28"/>
        </w:rPr>
        <w:t>;</w:t>
      </w:r>
    </w:p>
    <w:p w14:paraId="6D6DF30F" w14:textId="768F67F8" w:rsidR="00BD4977" w:rsidRPr="00BD4977" w:rsidRDefault="00BD4977" w:rsidP="00BD4977">
      <w:pPr>
        <w:pStyle w:val="aa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2026-2027 учебном году во всех общеобразовательных организациях рабочего поселка Кольцово обучающиеся 5-11 классов перейдут на 6-ти дневное обучение. </w:t>
      </w:r>
    </w:p>
    <w:p w14:paraId="09FCB1EA" w14:textId="3107D193" w:rsidR="00BD4977" w:rsidRDefault="00BD4977" w:rsidP="00BD4977">
      <w:pPr>
        <w:pStyle w:val="aa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7DC6794" wp14:editId="459546F0">
            <wp:simplePos x="0" y="0"/>
            <wp:positionH relativeFrom="column">
              <wp:posOffset>-80808</wp:posOffset>
            </wp:positionH>
            <wp:positionV relativeFrom="paragraph">
              <wp:posOffset>200187</wp:posOffset>
            </wp:positionV>
            <wp:extent cx="6037506" cy="3329305"/>
            <wp:effectExtent l="0" t="0" r="1905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2" t="29336"/>
                    <a:stretch/>
                  </pic:blipFill>
                  <pic:spPr bwMode="auto">
                    <a:xfrm>
                      <a:off x="0" y="0"/>
                      <a:ext cx="6037506" cy="3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C47B6" w14:textId="4C09DA48" w:rsidR="00BD4977" w:rsidRPr="00BD4977" w:rsidRDefault="00BD4977" w:rsidP="00BD4977">
      <w:pPr>
        <w:pStyle w:val="aa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58B047" wp14:editId="19F6C4EF">
            <wp:simplePos x="0" y="0"/>
            <wp:positionH relativeFrom="column">
              <wp:posOffset>1184142</wp:posOffset>
            </wp:positionH>
            <wp:positionV relativeFrom="paragraph">
              <wp:posOffset>3642537</wp:posOffset>
            </wp:positionV>
            <wp:extent cx="3315745" cy="27644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97" b="9573"/>
                    <a:stretch/>
                  </pic:blipFill>
                  <pic:spPr bwMode="auto">
                    <a:xfrm>
                      <a:off x="0" y="0"/>
                      <a:ext cx="3315745" cy="27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4977" w:rsidRPr="00BD4977" w:rsidSect="0062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B53"/>
    <w:multiLevelType w:val="hybridMultilevel"/>
    <w:tmpl w:val="F3D4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306D"/>
    <w:multiLevelType w:val="hybridMultilevel"/>
    <w:tmpl w:val="C11A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B50EA"/>
    <w:multiLevelType w:val="hybridMultilevel"/>
    <w:tmpl w:val="F0489B28"/>
    <w:lvl w:ilvl="0" w:tplc="68BA0944">
      <w:start w:val="1"/>
      <w:numFmt w:val="decimal"/>
      <w:lvlText w:val="%1."/>
      <w:lvlJc w:val="left"/>
      <w:pPr>
        <w:ind w:left="735" w:hanging="375"/>
      </w:pPr>
      <w:rPr>
        <w:rFonts w:eastAsia="Calibri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B61A9"/>
    <w:multiLevelType w:val="multilevel"/>
    <w:tmpl w:val="9D92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85324"/>
    <w:multiLevelType w:val="multilevel"/>
    <w:tmpl w:val="C1DC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96B84"/>
    <w:multiLevelType w:val="multilevel"/>
    <w:tmpl w:val="FEAC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C3B92"/>
    <w:multiLevelType w:val="multilevel"/>
    <w:tmpl w:val="0778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720B3"/>
    <w:multiLevelType w:val="hybridMultilevel"/>
    <w:tmpl w:val="3500B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802531"/>
    <w:multiLevelType w:val="hybridMultilevel"/>
    <w:tmpl w:val="30E42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66C8C"/>
    <w:multiLevelType w:val="multilevel"/>
    <w:tmpl w:val="056C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D61F8"/>
    <w:multiLevelType w:val="hybridMultilevel"/>
    <w:tmpl w:val="8550B9C8"/>
    <w:lvl w:ilvl="0" w:tplc="B7AE2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804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742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ACC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221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42C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B6D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A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2D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1DC5B02"/>
    <w:multiLevelType w:val="multilevel"/>
    <w:tmpl w:val="38FA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23451C"/>
    <w:multiLevelType w:val="multilevel"/>
    <w:tmpl w:val="08A2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551874"/>
    <w:multiLevelType w:val="multilevel"/>
    <w:tmpl w:val="A8AE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6476A9"/>
    <w:multiLevelType w:val="hybridMultilevel"/>
    <w:tmpl w:val="C92C1164"/>
    <w:lvl w:ilvl="0" w:tplc="229AEDFE">
      <w:start w:val="1"/>
      <w:numFmt w:val="decimal"/>
      <w:lvlText w:val="%1."/>
      <w:lvlJc w:val="left"/>
      <w:pPr>
        <w:ind w:left="7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718D8"/>
    <w:multiLevelType w:val="multilevel"/>
    <w:tmpl w:val="7F9E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352D4"/>
    <w:multiLevelType w:val="hybridMultilevel"/>
    <w:tmpl w:val="0AAE1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04631"/>
    <w:multiLevelType w:val="multilevel"/>
    <w:tmpl w:val="FF46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430C37"/>
    <w:multiLevelType w:val="hybridMultilevel"/>
    <w:tmpl w:val="2EE0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5159B"/>
    <w:multiLevelType w:val="hybridMultilevel"/>
    <w:tmpl w:val="EE4C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15"/>
  </w:num>
  <w:num w:numId="6">
    <w:abstractNumId w:val="5"/>
  </w:num>
  <w:num w:numId="7">
    <w:abstractNumId w:val="6"/>
  </w:num>
  <w:num w:numId="8">
    <w:abstractNumId w:val="13"/>
  </w:num>
  <w:num w:numId="9">
    <w:abstractNumId w:val="14"/>
  </w:num>
  <w:num w:numId="10">
    <w:abstractNumId w:val="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17"/>
  </w:num>
  <w:num w:numId="17">
    <w:abstractNumId w:val="11"/>
  </w:num>
  <w:num w:numId="18">
    <w:abstractNumId w:val="18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F0"/>
    <w:rsid w:val="0002631F"/>
    <w:rsid w:val="00163590"/>
    <w:rsid w:val="0017205A"/>
    <w:rsid w:val="001E28D4"/>
    <w:rsid w:val="00220513"/>
    <w:rsid w:val="002246B0"/>
    <w:rsid w:val="00256E40"/>
    <w:rsid w:val="002879DE"/>
    <w:rsid w:val="002A7972"/>
    <w:rsid w:val="003B7570"/>
    <w:rsid w:val="00417B2E"/>
    <w:rsid w:val="00463983"/>
    <w:rsid w:val="00475F2C"/>
    <w:rsid w:val="004B352C"/>
    <w:rsid w:val="004D16E7"/>
    <w:rsid w:val="004E4D31"/>
    <w:rsid w:val="004F45FA"/>
    <w:rsid w:val="0055493A"/>
    <w:rsid w:val="00587506"/>
    <w:rsid w:val="005B07CF"/>
    <w:rsid w:val="005C7BBC"/>
    <w:rsid w:val="005F3A88"/>
    <w:rsid w:val="006279E1"/>
    <w:rsid w:val="00687DC4"/>
    <w:rsid w:val="006A59B5"/>
    <w:rsid w:val="006D569C"/>
    <w:rsid w:val="00706AB3"/>
    <w:rsid w:val="007273B1"/>
    <w:rsid w:val="00733E80"/>
    <w:rsid w:val="007838B9"/>
    <w:rsid w:val="0088717F"/>
    <w:rsid w:val="008C7F3C"/>
    <w:rsid w:val="00931BEE"/>
    <w:rsid w:val="00967AAE"/>
    <w:rsid w:val="009A3AC5"/>
    <w:rsid w:val="009B61A4"/>
    <w:rsid w:val="009C208B"/>
    <w:rsid w:val="00A04BD2"/>
    <w:rsid w:val="00A12842"/>
    <w:rsid w:val="00A27B46"/>
    <w:rsid w:val="00A50AB4"/>
    <w:rsid w:val="00AA578D"/>
    <w:rsid w:val="00AD2042"/>
    <w:rsid w:val="00AE13A6"/>
    <w:rsid w:val="00AF50F6"/>
    <w:rsid w:val="00B27D53"/>
    <w:rsid w:val="00B66321"/>
    <w:rsid w:val="00BA0457"/>
    <w:rsid w:val="00BA422F"/>
    <w:rsid w:val="00BB0361"/>
    <w:rsid w:val="00BD0EDA"/>
    <w:rsid w:val="00BD4977"/>
    <w:rsid w:val="00C8640D"/>
    <w:rsid w:val="00CD7421"/>
    <w:rsid w:val="00D32D98"/>
    <w:rsid w:val="00D55D8B"/>
    <w:rsid w:val="00D919EB"/>
    <w:rsid w:val="00DE2BD1"/>
    <w:rsid w:val="00DF14A4"/>
    <w:rsid w:val="00E41DF0"/>
    <w:rsid w:val="00E8634F"/>
    <w:rsid w:val="00EC5EAA"/>
    <w:rsid w:val="00F8359A"/>
    <w:rsid w:val="00F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ED87"/>
  <w15:docId w15:val="{0EFF4F94-7473-4F22-949F-868735E6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D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C7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F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9E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41DF0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4">
    <w:name w:val="Body Text"/>
    <w:basedOn w:val="a3"/>
    <w:link w:val="a5"/>
    <w:rsid w:val="00E41DF0"/>
    <w:pPr>
      <w:spacing w:after="120"/>
    </w:pPr>
  </w:style>
  <w:style w:type="character" w:customStyle="1" w:styleId="a5">
    <w:name w:val="Основной текст Знак"/>
    <w:basedOn w:val="a0"/>
    <w:link w:val="a4"/>
    <w:rsid w:val="00E41DF0"/>
    <w:rPr>
      <w:rFonts w:ascii="Arial" w:eastAsia="SimSun" w:hAnsi="Arial" w:cs="Mangal"/>
      <w:sz w:val="20"/>
      <w:szCs w:val="24"/>
      <w:lang w:eastAsia="zh-CN" w:bidi="hi-IN"/>
    </w:rPr>
  </w:style>
  <w:style w:type="table" w:styleId="a6">
    <w:name w:val="Grid Table Light"/>
    <w:basedOn w:val="a1"/>
    <w:uiPriority w:val="40"/>
    <w:rsid w:val="00D55D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7">
    <w:name w:val="Table Grid"/>
    <w:basedOn w:val="a1"/>
    <w:uiPriority w:val="59"/>
    <w:rsid w:val="00AA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19EB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D919E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C7F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7F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a">
    <w:name w:val="List Paragraph"/>
    <w:basedOn w:val="a"/>
    <w:uiPriority w:val="34"/>
    <w:qFormat/>
    <w:rsid w:val="00163590"/>
    <w:pPr>
      <w:ind w:left="720"/>
      <w:contextualSpacing/>
    </w:pPr>
  </w:style>
  <w:style w:type="paragraph" w:customStyle="1" w:styleId="Default">
    <w:name w:val="Default"/>
    <w:rsid w:val="00AE13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c-uhnfh">
    <w:name w:val="sc-uhnfh"/>
    <w:basedOn w:val="a"/>
    <w:rsid w:val="00475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475F2C"/>
  </w:style>
  <w:style w:type="paragraph" w:customStyle="1" w:styleId="sc-bqmoxr">
    <w:name w:val="sc-bqmoxr"/>
    <w:basedOn w:val="a"/>
    <w:rsid w:val="00475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19</cp:revision>
  <cp:lastPrinted>2021-12-28T16:09:00Z</cp:lastPrinted>
  <dcterms:created xsi:type="dcterms:W3CDTF">2023-05-01T05:35:00Z</dcterms:created>
  <dcterms:modified xsi:type="dcterms:W3CDTF">2026-05-25T09:59:00Z</dcterms:modified>
</cp:coreProperties>
</file>