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FF" w:rsidRPr="00E74C3A" w:rsidRDefault="003E6004" w:rsidP="00D70FA4">
      <w:pPr>
        <w:rPr>
          <w:szCs w:val="24"/>
        </w:rPr>
      </w:pPr>
      <w:r>
        <w:rPr>
          <w:sz w:val="28"/>
        </w:rPr>
        <w:t xml:space="preserve"> </w:t>
      </w:r>
    </w:p>
    <w:p w:rsidR="00C90BFF" w:rsidRPr="00E74C3A" w:rsidRDefault="003E6004">
      <w:pPr>
        <w:jc w:val="center"/>
        <w:rPr>
          <w:b/>
          <w:szCs w:val="24"/>
        </w:rPr>
      </w:pPr>
      <w:proofErr w:type="spellStart"/>
      <w:r w:rsidRPr="00E74C3A">
        <w:rPr>
          <w:b/>
          <w:szCs w:val="24"/>
        </w:rPr>
        <w:t>Самообследование</w:t>
      </w:r>
      <w:proofErr w:type="spellEnd"/>
      <w:r w:rsidRPr="00E74C3A">
        <w:rPr>
          <w:b/>
          <w:szCs w:val="24"/>
        </w:rPr>
        <w:t xml:space="preserve"> результативности работы ММО </w:t>
      </w:r>
    </w:p>
    <w:p w:rsidR="00C90BFF" w:rsidRPr="00E74C3A" w:rsidRDefault="003E6004">
      <w:pPr>
        <w:jc w:val="center"/>
        <w:rPr>
          <w:b/>
          <w:szCs w:val="24"/>
          <w:u w:val="single"/>
        </w:rPr>
      </w:pPr>
      <w:r w:rsidRPr="00E74C3A">
        <w:rPr>
          <w:b/>
          <w:szCs w:val="24"/>
          <w:u w:val="single"/>
        </w:rPr>
        <w:t>учителей английского языка</w:t>
      </w:r>
    </w:p>
    <w:p w:rsidR="00C90BFF" w:rsidRPr="00E74C3A" w:rsidRDefault="003E6004">
      <w:pPr>
        <w:jc w:val="center"/>
        <w:rPr>
          <w:b/>
          <w:szCs w:val="24"/>
        </w:rPr>
      </w:pPr>
      <w:r w:rsidRPr="00E74C3A">
        <w:rPr>
          <w:b/>
          <w:szCs w:val="24"/>
        </w:rPr>
        <w:t>____</w:t>
      </w:r>
      <w:proofErr w:type="spellStart"/>
      <w:r w:rsidRPr="00E74C3A">
        <w:rPr>
          <w:szCs w:val="24"/>
          <w:u w:val="single"/>
        </w:rPr>
        <w:t>р.п</w:t>
      </w:r>
      <w:proofErr w:type="spellEnd"/>
      <w:r w:rsidRPr="00E74C3A">
        <w:rPr>
          <w:szCs w:val="24"/>
          <w:u w:val="single"/>
        </w:rPr>
        <w:t>. Кольцово</w:t>
      </w:r>
      <w:r w:rsidRPr="00E74C3A">
        <w:rPr>
          <w:b/>
          <w:szCs w:val="24"/>
        </w:rPr>
        <w:t>_________</w:t>
      </w:r>
    </w:p>
    <w:p w:rsidR="00C90BFF" w:rsidRPr="00E74C3A" w:rsidRDefault="003E6004">
      <w:pPr>
        <w:jc w:val="center"/>
        <w:rPr>
          <w:b/>
          <w:szCs w:val="24"/>
        </w:rPr>
      </w:pPr>
      <w:r w:rsidRPr="00E74C3A">
        <w:rPr>
          <w:b/>
          <w:szCs w:val="24"/>
        </w:rPr>
        <w:t>за 2025/26 учебный год</w:t>
      </w:r>
    </w:p>
    <w:p w:rsidR="00C90BFF" w:rsidRPr="00E74C3A" w:rsidRDefault="00C90BFF">
      <w:pPr>
        <w:jc w:val="center"/>
        <w:rPr>
          <w:b/>
          <w:szCs w:val="24"/>
        </w:rPr>
      </w:pPr>
    </w:p>
    <w:p w:rsidR="00C90BFF" w:rsidRPr="00E74C3A" w:rsidRDefault="003E6004">
      <w:pPr>
        <w:numPr>
          <w:ilvl w:val="0"/>
          <w:numId w:val="1"/>
        </w:numPr>
        <w:spacing w:after="160" w:line="259" w:lineRule="auto"/>
        <w:ind w:left="0" w:firstLine="0"/>
        <w:contextualSpacing/>
        <w:rPr>
          <w:szCs w:val="24"/>
        </w:rPr>
      </w:pPr>
      <w:r w:rsidRPr="00E74C3A">
        <w:rPr>
          <w:szCs w:val="24"/>
        </w:rPr>
        <w:t>Общие данные: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7"/>
        <w:gridCol w:w="1642"/>
        <w:gridCol w:w="1558"/>
        <w:gridCol w:w="1888"/>
        <w:gridCol w:w="1536"/>
      </w:tblGrid>
      <w:tr w:rsidR="00C90BFF" w:rsidRPr="00E74C3A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C90BFF">
            <w:pPr>
              <w:contextualSpacing/>
              <w:rPr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ФИО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ОО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должность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Контакты (телефон, почта)</w:t>
            </w:r>
          </w:p>
        </w:tc>
      </w:tr>
      <w:tr w:rsidR="00C90BFF" w:rsidRPr="00E74C3A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Руководитель ММО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Змитрович Н.И.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 xml:space="preserve">МБОУ </w:t>
            </w:r>
            <w:proofErr w:type="spellStart"/>
            <w:r w:rsidRPr="00E74C3A">
              <w:rPr>
                <w:szCs w:val="24"/>
              </w:rPr>
              <w:t>Кольцовская</w:t>
            </w:r>
            <w:proofErr w:type="spellEnd"/>
            <w:r w:rsidRPr="00E74C3A">
              <w:rPr>
                <w:szCs w:val="24"/>
              </w:rPr>
              <w:t xml:space="preserve"> школа №5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Учитель английского языка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89133928908</w:t>
            </w:r>
          </w:p>
        </w:tc>
      </w:tr>
      <w:tr w:rsidR="00C90BFF" w:rsidRPr="00E74C3A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Куратор от ММС (при наличии)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Колмакова Ю.Н.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C90BFF">
            <w:pPr>
              <w:contextualSpacing/>
              <w:rPr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C90BFF">
            <w:pPr>
              <w:contextualSpacing/>
              <w:rPr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FF" w:rsidRPr="00E74C3A" w:rsidRDefault="003E6004">
            <w:pPr>
              <w:contextualSpacing/>
              <w:rPr>
                <w:szCs w:val="24"/>
              </w:rPr>
            </w:pPr>
            <w:r w:rsidRPr="00E74C3A">
              <w:rPr>
                <w:szCs w:val="24"/>
              </w:rPr>
              <w:t>89833136861</w:t>
            </w:r>
          </w:p>
        </w:tc>
      </w:tr>
    </w:tbl>
    <w:p w:rsidR="00C90BFF" w:rsidRPr="00E74C3A" w:rsidRDefault="00C90BFF" w:rsidP="00D70FA4">
      <w:pPr>
        <w:rPr>
          <w:b/>
          <w:szCs w:val="24"/>
        </w:rPr>
      </w:pPr>
    </w:p>
    <w:p w:rsidR="00C90BFF" w:rsidRPr="00E74C3A" w:rsidRDefault="003E6004" w:rsidP="00D70FA4">
      <w:pPr>
        <w:spacing w:after="160" w:line="259" w:lineRule="auto"/>
        <w:ind w:left="720"/>
        <w:contextualSpacing/>
        <w:jc w:val="center"/>
        <w:rPr>
          <w:b/>
          <w:color w:val="auto"/>
          <w:szCs w:val="24"/>
        </w:rPr>
      </w:pPr>
      <w:r w:rsidRPr="00E74C3A">
        <w:rPr>
          <w:b/>
          <w:color w:val="auto"/>
          <w:szCs w:val="24"/>
        </w:rPr>
        <w:t xml:space="preserve">В состав ММО входит 33 педагога, из них 1 категория присвоена </w:t>
      </w:r>
      <w:r w:rsidR="00D70FA4" w:rsidRPr="00E74C3A">
        <w:rPr>
          <w:b/>
          <w:color w:val="auto"/>
          <w:szCs w:val="24"/>
        </w:rPr>
        <w:t>7</w:t>
      </w:r>
      <w:r w:rsidRPr="00E74C3A">
        <w:rPr>
          <w:b/>
          <w:color w:val="auto"/>
          <w:szCs w:val="24"/>
        </w:rPr>
        <w:t>,</w:t>
      </w:r>
    </w:p>
    <w:p w:rsidR="00C90BFF" w:rsidRPr="00E74C3A" w:rsidRDefault="003E6004" w:rsidP="00D70FA4">
      <w:pPr>
        <w:spacing w:after="160" w:line="259" w:lineRule="auto"/>
        <w:ind w:left="720"/>
        <w:contextualSpacing/>
        <w:jc w:val="center"/>
        <w:rPr>
          <w:b/>
          <w:color w:val="auto"/>
          <w:szCs w:val="24"/>
        </w:rPr>
      </w:pPr>
      <w:r w:rsidRPr="00E74C3A">
        <w:rPr>
          <w:b/>
          <w:color w:val="auto"/>
          <w:szCs w:val="24"/>
        </w:rPr>
        <w:t xml:space="preserve">высшая категория 13, без категории 9, соответствие занимаемой должности </w:t>
      </w:r>
      <w:r w:rsidR="00D70FA4" w:rsidRPr="00E74C3A">
        <w:rPr>
          <w:b/>
          <w:color w:val="auto"/>
          <w:szCs w:val="24"/>
        </w:rPr>
        <w:t>3, молодой специалист 1</w:t>
      </w:r>
      <w:r w:rsidRPr="00E74C3A">
        <w:rPr>
          <w:b/>
          <w:color w:val="auto"/>
          <w:szCs w:val="24"/>
        </w:rPr>
        <w:t>.</w:t>
      </w:r>
    </w:p>
    <w:p w:rsidR="00C90BFF" w:rsidRPr="00E74C3A" w:rsidRDefault="003E6004">
      <w:pPr>
        <w:pStyle w:val="af2"/>
        <w:numPr>
          <w:ilvl w:val="0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 w:rsidRPr="00E74C3A">
        <w:rPr>
          <w:rFonts w:ascii="Times New Roman" w:hAnsi="Times New Roman"/>
          <w:color w:val="auto"/>
          <w:sz w:val="24"/>
          <w:szCs w:val="24"/>
        </w:rPr>
        <w:t>Соответствие критериям оценки деятельности ММО:</w:t>
      </w:r>
    </w:p>
    <w:tbl>
      <w:tblPr>
        <w:tblStyle w:val="af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316"/>
        <w:gridCol w:w="2875"/>
        <w:gridCol w:w="2875"/>
      </w:tblGrid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875" w:type="dxa"/>
          </w:tcPr>
          <w:p w:rsidR="00C90BFF" w:rsidRPr="00E74C3A" w:rsidRDefault="003E6004">
            <w:pPr>
              <w:rPr>
                <w:b/>
                <w:szCs w:val="24"/>
              </w:rPr>
            </w:pPr>
            <w:r w:rsidRPr="00E74C3A">
              <w:rPr>
                <w:b/>
                <w:szCs w:val="24"/>
              </w:rPr>
              <w:t>5</w:t>
            </w:r>
          </w:p>
        </w:tc>
        <w:tc>
          <w:tcPr>
            <w:tcW w:w="2875" w:type="dxa"/>
          </w:tcPr>
          <w:p w:rsidR="00C90BFF" w:rsidRPr="00E74C3A" w:rsidRDefault="00C90BFF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C90BFF" w:rsidRPr="00E74C3A" w:rsidRDefault="00C90BFF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90BFF" w:rsidRPr="00E74C3A" w:rsidRDefault="00C90BFF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:rsidR="00C90BFF" w:rsidRPr="00E74C3A" w:rsidRDefault="003652F0">
            <w:pPr>
              <w:pStyle w:val="af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4C3A">
              <w:rPr>
                <w:rFonts w:ascii="Times New Roman" w:hAnsi="Times New Roman"/>
                <w:b/>
                <w:sz w:val="24"/>
                <w:szCs w:val="24"/>
              </w:rPr>
              <w:t xml:space="preserve">14 </w:t>
            </w:r>
          </w:p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E74C3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4C3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Трансляция результатов инновационной педагогической деятельности на муниципальном уровне</w:t>
            </w:r>
          </w:p>
        </w:tc>
        <w:tc>
          <w:tcPr>
            <w:tcW w:w="2875" w:type="dxa"/>
          </w:tcPr>
          <w:p w:rsidR="003652F0" w:rsidRPr="00E74C3A" w:rsidRDefault="003652F0" w:rsidP="00A5326D">
            <w:pPr>
              <w:pStyle w:val="af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4C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5326D" w:rsidRPr="00E74C3A" w:rsidRDefault="00A5326D" w:rsidP="00A5326D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Змитрович Н.И</w:t>
            </w:r>
          </w:p>
          <w:p w:rsidR="00C90BFF" w:rsidRPr="00E74C3A" w:rsidRDefault="00A5326D" w:rsidP="00A5326D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4C3A">
              <w:rPr>
                <w:rFonts w:ascii="Times New Roman" w:hAnsi="Times New Roman"/>
                <w:sz w:val="24"/>
                <w:szCs w:val="24"/>
              </w:rPr>
              <w:t>Таскаева</w:t>
            </w:r>
            <w:proofErr w:type="spellEnd"/>
            <w:r w:rsidRPr="00E74C3A">
              <w:rPr>
                <w:rFonts w:ascii="Times New Roman" w:hAnsi="Times New Roman"/>
                <w:sz w:val="24"/>
                <w:szCs w:val="24"/>
              </w:rPr>
              <w:t xml:space="preserve"> О.Г</w:t>
            </w:r>
            <w:r w:rsidR="003652F0" w:rsidRPr="00E74C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326D" w:rsidRPr="00E74C3A" w:rsidRDefault="00203FFB" w:rsidP="00A5326D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Щербинина Д</w:t>
            </w:r>
            <w:r w:rsidR="003652F0" w:rsidRPr="00E74C3A">
              <w:rPr>
                <w:rFonts w:ascii="Times New Roman" w:hAnsi="Times New Roman"/>
                <w:sz w:val="24"/>
                <w:szCs w:val="24"/>
              </w:rPr>
              <w:t>.</w:t>
            </w:r>
            <w:r w:rsidRPr="00E74C3A">
              <w:rPr>
                <w:rFonts w:ascii="Times New Roman" w:hAnsi="Times New Roman"/>
                <w:sz w:val="24"/>
                <w:szCs w:val="24"/>
              </w:rPr>
              <w:t>Д</w:t>
            </w:r>
            <w:r w:rsidR="003652F0" w:rsidRPr="00E74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75" w:type="dxa"/>
          </w:tcPr>
          <w:p w:rsidR="007F68B2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 xml:space="preserve">Трансляция результатов инновационной педагогической деятельности </w:t>
            </w:r>
            <w:proofErr w:type="gramStart"/>
            <w:r w:rsidRPr="00E74C3A">
              <w:rPr>
                <w:rFonts w:ascii="Times New Roman" w:hAnsi="Times New Roman"/>
                <w:sz w:val="24"/>
                <w:szCs w:val="24"/>
              </w:rPr>
              <w:t>на  региональном</w:t>
            </w:r>
            <w:proofErr w:type="gramEnd"/>
            <w:r w:rsidRPr="00E74C3A">
              <w:rPr>
                <w:rFonts w:ascii="Times New Roman" w:hAnsi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875" w:type="dxa"/>
          </w:tcPr>
          <w:p w:rsidR="003652F0" w:rsidRPr="00E74C3A" w:rsidRDefault="003652F0">
            <w:pPr>
              <w:pStyle w:val="af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4C3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 xml:space="preserve"> XXXV Международной научной конференции «Язык и культура: вехи, традиции, инновации», г. </w:t>
            </w:r>
            <w:proofErr w:type="gramStart"/>
            <w:r w:rsidRPr="00E74C3A">
              <w:rPr>
                <w:rFonts w:ascii="Times New Roman" w:hAnsi="Times New Roman"/>
                <w:sz w:val="24"/>
                <w:szCs w:val="24"/>
              </w:rPr>
              <w:t>Томск  -</w:t>
            </w:r>
            <w:proofErr w:type="gramEnd"/>
            <w:r w:rsidRPr="00E7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C3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74C3A">
              <w:rPr>
                <w:rFonts w:ascii="Times New Roman" w:hAnsi="Times New Roman"/>
                <w:i/>
                <w:sz w:val="24"/>
                <w:szCs w:val="24"/>
              </w:rPr>
              <w:t>Арканова</w:t>
            </w:r>
            <w:proofErr w:type="spellEnd"/>
            <w:r w:rsidRPr="00E74C3A">
              <w:rPr>
                <w:rFonts w:ascii="Times New Roman" w:hAnsi="Times New Roman"/>
                <w:i/>
                <w:sz w:val="24"/>
                <w:szCs w:val="24"/>
              </w:rPr>
              <w:t xml:space="preserve"> Т. А., Никонова М.В., Зуева Е.А.)</w:t>
            </w:r>
          </w:p>
          <w:p w:rsidR="00C90BFF" w:rsidRPr="00E74C3A" w:rsidRDefault="003E6004" w:rsidP="003652F0">
            <w:pPr>
              <w:pStyle w:val="af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E74C3A">
              <w:rPr>
                <w:rFonts w:ascii="Times New Roman" w:hAnsi="Times New Roman"/>
                <w:sz w:val="24"/>
                <w:szCs w:val="24"/>
              </w:rPr>
              <w:t>в</w:t>
            </w:r>
            <w:r w:rsidRPr="00E74C3A">
              <w:rPr>
                <w:rFonts w:ascii="Times New Roman" w:hAnsi="Times New Roman"/>
                <w:sz w:val="24"/>
                <w:szCs w:val="24"/>
                <w:highlight w:val="white"/>
              </w:rPr>
              <w:t>ебинар</w:t>
            </w:r>
            <w:proofErr w:type="spellEnd"/>
            <w:r w:rsidRPr="00E74C3A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 тему «Английский за пределами учебника: как увлечь детей во внеурочное время»</w:t>
            </w:r>
            <w:r w:rsidRPr="00E74C3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E74C3A">
              <w:rPr>
                <w:rFonts w:ascii="Times New Roman" w:hAnsi="Times New Roman"/>
                <w:i/>
                <w:sz w:val="24"/>
                <w:szCs w:val="24"/>
              </w:rPr>
              <w:t xml:space="preserve">Змитрович </w:t>
            </w:r>
            <w:proofErr w:type="spellStart"/>
            <w:r w:rsidRPr="00E74C3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Н.И.Гордиенко</w:t>
            </w:r>
            <w:proofErr w:type="spellEnd"/>
            <w:r w:rsidRPr="00E74C3A">
              <w:rPr>
                <w:rFonts w:ascii="Times New Roman" w:hAnsi="Times New Roman"/>
                <w:i/>
                <w:sz w:val="24"/>
                <w:szCs w:val="24"/>
              </w:rPr>
              <w:t xml:space="preserve"> Т.Н. – статья в журнале «Просвещение»</w:t>
            </w:r>
          </w:p>
          <w:p w:rsidR="00C90BFF" w:rsidRPr="00E74C3A" w:rsidRDefault="00C90BFF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lastRenderedPageBreak/>
              <w:t>15%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в </w:t>
            </w:r>
            <w:r w:rsidRPr="00E74C3A">
              <w:rPr>
                <w:rStyle w:val="ae"/>
                <w:rFonts w:ascii="Times New Roman" w:hAnsi="Times New Roman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E74C3A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:rsidR="00C90BFF" w:rsidRPr="00E74C3A" w:rsidRDefault="003652F0" w:rsidP="003652F0">
            <w:pPr>
              <w:pStyle w:val="af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4C3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5A30" w:rsidRPr="00E74C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Освоение кураторской методики иных современных образовательных технологий (наличие документов о повышении квалификации)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875" w:type="dxa"/>
          </w:tcPr>
          <w:p w:rsidR="00C90BFF" w:rsidRPr="00E74C3A" w:rsidRDefault="008D781B">
            <w:pPr>
              <w:pStyle w:val="af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4C3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Pr="00E74C3A">
              <w:rPr>
                <w:rFonts w:ascii="Times New Roman" w:hAnsi="Times New Roman"/>
                <w:sz w:val="24"/>
                <w:szCs w:val="24"/>
              </w:rPr>
              <w:t>ПиТО</w:t>
            </w:r>
            <w:proofErr w:type="spellEnd"/>
            <w:r w:rsidRPr="00E74C3A">
              <w:rPr>
                <w:rFonts w:ascii="Times New Roman" w:hAnsi="Times New Roman"/>
                <w:sz w:val="24"/>
                <w:szCs w:val="24"/>
              </w:rPr>
              <w:t xml:space="preserve"> НИПКиПРО (курс ПК, стажировка)</w:t>
            </w:r>
          </w:p>
        </w:tc>
        <w:tc>
          <w:tcPr>
            <w:tcW w:w="2875" w:type="dxa"/>
          </w:tcPr>
          <w:p w:rsidR="003652F0" w:rsidRPr="00E74C3A" w:rsidRDefault="003652F0">
            <w:pPr>
              <w:pStyle w:val="af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4C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 xml:space="preserve">курсы НИПКиПРО «Профилактика деструктивного поведения обучающихся» </w:t>
            </w:r>
            <w:r w:rsidRPr="00E74C3A">
              <w:rPr>
                <w:rFonts w:ascii="Times New Roman" w:hAnsi="Times New Roman"/>
                <w:i/>
                <w:sz w:val="24"/>
                <w:szCs w:val="24"/>
              </w:rPr>
              <w:t>Никонова М.В., Змитрович Н.И., Зуева Е.А.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90BFF" w:rsidRPr="00E74C3A">
        <w:tc>
          <w:tcPr>
            <w:tcW w:w="3316" w:type="dxa"/>
          </w:tcPr>
          <w:p w:rsidR="00C90BFF" w:rsidRPr="00E74C3A" w:rsidRDefault="003E600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:rsidR="00C90BFF" w:rsidRPr="00E74C3A" w:rsidRDefault="00D70FA4">
            <w:pPr>
              <w:pStyle w:val="af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C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E74C3A" w:rsidRPr="00E74C3A" w:rsidRDefault="00E74C3A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pStyle w:val="af2"/>
        <w:rPr>
          <w:rFonts w:ascii="Times New Roman" w:hAnsi="Times New Roman"/>
          <w:sz w:val="24"/>
          <w:szCs w:val="24"/>
        </w:rPr>
      </w:pPr>
    </w:p>
    <w:p w:rsidR="00C90BFF" w:rsidRPr="00E74C3A" w:rsidRDefault="00C90BFF">
      <w:pPr>
        <w:rPr>
          <w:b/>
          <w:szCs w:val="24"/>
        </w:rPr>
      </w:pPr>
    </w:p>
    <w:p w:rsidR="00C90BFF" w:rsidRPr="00E74C3A" w:rsidRDefault="00C90BFF">
      <w:pPr>
        <w:rPr>
          <w:b/>
          <w:szCs w:val="24"/>
        </w:rPr>
      </w:pPr>
    </w:p>
    <w:p w:rsidR="00C90BFF" w:rsidRDefault="003E6004">
      <w:pPr>
        <w:jc w:val="center"/>
        <w:rPr>
          <w:b/>
          <w:szCs w:val="24"/>
        </w:rPr>
      </w:pPr>
      <w:r w:rsidRPr="00E74C3A">
        <w:rPr>
          <w:b/>
          <w:szCs w:val="24"/>
        </w:rPr>
        <w:lastRenderedPageBreak/>
        <w:t>Аналитический вывод:</w:t>
      </w:r>
    </w:p>
    <w:p w:rsidR="00E74C3A" w:rsidRPr="00E74C3A" w:rsidRDefault="00E74C3A">
      <w:pPr>
        <w:jc w:val="center"/>
        <w:rPr>
          <w:b/>
          <w:szCs w:val="24"/>
        </w:rPr>
      </w:pPr>
    </w:p>
    <w:p w:rsidR="00C90BFF" w:rsidRPr="00E74C3A" w:rsidRDefault="003E6004">
      <w:pPr>
        <w:jc w:val="both"/>
        <w:rPr>
          <w:b/>
          <w:szCs w:val="24"/>
          <w:u w:val="single"/>
        </w:rPr>
      </w:pPr>
      <w:r w:rsidRPr="00E74C3A">
        <w:rPr>
          <w:b/>
          <w:szCs w:val="24"/>
          <w:u w:val="single"/>
        </w:rPr>
        <w:t xml:space="preserve">Реализация плана работы ММО за 2025-2026 г.  -100 % </w:t>
      </w:r>
    </w:p>
    <w:p w:rsidR="00C90BFF" w:rsidRPr="00E74C3A" w:rsidRDefault="003E6004">
      <w:pPr>
        <w:jc w:val="both"/>
        <w:rPr>
          <w:color w:val="auto"/>
          <w:szCs w:val="24"/>
        </w:rPr>
      </w:pPr>
      <w:r w:rsidRPr="00E74C3A">
        <w:rPr>
          <w:szCs w:val="24"/>
          <w:u w:val="single"/>
        </w:rPr>
        <w:t xml:space="preserve">Уровень охваченности педагогов и обучающихся за отчетный период: кол-во педагогов- </w:t>
      </w:r>
      <w:r w:rsidR="00D70FA4" w:rsidRPr="00E74C3A">
        <w:rPr>
          <w:color w:val="auto"/>
          <w:szCs w:val="24"/>
          <w:u w:val="single"/>
        </w:rPr>
        <w:t>20</w:t>
      </w:r>
      <w:r w:rsidRPr="00E74C3A">
        <w:rPr>
          <w:szCs w:val="24"/>
          <w:u w:val="single"/>
        </w:rPr>
        <w:t>, кол-во обучающихся</w:t>
      </w:r>
      <w:r w:rsidRPr="00E74C3A">
        <w:rPr>
          <w:szCs w:val="24"/>
        </w:rPr>
        <w:t xml:space="preserve"> – </w:t>
      </w:r>
      <w:r w:rsidR="00E74C3A" w:rsidRPr="00E74C3A">
        <w:rPr>
          <w:color w:val="auto"/>
          <w:szCs w:val="24"/>
        </w:rPr>
        <w:t>499</w:t>
      </w:r>
    </w:p>
    <w:p w:rsidR="00C90BFF" w:rsidRPr="00E74C3A" w:rsidRDefault="003E6004">
      <w:pPr>
        <w:jc w:val="center"/>
        <w:rPr>
          <w:szCs w:val="24"/>
          <w:u w:val="single"/>
        </w:rPr>
      </w:pPr>
      <w:r w:rsidRPr="00E74C3A">
        <w:rPr>
          <w:szCs w:val="24"/>
          <w:u w:val="single"/>
        </w:rPr>
        <w:t xml:space="preserve">Статистика участия детей в ШЭ, МЭ и РЭ всероссийской олимпиады школьников по </w:t>
      </w:r>
      <w:r w:rsidRPr="00E74C3A">
        <w:rPr>
          <w:b/>
          <w:szCs w:val="24"/>
          <w:u w:val="single"/>
        </w:rPr>
        <w:t>английскому языку</w:t>
      </w:r>
      <w:r w:rsidRPr="00E74C3A">
        <w:rPr>
          <w:szCs w:val="24"/>
          <w:u w:val="single"/>
        </w:rPr>
        <w:t xml:space="preserve"> за 2025/2026 учебный год</w:t>
      </w:r>
    </w:p>
    <w:p w:rsidR="00C90BFF" w:rsidRPr="00E74C3A" w:rsidRDefault="00C90BFF">
      <w:pPr>
        <w:rPr>
          <w:szCs w:val="24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3219"/>
        <w:gridCol w:w="3220"/>
        <w:gridCol w:w="2906"/>
      </w:tblGrid>
      <w:tr w:rsidR="00C90BFF" w:rsidRPr="00E74C3A">
        <w:tc>
          <w:tcPr>
            <w:tcW w:w="3219" w:type="dxa"/>
          </w:tcPr>
          <w:p w:rsidR="00C90BFF" w:rsidRPr="00E74C3A" w:rsidRDefault="00C90BFF">
            <w:pPr>
              <w:jc w:val="center"/>
              <w:rPr>
                <w:b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b/>
                <w:szCs w:val="24"/>
              </w:rPr>
            </w:pPr>
            <w:r w:rsidRPr="00E74C3A">
              <w:rPr>
                <w:b/>
                <w:szCs w:val="24"/>
              </w:rPr>
              <w:t xml:space="preserve">ШЭ </w:t>
            </w:r>
            <w:proofErr w:type="spellStart"/>
            <w:r w:rsidRPr="00E74C3A">
              <w:rPr>
                <w:b/>
                <w:szCs w:val="24"/>
              </w:rPr>
              <w:t>ВсОШ</w:t>
            </w:r>
            <w:proofErr w:type="spellEnd"/>
          </w:p>
        </w:tc>
        <w:tc>
          <w:tcPr>
            <w:tcW w:w="3220" w:type="dxa"/>
          </w:tcPr>
          <w:p w:rsidR="00C90BFF" w:rsidRPr="00E74C3A" w:rsidRDefault="00C90BFF">
            <w:pPr>
              <w:jc w:val="center"/>
              <w:rPr>
                <w:b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b/>
                <w:szCs w:val="24"/>
              </w:rPr>
            </w:pPr>
            <w:r w:rsidRPr="00E74C3A">
              <w:rPr>
                <w:b/>
                <w:szCs w:val="24"/>
              </w:rPr>
              <w:t xml:space="preserve">МЭ </w:t>
            </w:r>
            <w:proofErr w:type="spellStart"/>
            <w:r w:rsidRPr="00E74C3A">
              <w:rPr>
                <w:b/>
                <w:szCs w:val="24"/>
              </w:rPr>
              <w:t>ВсОШ</w:t>
            </w:r>
            <w:proofErr w:type="spellEnd"/>
          </w:p>
        </w:tc>
        <w:tc>
          <w:tcPr>
            <w:tcW w:w="2906" w:type="dxa"/>
          </w:tcPr>
          <w:p w:rsidR="00C90BFF" w:rsidRPr="00E74C3A" w:rsidRDefault="00C90BFF">
            <w:pPr>
              <w:jc w:val="center"/>
              <w:rPr>
                <w:b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b/>
                <w:szCs w:val="24"/>
              </w:rPr>
            </w:pPr>
            <w:r w:rsidRPr="00E74C3A">
              <w:rPr>
                <w:b/>
                <w:szCs w:val="24"/>
              </w:rPr>
              <w:t xml:space="preserve">РЭ </w:t>
            </w:r>
            <w:proofErr w:type="spellStart"/>
            <w:r w:rsidRPr="00E74C3A">
              <w:rPr>
                <w:b/>
                <w:szCs w:val="24"/>
              </w:rPr>
              <w:t>ВсОШ</w:t>
            </w:r>
            <w:proofErr w:type="spellEnd"/>
          </w:p>
          <w:p w:rsidR="00C90BFF" w:rsidRPr="00E74C3A" w:rsidRDefault="00C90BFF">
            <w:pPr>
              <w:jc w:val="center"/>
              <w:rPr>
                <w:b/>
                <w:szCs w:val="24"/>
              </w:rPr>
            </w:pPr>
          </w:p>
        </w:tc>
      </w:tr>
      <w:tr w:rsidR="00C90BFF" w:rsidRPr="00E74C3A">
        <w:tc>
          <w:tcPr>
            <w:tcW w:w="3219" w:type="dxa"/>
          </w:tcPr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  <w:p w:rsidR="00C90BFF" w:rsidRPr="00E74C3A" w:rsidRDefault="00D70FA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499</w:t>
            </w:r>
            <w:r w:rsidR="003E6004" w:rsidRPr="00E74C3A">
              <w:rPr>
                <w:color w:val="000000" w:themeColor="text1"/>
                <w:szCs w:val="24"/>
              </w:rPr>
              <w:t xml:space="preserve"> участников</w:t>
            </w:r>
          </w:p>
          <w:p w:rsidR="00695A30" w:rsidRPr="00E74C3A" w:rsidRDefault="00695A30" w:rsidP="00695A30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220" w:type="dxa"/>
          </w:tcPr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  <w:p w:rsidR="00C90BFF" w:rsidRPr="00E74C3A" w:rsidRDefault="00D70FA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168 участников</w:t>
            </w:r>
          </w:p>
        </w:tc>
        <w:tc>
          <w:tcPr>
            <w:tcW w:w="2906" w:type="dxa"/>
          </w:tcPr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color w:val="FF0000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1 (Кучина Вероника 10И)</w:t>
            </w:r>
            <w:r w:rsidRPr="00E74C3A">
              <w:rPr>
                <w:color w:val="FF0000"/>
                <w:szCs w:val="24"/>
              </w:rPr>
              <w:t xml:space="preserve"> </w:t>
            </w:r>
          </w:p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</w:tc>
      </w:tr>
      <w:tr w:rsidR="00C90BFF" w:rsidRPr="00E74C3A">
        <w:tc>
          <w:tcPr>
            <w:tcW w:w="9345" w:type="dxa"/>
            <w:gridSpan w:val="3"/>
          </w:tcPr>
          <w:p w:rsidR="00C90BFF" w:rsidRPr="00E74C3A" w:rsidRDefault="00C90BFF">
            <w:pPr>
              <w:jc w:val="center"/>
              <w:rPr>
                <w:b/>
                <w:color w:val="FF0000"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b/>
                <w:color w:val="000000" w:themeColor="text1"/>
                <w:szCs w:val="24"/>
              </w:rPr>
            </w:pPr>
            <w:r w:rsidRPr="00E74C3A">
              <w:rPr>
                <w:b/>
                <w:color w:val="000000" w:themeColor="text1"/>
                <w:szCs w:val="24"/>
              </w:rPr>
              <w:t>Призёры (количество обучающихся)</w:t>
            </w:r>
          </w:p>
        </w:tc>
      </w:tr>
      <w:tr w:rsidR="00C90BFF" w:rsidRPr="00E74C3A">
        <w:trPr>
          <w:trHeight w:val="629"/>
        </w:trPr>
        <w:tc>
          <w:tcPr>
            <w:tcW w:w="3219" w:type="dxa"/>
          </w:tcPr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124</w:t>
            </w:r>
          </w:p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3220" w:type="dxa"/>
          </w:tcPr>
          <w:p w:rsidR="00C90BFF" w:rsidRPr="00E74C3A" w:rsidRDefault="00C90BFF">
            <w:pPr>
              <w:jc w:val="center"/>
              <w:rPr>
                <w:color w:val="000000" w:themeColor="text1"/>
                <w:szCs w:val="24"/>
              </w:rPr>
            </w:pPr>
          </w:p>
          <w:p w:rsidR="00C90BFF" w:rsidRPr="00E74C3A" w:rsidRDefault="00D70FA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48</w:t>
            </w:r>
          </w:p>
        </w:tc>
        <w:tc>
          <w:tcPr>
            <w:tcW w:w="2906" w:type="dxa"/>
          </w:tcPr>
          <w:p w:rsidR="00C90BFF" w:rsidRPr="00E74C3A" w:rsidRDefault="00C90BFF">
            <w:pPr>
              <w:jc w:val="center"/>
              <w:rPr>
                <w:color w:val="000000" w:themeColor="text1"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0</w:t>
            </w:r>
          </w:p>
          <w:p w:rsidR="00C90BFF" w:rsidRPr="00E74C3A" w:rsidRDefault="00C90BFF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C90BFF" w:rsidRPr="00E74C3A">
        <w:tc>
          <w:tcPr>
            <w:tcW w:w="9345" w:type="dxa"/>
            <w:gridSpan w:val="3"/>
          </w:tcPr>
          <w:p w:rsidR="00C90BFF" w:rsidRPr="00E74C3A" w:rsidRDefault="00C90BFF">
            <w:pPr>
              <w:jc w:val="center"/>
              <w:rPr>
                <w:b/>
                <w:color w:val="000000" w:themeColor="text1"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b/>
                <w:color w:val="000000" w:themeColor="text1"/>
                <w:szCs w:val="24"/>
              </w:rPr>
            </w:pPr>
            <w:r w:rsidRPr="00E74C3A">
              <w:rPr>
                <w:b/>
                <w:color w:val="000000" w:themeColor="text1"/>
                <w:szCs w:val="24"/>
              </w:rPr>
              <w:t>Победители (количество обучающихся)</w:t>
            </w:r>
          </w:p>
        </w:tc>
      </w:tr>
      <w:tr w:rsidR="00C90BFF" w:rsidRPr="00E74C3A">
        <w:tc>
          <w:tcPr>
            <w:tcW w:w="3219" w:type="dxa"/>
          </w:tcPr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10</w:t>
            </w:r>
          </w:p>
          <w:p w:rsidR="00C90BFF" w:rsidRPr="00E74C3A" w:rsidRDefault="00C90BFF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3220" w:type="dxa"/>
          </w:tcPr>
          <w:p w:rsidR="00C90BFF" w:rsidRPr="00E74C3A" w:rsidRDefault="00C90BFF">
            <w:pPr>
              <w:jc w:val="center"/>
              <w:rPr>
                <w:color w:val="000000" w:themeColor="text1"/>
                <w:szCs w:val="24"/>
              </w:rPr>
            </w:pPr>
          </w:p>
          <w:p w:rsidR="00C90BFF" w:rsidRPr="00E74C3A" w:rsidRDefault="00D70FA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21</w:t>
            </w:r>
          </w:p>
          <w:p w:rsidR="00C90BFF" w:rsidRPr="00E74C3A" w:rsidRDefault="00C90BFF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906" w:type="dxa"/>
          </w:tcPr>
          <w:p w:rsidR="00C90BFF" w:rsidRPr="00E74C3A" w:rsidRDefault="00C90BFF">
            <w:pPr>
              <w:jc w:val="center"/>
              <w:rPr>
                <w:color w:val="000000" w:themeColor="text1"/>
                <w:szCs w:val="24"/>
              </w:rPr>
            </w:pPr>
          </w:p>
          <w:p w:rsidR="00C90BFF" w:rsidRPr="00E74C3A" w:rsidRDefault="003E6004">
            <w:pPr>
              <w:jc w:val="center"/>
              <w:rPr>
                <w:color w:val="000000" w:themeColor="text1"/>
                <w:szCs w:val="24"/>
              </w:rPr>
            </w:pPr>
            <w:r w:rsidRPr="00E74C3A">
              <w:rPr>
                <w:color w:val="000000" w:themeColor="text1"/>
                <w:szCs w:val="24"/>
              </w:rPr>
              <w:t>0</w:t>
            </w:r>
          </w:p>
          <w:p w:rsidR="00C90BFF" w:rsidRPr="00E74C3A" w:rsidRDefault="00C90BFF">
            <w:pPr>
              <w:jc w:val="center"/>
              <w:rPr>
                <w:color w:val="000000" w:themeColor="text1"/>
                <w:szCs w:val="24"/>
              </w:rPr>
            </w:pPr>
          </w:p>
        </w:tc>
      </w:tr>
    </w:tbl>
    <w:p w:rsidR="00C90BFF" w:rsidRPr="00E74C3A" w:rsidRDefault="00C90BFF">
      <w:pPr>
        <w:jc w:val="both"/>
        <w:rPr>
          <w:szCs w:val="24"/>
        </w:rPr>
      </w:pPr>
    </w:p>
    <w:p w:rsidR="00C90BFF" w:rsidRPr="00E74C3A" w:rsidRDefault="003E6004">
      <w:pPr>
        <w:jc w:val="both"/>
        <w:rPr>
          <w:szCs w:val="24"/>
        </w:rPr>
      </w:pPr>
      <w:r w:rsidRPr="00E74C3A">
        <w:rPr>
          <w:b/>
          <w:szCs w:val="24"/>
        </w:rPr>
        <w:t>Успешные направления деятельности</w:t>
      </w:r>
      <w:r w:rsidRPr="00E74C3A">
        <w:rPr>
          <w:szCs w:val="24"/>
        </w:rPr>
        <w:t xml:space="preserve">: </w:t>
      </w:r>
    </w:p>
    <w:p w:rsidR="00C90BFF" w:rsidRPr="00E74C3A" w:rsidRDefault="003E6004">
      <w:pPr>
        <w:jc w:val="both"/>
        <w:rPr>
          <w:szCs w:val="24"/>
          <w:u w:val="single"/>
        </w:rPr>
      </w:pPr>
      <w:r w:rsidRPr="00E74C3A">
        <w:rPr>
          <w:szCs w:val="24"/>
          <w:u w:val="single"/>
        </w:rPr>
        <w:t>Участие в методических событиях регионального уровня (конференции, семинары, сессии):</w:t>
      </w:r>
    </w:p>
    <w:p w:rsidR="00C90BFF" w:rsidRPr="00E74C3A" w:rsidRDefault="003E6004">
      <w:pPr>
        <w:jc w:val="both"/>
        <w:rPr>
          <w:szCs w:val="24"/>
        </w:rPr>
      </w:pPr>
      <w:r w:rsidRPr="00E74C3A">
        <w:rPr>
          <w:szCs w:val="24"/>
        </w:rPr>
        <w:t xml:space="preserve">     2.  </w:t>
      </w:r>
      <w:r w:rsidRPr="00E74C3A">
        <w:rPr>
          <w:szCs w:val="24"/>
          <w:u w:val="single"/>
        </w:rPr>
        <w:t>Участие в экспертной деятельности на муниципальном уровне:</w:t>
      </w:r>
    </w:p>
    <w:p w:rsidR="00D70FA4" w:rsidRPr="00E74C3A" w:rsidRDefault="003E6004">
      <w:pPr>
        <w:pStyle w:val="a7"/>
        <w:spacing w:line="276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E74C3A">
        <w:rPr>
          <w:rFonts w:ascii="Times New Roman" w:hAnsi="Times New Roman"/>
          <w:i/>
          <w:sz w:val="24"/>
          <w:szCs w:val="24"/>
        </w:rPr>
        <w:t>- Участие в экспертной деятельности на муниципальном уровне:</w:t>
      </w:r>
    </w:p>
    <w:p w:rsidR="00C90BFF" w:rsidRPr="00E74C3A" w:rsidRDefault="00D70FA4">
      <w:pPr>
        <w:pStyle w:val="a7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 xml:space="preserve"> В </w:t>
      </w:r>
      <w:r w:rsidR="003E6004" w:rsidRPr="00E74C3A">
        <w:rPr>
          <w:rFonts w:ascii="Times New Roman" w:hAnsi="Times New Roman"/>
          <w:sz w:val="24"/>
          <w:szCs w:val="24"/>
        </w:rPr>
        <w:t>текущем учебном году учителя кафедры приняли участие в проверке олимпиадных работ (</w:t>
      </w:r>
      <w:proofErr w:type="gramStart"/>
      <w:r w:rsidR="003E6004" w:rsidRPr="00E74C3A">
        <w:rPr>
          <w:rFonts w:ascii="Times New Roman" w:hAnsi="Times New Roman"/>
          <w:sz w:val="24"/>
          <w:szCs w:val="24"/>
        </w:rPr>
        <w:t>ВСОШ  и</w:t>
      </w:r>
      <w:proofErr w:type="gramEnd"/>
      <w:r w:rsidR="003E6004" w:rsidRPr="00E74C3A">
        <w:rPr>
          <w:rFonts w:ascii="Times New Roman" w:hAnsi="Times New Roman"/>
          <w:sz w:val="24"/>
          <w:szCs w:val="24"/>
        </w:rPr>
        <w:t xml:space="preserve"> МОМШ): Кравец Ю.В., </w:t>
      </w:r>
      <w:proofErr w:type="spellStart"/>
      <w:r w:rsidR="003E6004" w:rsidRPr="00E74C3A">
        <w:rPr>
          <w:rFonts w:ascii="Times New Roman" w:hAnsi="Times New Roman"/>
          <w:sz w:val="24"/>
          <w:szCs w:val="24"/>
        </w:rPr>
        <w:t>Вашина</w:t>
      </w:r>
      <w:proofErr w:type="spellEnd"/>
      <w:r w:rsidR="003E6004" w:rsidRPr="00E74C3A">
        <w:rPr>
          <w:rFonts w:ascii="Times New Roman" w:hAnsi="Times New Roman"/>
          <w:sz w:val="24"/>
          <w:szCs w:val="24"/>
        </w:rPr>
        <w:t xml:space="preserve"> Н.Е. </w:t>
      </w:r>
      <w:proofErr w:type="spellStart"/>
      <w:r w:rsidR="003E6004" w:rsidRPr="00E74C3A">
        <w:rPr>
          <w:rFonts w:ascii="Times New Roman" w:hAnsi="Times New Roman"/>
          <w:sz w:val="24"/>
          <w:szCs w:val="24"/>
        </w:rPr>
        <w:t>Буева</w:t>
      </w:r>
      <w:proofErr w:type="spellEnd"/>
      <w:r w:rsidR="003E6004" w:rsidRPr="00E74C3A">
        <w:rPr>
          <w:rFonts w:ascii="Times New Roman" w:hAnsi="Times New Roman"/>
          <w:sz w:val="24"/>
          <w:szCs w:val="24"/>
        </w:rPr>
        <w:t xml:space="preserve"> О.С., Щербинина Д.Д., </w:t>
      </w:r>
      <w:proofErr w:type="spellStart"/>
      <w:r w:rsidR="003E6004" w:rsidRPr="00E74C3A">
        <w:rPr>
          <w:rFonts w:ascii="Times New Roman" w:hAnsi="Times New Roman"/>
          <w:sz w:val="24"/>
          <w:szCs w:val="24"/>
        </w:rPr>
        <w:t>Мукаева</w:t>
      </w:r>
      <w:proofErr w:type="spellEnd"/>
      <w:r w:rsidR="003E6004" w:rsidRPr="00E74C3A">
        <w:rPr>
          <w:rFonts w:ascii="Times New Roman" w:hAnsi="Times New Roman"/>
          <w:sz w:val="24"/>
          <w:szCs w:val="24"/>
        </w:rPr>
        <w:t xml:space="preserve"> И.П., Смирнова А.А., Павлова А.О., </w:t>
      </w:r>
      <w:proofErr w:type="spellStart"/>
      <w:r w:rsidR="003E6004" w:rsidRPr="00E74C3A">
        <w:rPr>
          <w:rFonts w:ascii="Times New Roman" w:hAnsi="Times New Roman"/>
          <w:sz w:val="24"/>
          <w:szCs w:val="24"/>
        </w:rPr>
        <w:t>Михейченко</w:t>
      </w:r>
      <w:proofErr w:type="spellEnd"/>
      <w:r w:rsidR="003E6004" w:rsidRPr="00E74C3A">
        <w:rPr>
          <w:rFonts w:ascii="Times New Roman" w:hAnsi="Times New Roman"/>
          <w:sz w:val="24"/>
          <w:szCs w:val="24"/>
        </w:rPr>
        <w:t xml:space="preserve"> О.С,, Никонова М.В., Гордиенко Т.Н., Зуева Е.А., Змитрович Н.И.</w:t>
      </w:r>
    </w:p>
    <w:p w:rsidR="008D781B" w:rsidRPr="00E74C3A" w:rsidRDefault="003E6004" w:rsidP="008D781B">
      <w:pPr>
        <w:pStyle w:val="a7"/>
        <w:spacing w:line="276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E74C3A">
        <w:rPr>
          <w:rFonts w:ascii="Times New Roman" w:hAnsi="Times New Roman"/>
          <w:i/>
          <w:sz w:val="24"/>
          <w:szCs w:val="24"/>
        </w:rPr>
        <w:t>- Со</w:t>
      </w:r>
      <w:r w:rsidR="008D781B" w:rsidRPr="00E74C3A">
        <w:rPr>
          <w:rFonts w:ascii="Times New Roman" w:hAnsi="Times New Roman"/>
          <w:i/>
          <w:sz w:val="24"/>
          <w:szCs w:val="24"/>
        </w:rPr>
        <w:t>ставление олимпиадных заданий:</w:t>
      </w:r>
    </w:p>
    <w:p w:rsidR="00C90BFF" w:rsidRDefault="00D70FA4" w:rsidP="00D70FA4">
      <w:pPr>
        <w:pStyle w:val="a7"/>
        <w:spacing w:line="276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E74C3A">
        <w:rPr>
          <w:rFonts w:ascii="Times New Roman" w:hAnsi="Times New Roman"/>
          <w:sz w:val="24"/>
          <w:szCs w:val="24"/>
          <w:u w:val="single"/>
        </w:rPr>
        <w:t xml:space="preserve">Зуева </w:t>
      </w:r>
      <w:proofErr w:type="gramStart"/>
      <w:r w:rsidRPr="00E74C3A">
        <w:rPr>
          <w:rFonts w:ascii="Times New Roman" w:hAnsi="Times New Roman"/>
          <w:sz w:val="24"/>
          <w:szCs w:val="24"/>
          <w:u w:val="single"/>
        </w:rPr>
        <w:t>ЕА(</w:t>
      </w:r>
      <w:proofErr w:type="gramEnd"/>
      <w:r w:rsidRPr="00E74C3A">
        <w:rPr>
          <w:rFonts w:ascii="Times New Roman" w:hAnsi="Times New Roman"/>
          <w:sz w:val="24"/>
          <w:szCs w:val="24"/>
          <w:u w:val="single"/>
        </w:rPr>
        <w:t xml:space="preserve">5 школа),Кузьмина АС, </w:t>
      </w:r>
      <w:proofErr w:type="spellStart"/>
      <w:r w:rsidRPr="00E74C3A">
        <w:rPr>
          <w:rFonts w:ascii="Times New Roman" w:hAnsi="Times New Roman"/>
          <w:sz w:val="24"/>
          <w:szCs w:val="24"/>
          <w:u w:val="single"/>
        </w:rPr>
        <w:t>Таскаева</w:t>
      </w:r>
      <w:proofErr w:type="spellEnd"/>
      <w:r w:rsidRPr="00E74C3A">
        <w:rPr>
          <w:rFonts w:ascii="Times New Roman" w:hAnsi="Times New Roman"/>
          <w:sz w:val="24"/>
          <w:szCs w:val="24"/>
          <w:u w:val="single"/>
        </w:rPr>
        <w:t xml:space="preserve"> ОГ (21 школа),</w:t>
      </w:r>
      <w:proofErr w:type="spellStart"/>
      <w:r w:rsidR="008D781B" w:rsidRPr="00E74C3A">
        <w:rPr>
          <w:rFonts w:ascii="Times New Roman" w:hAnsi="Times New Roman"/>
          <w:sz w:val="24"/>
          <w:szCs w:val="24"/>
          <w:u w:val="single"/>
        </w:rPr>
        <w:t>Батухтина</w:t>
      </w:r>
      <w:proofErr w:type="spellEnd"/>
      <w:r w:rsidR="008D781B" w:rsidRPr="00E74C3A">
        <w:rPr>
          <w:rFonts w:ascii="Times New Roman" w:hAnsi="Times New Roman"/>
          <w:sz w:val="24"/>
          <w:szCs w:val="24"/>
          <w:u w:val="single"/>
        </w:rPr>
        <w:t xml:space="preserve"> АВ (</w:t>
      </w:r>
      <w:proofErr w:type="spellStart"/>
      <w:r w:rsidR="008D781B" w:rsidRPr="00E74C3A">
        <w:rPr>
          <w:rFonts w:ascii="Times New Roman" w:hAnsi="Times New Roman"/>
          <w:sz w:val="24"/>
          <w:szCs w:val="24"/>
          <w:u w:val="single"/>
        </w:rPr>
        <w:t>Технополис</w:t>
      </w:r>
      <w:proofErr w:type="spellEnd"/>
      <w:r w:rsidR="003E6004" w:rsidRPr="00E74C3A">
        <w:rPr>
          <w:rFonts w:ascii="Times New Roman" w:hAnsi="Times New Roman"/>
          <w:sz w:val="24"/>
          <w:szCs w:val="24"/>
          <w:u w:val="single"/>
        </w:rPr>
        <w:t>)</w:t>
      </w:r>
    </w:p>
    <w:p w:rsidR="00E74C3A" w:rsidRPr="00E74C3A" w:rsidRDefault="00E74C3A" w:rsidP="00D70FA4">
      <w:pPr>
        <w:pStyle w:val="a7"/>
        <w:spacing w:line="276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90BFF" w:rsidRPr="00E74C3A" w:rsidRDefault="003E6004">
      <w:pPr>
        <w:pStyle w:val="af2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E74C3A">
        <w:rPr>
          <w:rFonts w:ascii="Times New Roman" w:hAnsi="Times New Roman"/>
          <w:sz w:val="24"/>
          <w:szCs w:val="24"/>
          <w:u w:val="single"/>
        </w:rPr>
        <w:t>Участие в экспертной деятельности на региональном уровне:</w:t>
      </w:r>
      <w:r w:rsidR="00596EB5" w:rsidRPr="00E74C3A">
        <w:rPr>
          <w:rFonts w:ascii="Times New Roman" w:hAnsi="Times New Roman"/>
          <w:sz w:val="24"/>
          <w:szCs w:val="24"/>
          <w:u w:val="single"/>
        </w:rPr>
        <w:t xml:space="preserve"> нет</w:t>
      </w:r>
    </w:p>
    <w:p w:rsidR="00C90BFF" w:rsidRPr="00E74C3A" w:rsidRDefault="003E6004">
      <w:pPr>
        <w:pStyle w:val="af2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E74C3A">
        <w:rPr>
          <w:rFonts w:ascii="Times New Roman" w:hAnsi="Times New Roman"/>
          <w:sz w:val="24"/>
          <w:szCs w:val="24"/>
          <w:u w:val="single"/>
        </w:rPr>
        <w:t xml:space="preserve">Трансляция результатов инновационной педагогической деятельности </w:t>
      </w:r>
      <w:proofErr w:type="gramStart"/>
      <w:r w:rsidRPr="00E74C3A">
        <w:rPr>
          <w:rFonts w:ascii="Times New Roman" w:hAnsi="Times New Roman"/>
          <w:sz w:val="24"/>
          <w:szCs w:val="24"/>
          <w:u w:val="single"/>
        </w:rPr>
        <w:t>на  муниципальном</w:t>
      </w:r>
      <w:proofErr w:type="gramEnd"/>
      <w:r w:rsidRPr="00E74C3A">
        <w:rPr>
          <w:rFonts w:ascii="Times New Roman" w:hAnsi="Times New Roman"/>
          <w:sz w:val="24"/>
          <w:szCs w:val="24"/>
          <w:u w:val="single"/>
        </w:rPr>
        <w:t xml:space="preserve"> уровне:</w:t>
      </w:r>
    </w:p>
    <w:p w:rsidR="00C90BFF" w:rsidRPr="00E74C3A" w:rsidRDefault="00695A30" w:rsidP="00596EB5">
      <w:pPr>
        <w:pStyle w:val="af2"/>
        <w:ind w:left="644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4C3A">
        <w:rPr>
          <w:rFonts w:ascii="Times New Roman" w:hAnsi="Times New Roman"/>
          <w:sz w:val="24"/>
          <w:szCs w:val="24"/>
        </w:rPr>
        <w:t>Таскаева</w:t>
      </w:r>
      <w:proofErr w:type="spellEnd"/>
      <w:r w:rsidRPr="00E74C3A">
        <w:rPr>
          <w:rFonts w:ascii="Times New Roman" w:hAnsi="Times New Roman"/>
          <w:sz w:val="24"/>
          <w:szCs w:val="24"/>
        </w:rPr>
        <w:t xml:space="preserve"> О.Г. представила опыт инновационной работы по теме: «Использование обучающих платформ «</w:t>
      </w:r>
      <w:proofErr w:type="spellStart"/>
      <w:r w:rsidRPr="00E74C3A">
        <w:rPr>
          <w:rFonts w:ascii="Times New Roman" w:hAnsi="Times New Roman"/>
          <w:sz w:val="24"/>
          <w:szCs w:val="24"/>
        </w:rPr>
        <w:t>Wordwall</w:t>
      </w:r>
      <w:proofErr w:type="spellEnd"/>
      <w:r w:rsidRPr="00E74C3A">
        <w:rPr>
          <w:rFonts w:ascii="Times New Roman" w:hAnsi="Times New Roman"/>
          <w:sz w:val="24"/>
          <w:szCs w:val="24"/>
        </w:rPr>
        <w:t>», «</w:t>
      </w:r>
      <w:proofErr w:type="spellStart"/>
      <w:r w:rsidRPr="00E74C3A">
        <w:rPr>
          <w:rFonts w:ascii="Times New Roman" w:hAnsi="Times New Roman"/>
          <w:sz w:val="24"/>
          <w:szCs w:val="24"/>
        </w:rPr>
        <w:t>Quizlet</w:t>
      </w:r>
      <w:proofErr w:type="spellEnd"/>
      <w:r w:rsidRPr="00E74C3A">
        <w:rPr>
          <w:rFonts w:ascii="Times New Roman" w:hAnsi="Times New Roman"/>
          <w:sz w:val="24"/>
          <w:szCs w:val="24"/>
        </w:rPr>
        <w:t>», «</w:t>
      </w:r>
      <w:proofErr w:type="spellStart"/>
      <w:r w:rsidRPr="00E74C3A">
        <w:rPr>
          <w:rFonts w:ascii="Times New Roman" w:hAnsi="Times New Roman"/>
          <w:sz w:val="24"/>
          <w:szCs w:val="24"/>
        </w:rPr>
        <w:t>Jeopardylabs</w:t>
      </w:r>
      <w:proofErr w:type="spellEnd"/>
      <w:r w:rsidRPr="00E74C3A">
        <w:rPr>
          <w:rFonts w:ascii="Times New Roman" w:hAnsi="Times New Roman"/>
          <w:sz w:val="24"/>
          <w:szCs w:val="24"/>
        </w:rPr>
        <w:t>», «</w:t>
      </w:r>
      <w:proofErr w:type="spellStart"/>
      <w:r w:rsidRPr="00E74C3A">
        <w:rPr>
          <w:rFonts w:ascii="Times New Roman" w:hAnsi="Times New Roman"/>
          <w:sz w:val="24"/>
          <w:szCs w:val="24"/>
        </w:rPr>
        <w:t>Educaplay</w:t>
      </w:r>
      <w:proofErr w:type="spellEnd"/>
      <w:r w:rsidRPr="00E74C3A">
        <w:rPr>
          <w:rFonts w:ascii="Times New Roman" w:hAnsi="Times New Roman"/>
          <w:sz w:val="24"/>
          <w:szCs w:val="24"/>
        </w:rPr>
        <w:t>», как средство повышения мотивации к изучению английского языка.</w:t>
      </w:r>
    </w:p>
    <w:p w:rsidR="00C90BFF" w:rsidRPr="00E74C3A" w:rsidRDefault="003E6004">
      <w:pPr>
        <w:jc w:val="both"/>
        <w:rPr>
          <w:szCs w:val="24"/>
        </w:rPr>
      </w:pPr>
      <w:r w:rsidRPr="00E74C3A">
        <w:rPr>
          <w:szCs w:val="24"/>
        </w:rPr>
        <w:t xml:space="preserve">     5. </w:t>
      </w:r>
      <w:r w:rsidRPr="00E74C3A">
        <w:rPr>
          <w:szCs w:val="24"/>
          <w:u w:val="single"/>
        </w:rPr>
        <w:t>Трансляция результатов инновационной педагогической деятельности на региональном     уровне:</w:t>
      </w:r>
    </w:p>
    <w:p w:rsidR="00C90BFF" w:rsidRPr="00E74C3A" w:rsidRDefault="003E6004">
      <w:pPr>
        <w:spacing w:line="276" w:lineRule="auto"/>
        <w:jc w:val="both"/>
        <w:rPr>
          <w:color w:val="auto"/>
          <w:szCs w:val="24"/>
        </w:rPr>
      </w:pPr>
      <w:r w:rsidRPr="00E74C3A">
        <w:rPr>
          <w:szCs w:val="24"/>
        </w:rPr>
        <w:t xml:space="preserve">- </w:t>
      </w:r>
      <w:r w:rsidRPr="00E74C3A">
        <w:rPr>
          <w:color w:val="auto"/>
          <w:szCs w:val="24"/>
        </w:rPr>
        <w:t xml:space="preserve">Региональная методическая площадка «Развитие компетенций XXI века на каждом учебном занятии», 07.11.2024, МБОУ «Лицей </w:t>
      </w:r>
      <w:proofErr w:type="spellStart"/>
      <w:r w:rsidRPr="00E74C3A">
        <w:rPr>
          <w:color w:val="auto"/>
          <w:szCs w:val="24"/>
        </w:rPr>
        <w:t>Технополис</w:t>
      </w:r>
      <w:proofErr w:type="spellEnd"/>
      <w:r w:rsidRPr="00E74C3A">
        <w:rPr>
          <w:color w:val="auto"/>
          <w:szCs w:val="24"/>
        </w:rPr>
        <w:t xml:space="preserve">», </w:t>
      </w:r>
      <w:proofErr w:type="spellStart"/>
      <w:r w:rsidRPr="00E74C3A">
        <w:rPr>
          <w:color w:val="auto"/>
          <w:szCs w:val="24"/>
        </w:rPr>
        <w:t>р.п</w:t>
      </w:r>
      <w:proofErr w:type="spellEnd"/>
      <w:r w:rsidRPr="00E74C3A">
        <w:rPr>
          <w:color w:val="auto"/>
          <w:szCs w:val="24"/>
        </w:rPr>
        <w:t>. Кольцово Новосибирской области (открытый урок в 4-ом классе по теме “</w:t>
      </w:r>
      <w:proofErr w:type="spellStart"/>
      <w:r w:rsidRPr="00E74C3A">
        <w:rPr>
          <w:color w:val="auto"/>
          <w:szCs w:val="24"/>
        </w:rPr>
        <w:t>Now</w:t>
      </w:r>
      <w:proofErr w:type="spellEnd"/>
      <w:r w:rsidRPr="00E74C3A">
        <w:rPr>
          <w:color w:val="auto"/>
          <w:szCs w:val="24"/>
        </w:rPr>
        <w:t xml:space="preserve"> I </w:t>
      </w:r>
      <w:proofErr w:type="spellStart"/>
      <w:r w:rsidRPr="00E74C3A">
        <w:rPr>
          <w:color w:val="auto"/>
          <w:szCs w:val="24"/>
        </w:rPr>
        <w:t>know</w:t>
      </w:r>
      <w:proofErr w:type="spellEnd"/>
      <w:r w:rsidRPr="00E74C3A">
        <w:rPr>
          <w:color w:val="auto"/>
          <w:szCs w:val="24"/>
        </w:rPr>
        <w:t xml:space="preserve">”, </w:t>
      </w:r>
      <w:proofErr w:type="spellStart"/>
      <w:r w:rsidRPr="00E74C3A">
        <w:rPr>
          <w:color w:val="auto"/>
          <w:szCs w:val="24"/>
        </w:rPr>
        <w:t>Бацулина</w:t>
      </w:r>
      <w:proofErr w:type="spellEnd"/>
      <w:r w:rsidRPr="00E74C3A">
        <w:rPr>
          <w:color w:val="auto"/>
          <w:szCs w:val="24"/>
        </w:rPr>
        <w:t xml:space="preserve"> А.С.)</w:t>
      </w:r>
    </w:p>
    <w:p w:rsidR="00C90BFF" w:rsidRDefault="003E6004">
      <w:pPr>
        <w:spacing w:line="276" w:lineRule="auto"/>
        <w:jc w:val="both"/>
        <w:rPr>
          <w:szCs w:val="24"/>
        </w:rPr>
      </w:pPr>
      <w:r w:rsidRPr="00E74C3A">
        <w:rPr>
          <w:szCs w:val="24"/>
        </w:rPr>
        <w:t xml:space="preserve">- </w:t>
      </w:r>
      <w:r w:rsidR="007F68B2" w:rsidRPr="00E74C3A">
        <w:rPr>
          <w:szCs w:val="24"/>
          <w:highlight w:val="white"/>
        </w:rPr>
        <w:t xml:space="preserve">8 октября 2025 года Наталья Ивановна Змитрович, учитель английского языка </w:t>
      </w:r>
      <w:proofErr w:type="spellStart"/>
      <w:r w:rsidR="007F68B2" w:rsidRPr="00E74C3A">
        <w:rPr>
          <w:szCs w:val="24"/>
          <w:highlight w:val="white"/>
        </w:rPr>
        <w:t>Кольцовской</w:t>
      </w:r>
      <w:proofErr w:type="spellEnd"/>
      <w:r w:rsidR="007F68B2" w:rsidRPr="00E74C3A">
        <w:rPr>
          <w:szCs w:val="24"/>
          <w:highlight w:val="white"/>
        </w:rPr>
        <w:t xml:space="preserve"> школы № 5 с углубленным изучением иностранных языков, подготовила и провела очередной всероссийский </w:t>
      </w:r>
      <w:proofErr w:type="spellStart"/>
      <w:r w:rsidR="007F68B2" w:rsidRPr="00E74C3A">
        <w:rPr>
          <w:szCs w:val="24"/>
          <w:highlight w:val="white"/>
        </w:rPr>
        <w:t>вебинар</w:t>
      </w:r>
      <w:proofErr w:type="spellEnd"/>
      <w:r w:rsidR="007F68B2" w:rsidRPr="00E74C3A">
        <w:rPr>
          <w:szCs w:val="24"/>
          <w:highlight w:val="white"/>
        </w:rPr>
        <w:t xml:space="preserve"> на тему «Английский за пределами учебника: как увлечь детей во внеурочное время».</w:t>
      </w:r>
    </w:p>
    <w:p w:rsidR="00E74C3A" w:rsidRPr="00E74C3A" w:rsidRDefault="00E74C3A">
      <w:pPr>
        <w:spacing w:line="276" w:lineRule="auto"/>
        <w:jc w:val="both"/>
        <w:rPr>
          <w:szCs w:val="24"/>
        </w:rPr>
      </w:pPr>
    </w:p>
    <w:p w:rsidR="00C90BFF" w:rsidRPr="00E74C3A" w:rsidRDefault="003E6004">
      <w:pPr>
        <w:spacing w:line="276" w:lineRule="auto"/>
        <w:jc w:val="both"/>
        <w:rPr>
          <w:b/>
          <w:color w:val="auto"/>
          <w:szCs w:val="24"/>
        </w:rPr>
      </w:pPr>
      <w:r w:rsidRPr="00E74C3A">
        <w:rPr>
          <w:b/>
          <w:color w:val="538135" w:themeColor="accent6" w:themeShade="BF"/>
          <w:szCs w:val="24"/>
        </w:rPr>
        <w:lastRenderedPageBreak/>
        <w:t xml:space="preserve">- </w:t>
      </w:r>
      <w:r w:rsidRPr="00E74C3A">
        <w:rPr>
          <w:b/>
          <w:color w:val="auto"/>
          <w:szCs w:val="24"/>
        </w:rPr>
        <w:t xml:space="preserve">Региональная инновационная площадка </w:t>
      </w:r>
      <w:proofErr w:type="spellStart"/>
      <w:r w:rsidRPr="00E74C3A">
        <w:rPr>
          <w:b/>
          <w:color w:val="auto"/>
          <w:szCs w:val="24"/>
        </w:rPr>
        <w:t>площадка</w:t>
      </w:r>
      <w:proofErr w:type="spellEnd"/>
      <w:r w:rsidRPr="00E74C3A">
        <w:rPr>
          <w:b/>
          <w:color w:val="auto"/>
          <w:szCs w:val="24"/>
        </w:rPr>
        <w:t xml:space="preserve"> </w:t>
      </w:r>
      <w:proofErr w:type="spellStart"/>
      <w:r w:rsidRPr="00E74C3A">
        <w:rPr>
          <w:b/>
          <w:color w:val="auto"/>
          <w:szCs w:val="24"/>
        </w:rPr>
        <w:t>Кольцовская</w:t>
      </w:r>
      <w:proofErr w:type="spellEnd"/>
      <w:r w:rsidRPr="00E74C3A">
        <w:rPr>
          <w:b/>
          <w:color w:val="auto"/>
          <w:szCs w:val="24"/>
        </w:rPr>
        <w:t xml:space="preserve"> школа №5 (Зуева Е.А.)</w:t>
      </w:r>
    </w:p>
    <w:p w:rsidR="00C90BFF" w:rsidRPr="00E74C3A" w:rsidRDefault="003E6004">
      <w:pPr>
        <w:spacing w:line="276" w:lineRule="auto"/>
        <w:jc w:val="both"/>
        <w:rPr>
          <w:b/>
          <w:color w:val="auto"/>
          <w:szCs w:val="24"/>
        </w:rPr>
      </w:pPr>
      <w:r w:rsidRPr="00E74C3A">
        <w:rPr>
          <w:color w:val="auto"/>
          <w:szCs w:val="24"/>
          <w:highlight w:val="white"/>
        </w:rPr>
        <w:t>«</w:t>
      </w:r>
      <w:r w:rsidRPr="00E74C3A">
        <w:rPr>
          <w:color w:val="auto"/>
          <w:szCs w:val="24"/>
        </w:rPr>
        <w:t xml:space="preserve">Моделирование языковой экосистемы в школе с классами разной функциональной направленности». </w:t>
      </w:r>
    </w:p>
    <w:p w:rsidR="00C90BFF" w:rsidRPr="00E74C3A" w:rsidRDefault="003E6004" w:rsidP="00596EB5">
      <w:pPr>
        <w:ind w:firstLine="567"/>
        <w:jc w:val="both"/>
        <w:rPr>
          <w:color w:val="auto"/>
          <w:szCs w:val="24"/>
          <w:highlight w:val="white"/>
        </w:rPr>
      </w:pPr>
      <w:r w:rsidRPr="00E74C3A">
        <w:rPr>
          <w:color w:val="auto"/>
          <w:szCs w:val="24"/>
          <w:highlight w:val="white"/>
        </w:rPr>
        <w:t xml:space="preserve">  </w:t>
      </w:r>
      <w:r w:rsidRPr="00E74C3A">
        <w:rPr>
          <w:color w:val="auto"/>
          <w:szCs w:val="24"/>
        </w:rPr>
        <w:t>Определены цель и задачи, составлен календарный план реализации проекта на 2025-2027 учебные года.  Цель: Совершенствование способов и методов преподавания иностранного языка в классах разного функционального направления (инженерно-технологического и педагогического).</w:t>
      </w:r>
    </w:p>
    <w:p w:rsidR="00C90BFF" w:rsidRPr="00E74C3A" w:rsidRDefault="00C90BFF">
      <w:pPr>
        <w:spacing w:line="276" w:lineRule="auto"/>
        <w:jc w:val="both"/>
        <w:rPr>
          <w:szCs w:val="24"/>
        </w:rPr>
      </w:pPr>
    </w:p>
    <w:p w:rsidR="00C90BFF" w:rsidRPr="00E74C3A" w:rsidRDefault="003E6004">
      <w:pPr>
        <w:ind w:left="284"/>
        <w:jc w:val="both"/>
        <w:rPr>
          <w:szCs w:val="24"/>
        </w:rPr>
      </w:pPr>
      <w:r w:rsidRPr="00E74C3A">
        <w:rPr>
          <w:szCs w:val="24"/>
        </w:rPr>
        <w:t>6.</w:t>
      </w:r>
      <w:r w:rsidRPr="00E74C3A">
        <w:rPr>
          <w:szCs w:val="24"/>
          <w:u w:val="single"/>
        </w:rPr>
        <w:t xml:space="preserve">Участие в </w:t>
      </w:r>
      <w:r w:rsidRPr="00E74C3A">
        <w:rPr>
          <w:rStyle w:val="ae"/>
          <w:szCs w:val="24"/>
          <w:u w:val="single"/>
        </w:rPr>
        <w:t xml:space="preserve">горизонтальном методическом взаимодействии на </w:t>
      </w:r>
      <w:r w:rsidRPr="00E74C3A">
        <w:rPr>
          <w:szCs w:val="24"/>
          <w:u w:val="single"/>
        </w:rPr>
        <w:t>муниципальном уровне:</w:t>
      </w:r>
    </w:p>
    <w:p w:rsidR="00C90BFF" w:rsidRPr="00E74C3A" w:rsidRDefault="003E6004">
      <w:pPr>
        <w:pStyle w:val="a7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>В течение учебного года учителя кафедры вовлекали обучающихся во внеклассную работу, направленную на повышение мотивации к изучению предмета: обучающиеся являются призерами областного конкурса талантов «</w:t>
      </w:r>
      <w:proofErr w:type="spellStart"/>
      <w:r w:rsidRPr="00E74C3A">
        <w:rPr>
          <w:rFonts w:ascii="Times New Roman" w:hAnsi="Times New Roman"/>
          <w:sz w:val="24"/>
          <w:szCs w:val="24"/>
        </w:rPr>
        <w:t>Art</w:t>
      </w:r>
      <w:proofErr w:type="spellEnd"/>
      <w:r w:rsidRPr="00E74C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4C3A">
        <w:rPr>
          <w:rFonts w:ascii="Times New Roman" w:hAnsi="Times New Roman"/>
          <w:sz w:val="24"/>
          <w:szCs w:val="24"/>
        </w:rPr>
        <w:t>Fest</w:t>
      </w:r>
      <w:proofErr w:type="spellEnd"/>
      <w:r w:rsidRPr="00E74C3A">
        <w:rPr>
          <w:rFonts w:ascii="Times New Roman" w:hAnsi="Times New Roman"/>
          <w:sz w:val="24"/>
          <w:szCs w:val="24"/>
        </w:rPr>
        <w:t>» (декабрь, 2025)</w:t>
      </w:r>
    </w:p>
    <w:p w:rsidR="00C90BFF" w:rsidRPr="00E74C3A" w:rsidRDefault="003E6004" w:rsidP="00E74C3A">
      <w:pPr>
        <w:pStyle w:val="af2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 xml:space="preserve">- «Золушка» 1 место, 6а, инсценировка (учитель Змитрович Н.И.) </w:t>
      </w:r>
      <w:proofErr w:type="spellStart"/>
      <w:r w:rsidRPr="00E74C3A">
        <w:rPr>
          <w:rFonts w:ascii="Times New Roman" w:hAnsi="Times New Roman"/>
          <w:sz w:val="24"/>
          <w:szCs w:val="24"/>
        </w:rPr>
        <w:t>Кольцовская</w:t>
      </w:r>
      <w:proofErr w:type="spellEnd"/>
      <w:r w:rsidRPr="00E74C3A">
        <w:rPr>
          <w:rFonts w:ascii="Times New Roman" w:hAnsi="Times New Roman"/>
          <w:sz w:val="24"/>
          <w:szCs w:val="24"/>
        </w:rPr>
        <w:t xml:space="preserve"> школа №5</w:t>
      </w:r>
      <w:r w:rsidR="00695A30" w:rsidRPr="00E74C3A">
        <w:rPr>
          <w:rFonts w:ascii="Times New Roman" w:hAnsi="Times New Roman"/>
          <w:sz w:val="24"/>
          <w:szCs w:val="24"/>
        </w:rPr>
        <w:t xml:space="preserve"> (победитель)</w:t>
      </w:r>
    </w:p>
    <w:p w:rsidR="00C90BFF" w:rsidRPr="00E74C3A" w:rsidRDefault="003E6004" w:rsidP="00E74C3A">
      <w:pPr>
        <w:pStyle w:val="a7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b/>
          <w:sz w:val="24"/>
          <w:szCs w:val="24"/>
        </w:rPr>
        <w:t>-</w:t>
      </w:r>
      <w:r w:rsidR="00695A30" w:rsidRPr="00E74C3A">
        <w:rPr>
          <w:rFonts w:ascii="Times New Roman" w:hAnsi="Times New Roman"/>
          <w:sz w:val="24"/>
          <w:szCs w:val="24"/>
        </w:rPr>
        <w:t xml:space="preserve"> </w:t>
      </w:r>
      <w:r w:rsidR="008D781B" w:rsidRPr="00E74C3A">
        <w:rPr>
          <w:rFonts w:ascii="Times New Roman" w:hAnsi="Times New Roman"/>
          <w:sz w:val="24"/>
          <w:szCs w:val="24"/>
        </w:rPr>
        <w:t>Обучающиеся 7</w:t>
      </w:r>
      <w:r w:rsidR="00695A30" w:rsidRPr="00E74C3A">
        <w:rPr>
          <w:rFonts w:ascii="Times New Roman" w:hAnsi="Times New Roman"/>
          <w:sz w:val="24"/>
          <w:szCs w:val="24"/>
        </w:rPr>
        <w:t xml:space="preserve">ых классов под руководством </w:t>
      </w:r>
      <w:proofErr w:type="spellStart"/>
      <w:r w:rsidR="00695A30" w:rsidRPr="00E74C3A">
        <w:rPr>
          <w:rFonts w:ascii="Times New Roman" w:hAnsi="Times New Roman"/>
          <w:sz w:val="24"/>
          <w:szCs w:val="24"/>
        </w:rPr>
        <w:t>Таскаевой</w:t>
      </w:r>
      <w:proofErr w:type="spellEnd"/>
      <w:r w:rsidR="00695A30" w:rsidRPr="00E74C3A">
        <w:rPr>
          <w:rFonts w:ascii="Times New Roman" w:hAnsi="Times New Roman"/>
          <w:sz w:val="24"/>
          <w:szCs w:val="24"/>
        </w:rPr>
        <w:t xml:space="preserve"> О.Г. подготовили инсценировку по мотивам сказки братьев Гримм «Бременские музыканты», заняли 3 место на </w:t>
      </w:r>
      <w:proofErr w:type="gramStart"/>
      <w:r w:rsidR="00695A30" w:rsidRPr="00E74C3A">
        <w:rPr>
          <w:rFonts w:ascii="Times New Roman" w:hAnsi="Times New Roman"/>
          <w:sz w:val="24"/>
          <w:szCs w:val="24"/>
        </w:rPr>
        <w:t>конкурсе.(</w:t>
      </w:r>
      <w:proofErr w:type="gramEnd"/>
      <w:r w:rsidR="00695A30" w:rsidRPr="00E74C3A">
        <w:rPr>
          <w:rFonts w:ascii="Times New Roman" w:hAnsi="Times New Roman"/>
          <w:sz w:val="24"/>
          <w:szCs w:val="24"/>
        </w:rPr>
        <w:t>призеры)</w:t>
      </w:r>
      <w:r w:rsidRPr="00E74C3A">
        <w:rPr>
          <w:rFonts w:ascii="Times New Roman" w:hAnsi="Times New Roman"/>
          <w:b/>
          <w:sz w:val="24"/>
          <w:szCs w:val="24"/>
        </w:rPr>
        <w:t xml:space="preserve"> </w:t>
      </w:r>
    </w:p>
    <w:p w:rsidR="00C90BFF" w:rsidRPr="00E74C3A" w:rsidRDefault="00C90BFF">
      <w:pPr>
        <w:pStyle w:val="af2"/>
        <w:ind w:left="644"/>
        <w:jc w:val="both"/>
        <w:rPr>
          <w:rFonts w:ascii="Times New Roman" w:hAnsi="Times New Roman"/>
          <w:sz w:val="24"/>
          <w:szCs w:val="24"/>
        </w:rPr>
      </w:pPr>
    </w:p>
    <w:p w:rsidR="00C90BFF" w:rsidRPr="00E74C3A" w:rsidRDefault="003E6004">
      <w:pPr>
        <w:pStyle w:val="af2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E74C3A">
        <w:rPr>
          <w:rFonts w:ascii="Times New Roman" w:hAnsi="Times New Roman"/>
          <w:sz w:val="24"/>
          <w:szCs w:val="24"/>
          <w:u w:val="single"/>
        </w:rPr>
        <w:t xml:space="preserve">Повышение квалификации ММО кафедре </w:t>
      </w:r>
      <w:proofErr w:type="spellStart"/>
      <w:r w:rsidRPr="00E74C3A">
        <w:rPr>
          <w:rFonts w:ascii="Times New Roman" w:hAnsi="Times New Roman"/>
          <w:sz w:val="24"/>
          <w:szCs w:val="24"/>
          <w:u w:val="single"/>
        </w:rPr>
        <w:t>ПиТО</w:t>
      </w:r>
      <w:proofErr w:type="spellEnd"/>
      <w:r w:rsidRPr="00E74C3A">
        <w:rPr>
          <w:rFonts w:ascii="Times New Roman" w:hAnsi="Times New Roman"/>
          <w:sz w:val="24"/>
          <w:szCs w:val="24"/>
          <w:u w:val="single"/>
        </w:rPr>
        <w:t xml:space="preserve"> НИПКиПРО (курс ПК, стажировка):</w:t>
      </w:r>
    </w:p>
    <w:p w:rsidR="00C90BFF" w:rsidRDefault="003652F0" w:rsidP="003652F0">
      <w:pPr>
        <w:jc w:val="both"/>
        <w:rPr>
          <w:szCs w:val="24"/>
        </w:rPr>
      </w:pPr>
      <w:bookmarkStart w:id="0" w:name="_GoBack"/>
      <w:bookmarkEnd w:id="0"/>
      <w:r w:rsidRPr="00E74C3A">
        <w:rPr>
          <w:szCs w:val="24"/>
        </w:rPr>
        <w:t xml:space="preserve"> «Профилактика деструктивного поведения обучающихся» </w:t>
      </w:r>
      <w:r w:rsidRPr="00E74C3A">
        <w:rPr>
          <w:i/>
          <w:szCs w:val="24"/>
        </w:rPr>
        <w:t xml:space="preserve">Никонова М.В., Змитрович Н.И., </w:t>
      </w:r>
      <w:r w:rsidR="00D70FA4" w:rsidRPr="00E74C3A">
        <w:rPr>
          <w:i/>
          <w:szCs w:val="24"/>
        </w:rPr>
        <w:t xml:space="preserve">  </w:t>
      </w:r>
      <w:r w:rsidRPr="00E74C3A">
        <w:rPr>
          <w:i/>
          <w:szCs w:val="24"/>
        </w:rPr>
        <w:t>Зуева Е.А.</w:t>
      </w:r>
      <w:r w:rsidR="003E6004" w:rsidRPr="00E74C3A">
        <w:rPr>
          <w:color w:val="FF0000"/>
          <w:szCs w:val="24"/>
        </w:rPr>
        <w:t xml:space="preserve"> </w:t>
      </w:r>
      <w:r w:rsidRPr="00E74C3A">
        <w:rPr>
          <w:szCs w:val="24"/>
        </w:rPr>
        <w:t xml:space="preserve">НИПКиПРО,72 часа, </w:t>
      </w:r>
      <w:proofErr w:type="spellStart"/>
      <w:r w:rsidRPr="00E74C3A">
        <w:rPr>
          <w:szCs w:val="24"/>
        </w:rPr>
        <w:t>Кольцовская</w:t>
      </w:r>
      <w:proofErr w:type="spellEnd"/>
      <w:r w:rsidRPr="00E74C3A">
        <w:rPr>
          <w:szCs w:val="24"/>
        </w:rPr>
        <w:t xml:space="preserve"> школа №5</w:t>
      </w:r>
    </w:p>
    <w:p w:rsidR="00CF64EC" w:rsidRPr="00CF64EC" w:rsidRDefault="00CF64EC" w:rsidP="003652F0">
      <w:pPr>
        <w:jc w:val="both"/>
        <w:rPr>
          <w:szCs w:val="24"/>
          <w:lang w:val="en-US"/>
        </w:rPr>
      </w:pPr>
      <w:r>
        <w:rPr>
          <w:szCs w:val="24"/>
        </w:rPr>
        <w:t>Посещение 21-й ежегодной Зимней Методической Школы</w:t>
      </w:r>
      <w:r w:rsidRPr="00CF64EC">
        <w:rPr>
          <w:szCs w:val="24"/>
        </w:rPr>
        <w:t xml:space="preserve"> для преподавателей английского языка. Новосибирский государственный технический университет (НГТУ) ежегодно проводит методическую школу для учителей иностранного языка, направленную на повышение квалификации педагогов и обмен передовым педагогическим опытом. Зимняя школа стала традиционной площадкой для встречи опытных преподавателей, молодых специалистов и студентов педагогических направлений. </w:t>
      </w:r>
      <w:r w:rsidRPr="00CF64EC">
        <w:rPr>
          <w:szCs w:val="24"/>
          <w:lang w:val="en-US"/>
        </w:rPr>
        <w:t xml:space="preserve">В </w:t>
      </w:r>
      <w:proofErr w:type="spellStart"/>
      <w:r w:rsidRPr="00CF64EC">
        <w:rPr>
          <w:szCs w:val="24"/>
          <w:lang w:val="en-US"/>
        </w:rPr>
        <w:t>этом</w:t>
      </w:r>
      <w:proofErr w:type="spellEnd"/>
      <w:r w:rsidRPr="00CF64EC">
        <w:rPr>
          <w:szCs w:val="24"/>
          <w:lang w:val="en-US"/>
        </w:rPr>
        <w:t xml:space="preserve"> </w:t>
      </w:r>
      <w:proofErr w:type="spellStart"/>
      <w:r w:rsidRPr="00CF64EC">
        <w:rPr>
          <w:szCs w:val="24"/>
          <w:lang w:val="en-US"/>
        </w:rPr>
        <w:t>году</w:t>
      </w:r>
      <w:proofErr w:type="spellEnd"/>
      <w:r w:rsidRPr="00CF64EC">
        <w:rPr>
          <w:szCs w:val="24"/>
          <w:lang w:val="en-US"/>
        </w:rPr>
        <w:t xml:space="preserve"> </w:t>
      </w:r>
      <w:proofErr w:type="spellStart"/>
      <w:r w:rsidRPr="00CF64EC">
        <w:rPr>
          <w:szCs w:val="24"/>
          <w:lang w:val="en-US"/>
        </w:rPr>
        <w:t>была</w:t>
      </w:r>
      <w:proofErr w:type="spellEnd"/>
      <w:r w:rsidRPr="00CF64EC">
        <w:rPr>
          <w:szCs w:val="24"/>
          <w:lang w:val="en-US"/>
        </w:rPr>
        <w:t xml:space="preserve"> </w:t>
      </w:r>
      <w:proofErr w:type="spellStart"/>
      <w:r w:rsidRPr="00CF64EC">
        <w:rPr>
          <w:szCs w:val="24"/>
          <w:lang w:val="en-US"/>
        </w:rPr>
        <w:t>заявлена</w:t>
      </w:r>
      <w:proofErr w:type="spellEnd"/>
      <w:r w:rsidRPr="00CF64EC">
        <w:rPr>
          <w:szCs w:val="24"/>
          <w:lang w:val="en-US"/>
        </w:rPr>
        <w:t xml:space="preserve"> </w:t>
      </w:r>
      <w:proofErr w:type="spellStart"/>
      <w:r w:rsidRPr="00CF64EC">
        <w:rPr>
          <w:szCs w:val="24"/>
          <w:lang w:val="en-US"/>
        </w:rPr>
        <w:t>тема</w:t>
      </w:r>
      <w:proofErr w:type="spellEnd"/>
      <w:r w:rsidRPr="00CF64EC">
        <w:rPr>
          <w:szCs w:val="24"/>
          <w:lang w:val="en-US"/>
        </w:rPr>
        <w:t xml:space="preserve"> - “Cultural Aspects in Motivation, Inspiration and Engagement of Students in Learning English” (</w:t>
      </w:r>
      <w:r>
        <w:rPr>
          <w:szCs w:val="24"/>
        </w:rPr>
        <w:t>Зуева</w:t>
      </w:r>
      <w:r w:rsidRPr="00CF64EC">
        <w:rPr>
          <w:szCs w:val="24"/>
          <w:lang w:val="en-US"/>
        </w:rPr>
        <w:t xml:space="preserve"> </w:t>
      </w:r>
      <w:r>
        <w:rPr>
          <w:szCs w:val="24"/>
        </w:rPr>
        <w:t>Е</w:t>
      </w:r>
      <w:r w:rsidRPr="00CF64EC">
        <w:rPr>
          <w:szCs w:val="24"/>
          <w:lang w:val="en-US"/>
        </w:rPr>
        <w:t>.</w:t>
      </w:r>
      <w:r>
        <w:rPr>
          <w:szCs w:val="24"/>
        </w:rPr>
        <w:t>А</w:t>
      </w:r>
      <w:r w:rsidRPr="00CF64EC">
        <w:rPr>
          <w:szCs w:val="24"/>
          <w:lang w:val="en-US"/>
        </w:rPr>
        <w:t xml:space="preserve">., </w:t>
      </w:r>
      <w:r>
        <w:rPr>
          <w:szCs w:val="24"/>
        </w:rPr>
        <w:t>Никонова</w:t>
      </w:r>
      <w:r w:rsidRPr="00CF64EC">
        <w:rPr>
          <w:szCs w:val="24"/>
          <w:lang w:val="en-US"/>
        </w:rPr>
        <w:t xml:space="preserve"> </w:t>
      </w:r>
      <w:r>
        <w:rPr>
          <w:szCs w:val="24"/>
        </w:rPr>
        <w:t>М</w:t>
      </w:r>
      <w:r w:rsidRPr="00CF64EC">
        <w:rPr>
          <w:szCs w:val="24"/>
          <w:lang w:val="en-US"/>
        </w:rPr>
        <w:t>.</w:t>
      </w:r>
      <w:r>
        <w:rPr>
          <w:szCs w:val="24"/>
        </w:rPr>
        <w:t>В</w:t>
      </w:r>
      <w:r w:rsidRPr="00CF64EC">
        <w:rPr>
          <w:szCs w:val="24"/>
          <w:lang w:val="en-US"/>
        </w:rPr>
        <w:t>.)</w:t>
      </w:r>
    </w:p>
    <w:p w:rsidR="00C90BFF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 xml:space="preserve">«Инновации в обучении иностранным языкам: искусственный интеллект в образовательном пространстве», 72 часа, очно, ФГБОУ ВО «НГПУ», 01.04.2026-02.04.2026,- 10 педагогов </w:t>
      </w:r>
      <w:proofErr w:type="spellStart"/>
      <w:r w:rsidRPr="00E74C3A">
        <w:rPr>
          <w:szCs w:val="24"/>
        </w:rPr>
        <w:t>Технополиса</w:t>
      </w:r>
      <w:proofErr w:type="spellEnd"/>
    </w:p>
    <w:p w:rsidR="00A5326D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>«</w:t>
      </w:r>
      <w:proofErr w:type="spellStart"/>
      <w:r w:rsidRPr="00E74C3A">
        <w:rPr>
          <w:szCs w:val="24"/>
        </w:rPr>
        <w:t>Нейросетевые</w:t>
      </w:r>
      <w:proofErr w:type="spellEnd"/>
      <w:r w:rsidRPr="00E74C3A">
        <w:rPr>
          <w:szCs w:val="24"/>
        </w:rPr>
        <w:t xml:space="preserve"> технологии в деятельности учителя», 36 часов, очно</w:t>
      </w:r>
      <w:r w:rsidRPr="00E74C3A">
        <w:rPr>
          <w:szCs w:val="24"/>
        </w:rPr>
        <w:tab/>
        <w:t>ГАУ ДПО НСО НИПКиПРО</w:t>
      </w:r>
      <w:r w:rsidRPr="00E74C3A">
        <w:rPr>
          <w:szCs w:val="24"/>
        </w:rPr>
        <w:tab/>
        <w:t xml:space="preserve">11.11.2025-20.11.2025, Кривоногова Анна </w:t>
      </w:r>
      <w:proofErr w:type="spellStart"/>
      <w:proofErr w:type="gramStart"/>
      <w:r w:rsidRPr="00E74C3A">
        <w:rPr>
          <w:szCs w:val="24"/>
        </w:rPr>
        <w:t>Александровна,технополис</w:t>
      </w:r>
      <w:proofErr w:type="spellEnd"/>
      <w:proofErr w:type="gramEnd"/>
    </w:p>
    <w:p w:rsidR="00A5326D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>«Современные образовательные технологии: новые медиа в</w:t>
      </w:r>
      <w:r w:rsidR="00CF64EC">
        <w:rPr>
          <w:szCs w:val="24"/>
        </w:rPr>
        <w:t xml:space="preserve"> классе», 72 часа, дистанционно </w:t>
      </w:r>
      <w:r w:rsidRPr="00E74C3A">
        <w:rPr>
          <w:szCs w:val="24"/>
        </w:rPr>
        <w:t>НИТУ МИСИС</w:t>
      </w:r>
      <w:r w:rsidRPr="00E74C3A">
        <w:rPr>
          <w:szCs w:val="24"/>
        </w:rPr>
        <w:tab/>
        <w:t xml:space="preserve">10.02.2026- 30.06.2026 Кривоногова Анна </w:t>
      </w:r>
      <w:proofErr w:type="spellStart"/>
      <w:proofErr w:type="gramStart"/>
      <w:r w:rsidRPr="00E74C3A">
        <w:rPr>
          <w:szCs w:val="24"/>
        </w:rPr>
        <w:t>Александровна,технополис</w:t>
      </w:r>
      <w:proofErr w:type="spellEnd"/>
      <w:proofErr w:type="gramEnd"/>
    </w:p>
    <w:p w:rsidR="00A5326D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>«Сопровождение педагога в сфере искусственного инт</w:t>
      </w:r>
      <w:r w:rsidR="003652F0" w:rsidRPr="00E74C3A">
        <w:rPr>
          <w:szCs w:val="24"/>
        </w:rPr>
        <w:t xml:space="preserve">еллекта», 72 часа, дистанционно </w:t>
      </w:r>
      <w:proofErr w:type="spellStart"/>
      <w:r w:rsidRPr="00E74C3A">
        <w:rPr>
          <w:szCs w:val="24"/>
        </w:rPr>
        <w:t>Сколково</w:t>
      </w:r>
      <w:proofErr w:type="spellEnd"/>
      <w:r w:rsidRPr="00E74C3A">
        <w:rPr>
          <w:szCs w:val="24"/>
        </w:rPr>
        <w:t xml:space="preserve">, форум «Педагоги </w:t>
      </w:r>
      <w:proofErr w:type="gramStart"/>
      <w:r w:rsidRPr="00E74C3A">
        <w:rPr>
          <w:szCs w:val="24"/>
        </w:rPr>
        <w:t>России»</w:t>
      </w:r>
      <w:r w:rsidRPr="00E74C3A">
        <w:rPr>
          <w:szCs w:val="24"/>
        </w:rPr>
        <w:tab/>
      </w:r>
      <w:proofErr w:type="gramEnd"/>
      <w:r w:rsidRPr="00E74C3A">
        <w:rPr>
          <w:szCs w:val="24"/>
        </w:rPr>
        <w:t xml:space="preserve">15.06.2026-19.06.2026 Кривоногова Анна </w:t>
      </w:r>
      <w:proofErr w:type="spellStart"/>
      <w:r w:rsidRPr="00E74C3A">
        <w:rPr>
          <w:szCs w:val="24"/>
        </w:rPr>
        <w:t>Александровна,технополис</w:t>
      </w:r>
      <w:proofErr w:type="spellEnd"/>
    </w:p>
    <w:p w:rsidR="00A5326D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>«Обучение иностранному языку и развитие эмоционального интеллекта в условиях цифровой действительности», 72 часа, очно</w:t>
      </w:r>
      <w:r w:rsidRPr="00E74C3A">
        <w:rPr>
          <w:szCs w:val="24"/>
        </w:rPr>
        <w:tab/>
        <w:t>АНОДПО Институт иностранных языков, г. Санкт Петербург</w:t>
      </w:r>
      <w:r w:rsidRPr="00E74C3A">
        <w:rPr>
          <w:szCs w:val="24"/>
        </w:rPr>
        <w:tab/>
        <w:t>18.10.2025-24.10.2025 Якушева Виктория Юрьевна</w:t>
      </w:r>
    </w:p>
    <w:p w:rsidR="00A5326D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>«Использование Библиотеки цифрового образовательного контента в учебной деятельности», 36 часов, дистанционно</w:t>
      </w:r>
      <w:r w:rsidRPr="00E74C3A">
        <w:rPr>
          <w:szCs w:val="24"/>
        </w:rPr>
        <w:tab/>
        <w:t>Цифровая Экосистема ДПО</w:t>
      </w:r>
      <w:r w:rsidRPr="00E74C3A">
        <w:rPr>
          <w:szCs w:val="24"/>
        </w:rPr>
        <w:tab/>
        <w:t xml:space="preserve">16.09.2025-16.10.2026 </w:t>
      </w:r>
      <w:proofErr w:type="spellStart"/>
      <w:r w:rsidRPr="00E74C3A">
        <w:rPr>
          <w:szCs w:val="24"/>
        </w:rPr>
        <w:t>Счисленок</w:t>
      </w:r>
      <w:proofErr w:type="spellEnd"/>
      <w:r w:rsidRPr="00E74C3A">
        <w:rPr>
          <w:szCs w:val="24"/>
        </w:rPr>
        <w:t xml:space="preserve"> Елена Юрьевна</w:t>
      </w:r>
    </w:p>
    <w:p w:rsidR="00A5326D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>«Использование Библиотеки цифрового образовательного контента в учебной деятельности», 36 часов, дистанционно</w:t>
      </w:r>
      <w:r w:rsidRPr="00E74C3A">
        <w:rPr>
          <w:szCs w:val="24"/>
        </w:rPr>
        <w:tab/>
        <w:t>Цифровая Экосистема ДПО</w:t>
      </w:r>
      <w:r w:rsidRPr="00E74C3A">
        <w:rPr>
          <w:szCs w:val="24"/>
        </w:rPr>
        <w:tab/>
        <w:t xml:space="preserve">16.09.2025-16.10.2026 </w:t>
      </w:r>
      <w:proofErr w:type="spellStart"/>
      <w:r w:rsidRPr="00E74C3A">
        <w:rPr>
          <w:szCs w:val="24"/>
        </w:rPr>
        <w:t>Юрищева</w:t>
      </w:r>
      <w:proofErr w:type="spellEnd"/>
      <w:r w:rsidRPr="00E74C3A">
        <w:rPr>
          <w:szCs w:val="24"/>
        </w:rPr>
        <w:t xml:space="preserve"> Альбина Михайловна</w:t>
      </w:r>
    </w:p>
    <w:p w:rsidR="00A5326D" w:rsidRPr="00E74C3A" w:rsidRDefault="00A5326D" w:rsidP="00CF64EC">
      <w:pPr>
        <w:jc w:val="both"/>
        <w:rPr>
          <w:szCs w:val="24"/>
        </w:rPr>
      </w:pPr>
      <w:r w:rsidRPr="00E74C3A">
        <w:rPr>
          <w:szCs w:val="24"/>
        </w:rPr>
        <w:t>«Обучение иностранному языку и развитие эмоционального интеллекта в условиях цифровой действительности», 72 часа, очно</w:t>
      </w:r>
      <w:r w:rsidRPr="00E74C3A">
        <w:rPr>
          <w:szCs w:val="24"/>
        </w:rPr>
        <w:tab/>
        <w:t>АНОДПО Институт иностранных языков, г. Санкт Петербург</w:t>
      </w:r>
      <w:r w:rsidRPr="00E74C3A">
        <w:rPr>
          <w:szCs w:val="24"/>
        </w:rPr>
        <w:tab/>
        <w:t xml:space="preserve">18.10.2025-24.10.2025 </w:t>
      </w:r>
      <w:proofErr w:type="spellStart"/>
      <w:r w:rsidRPr="00E74C3A">
        <w:rPr>
          <w:szCs w:val="24"/>
        </w:rPr>
        <w:t>Юрищева</w:t>
      </w:r>
      <w:proofErr w:type="spellEnd"/>
      <w:r w:rsidRPr="00E74C3A">
        <w:rPr>
          <w:szCs w:val="24"/>
        </w:rPr>
        <w:t xml:space="preserve"> Альбина Михайловна</w:t>
      </w:r>
    </w:p>
    <w:p w:rsidR="00C90BFF" w:rsidRPr="00E74C3A" w:rsidRDefault="003E6004">
      <w:pPr>
        <w:pStyle w:val="af2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>Участие в конкурсах профессионального мастерства</w:t>
      </w:r>
    </w:p>
    <w:p w:rsidR="00C90BFF" w:rsidRPr="00E74C3A" w:rsidRDefault="008D781B" w:rsidP="003652F0">
      <w:pPr>
        <w:pStyle w:val="af2"/>
        <w:ind w:left="644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>Нет участия</w:t>
      </w:r>
    </w:p>
    <w:p w:rsidR="00E74C3A" w:rsidRDefault="00E74C3A">
      <w:pPr>
        <w:spacing w:line="276" w:lineRule="auto"/>
        <w:ind w:firstLine="284"/>
        <w:jc w:val="both"/>
        <w:rPr>
          <w:b/>
          <w:szCs w:val="24"/>
        </w:rPr>
      </w:pPr>
    </w:p>
    <w:p w:rsidR="00E74C3A" w:rsidRDefault="00E74C3A">
      <w:pPr>
        <w:spacing w:line="276" w:lineRule="auto"/>
        <w:ind w:firstLine="284"/>
        <w:jc w:val="both"/>
        <w:rPr>
          <w:b/>
          <w:szCs w:val="24"/>
        </w:rPr>
      </w:pPr>
    </w:p>
    <w:p w:rsidR="00E74C3A" w:rsidRDefault="00E74C3A">
      <w:pPr>
        <w:spacing w:line="276" w:lineRule="auto"/>
        <w:ind w:firstLine="284"/>
        <w:jc w:val="both"/>
        <w:rPr>
          <w:b/>
          <w:szCs w:val="24"/>
        </w:rPr>
      </w:pPr>
    </w:p>
    <w:p w:rsidR="00E74C3A" w:rsidRDefault="00E74C3A">
      <w:pPr>
        <w:spacing w:line="276" w:lineRule="auto"/>
        <w:ind w:firstLine="284"/>
        <w:jc w:val="both"/>
        <w:rPr>
          <w:b/>
          <w:szCs w:val="24"/>
        </w:rPr>
      </w:pPr>
    </w:p>
    <w:p w:rsidR="00E74C3A" w:rsidRDefault="00E74C3A">
      <w:pPr>
        <w:spacing w:line="276" w:lineRule="auto"/>
        <w:ind w:firstLine="284"/>
        <w:jc w:val="both"/>
        <w:rPr>
          <w:b/>
          <w:szCs w:val="24"/>
        </w:rPr>
      </w:pPr>
    </w:p>
    <w:p w:rsidR="00C90BFF" w:rsidRPr="00E74C3A" w:rsidRDefault="003E6004">
      <w:pPr>
        <w:spacing w:line="276" w:lineRule="auto"/>
        <w:ind w:firstLine="284"/>
        <w:jc w:val="both"/>
        <w:rPr>
          <w:b/>
          <w:szCs w:val="24"/>
        </w:rPr>
      </w:pPr>
      <w:r w:rsidRPr="00E74C3A">
        <w:rPr>
          <w:b/>
          <w:szCs w:val="24"/>
        </w:rPr>
        <w:t>По итогам работы кафедры в 2024-2025 уч. года возможно сделать следующие выводы:</w:t>
      </w:r>
    </w:p>
    <w:p w:rsidR="00695A30" w:rsidRPr="00E74C3A" w:rsidRDefault="00E74C3A" w:rsidP="00E74C3A">
      <w:pPr>
        <w:numPr>
          <w:ilvl w:val="0"/>
          <w:numId w:val="4"/>
        </w:numPr>
        <w:spacing w:line="276" w:lineRule="auto"/>
        <w:jc w:val="both"/>
        <w:rPr>
          <w:szCs w:val="24"/>
        </w:rPr>
      </w:pPr>
      <w:r w:rsidRPr="00E74C3A">
        <w:rPr>
          <w:color w:val="auto"/>
          <w:szCs w:val="24"/>
        </w:rPr>
        <w:t>61</w:t>
      </w:r>
      <w:r w:rsidR="003E6004" w:rsidRPr="00E74C3A">
        <w:rPr>
          <w:szCs w:val="24"/>
        </w:rPr>
        <w:t xml:space="preserve">% учителей кафедры имеют </w:t>
      </w:r>
      <w:r w:rsidR="003E6004" w:rsidRPr="00E74C3A">
        <w:rPr>
          <w:color w:val="auto"/>
          <w:szCs w:val="24"/>
        </w:rPr>
        <w:t>квалификационную категорию</w:t>
      </w:r>
      <w:r w:rsidR="003E6004" w:rsidRPr="00E74C3A">
        <w:rPr>
          <w:szCs w:val="24"/>
        </w:rPr>
        <w:t xml:space="preserve">, следует усилить работу </w:t>
      </w:r>
      <w:proofErr w:type="spellStart"/>
      <w:r w:rsidR="003E6004" w:rsidRPr="00E74C3A">
        <w:rPr>
          <w:szCs w:val="24"/>
        </w:rPr>
        <w:t>завкафедрам</w:t>
      </w:r>
      <w:proofErr w:type="spellEnd"/>
      <w:r w:rsidR="003E6004" w:rsidRPr="00E74C3A">
        <w:rPr>
          <w:szCs w:val="24"/>
        </w:rPr>
        <w:t xml:space="preserve"> в помощи коллегам в повышении своей квалификации</w:t>
      </w:r>
      <w:r w:rsidR="003652F0" w:rsidRPr="00E74C3A">
        <w:rPr>
          <w:szCs w:val="24"/>
        </w:rPr>
        <w:t xml:space="preserve"> и включить в свой план работы курсы повышения </w:t>
      </w:r>
      <w:r w:rsidRPr="00E74C3A">
        <w:rPr>
          <w:szCs w:val="24"/>
        </w:rPr>
        <w:t>квалификации, особенно 21 школа</w:t>
      </w:r>
      <w:r w:rsidR="00695A30" w:rsidRPr="00E74C3A">
        <w:rPr>
          <w:szCs w:val="24"/>
        </w:rPr>
        <w:t>,</w:t>
      </w:r>
      <w:r w:rsidRPr="00E74C3A">
        <w:rPr>
          <w:szCs w:val="24"/>
        </w:rPr>
        <w:t xml:space="preserve"> поэтому</w:t>
      </w:r>
      <w:r w:rsidR="00695A30" w:rsidRPr="00E74C3A">
        <w:rPr>
          <w:szCs w:val="24"/>
        </w:rPr>
        <w:t xml:space="preserve"> в сентябре </w:t>
      </w:r>
      <w:r w:rsidRPr="00E74C3A">
        <w:rPr>
          <w:szCs w:val="24"/>
        </w:rPr>
        <w:t>2026г</w:t>
      </w:r>
      <w:r w:rsidR="00695A30" w:rsidRPr="00E74C3A">
        <w:rPr>
          <w:szCs w:val="24"/>
        </w:rPr>
        <w:t xml:space="preserve"> планируют пройти аттестацию 4 человека (Беспалова А.А., </w:t>
      </w:r>
      <w:proofErr w:type="spellStart"/>
      <w:r w:rsidR="00695A30" w:rsidRPr="00E74C3A">
        <w:rPr>
          <w:szCs w:val="24"/>
        </w:rPr>
        <w:t>Кирницкая</w:t>
      </w:r>
      <w:proofErr w:type="spellEnd"/>
      <w:r w:rsidR="00695A30" w:rsidRPr="00E74C3A">
        <w:rPr>
          <w:szCs w:val="24"/>
        </w:rPr>
        <w:t xml:space="preserve"> М.А., Рыльская М.А., </w:t>
      </w:r>
      <w:proofErr w:type="spellStart"/>
      <w:r w:rsidR="00695A30" w:rsidRPr="00E74C3A">
        <w:rPr>
          <w:szCs w:val="24"/>
        </w:rPr>
        <w:t>Таскаева</w:t>
      </w:r>
      <w:proofErr w:type="spellEnd"/>
      <w:r w:rsidR="00695A30" w:rsidRPr="00E74C3A">
        <w:rPr>
          <w:szCs w:val="24"/>
        </w:rPr>
        <w:t xml:space="preserve"> О.Г.) </w:t>
      </w:r>
    </w:p>
    <w:p w:rsidR="00C90BFF" w:rsidRPr="00E74C3A" w:rsidRDefault="003E6004">
      <w:pPr>
        <w:numPr>
          <w:ilvl w:val="0"/>
          <w:numId w:val="4"/>
        </w:numPr>
        <w:spacing w:line="276" w:lineRule="auto"/>
        <w:jc w:val="both"/>
        <w:rPr>
          <w:szCs w:val="24"/>
        </w:rPr>
      </w:pPr>
      <w:r w:rsidRPr="00E74C3A">
        <w:rPr>
          <w:szCs w:val="24"/>
        </w:rPr>
        <w:t>Работа кафедры осуществлялась в соответствии с планом работы на текущий учебный год. Все мероприятий были реализованы.</w:t>
      </w:r>
    </w:p>
    <w:p w:rsidR="00C90BFF" w:rsidRPr="00E74C3A" w:rsidRDefault="003E6004">
      <w:pPr>
        <w:numPr>
          <w:ilvl w:val="0"/>
          <w:numId w:val="4"/>
        </w:numPr>
        <w:spacing w:line="276" w:lineRule="auto"/>
        <w:jc w:val="both"/>
        <w:rPr>
          <w:szCs w:val="24"/>
        </w:rPr>
      </w:pPr>
      <w:r w:rsidRPr="00E74C3A">
        <w:rPr>
          <w:szCs w:val="24"/>
        </w:rPr>
        <w:t xml:space="preserve">В план работы на следующий учебный год необходимо включить и проработать пункты: </w:t>
      </w:r>
    </w:p>
    <w:p w:rsidR="00C90BFF" w:rsidRPr="00E74C3A" w:rsidRDefault="003E6004">
      <w:pPr>
        <w:pStyle w:val="af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>Работать над повышением мотивации учителей к участию в профессиональных конкурсах, методических семинарах, в целом усилить методическую работу</w:t>
      </w:r>
    </w:p>
    <w:p w:rsidR="00596EB5" w:rsidRPr="00E74C3A" w:rsidRDefault="00596EB5" w:rsidP="00596EB5">
      <w:pPr>
        <w:pStyle w:val="af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>организовать работу на кафедре по повышению качества образования в области преподавания иностранного языка;</w:t>
      </w:r>
    </w:p>
    <w:p w:rsidR="00C90BFF" w:rsidRPr="00E74C3A" w:rsidRDefault="003E6004">
      <w:pPr>
        <w:pStyle w:val="af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>Усилить подготовку по внеурочной деятельности и участию в областном фестивале «</w:t>
      </w:r>
      <w:proofErr w:type="spellStart"/>
      <w:r w:rsidRPr="00E74C3A">
        <w:rPr>
          <w:rFonts w:ascii="Times New Roman" w:hAnsi="Times New Roman"/>
          <w:sz w:val="24"/>
          <w:szCs w:val="24"/>
        </w:rPr>
        <w:t>Art</w:t>
      </w:r>
      <w:proofErr w:type="spellEnd"/>
      <w:r w:rsidRPr="00E74C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4C3A">
        <w:rPr>
          <w:rFonts w:ascii="Times New Roman" w:hAnsi="Times New Roman"/>
          <w:sz w:val="24"/>
          <w:szCs w:val="24"/>
        </w:rPr>
        <w:t>Fest</w:t>
      </w:r>
      <w:proofErr w:type="spellEnd"/>
      <w:proofErr w:type="gramStart"/>
      <w:r w:rsidRPr="00E74C3A">
        <w:rPr>
          <w:rFonts w:ascii="Times New Roman" w:hAnsi="Times New Roman"/>
          <w:sz w:val="24"/>
          <w:szCs w:val="24"/>
        </w:rPr>
        <w:t xml:space="preserve">». </w:t>
      </w:r>
      <w:hyperlink r:id="rId5" w:history="1">
        <w:r w:rsidRPr="00E74C3A">
          <w:rPr>
            <w:rFonts w:ascii="Times New Roman" w:hAnsi="Times New Roman"/>
            <w:sz w:val="24"/>
            <w:szCs w:val="24"/>
          </w:rPr>
          <w:t xml:space="preserve"> </w:t>
        </w:r>
        <w:proofErr w:type="gramEnd"/>
      </w:hyperlink>
    </w:p>
    <w:p w:rsidR="00596EB5" w:rsidRPr="00E74C3A" w:rsidRDefault="00596EB5" w:rsidP="00596EB5">
      <w:pPr>
        <w:pStyle w:val="af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>активизировать работу учителей по привлечению учащихся к научно-исследовательской деятельности</w:t>
      </w:r>
    </w:p>
    <w:p w:rsidR="00596EB5" w:rsidRPr="00E74C3A" w:rsidRDefault="00596EB5">
      <w:pPr>
        <w:pStyle w:val="af2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90BFF" w:rsidRPr="00E74C3A" w:rsidRDefault="00CF64EC">
      <w:pPr>
        <w:jc w:val="both"/>
        <w:rPr>
          <w:b/>
          <w:szCs w:val="24"/>
        </w:rPr>
      </w:pPr>
      <w:hyperlink r:id="rId6" w:history="1">
        <w:r w:rsidR="003E6004" w:rsidRPr="00E74C3A">
          <w:rPr>
            <w:b/>
            <w:szCs w:val="24"/>
          </w:rPr>
          <w:t>Проблемы:</w:t>
        </w:r>
      </w:hyperlink>
    </w:p>
    <w:p w:rsidR="00C90BFF" w:rsidRPr="00E74C3A" w:rsidRDefault="003E6004">
      <w:pPr>
        <w:pStyle w:val="18"/>
        <w:numPr>
          <w:ilvl w:val="0"/>
          <w:numId w:val="6"/>
        </w:numPr>
        <w:jc w:val="both"/>
        <w:rPr>
          <w:szCs w:val="24"/>
        </w:rPr>
      </w:pPr>
      <w:r w:rsidRPr="00E74C3A">
        <w:rPr>
          <w:szCs w:val="24"/>
        </w:rPr>
        <w:t xml:space="preserve"> </w:t>
      </w:r>
      <w:bookmarkStart w:id="1" w:name="_Hlk231369217"/>
      <w:r w:rsidRPr="00E74C3A">
        <w:rPr>
          <w:szCs w:val="24"/>
        </w:rPr>
        <w:t>Формулирование целей урока на разных уровнях</w:t>
      </w:r>
    </w:p>
    <w:p w:rsidR="00C90BFF" w:rsidRPr="00E74C3A" w:rsidRDefault="003E6004">
      <w:pPr>
        <w:pStyle w:val="18"/>
        <w:numPr>
          <w:ilvl w:val="0"/>
          <w:numId w:val="6"/>
        </w:numPr>
        <w:jc w:val="both"/>
        <w:rPr>
          <w:szCs w:val="24"/>
        </w:rPr>
      </w:pPr>
      <w:r w:rsidRPr="00E74C3A">
        <w:rPr>
          <w:szCs w:val="24"/>
        </w:rPr>
        <w:t>Мотивирование деятельность учащихся</w:t>
      </w:r>
    </w:p>
    <w:p w:rsidR="00C90BFF" w:rsidRPr="00E74C3A" w:rsidRDefault="003E6004">
      <w:pPr>
        <w:pStyle w:val="18"/>
        <w:numPr>
          <w:ilvl w:val="0"/>
          <w:numId w:val="6"/>
        </w:numPr>
        <w:jc w:val="both"/>
        <w:rPr>
          <w:szCs w:val="24"/>
        </w:rPr>
      </w:pPr>
      <w:r w:rsidRPr="00E74C3A">
        <w:rPr>
          <w:szCs w:val="24"/>
        </w:rPr>
        <w:t>Выбор соответствующих методов и методических приемов для реализации целей урока</w:t>
      </w:r>
    </w:p>
    <w:p w:rsidR="00C90BFF" w:rsidRPr="00E74C3A" w:rsidRDefault="003E6004">
      <w:pPr>
        <w:pStyle w:val="18"/>
        <w:numPr>
          <w:ilvl w:val="0"/>
          <w:numId w:val="6"/>
        </w:numPr>
        <w:jc w:val="both"/>
        <w:rPr>
          <w:szCs w:val="24"/>
        </w:rPr>
      </w:pPr>
      <w:r w:rsidRPr="00E74C3A">
        <w:rPr>
          <w:szCs w:val="24"/>
        </w:rPr>
        <w:t>Организация само- и взаимоконтроля учащихся</w:t>
      </w:r>
    </w:p>
    <w:p w:rsidR="00C90BFF" w:rsidRPr="00E74C3A" w:rsidRDefault="003E6004">
      <w:pPr>
        <w:pStyle w:val="18"/>
        <w:numPr>
          <w:ilvl w:val="0"/>
          <w:numId w:val="6"/>
        </w:numPr>
        <w:jc w:val="both"/>
        <w:rPr>
          <w:szCs w:val="24"/>
        </w:rPr>
      </w:pPr>
      <w:r w:rsidRPr="00E74C3A">
        <w:rPr>
          <w:szCs w:val="24"/>
        </w:rPr>
        <w:t>Внедрение современных педагогических технологий</w:t>
      </w:r>
    </w:p>
    <w:p w:rsidR="00E74C3A" w:rsidRDefault="003E6004" w:rsidP="00E74C3A">
      <w:pPr>
        <w:pStyle w:val="18"/>
        <w:numPr>
          <w:ilvl w:val="0"/>
          <w:numId w:val="6"/>
        </w:numPr>
        <w:jc w:val="both"/>
        <w:rPr>
          <w:szCs w:val="24"/>
        </w:rPr>
      </w:pPr>
      <w:r w:rsidRPr="00E74C3A">
        <w:rPr>
          <w:szCs w:val="24"/>
        </w:rPr>
        <w:t xml:space="preserve">Контроль и коррекция знаний, умений учащихся </w:t>
      </w:r>
      <w:bookmarkEnd w:id="1"/>
    </w:p>
    <w:p w:rsidR="00E74C3A" w:rsidRPr="00E74C3A" w:rsidRDefault="00E74C3A" w:rsidP="00E74C3A">
      <w:pPr>
        <w:pStyle w:val="18"/>
        <w:numPr>
          <w:ilvl w:val="0"/>
          <w:numId w:val="6"/>
        </w:numPr>
        <w:jc w:val="both"/>
        <w:rPr>
          <w:szCs w:val="24"/>
        </w:rPr>
      </w:pPr>
    </w:p>
    <w:p w:rsidR="00C90BFF" w:rsidRPr="00E74C3A" w:rsidRDefault="003E6004">
      <w:pPr>
        <w:pStyle w:val="af2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74C3A">
        <w:rPr>
          <w:rFonts w:ascii="Times New Roman" w:hAnsi="Times New Roman"/>
          <w:b/>
          <w:sz w:val="24"/>
          <w:szCs w:val="24"/>
        </w:rPr>
        <w:t>Пути решения обозначенных проблем.</w:t>
      </w:r>
    </w:p>
    <w:p w:rsidR="00C90BFF" w:rsidRPr="00E74C3A" w:rsidRDefault="003E6004">
      <w:pPr>
        <w:pStyle w:val="af2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74C3A">
        <w:rPr>
          <w:rFonts w:ascii="Times New Roman" w:hAnsi="Times New Roman"/>
          <w:i/>
          <w:sz w:val="24"/>
          <w:szCs w:val="24"/>
        </w:rPr>
        <w:t>Организовать семинары по следующим темам:</w:t>
      </w:r>
    </w:p>
    <w:p w:rsidR="00C90BFF" w:rsidRPr="00E74C3A" w:rsidRDefault="003E6004">
      <w:pPr>
        <w:pStyle w:val="18"/>
        <w:widowControl/>
        <w:jc w:val="both"/>
        <w:rPr>
          <w:szCs w:val="24"/>
        </w:rPr>
      </w:pPr>
      <w:bookmarkStart w:id="2" w:name="_Hlk231369281"/>
      <w:r w:rsidRPr="00E74C3A">
        <w:rPr>
          <w:szCs w:val="24"/>
        </w:rPr>
        <w:t>1.Формы и методы педагогического сотрудничества с учащимися;</w:t>
      </w:r>
    </w:p>
    <w:p w:rsidR="00C90BFF" w:rsidRPr="00E74C3A" w:rsidRDefault="003E6004">
      <w:pPr>
        <w:pStyle w:val="18"/>
        <w:widowControl/>
        <w:jc w:val="both"/>
        <w:rPr>
          <w:szCs w:val="24"/>
        </w:rPr>
      </w:pPr>
      <w:r w:rsidRPr="00E74C3A">
        <w:rPr>
          <w:szCs w:val="24"/>
        </w:rPr>
        <w:t>2.Дифференциация в обучение</w:t>
      </w:r>
    </w:p>
    <w:p w:rsidR="00C90BFF" w:rsidRPr="00E74C3A" w:rsidRDefault="003E6004">
      <w:pPr>
        <w:pStyle w:val="18"/>
        <w:widowControl/>
        <w:jc w:val="both"/>
        <w:rPr>
          <w:szCs w:val="24"/>
        </w:rPr>
      </w:pPr>
      <w:r w:rsidRPr="00E74C3A">
        <w:rPr>
          <w:szCs w:val="24"/>
        </w:rPr>
        <w:t>3.Методы обучения и их эффективное использование в современных условиях;</w:t>
      </w:r>
    </w:p>
    <w:p w:rsidR="00C90BFF" w:rsidRPr="00E74C3A" w:rsidRDefault="003E6004">
      <w:pPr>
        <w:pStyle w:val="18"/>
        <w:widowControl/>
        <w:jc w:val="both"/>
        <w:rPr>
          <w:szCs w:val="24"/>
        </w:rPr>
      </w:pPr>
      <w:r w:rsidRPr="00E74C3A">
        <w:rPr>
          <w:szCs w:val="24"/>
        </w:rPr>
        <w:t>4.Приемы активизации учебно-познавательной деятельности учащихся</w:t>
      </w:r>
    </w:p>
    <w:p w:rsidR="00C90BFF" w:rsidRPr="00E74C3A" w:rsidRDefault="003E6004" w:rsidP="008D781B">
      <w:pPr>
        <w:pStyle w:val="18"/>
        <w:widowControl/>
        <w:jc w:val="both"/>
        <w:rPr>
          <w:szCs w:val="24"/>
        </w:rPr>
      </w:pPr>
      <w:r w:rsidRPr="00E74C3A">
        <w:rPr>
          <w:szCs w:val="24"/>
        </w:rPr>
        <w:t>5.Диагностика учебно-воспитательного процесса</w:t>
      </w:r>
      <w:bookmarkEnd w:id="2"/>
    </w:p>
    <w:p w:rsidR="00E74C3A" w:rsidRPr="00E74C3A" w:rsidRDefault="00E74C3A" w:rsidP="008D781B">
      <w:pPr>
        <w:pStyle w:val="18"/>
        <w:widowControl/>
        <w:jc w:val="both"/>
        <w:rPr>
          <w:szCs w:val="24"/>
        </w:rPr>
      </w:pPr>
      <w:r w:rsidRPr="00E74C3A">
        <w:rPr>
          <w:szCs w:val="24"/>
        </w:rPr>
        <w:t>6. Подготовка к ГИА (Обучение)</w:t>
      </w:r>
    </w:p>
    <w:p w:rsidR="008D781B" w:rsidRPr="00E74C3A" w:rsidRDefault="008D781B" w:rsidP="008D781B">
      <w:pPr>
        <w:pStyle w:val="18"/>
        <w:widowControl/>
        <w:jc w:val="both"/>
        <w:rPr>
          <w:szCs w:val="24"/>
        </w:rPr>
      </w:pPr>
    </w:p>
    <w:p w:rsidR="00C90BFF" w:rsidRPr="00E74C3A" w:rsidRDefault="003E6004">
      <w:pPr>
        <w:pStyle w:val="af2"/>
        <w:ind w:left="0"/>
        <w:jc w:val="both"/>
        <w:rPr>
          <w:rFonts w:ascii="Times New Roman" w:hAnsi="Times New Roman"/>
          <w:sz w:val="24"/>
          <w:szCs w:val="24"/>
        </w:rPr>
      </w:pPr>
      <w:r w:rsidRPr="00E74C3A">
        <w:rPr>
          <w:rFonts w:ascii="Times New Roman" w:hAnsi="Times New Roman"/>
          <w:sz w:val="24"/>
          <w:szCs w:val="24"/>
        </w:rPr>
        <w:t xml:space="preserve">Перспективы: </w:t>
      </w:r>
      <w:r w:rsidRPr="00E74C3A">
        <w:rPr>
          <w:rFonts w:ascii="Times New Roman" w:hAnsi="Times New Roman"/>
          <w:sz w:val="24"/>
          <w:szCs w:val="24"/>
          <w:u w:val="single"/>
        </w:rPr>
        <w:t>Организация творческих мероприятий и методических семинаров, конференций для всех трёх школ</w:t>
      </w:r>
      <w:r w:rsidRPr="00E74C3A">
        <w:rPr>
          <w:rFonts w:ascii="Times New Roman" w:hAnsi="Times New Roman"/>
          <w:sz w:val="24"/>
          <w:szCs w:val="24"/>
        </w:rPr>
        <w:t xml:space="preserve">, </w:t>
      </w:r>
      <w:r w:rsidRPr="00E74C3A">
        <w:rPr>
          <w:rFonts w:ascii="Times New Roman" w:hAnsi="Times New Roman"/>
          <w:sz w:val="24"/>
          <w:szCs w:val="24"/>
          <w:u w:val="single"/>
        </w:rPr>
        <w:t>обмен опытом и пополнение методической копилки.</w:t>
      </w:r>
    </w:p>
    <w:p w:rsidR="00C90BFF" w:rsidRPr="00E74C3A" w:rsidRDefault="00C90BFF">
      <w:pPr>
        <w:spacing w:after="160" w:line="259" w:lineRule="auto"/>
        <w:ind w:left="720"/>
        <w:contextualSpacing/>
        <w:jc w:val="right"/>
        <w:rPr>
          <w:szCs w:val="24"/>
        </w:rPr>
      </w:pPr>
    </w:p>
    <w:p w:rsidR="00C90BFF" w:rsidRPr="00E74C3A" w:rsidRDefault="00C90BFF">
      <w:pPr>
        <w:spacing w:after="160" w:line="259" w:lineRule="auto"/>
        <w:ind w:left="720"/>
        <w:contextualSpacing/>
        <w:jc w:val="right"/>
        <w:rPr>
          <w:szCs w:val="24"/>
        </w:rPr>
      </w:pPr>
    </w:p>
    <w:p w:rsidR="00C90BFF" w:rsidRPr="00E74C3A" w:rsidRDefault="00C90BFF">
      <w:pPr>
        <w:spacing w:after="160" w:line="259" w:lineRule="auto"/>
        <w:ind w:left="720"/>
        <w:contextualSpacing/>
        <w:jc w:val="right"/>
        <w:rPr>
          <w:szCs w:val="24"/>
        </w:rPr>
      </w:pPr>
    </w:p>
    <w:p w:rsidR="00C90BFF" w:rsidRPr="00E74C3A" w:rsidRDefault="00C90BFF">
      <w:pPr>
        <w:spacing w:after="160" w:line="259" w:lineRule="auto"/>
        <w:ind w:left="720"/>
        <w:contextualSpacing/>
        <w:jc w:val="right"/>
        <w:rPr>
          <w:szCs w:val="24"/>
        </w:rPr>
      </w:pPr>
    </w:p>
    <w:p w:rsidR="00C90BFF" w:rsidRPr="00E74C3A" w:rsidRDefault="003E6004">
      <w:pPr>
        <w:spacing w:after="160" w:line="259" w:lineRule="auto"/>
        <w:ind w:left="720"/>
        <w:contextualSpacing/>
        <w:jc w:val="right"/>
        <w:rPr>
          <w:b/>
          <w:szCs w:val="24"/>
        </w:rPr>
      </w:pPr>
      <w:r w:rsidRPr="00E74C3A">
        <w:rPr>
          <w:b/>
          <w:szCs w:val="24"/>
        </w:rPr>
        <w:t>Руководитель ММО: _____________</w:t>
      </w:r>
      <w:r w:rsidRPr="00E74C3A">
        <w:rPr>
          <w:b/>
          <w:szCs w:val="24"/>
          <w:u w:val="single"/>
        </w:rPr>
        <w:t>Змитрович Н.И</w:t>
      </w:r>
      <w:r w:rsidRPr="00E74C3A">
        <w:rPr>
          <w:b/>
          <w:szCs w:val="24"/>
        </w:rPr>
        <w:t>.</w:t>
      </w:r>
    </w:p>
    <w:p w:rsidR="00C90BFF" w:rsidRDefault="00C90BFF">
      <w:pPr>
        <w:jc w:val="right"/>
        <w:rPr>
          <w:sz w:val="28"/>
        </w:rPr>
      </w:pPr>
    </w:p>
    <w:sectPr w:rsidR="00C90BFF">
      <w:pgSz w:w="11906" w:h="16838"/>
      <w:pgMar w:top="1134" w:right="991" w:bottom="28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0614E"/>
    <w:multiLevelType w:val="multilevel"/>
    <w:tmpl w:val="69B8475C"/>
    <w:lvl w:ilvl="0">
      <w:start w:val="3"/>
      <w:numFmt w:val="decimal"/>
      <w:lvlText w:val="%1."/>
      <w:lvlJc w:val="left"/>
      <w:pPr>
        <w:ind w:left="644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9C3F7A"/>
    <w:multiLevelType w:val="multilevel"/>
    <w:tmpl w:val="F260D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C7CEB"/>
    <w:multiLevelType w:val="multilevel"/>
    <w:tmpl w:val="0AB2A6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C0C139D"/>
    <w:multiLevelType w:val="multilevel"/>
    <w:tmpl w:val="63505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B0FAD"/>
    <w:multiLevelType w:val="multilevel"/>
    <w:tmpl w:val="14DCBC4C"/>
    <w:lvl w:ilvl="0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E93224"/>
    <w:multiLevelType w:val="multilevel"/>
    <w:tmpl w:val="94F88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D90B39"/>
    <w:multiLevelType w:val="multilevel"/>
    <w:tmpl w:val="5EC8B040"/>
    <w:lvl w:ilvl="0">
      <w:start w:val="7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B635538"/>
    <w:multiLevelType w:val="multilevel"/>
    <w:tmpl w:val="307C6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FF"/>
    <w:rsid w:val="00061910"/>
    <w:rsid w:val="00203FFB"/>
    <w:rsid w:val="003652F0"/>
    <w:rsid w:val="003E6004"/>
    <w:rsid w:val="00596EB5"/>
    <w:rsid w:val="00695A30"/>
    <w:rsid w:val="007F68B2"/>
    <w:rsid w:val="008D781B"/>
    <w:rsid w:val="00A5326D"/>
    <w:rsid w:val="00C90BFF"/>
    <w:rsid w:val="00CF64EC"/>
    <w:rsid w:val="00D70FA4"/>
    <w:rsid w:val="00E7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ABC8C-19B0-4D4C-A5D7-ADC24C05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TOC Heading"/>
    <w:link w:val="a4"/>
  </w:style>
  <w:style w:type="character" w:customStyle="1" w:styleId="a4">
    <w:name w:val="Заголовок оглавления Знак"/>
    <w:link w:val="a3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sz w:val="24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4"/>
    </w:rPr>
  </w:style>
  <w:style w:type="paragraph" w:styleId="a5">
    <w:name w:val="footer"/>
    <w:basedOn w:val="a"/>
    <w:link w:val="a6"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styleId="a7">
    <w:name w:val="No Spacing"/>
    <w:link w:val="a8"/>
    <w:pPr>
      <w:spacing w:after="0" w:line="240" w:lineRule="auto"/>
    </w:pPr>
  </w:style>
  <w:style w:type="character" w:customStyle="1" w:styleId="a8">
    <w:name w:val="Без интервала Знак"/>
    <w:link w:val="a7"/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styleId="a9">
    <w:name w:val="Intense Quote"/>
    <w:basedOn w:val="a"/>
    <w:next w:val="a"/>
    <w:link w:val="a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a">
    <w:name w:val="Выделенная цитата Знак"/>
    <w:basedOn w:val="1"/>
    <w:link w:val="a9"/>
    <w:rPr>
      <w:rFonts w:ascii="Times New Roman" w:hAnsi="Times New Roman"/>
      <w:i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4">
    <w:name w:val="toc 1"/>
    <w:basedOn w:val="a"/>
    <w:next w:val="a"/>
    <w:link w:val="15"/>
    <w:uiPriority w:val="39"/>
    <w:pPr>
      <w:spacing w:after="57"/>
    </w:pPr>
  </w:style>
  <w:style w:type="character" w:customStyle="1" w:styleId="15">
    <w:name w:val="Оглавление 1 Знак"/>
    <w:basedOn w:val="1"/>
    <w:link w:val="14"/>
    <w:rPr>
      <w:rFonts w:ascii="Times New Roman" w:hAnsi="Times New Roman"/>
      <w:sz w:val="24"/>
    </w:rPr>
  </w:style>
  <w:style w:type="paragraph" w:styleId="ac">
    <w:name w:val="table of figures"/>
    <w:basedOn w:val="a"/>
    <w:next w:val="a"/>
    <w:link w:val="ad"/>
  </w:style>
  <w:style w:type="character" w:customStyle="1" w:styleId="ad">
    <w:name w:val="Перечень рисунков Знак"/>
    <w:basedOn w:val="1"/>
    <w:link w:val="ac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Строгий1"/>
    <w:link w:val="ae"/>
    <w:rPr>
      <w:b/>
    </w:rPr>
  </w:style>
  <w:style w:type="character" w:styleId="ae">
    <w:name w:val="Strong"/>
    <w:link w:val="16"/>
    <w:rPr>
      <w:b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sz w:val="24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sz w:val="24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">
    <w:name w:val="Balloon Text"/>
    <w:basedOn w:val="a"/>
    <w:link w:val="af0"/>
    <w:rPr>
      <w:rFonts w:ascii="Segoe UI" w:hAnsi="Segoe UI"/>
      <w:sz w:val="18"/>
    </w:rPr>
  </w:style>
  <w:style w:type="character" w:customStyle="1" w:styleId="af0">
    <w:name w:val="Текст выноски Знак"/>
    <w:basedOn w:val="1"/>
    <w:link w:val="af"/>
    <w:rPr>
      <w:rFonts w:ascii="Segoe UI" w:hAnsi="Segoe UI"/>
      <w:sz w:val="18"/>
    </w:rPr>
  </w:style>
  <w:style w:type="paragraph" w:customStyle="1" w:styleId="17">
    <w:name w:val="Знак концевой сноски1"/>
    <w:basedOn w:val="12"/>
    <w:link w:val="af1"/>
    <w:rPr>
      <w:vertAlign w:val="superscript"/>
    </w:rPr>
  </w:style>
  <w:style w:type="character" w:styleId="af1">
    <w:name w:val="endnote reference"/>
    <w:basedOn w:val="a0"/>
    <w:link w:val="17"/>
    <w:rPr>
      <w:vertAlign w:val="superscript"/>
    </w:rPr>
  </w:style>
  <w:style w:type="paragraph" w:styleId="af2">
    <w:name w:val="List Paragraph"/>
    <w:basedOn w:val="a"/>
    <w:link w:val="af3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f3">
    <w:name w:val="Абзац списка Знак"/>
    <w:basedOn w:val="1"/>
    <w:link w:val="af2"/>
    <w:rPr>
      <w:rFonts w:asciiTheme="minorHAnsi" w:hAnsiTheme="minorHAnsi"/>
      <w:sz w:val="22"/>
    </w:rPr>
  </w:style>
  <w:style w:type="paragraph" w:customStyle="1" w:styleId="18">
    <w:name w:val="Основной текст1"/>
    <w:basedOn w:val="a"/>
    <w:link w:val="19"/>
    <w:pPr>
      <w:widowControl w:val="0"/>
    </w:pPr>
  </w:style>
  <w:style w:type="character" w:customStyle="1" w:styleId="19">
    <w:name w:val="Основной текст1"/>
    <w:basedOn w:val="1"/>
    <w:link w:val="18"/>
    <w:rPr>
      <w:rFonts w:ascii="Times New Roman" w:hAnsi="Times New Roman"/>
      <w:color w:val="000000"/>
      <w:sz w:val="24"/>
    </w:rPr>
  </w:style>
  <w:style w:type="paragraph" w:styleId="af4">
    <w:name w:val="header"/>
    <w:basedOn w:val="a"/>
    <w:link w:val="af5"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styleId="af6">
    <w:name w:val="Subtitle"/>
    <w:basedOn w:val="a"/>
    <w:next w:val="a"/>
    <w:link w:val="af7"/>
    <w:uiPriority w:val="11"/>
    <w:qFormat/>
    <w:pPr>
      <w:spacing w:before="200" w:after="200"/>
    </w:p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sz w:val="24"/>
    </w:rPr>
  </w:style>
  <w:style w:type="paragraph" w:styleId="af8">
    <w:name w:val="caption"/>
    <w:basedOn w:val="a"/>
    <w:next w:val="a"/>
    <w:link w:val="af9"/>
    <w:pPr>
      <w:spacing w:line="276" w:lineRule="auto"/>
    </w:pPr>
    <w:rPr>
      <w:b/>
      <w:color w:val="5B9BD5" w:themeColor="accent1"/>
      <w:sz w:val="18"/>
    </w:rPr>
  </w:style>
  <w:style w:type="character" w:customStyle="1" w:styleId="af9">
    <w:name w:val="Название объекта Знак"/>
    <w:basedOn w:val="1"/>
    <w:link w:val="af8"/>
    <w:rPr>
      <w:rFonts w:ascii="Times New Roman" w:hAnsi="Times New Roman"/>
      <w:b/>
      <w:color w:val="5B9BD5" w:themeColor="accent1"/>
      <w:sz w:val="18"/>
    </w:rPr>
  </w:style>
  <w:style w:type="paragraph" w:styleId="afa">
    <w:name w:val="Title"/>
    <w:basedOn w:val="a"/>
    <w:next w:val="a"/>
    <w:link w:val="afb"/>
    <w:uiPriority w:val="10"/>
    <w:qFormat/>
    <w:pPr>
      <w:spacing w:before="300" w:after="200"/>
      <w:contextualSpacing/>
    </w:pPr>
    <w:rPr>
      <w:sz w:val="48"/>
    </w:rPr>
  </w:style>
  <w:style w:type="character" w:customStyle="1" w:styleId="afb">
    <w:name w:val="Название Знак"/>
    <w:basedOn w:val="1"/>
    <w:link w:val="afa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customStyle="1" w:styleId="1a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a"/>
    <w:rPr>
      <w:vertAlign w:val="superscript"/>
    </w:r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Grid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st Table 2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Plain Table 1"/>
    <w:basedOn w:val="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List Table 7 Colorful"/>
    <w:basedOn w:val="a1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Grid Table 4"/>
    <w:basedOn w:val="a1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List Table 6 Colorful"/>
    <w:basedOn w:val="a1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3">
    <w:name w:val="Plain Table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st Table 5 Dark"/>
    <w:basedOn w:val="a1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3">
    <w:name w:val="Plain Table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Grid Table 2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st Table 4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3">
    <w:name w:val="Plain Table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Grid Table 1 Light"/>
    <w:basedOn w:val="a1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st Table 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0">
    <w:name w:val="Grid Table 7 Colorful"/>
    <w:basedOn w:val="a1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5">
    <w:name w:val="Plain Table 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Grid Table 5 Dark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Grid Table 3"/>
    <w:basedOn w:val="a1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List Table 1 Light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olicey21.ru/" TargetMode="External"/><Relationship Id="rId5" Type="http://schemas.openxmlformats.org/officeDocument/2006/relationships/hyperlink" Target="https://biolicey2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3</cp:revision>
  <dcterms:created xsi:type="dcterms:W3CDTF">2026-06-25T16:38:00Z</dcterms:created>
  <dcterms:modified xsi:type="dcterms:W3CDTF">2026-06-25T16:42:00Z</dcterms:modified>
</cp:coreProperties>
</file>