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738" w:rsidRPr="00865738" w:rsidRDefault="00865738" w:rsidP="008657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5738">
        <w:rPr>
          <w:rFonts w:ascii="Times New Roman" w:hAnsi="Times New Roman"/>
          <w:sz w:val="28"/>
          <w:szCs w:val="28"/>
        </w:rPr>
        <w:t xml:space="preserve">Самообследование результатов работы </w:t>
      </w:r>
    </w:p>
    <w:p w:rsidR="00865738" w:rsidRDefault="00865738" w:rsidP="008657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ММО учителей ПО «Искусство» (музыка, изобразительное искусство)</w:t>
      </w:r>
    </w:p>
    <w:p w:rsidR="00865738" w:rsidRDefault="00CF3EDD" w:rsidP="008657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р.п. Кольцово</w:t>
      </w:r>
      <w:r w:rsidR="00865738">
        <w:rPr>
          <w:rFonts w:ascii="Times New Roman" w:hAnsi="Times New Roman"/>
          <w:sz w:val="24"/>
          <w:szCs w:val="24"/>
        </w:rPr>
        <w:t xml:space="preserve"> района</w:t>
      </w:r>
    </w:p>
    <w:p w:rsidR="00865738" w:rsidRDefault="00865738" w:rsidP="008657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</w:t>
      </w:r>
      <w:r w:rsidR="005747F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/2</w:t>
      </w:r>
      <w:r w:rsidR="005747F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учебный год</w:t>
      </w:r>
    </w:p>
    <w:p w:rsidR="00865738" w:rsidRDefault="00865738" w:rsidP="00865738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данные: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436"/>
        <w:gridCol w:w="2476"/>
        <w:gridCol w:w="2039"/>
        <w:gridCol w:w="2425"/>
      </w:tblGrid>
      <w:tr w:rsidR="00865738" w:rsidTr="00865738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  <w:p w:rsidR="00865738" w:rsidRDefault="00865738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(телефон, почта)</w:t>
            </w:r>
          </w:p>
        </w:tc>
      </w:tr>
      <w:tr w:rsidR="00865738" w:rsidTr="00865738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ММО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441D99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Ломанова Вера Николаевна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441D99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«Биотехнологический лицей №21»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441D99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Pr="00441D99" w:rsidRDefault="00441D99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1D99">
              <w:rPr>
                <w:rFonts w:ascii="Times New Roman" w:hAnsi="Times New Roman"/>
                <w:sz w:val="24"/>
                <w:szCs w:val="24"/>
              </w:rPr>
              <w:t>+79012077565</w:t>
            </w:r>
          </w:p>
          <w:p w:rsidR="00441D99" w:rsidRDefault="001B0AED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441D99" w:rsidRPr="00C801A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marwera@yandex.ru</w:t>
              </w:r>
            </w:hyperlink>
          </w:p>
          <w:p w:rsidR="00441D99" w:rsidRPr="00441D99" w:rsidRDefault="00441D99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B0F0"/>
                <w:sz w:val="24"/>
                <w:szCs w:val="24"/>
                <w:lang w:val="en-US"/>
              </w:rPr>
            </w:pPr>
          </w:p>
        </w:tc>
      </w:tr>
    </w:tbl>
    <w:p w:rsidR="00865738" w:rsidRDefault="00865738" w:rsidP="00865738">
      <w:pPr>
        <w:pStyle w:val="a5"/>
        <w:rPr>
          <w:rFonts w:ascii="Times New Roman" w:hAnsi="Times New Roman"/>
          <w:sz w:val="24"/>
          <w:szCs w:val="24"/>
        </w:rPr>
      </w:pPr>
    </w:p>
    <w:p w:rsidR="00865738" w:rsidRDefault="00865738" w:rsidP="00865738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65738">
        <w:rPr>
          <w:rFonts w:ascii="Times New Roman" w:hAnsi="Times New Roman"/>
          <w:sz w:val="28"/>
          <w:szCs w:val="28"/>
          <w:u w:val="single"/>
        </w:rPr>
        <w:t>Соответствие критериям оценки деятельности ММО, включающего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65738" w:rsidRDefault="002E55E1" w:rsidP="0086573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6</w:t>
      </w:r>
      <w:r w:rsidR="00EF7E5D" w:rsidRPr="002E55E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F7E5D" w:rsidRPr="004C412E">
        <w:rPr>
          <w:rFonts w:ascii="Times New Roman" w:hAnsi="Times New Roman"/>
          <w:sz w:val="24"/>
          <w:szCs w:val="24"/>
          <w:u w:val="single"/>
        </w:rPr>
        <w:t>учителей</w:t>
      </w:r>
      <w:r w:rsidR="00865738">
        <w:rPr>
          <w:rFonts w:ascii="Times New Roman" w:hAnsi="Times New Roman"/>
          <w:sz w:val="24"/>
          <w:szCs w:val="24"/>
        </w:rPr>
        <w:t>:</w:t>
      </w:r>
    </w:p>
    <w:p w:rsidR="00865738" w:rsidRDefault="00865738" w:rsidP="00865738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2"/>
        <w:gridCol w:w="2576"/>
        <w:gridCol w:w="2232"/>
      </w:tblGrid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Pr="00865738" w:rsidRDefault="00865738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738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Pr="00865738" w:rsidRDefault="00865738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738">
              <w:rPr>
                <w:rFonts w:ascii="Times New Roman" w:hAnsi="Times New Roman"/>
                <w:b/>
                <w:sz w:val="24"/>
                <w:szCs w:val="24"/>
              </w:rPr>
              <w:t>Количество членов ММО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Pr="00865738" w:rsidRDefault="00865738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65738">
              <w:rPr>
                <w:rFonts w:ascii="Times New Roman" w:hAnsi="Times New Roman"/>
                <w:b/>
                <w:sz w:val="24"/>
                <w:szCs w:val="24"/>
              </w:rPr>
              <w:t>оля в % от общего количества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Pr="00D21F6D" w:rsidRDefault="000F318B" w:rsidP="00865738">
            <w:pPr>
              <w:pStyle w:val="a5"/>
              <w:spacing w:after="0" w:line="240" w:lineRule="auto"/>
              <w:ind w:left="317" w:hanging="3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5747F2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5747F2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5747F2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Pr="00D21F6D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747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 (открытые уроки, мастер-классы, выступления)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Pr="00D21F6D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 (открытые уроки, мастер-классы, выступления)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Pr="00D21F6D" w:rsidRDefault="005747F2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5747F2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865738">
              <w:rPr>
                <w:rStyle w:val="a4"/>
                <w:i/>
                <w:sz w:val="24"/>
                <w:szCs w:val="24"/>
              </w:rPr>
              <w:t>горизонтальном методическом взаимодействии на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Pr="00D21F6D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5747F2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кураторской методики, иных современных образовательных технологий (наличие документов о повышении квалификации)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Pr="00D21F6D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47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диагностике профессиональных дефицитов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Pr="00D21F6D" w:rsidRDefault="005747F2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5747F2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на курирующей ММО кафедре НИПКиПРО (курс ПК, стажировка)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Pr="00D21F6D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47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5738" w:rsidTr="00865738">
        <w:tc>
          <w:tcPr>
            <w:tcW w:w="2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38" w:rsidRDefault="00865738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Pr="00D21F6D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38" w:rsidRDefault="0009065A" w:rsidP="0086573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47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865738" w:rsidRDefault="00865738" w:rsidP="00865738">
      <w:pPr>
        <w:jc w:val="center"/>
        <w:rPr>
          <w:rFonts w:ascii="Times New Roman" w:hAnsi="Times New Roman"/>
          <w:sz w:val="24"/>
          <w:szCs w:val="24"/>
        </w:rPr>
      </w:pPr>
    </w:p>
    <w:p w:rsidR="00DE669A" w:rsidRDefault="00DE669A" w:rsidP="0086573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DE669A" w:rsidRDefault="00DE669A" w:rsidP="0086573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DE669A" w:rsidRDefault="00DE669A" w:rsidP="0086573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E96A7A" w:rsidRDefault="00E96A7A" w:rsidP="0086573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1B13D0" w:rsidRDefault="001B13D0" w:rsidP="001B13D0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865738">
        <w:rPr>
          <w:rFonts w:ascii="Times New Roman" w:hAnsi="Times New Roman"/>
          <w:sz w:val="28"/>
          <w:szCs w:val="28"/>
          <w:u w:val="single"/>
        </w:rPr>
        <w:lastRenderedPageBreak/>
        <w:t>Проведение заседаний и мероприятий ММО за 202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Pr="00865738">
        <w:rPr>
          <w:rFonts w:ascii="Times New Roman" w:hAnsi="Times New Roman"/>
          <w:sz w:val="28"/>
          <w:szCs w:val="28"/>
          <w:u w:val="single"/>
        </w:rPr>
        <w:t>/2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865738">
        <w:rPr>
          <w:rFonts w:ascii="Times New Roman" w:hAnsi="Times New Roman"/>
          <w:sz w:val="28"/>
          <w:szCs w:val="28"/>
          <w:u w:val="single"/>
        </w:rPr>
        <w:t xml:space="preserve"> учебном году</w:t>
      </w:r>
    </w:p>
    <w:p w:rsidR="001B13D0" w:rsidRPr="00865738" w:rsidRDefault="001B13D0" w:rsidP="001B13D0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(</w:t>
      </w:r>
      <w:r w:rsidRPr="00865738">
        <w:rPr>
          <w:rFonts w:ascii="Times New Roman" w:hAnsi="Times New Roman"/>
          <w:i/>
          <w:sz w:val="24"/>
          <w:szCs w:val="24"/>
          <w:u w:val="single"/>
        </w:rPr>
        <w:t>в соответствии с планом работы</w:t>
      </w:r>
      <w:r>
        <w:rPr>
          <w:rFonts w:ascii="Times New Roman" w:hAnsi="Times New Roman"/>
          <w:sz w:val="28"/>
          <w:szCs w:val="28"/>
          <w:u w:val="single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215"/>
        <w:gridCol w:w="3257"/>
        <w:gridCol w:w="3547"/>
        <w:gridCol w:w="1946"/>
      </w:tblGrid>
      <w:tr w:rsidR="001B13D0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65738" w:rsidRDefault="001B13D0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73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65738" w:rsidRDefault="001B13D0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738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65738" w:rsidRDefault="001B13D0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73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65738" w:rsidRDefault="001B13D0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738">
              <w:rPr>
                <w:rFonts w:ascii="Times New Roman" w:hAnsi="Times New Roman"/>
                <w:b/>
                <w:sz w:val="24"/>
                <w:szCs w:val="24"/>
              </w:rPr>
              <w:t>Результат заседания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65738" w:rsidRDefault="001B13D0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738">
              <w:rPr>
                <w:rFonts w:ascii="Times New Roman" w:hAnsi="Times New Roman"/>
                <w:b/>
                <w:sz w:val="24"/>
                <w:szCs w:val="24"/>
              </w:rPr>
              <w:t>Ссылка на информацию о заседании на официальном сайте</w:t>
            </w:r>
          </w:p>
        </w:tc>
      </w:tr>
      <w:tr w:rsidR="001B13D0" w:rsidTr="00EF456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Default="001B13D0" w:rsidP="00EF456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13D0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Default="001B13D0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223ACE" w:rsidRDefault="001B13D0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AC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84C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223AC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.08.202</w:t>
            </w:r>
            <w:r w:rsidR="00D84C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223ACE" w:rsidRDefault="00D84C01" w:rsidP="00EF45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C01">
              <w:rPr>
                <w:rFonts w:ascii="Times New Roman" w:hAnsi="Times New Roman"/>
                <w:sz w:val="24"/>
                <w:szCs w:val="24"/>
              </w:rPr>
              <w:t>«Методические аспекты обеспечения качества образовательного процесса в обучении музыке и изобразительному искусству»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223ACE" w:rsidRDefault="001B13D0" w:rsidP="00EF4569">
            <w:pPr>
              <w:tabs>
                <w:tab w:val="left" w:pos="3070"/>
                <w:tab w:val="left" w:pos="452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3A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Постановили:  </w:t>
            </w:r>
          </w:p>
          <w:p w:rsidR="00D84C01" w:rsidRPr="00D84C01" w:rsidRDefault="001B13D0" w:rsidP="00D84C01">
            <w:pPr>
              <w:tabs>
                <w:tab w:val="left" w:pos="3070"/>
                <w:tab w:val="left" w:pos="452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3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84C01" w:rsidRPr="00D84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1.Изучить методические материалы по разработке и проведению мастер-класса.</w:t>
            </w:r>
          </w:p>
          <w:p w:rsidR="00D84C01" w:rsidRPr="00D84C01" w:rsidRDefault="00D84C01" w:rsidP="00D84C01">
            <w:pPr>
              <w:tabs>
                <w:tab w:val="left" w:pos="3070"/>
                <w:tab w:val="left" w:pos="452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Каждый учитель проводит работу в течении года над темой самообразования по составленному плану. Обсуждать на заседаниях ММО результаты работы над темой самообразования.</w:t>
            </w:r>
          </w:p>
          <w:p w:rsidR="00D84C01" w:rsidRPr="00D84C01" w:rsidRDefault="00D84C01" w:rsidP="00D84C01">
            <w:pPr>
              <w:tabs>
                <w:tab w:val="left" w:pos="3070"/>
                <w:tab w:val="left" w:pos="452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3. Принять к сведению и использовать опыт работы коллег на уроках и внеурочной деятельности по предметам художественно-эстетического цикла.</w:t>
            </w:r>
          </w:p>
          <w:p w:rsidR="00D84C01" w:rsidRPr="00D84C01" w:rsidRDefault="00D84C01" w:rsidP="00D84C01">
            <w:pPr>
              <w:tabs>
                <w:tab w:val="left" w:pos="3070"/>
                <w:tab w:val="left" w:pos="452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4. Создать оптимальные условия для обеспечения формирования эмоционального интеллекта обучающихся на уроках музыки и ИЗО. </w:t>
            </w:r>
          </w:p>
          <w:p w:rsidR="001B13D0" w:rsidRPr="00223ACE" w:rsidRDefault="00D84C01" w:rsidP="00D84C01">
            <w:pPr>
              <w:tabs>
                <w:tab w:val="left" w:pos="3070"/>
                <w:tab w:val="left" w:pos="45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 работу в течении года над методической темой для ММО ИЗО.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223ACE" w:rsidRDefault="001B13D0" w:rsidP="00EF4569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13D0" w:rsidRDefault="001B0AED" w:rsidP="00A370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A37054" w:rsidRPr="008437C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https://mmc.kolcovo.ru/?page_id=70</w:t>
              </w:r>
            </w:hyperlink>
          </w:p>
          <w:p w:rsidR="00A37054" w:rsidRPr="00223ACE" w:rsidRDefault="00A37054" w:rsidP="00A3705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D0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D0" w:rsidRPr="00A37054" w:rsidRDefault="001B13D0" w:rsidP="00A37054">
            <w:pPr>
              <w:rPr>
                <w:rFonts w:ascii="Times New Roman" w:hAnsi="Times New Roman"/>
                <w:sz w:val="24"/>
                <w:szCs w:val="24"/>
              </w:rPr>
            </w:pPr>
            <w:r w:rsidRPr="00A370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D0" w:rsidRPr="00A37054" w:rsidRDefault="00A37054" w:rsidP="00A370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B13D0" w:rsidRPr="00A37054">
              <w:rPr>
                <w:rFonts w:ascii="Times New Roman" w:hAnsi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E9F" w:rsidRPr="008A6E9F" w:rsidRDefault="008A6E9F" w:rsidP="008A6E9F">
            <w:pPr>
              <w:rPr>
                <w:rFonts w:ascii="Times New Roman" w:hAnsi="Times New Roman"/>
                <w:sz w:val="24"/>
                <w:szCs w:val="24"/>
              </w:rPr>
            </w:pPr>
            <w:r w:rsidRPr="008A6E9F">
              <w:rPr>
                <w:rFonts w:ascii="Times New Roman" w:hAnsi="Times New Roman"/>
                <w:sz w:val="24"/>
                <w:szCs w:val="24"/>
              </w:rPr>
              <w:t>Единая тема «Обеспечение качества общего образования в соответствии с ФГОС ОО, ФОП и ФАОП». 2025-2026 гг.</w:t>
            </w:r>
          </w:p>
          <w:p w:rsidR="001B13D0" w:rsidRPr="00A37054" w:rsidRDefault="008A6E9F" w:rsidP="008A6E9F">
            <w:pPr>
              <w:rPr>
                <w:rFonts w:ascii="Times New Roman" w:hAnsi="Times New Roman"/>
                <w:sz w:val="24"/>
                <w:szCs w:val="24"/>
              </w:rPr>
            </w:pPr>
            <w:r w:rsidRPr="008A6E9F">
              <w:rPr>
                <w:rFonts w:ascii="Times New Roman" w:hAnsi="Times New Roman"/>
                <w:sz w:val="24"/>
                <w:szCs w:val="24"/>
              </w:rPr>
              <w:t>«Методические аспекты обеспечения качества образовательного процесса в обучении музыке и изобразительному искусству»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F3A" w:rsidRPr="00D25F3A" w:rsidRDefault="00D25F3A" w:rsidP="00D25F3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5F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Постановили:  </w:t>
            </w:r>
          </w:p>
          <w:p w:rsidR="00D25F3A" w:rsidRPr="00D25F3A" w:rsidRDefault="00D25F3A" w:rsidP="00D25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>1.Изучить методические материалы по разработке тестов и критериев оценивания  по диагностике читательской грамотности.</w:t>
            </w:r>
          </w:p>
          <w:p w:rsidR="00D25F3A" w:rsidRPr="00D25F3A" w:rsidRDefault="00D25F3A" w:rsidP="00D25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>2. Провести тестирование среди 5- 7 классов в срок с 24.11.2025 по 15.12.2025.</w:t>
            </w:r>
          </w:p>
          <w:p w:rsidR="00D25F3A" w:rsidRPr="00D25F3A" w:rsidRDefault="00D25F3A" w:rsidP="00D25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>3. Использовать потенциал художественных фильмов для сохранения и укрепления традиционных российских духовно-нравственных ценностей.</w:t>
            </w:r>
          </w:p>
          <w:p w:rsidR="00D25F3A" w:rsidRPr="00D25F3A" w:rsidRDefault="00D25F3A" w:rsidP="00D25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 xml:space="preserve">    4. Продолжить работу в течении года над темой самообразования по </w:t>
            </w:r>
            <w:r w:rsidRPr="00D25F3A">
              <w:rPr>
                <w:rFonts w:ascii="Times New Roman" w:hAnsi="Times New Roman"/>
                <w:sz w:val="24"/>
                <w:szCs w:val="24"/>
              </w:rPr>
              <w:lastRenderedPageBreak/>
              <w:t>составленному плану. Обсуждать на заседаниях ММО результаты работы над темой самообразования.</w:t>
            </w:r>
          </w:p>
          <w:p w:rsidR="00D25F3A" w:rsidRPr="00D25F3A" w:rsidRDefault="00D25F3A" w:rsidP="00D25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 xml:space="preserve">    5. Принять к сведению и использовать опыт работы коллег на уроках и внеурочной деятельности по предметам художественно-эстетического цикла.</w:t>
            </w:r>
          </w:p>
          <w:p w:rsidR="00D25F3A" w:rsidRPr="00D25F3A" w:rsidRDefault="00D25F3A" w:rsidP="00D25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 xml:space="preserve">    6. Создать оптимальные условия для обеспечения формирования эмоционального интеллекта обучающихся на уроках музыки и ИЗО. </w:t>
            </w:r>
          </w:p>
          <w:p w:rsidR="00D25F3A" w:rsidRPr="00D25F3A" w:rsidRDefault="00D25F3A" w:rsidP="00D25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>7. Провести предметную неделю музыки и изобразительного искусства.</w:t>
            </w:r>
          </w:p>
          <w:p w:rsidR="00D25F3A" w:rsidRPr="00D25F3A" w:rsidRDefault="00D25F3A" w:rsidP="00D25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 xml:space="preserve">8. Использовать в работе методические материалы, предоставленные в помощь учителям «искусства» кафедрой социально-гуманитарных дисциплин </w:t>
            </w:r>
            <w:proofErr w:type="spellStart"/>
            <w:r w:rsidRPr="00D25F3A">
              <w:rPr>
                <w:rFonts w:ascii="Times New Roman" w:hAnsi="Times New Roman"/>
                <w:sz w:val="24"/>
                <w:szCs w:val="24"/>
              </w:rPr>
              <w:t>НИПКиПРО</w:t>
            </w:r>
            <w:proofErr w:type="spellEnd"/>
            <w:r w:rsidRPr="00D25F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5F3A" w:rsidRPr="00D25F3A" w:rsidRDefault="00D25F3A" w:rsidP="00D25F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 xml:space="preserve">9. Использовать ресурсы платформы «Универсальная библиотека цифрового контента» </w:t>
            </w:r>
          </w:p>
          <w:p w:rsidR="001B13D0" w:rsidRPr="00A37054" w:rsidRDefault="00D25F3A" w:rsidP="00D25F3A">
            <w:pPr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>Вести работу в течении года над методической темой для ММО учителей музыки и изобразительного искусства.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D0" w:rsidRPr="00A605D8" w:rsidRDefault="001B0AED" w:rsidP="00A37054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1B13D0" w:rsidRPr="00A605D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https://mmc.kolcovo.ru/?page_id=70</w:t>
              </w:r>
            </w:hyperlink>
          </w:p>
          <w:p w:rsidR="001B13D0" w:rsidRPr="00A37054" w:rsidRDefault="001B13D0" w:rsidP="00A37054"/>
        </w:tc>
      </w:tr>
      <w:tr w:rsidR="001B13D0" w:rsidRPr="00D25F3A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D0" w:rsidRPr="00D25F3A" w:rsidRDefault="001B13D0" w:rsidP="00D25F3A">
            <w:pPr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D0" w:rsidRPr="00D25F3A" w:rsidRDefault="00D25F3A" w:rsidP="00D25F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B13D0" w:rsidRPr="00D25F3A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F3A" w:rsidRPr="00D25F3A" w:rsidRDefault="001B13D0" w:rsidP="00D25F3A">
            <w:pPr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> </w:t>
            </w:r>
            <w:r w:rsidR="00D25F3A" w:rsidRPr="00D25F3A">
              <w:rPr>
                <w:rFonts w:ascii="Times New Roman" w:hAnsi="Times New Roman"/>
                <w:sz w:val="24"/>
                <w:szCs w:val="24"/>
              </w:rPr>
              <w:t>Единая тема «Обеспечение качества общего образования в соответствии с ФГОС ОО, ФОП и ФАОП». 2025-2026 гг.</w:t>
            </w:r>
          </w:p>
          <w:p w:rsidR="001B13D0" w:rsidRPr="00D25F3A" w:rsidRDefault="00D25F3A" w:rsidP="00D25F3A">
            <w:pPr>
              <w:rPr>
                <w:rFonts w:ascii="Times New Roman" w:hAnsi="Times New Roman"/>
                <w:sz w:val="24"/>
                <w:szCs w:val="24"/>
              </w:rPr>
            </w:pPr>
            <w:r w:rsidRPr="00D25F3A">
              <w:rPr>
                <w:rFonts w:ascii="Times New Roman" w:hAnsi="Times New Roman"/>
                <w:sz w:val="24"/>
                <w:szCs w:val="24"/>
              </w:rPr>
              <w:t>«Обеспечение качества общего образования: методические аспекты»</w:t>
            </w:r>
          </w:p>
          <w:p w:rsidR="001B13D0" w:rsidRPr="00D25F3A" w:rsidRDefault="001B13D0" w:rsidP="00D25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 xml:space="preserve">Постановили:  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1.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Принять к сведению информацию о результатах стратегической сессии кафедры социально гуманитарных дисциплин (31 марта 2026 г.) и использовать обозначенные направления муниципальной методической работы для устранения профессиональных дефицитов педагогов в контексте требований ФГОС.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2.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Усилить работу по эстетическому воспитанию учащихся как интегральному фактору духовного формирования личности, в т. ч.: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 xml:space="preserve">создавать </w:t>
            </w:r>
            <w:r w:rsidRPr="003964EC">
              <w:rPr>
                <w:rFonts w:ascii="Times New Roman" w:hAnsi="Times New Roman"/>
                <w:sz w:val="24"/>
                <w:szCs w:val="24"/>
              </w:rPr>
              <w:lastRenderedPageBreak/>
              <w:t>поликультурную среду на занятиях искусством;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развивать художественное, критическое и рефлексивное мышление школьников;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активизировать эмоционально оценочную, коммуникативную, познавательную и преобразовательную деятельность учащихся через занятия музыкой и изобразительным искусством.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3.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Активно использовать «Универсальную библиотеку ЦОК» для подготовки обучающихся к итоговому контролю, включив работу с платформой в планы уроков и внеурочных занятий.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4.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Реализовать план работы ММО на 2025–2026 учебный год, предусмотрев: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участие педагогов в профессиональных конкурсах и курсах повышения квалификации;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меры по повышению мотивации учащихся к изучению предметов искусства;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трансляцию педагогического опыта через семинары и сетевые сообщества.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5.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Включить профориентационную составляющую в урочную и внеурочную деятельность по музыке и ИЗО, в т. ч.: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ознакомить учащихся с перечнем профессий и специальностей в сфере искусства и культуры (согласно Распоряжению Правительства РФ от 07.03.2026 № 457 р, раздел 6 «Искусство и культура»);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организовать серию профориентационных мероприятий в г. Новосибирске;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lastRenderedPageBreak/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использовать Пушкинскую карту для посещения учреждений культуры в учебное и каникулярное время (на основе афиши дня в области искусства).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6.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Разработать и внедрить методы и формы профориентационной работы на уроках музыки и изобразительного искусства, включая: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профориентационные беседы и встречи с представителями творческих профессий;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профессиональные пробы (мини концерты, творческие проекты, мастер классы);</w:t>
            </w:r>
          </w:p>
          <w:p w:rsidR="003964EC" w:rsidRPr="003964EC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></w:t>
            </w:r>
            <w:r w:rsidRPr="003964EC">
              <w:rPr>
                <w:rFonts w:ascii="Times New Roman" w:hAnsi="Times New Roman"/>
                <w:sz w:val="24"/>
                <w:szCs w:val="24"/>
              </w:rPr>
              <w:tab/>
              <w:t>проектную деятельность с акцентом на реальные профессии сферы искусства.</w:t>
            </w:r>
          </w:p>
          <w:p w:rsidR="001B13D0" w:rsidRPr="00D25F3A" w:rsidRDefault="003964EC" w:rsidP="003964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4EC">
              <w:rPr>
                <w:rFonts w:ascii="Times New Roman" w:hAnsi="Times New Roman"/>
                <w:sz w:val="24"/>
                <w:szCs w:val="24"/>
              </w:rPr>
              <w:t xml:space="preserve">    Вести работу в течении года над методической темой для ММО учителей музыки и изобразительного искусства.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D0" w:rsidRPr="00D25F3A" w:rsidRDefault="001B0AED" w:rsidP="00D25F3A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1B13D0" w:rsidRPr="00D25F3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https://mmc.kolcovo.ru/?page_id=70</w:t>
              </w:r>
            </w:hyperlink>
          </w:p>
          <w:p w:rsidR="001B13D0" w:rsidRPr="00D25F3A" w:rsidRDefault="001B13D0" w:rsidP="00D25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AB0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B0" w:rsidRPr="008805B7" w:rsidRDefault="00963AB0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B0" w:rsidRPr="008805B7" w:rsidRDefault="00963AB0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2025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B0" w:rsidRPr="008805B7" w:rsidRDefault="00963AB0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963AB0">
              <w:rPr>
                <w:rFonts w:ascii="Times New Roman" w:hAnsi="Times New Roman"/>
                <w:sz w:val="24"/>
                <w:szCs w:val="24"/>
              </w:rPr>
              <w:t>Межрегиональн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963AB0">
              <w:rPr>
                <w:rFonts w:ascii="Times New Roman" w:hAnsi="Times New Roman"/>
                <w:sz w:val="24"/>
                <w:szCs w:val="24"/>
              </w:rPr>
              <w:t xml:space="preserve"> творческ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963AB0">
              <w:rPr>
                <w:rFonts w:ascii="Times New Roman" w:hAnsi="Times New Roman"/>
                <w:sz w:val="24"/>
                <w:szCs w:val="24"/>
              </w:rPr>
              <w:t xml:space="preserve"> конкурс «Родники культуры»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B0" w:rsidRPr="008805B7" w:rsidRDefault="00963AB0" w:rsidP="008805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Ускова Т.И. -</w:t>
            </w:r>
            <w:r>
              <w:t xml:space="preserve"> </w:t>
            </w:r>
            <w:r w:rsidRPr="00963AB0">
              <w:rPr>
                <w:rFonts w:ascii="Times New Roman" w:hAnsi="Times New Roman"/>
                <w:sz w:val="24"/>
                <w:szCs w:val="24"/>
              </w:rPr>
              <w:t>лауреат III степени в номинации «Декоративно-прикладное искусство».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9CE" w:rsidRDefault="001B0AED" w:rsidP="008805B7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6329CE" w:rsidRPr="00EA17F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https://vk.com/wall-1578453_7498</w:t>
              </w:r>
            </w:hyperlink>
          </w:p>
          <w:p w:rsidR="006329CE" w:rsidRPr="008805B7" w:rsidRDefault="006329CE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CA3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A3" w:rsidRPr="008805B7" w:rsidRDefault="00780CA3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A3" w:rsidRPr="008805B7" w:rsidRDefault="00780CA3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A3" w:rsidRPr="008805B7" w:rsidRDefault="00780CA3" w:rsidP="008805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  <w:t>Выставка «</w:t>
            </w:r>
            <w:r w:rsidRPr="00780CA3"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  <w:t>Ко Дню учителя</w:t>
            </w:r>
            <w:r>
              <w:rPr>
                <w:rFonts w:ascii="Times New Roman" w:eastAsia="Times New Roman" w:hAnsi="Times New Roman"/>
                <w:color w:val="0F1115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A3" w:rsidRPr="008805B7" w:rsidRDefault="00780CA3" w:rsidP="008805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Деменьтьева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Ю.Е.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A3" w:rsidRPr="008805B7" w:rsidRDefault="00780CA3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EB1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B1" w:rsidRPr="008805B7" w:rsidRDefault="00976EB1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B1" w:rsidRPr="008805B7" w:rsidRDefault="00976EB1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2025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B1" w:rsidRDefault="00976EB1" w:rsidP="00976EB1">
            <w:pPr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/>
                <w:color w:val="0F1115"/>
                <w:sz w:val="24"/>
                <w:szCs w:val="20"/>
                <w:lang w:eastAsia="ru-RU"/>
              </w:rPr>
              <w:t>О</w:t>
            </w:r>
            <w:r w:rsidRPr="00976EB1">
              <w:rPr>
                <w:rFonts w:ascii="Times New Roman" w:eastAsia="Times New Roman" w:hAnsi="Times New Roman"/>
                <w:color w:val="0F1115"/>
                <w:sz w:val="24"/>
                <w:szCs w:val="20"/>
                <w:lang w:eastAsia="ru-RU"/>
              </w:rPr>
              <w:t>ткрытый урок для методического объединения учителей искусства по теме «Цифровые технологии в изобразительном искусстве</w:t>
            </w:r>
            <w:r>
              <w:rPr>
                <w:rFonts w:ascii="Times New Roman" w:eastAsia="Times New Roman" w:hAnsi="Times New Roman"/>
                <w:color w:val="0F1115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B1" w:rsidRDefault="00976EB1" w:rsidP="008805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EB1">
              <w:rPr>
                <w:rFonts w:ascii="Times New Roman" w:hAnsi="Times New Roman"/>
                <w:sz w:val="24"/>
                <w:szCs w:val="24"/>
              </w:rPr>
              <w:t>Деменьтьева</w:t>
            </w:r>
            <w:proofErr w:type="spellEnd"/>
            <w:r w:rsidRPr="00976EB1">
              <w:rPr>
                <w:rFonts w:ascii="Times New Roman" w:hAnsi="Times New Roman"/>
                <w:sz w:val="24"/>
                <w:szCs w:val="24"/>
              </w:rPr>
              <w:t xml:space="preserve"> Ю.Е.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B1" w:rsidRPr="008805B7" w:rsidRDefault="00976EB1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DAC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AC" w:rsidRPr="008805B7" w:rsidRDefault="00D04DAC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AC" w:rsidRPr="008805B7" w:rsidRDefault="00D04DAC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AC" w:rsidRPr="008805B7" w:rsidRDefault="00D04DAC" w:rsidP="008805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НИПКиПРО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Нейросетевые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технологии в деятельности учителя»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AC" w:rsidRPr="008805B7" w:rsidRDefault="00D04DAC" w:rsidP="008805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А.В.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AC" w:rsidRPr="008805B7" w:rsidRDefault="00D04DAC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D0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1B13D0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963AB0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Н</w:t>
            </w:r>
            <w:r w:rsidR="001B13D0" w:rsidRPr="008805B7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1B13D0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  <w:p w:rsidR="001B13D0" w:rsidRPr="008805B7" w:rsidRDefault="001B13D0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 xml:space="preserve">Выступление на ММО </w:t>
            </w:r>
            <w:proofErr w:type="spellStart"/>
            <w:r w:rsidRPr="008805B7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8805B7">
              <w:rPr>
                <w:rFonts w:ascii="Times New Roman" w:hAnsi="Times New Roman"/>
                <w:sz w:val="24"/>
                <w:szCs w:val="24"/>
              </w:rPr>
              <w:t xml:space="preserve">. Кольцово учитель изобразительного искусства </w:t>
            </w:r>
            <w:r w:rsidR="008805B7" w:rsidRPr="008805B7">
              <w:rPr>
                <w:rFonts w:ascii="Times New Roman" w:hAnsi="Times New Roman"/>
                <w:sz w:val="24"/>
                <w:szCs w:val="24"/>
              </w:rPr>
              <w:t>Ускова Татьяна Ивановна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«Проектная работа в начальной школе»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1B13D0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E2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E2" w:rsidRPr="008805B7" w:rsidRDefault="00A43CE2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E2" w:rsidRPr="008805B7" w:rsidRDefault="00A43CE2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E2" w:rsidRPr="008805B7" w:rsidRDefault="00A43CE2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A43CE2">
              <w:rPr>
                <w:rFonts w:ascii="Times New Roman" w:hAnsi="Times New Roman"/>
                <w:sz w:val="24"/>
                <w:szCs w:val="24"/>
              </w:rPr>
              <w:t xml:space="preserve"> Региональн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A43CE2">
              <w:rPr>
                <w:rFonts w:ascii="Times New Roman" w:hAnsi="Times New Roman"/>
                <w:sz w:val="24"/>
                <w:szCs w:val="24"/>
              </w:rPr>
              <w:t xml:space="preserve"> конкурс с методической разработкой по проектированию воспитательной системы на основе аксиологического подхода: опыт работы над проектом «18 дней – 18 ценностей»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E2" w:rsidRPr="008805B7" w:rsidRDefault="00A43CE2" w:rsidP="008805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Ломанова В.Н – 1 место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E2" w:rsidRPr="008805B7" w:rsidRDefault="00A43CE2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D0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1B13D0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1B13D0" w:rsidP="008805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9F755B">
              <w:rPr>
                <w:rFonts w:ascii="Times New Roman" w:hAnsi="Times New Roman"/>
                <w:sz w:val="24"/>
                <w:szCs w:val="24"/>
              </w:rPr>
              <w:t>а</w:t>
            </w:r>
            <w:r w:rsidRPr="008805B7">
              <w:rPr>
                <w:rFonts w:ascii="Times New Roman" w:hAnsi="Times New Roman"/>
                <w:sz w:val="24"/>
                <w:szCs w:val="24"/>
              </w:rPr>
              <w:t xml:space="preserve">  жюри школьного творческого конкурса МБОУ «Биотехнологический лицей №21» «Большая книга профессией» «Часть I. Моя малая родина- Наукоград Кольцово»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Афоничева И.С.</w:t>
            </w:r>
          </w:p>
          <w:p w:rsidR="008805B7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Ускова Т.И.</w:t>
            </w:r>
          </w:p>
          <w:p w:rsidR="008805B7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05B7">
              <w:rPr>
                <w:rFonts w:ascii="Times New Roman" w:hAnsi="Times New Roman"/>
                <w:sz w:val="24"/>
                <w:szCs w:val="24"/>
              </w:rPr>
              <w:t>Деменьтьева</w:t>
            </w:r>
            <w:proofErr w:type="spellEnd"/>
            <w:r w:rsidRPr="008805B7">
              <w:rPr>
                <w:rFonts w:ascii="Times New Roman" w:hAnsi="Times New Roman"/>
                <w:sz w:val="24"/>
                <w:szCs w:val="24"/>
              </w:rPr>
              <w:t xml:space="preserve"> Ю.Е.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1B0AED" w:rsidP="008805B7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B13D0" w:rsidRPr="008805B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https://mmc.kolcovo.ru/?page_id=70</w:t>
              </w:r>
            </w:hyperlink>
          </w:p>
          <w:p w:rsidR="001B13D0" w:rsidRPr="008805B7" w:rsidRDefault="001B13D0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D0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1B13D0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1B13D0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1B13D0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 xml:space="preserve">ВОШ муниципальный этап 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Ломанова В.Н.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8805B7" w:rsidRDefault="001B13D0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805B7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7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7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7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ВОШ региональный этап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7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Ломанова В.Н.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7" w:rsidRPr="008805B7" w:rsidRDefault="008805B7" w:rsidP="008805B7">
            <w:pPr>
              <w:rPr>
                <w:rFonts w:ascii="Times New Roman" w:hAnsi="Times New Roman"/>
                <w:sz w:val="24"/>
                <w:szCs w:val="24"/>
              </w:rPr>
            </w:pPr>
            <w:r w:rsidRPr="008805B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B13D0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F77D82" w:rsidRDefault="001B13D0" w:rsidP="00F77D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F77D82" w:rsidRDefault="001B13D0" w:rsidP="00F77D82">
            <w:pPr>
              <w:rPr>
                <w:rFonts w:ascii="Times New Roman" w:hAnsi="Times New Roman"/>
                <w:sz w:val="24"/>
                <w:szCs w:val="24"/>
              </w:rPr>
            </w:pPr>
            <w:r w:rsidRPr="00F77D82"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8805B7" w:rsidRPr="00F77D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F77D82" w:rsidRDefault="001B13D0" w:rsidP="00F77D82">
            <w:pPr>
              <w:rPr>
                <w:rFonts w:ascii="Times New Roman" w:hAnsi="Times New Roman"/>
                <w:sz w:val="24"/>
                <w:szCs w:val="24"/>
              </w:rPr>
            </w:pPr>
            <w:r w:rsidRPr="00F77D82">
              <w:rPr>
                <w:rFonts w:ascii="Times New Roman" w:hAnsi="Times New Roman"/>
                <w:sz w:val="24"/>
                <w:szCs w:val="24"/>
              </w:rPr>
              <w:t>Предметная неделя кафедры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Default="009F755B" w:rsidP="00F77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Ускова Т.И. -</w:t>
            </w:r>
            <w:r>
              <w:t xml:space="preserve"> </w:t>
            </w:r>
            <w:r w:rsidRPr="009F755B">
              <w:rPr>
                <w:rFonts w:ascii="Times New Roman" w:hAnsi="Times New Roman"/>
                <w:sz w:val="24"/>
                <w:szCs w:val="24"/>
              </w:rPr>
              <w:t>Мастер – класс «Городецкий конь» (рисунок на шаблоне)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1-2 классы</w:t>
            </w:r>
          </w:p>
          <w:p w:rsidR="009F755B" w:rsidRDefault="009F755B" w:rsidP="00F77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А.В.  - </w:t>
            </w:r>
            <w:r w:rsidRPr="009F755B">
              <w:rPr>
                <w:rFonts w:ascii="Times New Roman" w:hAnsi="Times New Roman"/>
                <w:sz w:val="24"/>
                <w:szCs w:val="24"/>
              </w:rPr>
              <w:t>Выставка Новогоднего проекта «Сибирский эко-интерьер»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5-6 классы</w:t>
            </w:r>
          </w:p>
          <w:p w:rsidR="009F755B" w:rsidRPr="009F755B" w:rsidRDefault="009F755B" w:rsidP="009F75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Афоничева И.С. - </w:t>
            </w:r>
            <w:r w:rsidRPr="009F755B">
              <w:rPr>
                <w:rFonts w:ascii="Times New Roman" w:hAnsi="Times New Roman"/>
                <w:sz w:val="24"/>
                <w:szCs w:val="24"/>
              </w:rPr>
              <w:t xml:space="preserve">«Новогодний звездопад» мастер-класс (изготовление украшений для оформления лицея </w:t>
            </w:r>
          </w:p>
          <w:p w:rsidR="009F755B" w:rsidRDefault="009F755B" w:rsidP="009F755B">
            <w:pPr>
              <w:rPr>
                <w:rFonts w:ascii="Times New Roman" w:hAnsi="Times New Roman"/>
                <w:sz w:val="24"/>
                <w:szCs w:val="24"/>
              </w:rPr>
            </w:pPr>
            <w:r w:rsidRPr="009F755B">
              <w:rPr>
                <w:rFonts w:ascii="Times New Roman" w:hAnsi="Times New Roman"/>
                <w:sz w:val="24"/>
                <w:szCs w:val="24"/>
              </w:rPr>
              <w:t>к Новому Году)</w:t>
            </w:r>
            <w:r>
              <w:t xml:space="preserve"> </w:t>
            </w:r>
            <w:r w:rsidRPr="009F755B">
              <w:rPr>
                <w:rFonts w:ascii="Times New Roman" w:hAnsi="Times New Roman"/>
                <w:sz w:val="24"/>
                <w:szCs w:val="24"/>
              </w:rPr>
              <w:t>Роспись шаров для оформления лицея к Новому году</w:t>
            </w:r>
          </w:p>
          <w:p w:rsidR="009F755B" w:rsidRPr="00F77D82" w:rsidRDefault="009F755B" w:rsidP="009F75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Ломанова В.Н. -</w:t>
            </w:r>
            <w:r>
              <w:t xml:space="preserve"> </w:t>
            </w:r>
            <w:r w:rsidRPr="009F755B">
              <w:rPr>
                <w:rFonts w:ascii="Times New Roman" w:hAnsi="Times New Roman"/>
                <w:sz w:val="24"/>
                <w:szCs w:val="24"/>
              </w:rPr>
              <w:t>Конкурс новогодней елочной  игрушки «Дымковская сказка»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Default="001B13D0" w:rsidP="008805B7"/>
          <w:p w:rsidR="00A43CE2" w:rsidRPr="00A43CE2" w:rsidRDefault="00A43CE2" w:rsidP="00A43CE2"/>
          <w:p w:rsidR="00A43CE2" w:rsidRDefault="00A43CE2" w:rsidP="00A43CE2"/>
          <w:p w:rsidR="00A43CE2" w:rsidRDefault="001B0AED" w:rsidP="00A43CE2">
            <w:hyperlink r:id="rId12" w:history="1">
              <w:r w:rsidR="00A43CE2" w:rsidRPr="00EA17F0">
                <w:rPr>
                  <w:rStyle w:val="a3"/>
                </w:rPr>
                <w:t>https://vk.com/wall-1578453_7984</w:t>
              </w:r>
            </w:hyperlink>
          </w:p>
          <w:p w:rsidR="00A43CE2" w:rsidRDefault="001B0AED" w:rsidP="00A43CE2">
            <w:hyperlink r:id="rId13" w:history="1">
              <w:r w:rsidR="00A43CE2" w:rsidRPr="00EA17F0">
                <w:rPr>
                  <w:rStyle w:val="a3"/>
                </w:rPr>
                <w:t>https://vk.com/wall-1578453_7985</w:t>
              </w:r>
            </w:hyperlink>
          </w:p>
          <w:p w:rsidR="00A43CE2" w:rsidRPr="00A43CE2" w:rsidRDefault="00A43CE2" w:rsidP="00A43CE2"/>
        </w:tc>
      </w:tr>
      <w:tr w:rsidR="009F755B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B" w:rsidRPr="00F77D82" w:rsidRDefault="009F755B" w:rsidP="00F77D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B" w:rsidRPr="00F77D82" w:rsidRDefault="00963AB0" w:rsidP="00F77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B" w:rsidRPr="009F755B" w:rsidRDefault="009F755B" w:rsidP="009F75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55B">
              <w:rPr>
                <w:rFonts w:ascii="Times New Roman" w:hAnsi="Times New Roman"/>
                <w:sz w:val="24"/>
                <w:szCs w:val="24"/>
              </w:rPr>
              <w:t>участие обучающихся</w:t>
            </w:r>
          </w:p>
          <w:p w:rsidR="009F755B" w:rsidRPr="009F755B" w:rsidRDefault="009F755B" w:rsidP="009F75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55B">
              <w:rPr>
                <w:rFonts w:ascii="Times New Roman" w:hAnsi="Times New Roman"/>
                <w:sz w:val="24"/>
                <w:szCs w:val="24"/>
              </w:rPr>
              <w:t>в VII региональном инклюзивном</w:t>
            </w:r>
          </w:p>
          <w:p w:rsidR="009F755B" w:rsidRPr="00F77D82" w:rsidRDefault="009F755B" w:rsidP="009F75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55B">
              <w:rPr>
                <w:rFonts w:ascii="Times New Roman" w:hAnsi="Times New Roman"/>
                <w:sz w:val="24"/>
                <w:szCs w:val="24"/>
              </w:rPr>
              <w:t>профориентационном фестивале «Все могу!»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B" w:rsidRDefault="009F755B" w:rsidP="009F75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Ломанова В.Н.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B" w:rsidRDefault="001B0AED" w:rsidP="008805B7">
            <w:hyperlink r:id="rId14" w:history="1">
              <w:r w:rsidR="009F755B" w:rsidRPr="00EA17F0">
                <w:rPr>
                  <w:rStyle w:val="a3"/>
                </w:rPr>
                <w:t>https://vk.com/wall-1578453_7925</w:t>
              </w:r>
            </w:hyperlink>
          </w:p>
          <w:p w:rsidR="009F755B" w:rsidRPr="008805B7" w:rsidRDefault="009F755B" w:rsidP="008805B7"/>
        </w:tc>
      </w:tr>
      <w:tr w:rsidR="001B13D0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963AB0" w:rsidRDefault="001B13D0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963AB0" w:rsidRDefault="00963AB0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Pr="00963AB0" w:rsidRDefault="00963AB0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3AB0">
              <w:rPr>
                <w:rFonts w:ascii="Times New Roman" w:hAnsi="Times New Roman"/>
                <w:sz w:val="24"/>
                <w:szCs w:val="24"/>
              </w:rPr>
              <w:t xml:space="preserve">21 Международный сибирский фестиваль керамики, детский творческий конкурс "Времена года 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B0" w:rsidRPr="00963AB0" w:rsidRDefault="00963AB0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Ускова Т.И. - </w:t>
            </w:r>
            <w:r w:rsidRPr="00963AB0">
              <w:rPr>
                <w:rFonts w:ascii="Times New Roman" w:hAnsi="Times New Roman"/>
                <w:sz w:val="24"/>
                <w:szCs w:val="24"/>
              </w:rPr>
              <w:t xml:space="preserve">Лауреат" 1 степени </w:t>
            </w:r>
          </w:p>
          <w:p w:rsidR="001B13D0" w:rsidRPr="00963AB0" w:rsidRDefault="00963AB0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3AB0">
              <w:rPr>
                <w:rFonts w:ascii="Times New Roman" w:hAnsi="Times New Roman"/>
                <w:sz w:val="24"/>
                <w:szCs w:val="24"/>
              </w:rPr>
              <w:t xml:space="preserve"> 2 дипломанта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0" w:rsidRDefault="001B0AED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6329CE" w:rsidRPr="00EA17F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https://vk.com/wall-1578453_7926</w:t>
              </w:r>
            </w:hyperlink>
          </w:p>
          <w:p w:rsidR="006329CE" w:rsidRPr="00963AB0" w:rsidRDefault="006329CE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E2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E2" w:rsidRPr="00963AB0" w:rsidRDefault="00A43CE2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E2" w:rsidRDefault="00A43CE2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E2" w:rsidRPr="00D0396F" w:rsidRDefault="00A43CE2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повышения квалификации.</w:t>
            </w:r>
            <w:r>
              <w:t xml:space="preserve"> </w:t>
            </w:r>
            <w:r w:rsidRPr="00A43CE2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A43CE2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профессионального образования – программы повышения квалификации в виде стажировки ««Организационно-методическое и экспертное сопровождение профориентационных мероприятий в образовательной организации» с 18.02.2026 по 20.02.2026 в объёме 36 ч.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E2" w:rsidRDefault="00A43CE2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Васильева А.В.</w:t>
            </w:r>
          </w:p>
          <w:p w:rsidR="00A43CE2" w:rsidRDefault="00A43CE2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Ускова Т.И.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E2" w:rsidRDefault="00A43CE2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569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Pr="00963AB0" w:rsidRDefault="00EF4569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Pr="00D0396F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569">
              <w:rPr>
                <w:rFonts w:ascii="Times New Roman" w:hAnsi="Times New Roman"/>
                <w:sz w:val="24"/>
                <w:szCs w:val="24"/>
              </w:rPr>
              <w:t>Разработка главными экспертами конкурсных  заданий Фестиваля «</w:t>
            </w:r>
            <w:proofErr w:type="spellStart"/>
            <w:r w:rsidRPr="00EF4569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EF4569">
              <w:rPr>
                <w:rFonts w:ascii="Times New Roman" w:hAnsi="Times New Roman"/>
                <w:sz w:val="24"/>
                <w:szCs w:val="24"/>
              </w:rPr>
              <w:t>» (график прилагается) по компетенциям «Модельер»,  «Лепка из глины», «Экологическая фантазия»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А.В.</w:t>
            </w:r>
          </w:p>
          <w:p w:rsidR="00EF4569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Ускова Т.И.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569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Pr="00963AB0" w:rsidRDefault="00EF4569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Pr="00D0396F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569">
              <w:rPr>
                <w:rFonts w:ascii="Times New Roman" w:hAnsi="Times New Roman"/>
                <w:sz w:val="24"/>
                <w:szCs w:val="24"/>
              </w:rPr>
              <w:t>Публикация работ учащихся в информационной газете «Вести Наукограда»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А.В.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899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99" w:rsidRPr="00963AB0" w:rsidRDefault="003F7899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99" w:rsidRDefault="003F789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99" w:rsidRDefault="003F789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  <w:p w:rsidR="003F7899" w:rsidRPr="00EF4569" w:rsidRDefault="003F789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 «марта»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99" w:rsidRDefault="003F789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7899">
              <w:rPr>
                <w:rFonts w:ascii="Times New Roman" w:hAnsi="Times New Roman"/>
                <w:sz w:val="24"/>
                <w:szCs w:val="24"/>
              </w:rPr>
              <w:t>Деменьтьева</w:t>
            </w:r>
            <w:proofErr w:type="spellEnd"/>
            <w:r w:rsidRPr="003F7899">
              <w:rPr>
                <w:rFonts w:ascii="Times New Roman" w:hAnsi="Times New Roman"/>
                <w:sz w:val="24"/>
                <w:szCs w:val="24"/>
              </w:rPr>
              <w:t xml:space="preserve"> Ю.Е.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99" w:rsidRDefault="003F789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899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99" w:rsidRPr="00963AB0" w:rsidRDefault="003F7899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99" w:rsidRDefault="003F789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99" w:rsidRPr="00EF4569" w:rsidRDefault="003F789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</w:t>
            </w:r>
            <w:r w:rsidRPr="003F7899">
              <w:rPr>
                <w:rFonts w:ascii="Times New Roman" w:hAnsi="Times New Roman"/>
                <w:sz w:val="24"/>
                <w:szCs w:val="24"/>
              </w:rPr>
              <w:t>Ко Дню памяти трагедии на Чернобыльской АЭС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99" w:rsidRDefault="003F789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7899">
              <w:rPr>
                <w:rFonts w:ascii="Times New Roman" w:hAnsi="Times New Roman"/>
                <w:sz w:val="24"/>
                <w:szCs w:val="24"/>
              </w:rPr>
              <w:t>Деменьтьева</w:t>
            </w:r>
            <w:proofErr w:type="spellEnd"/>
            <w:r w:rsidRPr="003F7899">
              <w:rPr>
                <w:rFonts w:ascii="Times New Roman" w:hAnsi="Times New Roman"/>
                <w:sz w:val="24"/>
                <w:szCs w:val="24"/>
              </w:rPr>
              <w:t xml:space="preserve"> Ю.Е.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99" w:rsidRDefault="003F7899" w:rsidP="00963AB0">
            <w:pPr>
              <w:spacing w:after="0"/>
            </w:pPr>
          </w:p>
        </w:tc>
      </w:tr>
      <w:tr w:rsidR="00EF4569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Pr="00963AB0" w:rsidRDefault="00EF4569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Pr="00D0396F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569">
              <w:rPr>
                <w:rFonts w:ascii="Times New Roman" w:hAnsi="Times New Roman"/>
                <w:sz w:val="24"/>
                <w:szCs w:val="24"/>
              </w:rPr>
              <w:t xml:space="preserve">Участие в профессиональном конкурсе «К профессии вместе» среди участников РИП «Бесшовная профориентационная модель в образовательном процессе для лиц с ОВЗ с ментальными нарушениями»  ГБПОУ НСО «Новосибирский центр профессионального обучения № 2 им Героя России </w:t>
            </w:r>
            <w:proofErr w:type="spellStart"/>
            <w:r w:rsidRPr="00EF4569">
              <w:rPr>
                <w:rFonts w:ascii="Times New Roman" w:hAnsi="Times New Roman"/>
                <w:sz w:val="24"/>
                <w:szCs w:val="24"/>
              </w:rPr>
              <w:t>Ю.М.Наумова</w:t>
            </w:r>
            <w:proofErr w:type="spellEnd"/>
            <w:r w:rsidRPr="00EF4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Default="00EF4569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Ломанова В.Н.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69" w:rsidRDefault="001B0AED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3462A2" w:rsidRPr="00EA17F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https://vk.com/wall-1578453_8525</w:t>
              </w:r>
            </w:hyperlink>
          </w:p>
          <w:p w:rsidR="003462A2" w:rsidRDefault="003462A2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45A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5A" w:rsidRPr="00963AB0" w:rsidRDefault="0084145A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5A" w:rsidRDefault="0084145A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5A" w:rsidRPr="00D0396F" w:rsidRDefault="0084145A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145A">
              <w:rPr>
                <w:rFonts w:ascii="Times New Roman" w:hAnsi="Times New Roman"/>
                <w:sz w:val="24"/>
                <w:szCs w:val="24"/>
              </w:rPr>
              <w:t>XI Региональн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4145A">
              <w:rPr>
                <w:rFonts w:ascii="Times New Roman" w:hAnsi="Times New Roman"/>
                <w:sz w:val="24"/>
                <w:szCs w:val="24"/>
              </w:rPr>
              <w:t xml:space="preserve"> чемпионат по профессиональному мастерству «Абилимпикс-2026»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5A" w:rsidRDefault="0084145A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Ломанова В.Н. - участник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5A" w:rsidRDefault="001B0AED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84145A" w:rsidRPr="00EA17F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https://vk.com/wall-1578453_8774</w:t>
              </w:r>
            </w:hyperlink>
          </w:p>
          <w:p w:rsidR="0084145A" w:rsidRDefault="0084145A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96F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6F" w:rsidRPr="00963AB0" w:rsidRDefault="00D0396F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6F" w:rsidRDefault="00D0396F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6F" w:rsidRPr="00963AB0" w:rsidRDefault="00D0396F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396F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D0396F">
              <w:rPr>
                <w:rFonts w:ascii="Times New Roman" w:hAnsi="Times New Roman"/>
                <w:sz w:val="24"/>
                <w:szCs w:val="24"/>
              </w:rPr>
              <w:t xml:space="preserve"> детск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D0396F">
              <w:rPr>
                <w:rFonts w:ascii="Times New Roman" w:hAnsi="Times New Roman"/>
                <w:sz w:val="24"/>
                <w:szCs w:val="24"/>
              </w:rPr>
              <w:t xml:space="preserve"> конкурс декоративно-прикладного искусства «Традиции и современность» с международным участием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6F" w:rsidRDefault="00532D61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Ускова Т.И. – 2 место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6F" w:rsidRDefault="001B0AED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532D61" w:rsidRPr="00EA17F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https://vk.com/wall-1578453_8817</w:t>
              </w:r>
            </w:hyperlink>
          </w:p>
          <w:p w:rsidR="00532D61" w:rsidRDefault="00532D61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47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7" w:rsidRPr="00963AB0" w:rsidRDefault="00121C47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7" w:rsidRDefault="00121C47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7" w:rsidRPr="00121C47" w:rsidRDefault="00121C47" w:rsidP="00121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1C47">
              <w:rPr>
                <w:rFonts w:ascii="Times New Roman" w:hAnsi="Times New Roman"/>
                <w:sz w:val="24"/>
                <w:szCs w:val="24"/>
              </w:rPr>
              <w:t>Межрегиональный творческий конкурс "Наши любимые мультики»</w:t>
            </w:r>
          </w:p>
          <w:p w:rsidR="00121C47" w:rsidRPr="00D0396F" w:rsidRDefault="00121C47" w:rsidP="00121C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1C47">
              <w:rPr>
                <w:rFonts w:ascii="Times New Roman" w:hAnsi="Times New Roman"/>
                <w:sz w:val="24"/>
                <w:szCs w:val="24"/>
              </w:rPr>
              <w:t>Лауреат" 3 степени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7" w:rsidRDefault="00121C47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Ускова Т.И. -</w:t>
            </w:r>
            <w:r>
              <w:t xml:space="preserve"> </w:t>
            </w:r>
            <w:r w:rsidRPr="00121C47">
              <w:rPr>
                <w:rFonts w:ascii="Times New Roman" w:hAnsi="Times New Roman"/>
                <w:sz w:val="24"/>
                <w:szCs w:val="24"/>
              </w:rPr>
              <w:t>Лауреат" 3 степени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47" w:rsidRDefault="00121C47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AE4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E4" w:rsidRPr="00963AB0" w:rsidRDefault="00BC0AE4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E4" w:rsidRDefault="00BC0AE4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2026 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E4" w:rsidRPr="00037807" w:rsidRDefault="00BC0AE4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C0AE4">
              <w:rPr>
                <w:rFonts w:ascii="Times New Roman" w:hAnsi="Times New Roman"/>
                <w:sz w:val="24"/>
                <w:szCs w:val="24"/>
              </w:rPr>
              <w:t>бластно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BC0AE4">
              <w:rPr>
                <w:rFonts w:ascii="Times New Roman" w:hAnsi="Times New Roman"/>
                <w:sz w:val="24"/>
                <w:szCs w:val="24"/>
              </w:rPr>
              <w:t xml:space="preserve"> конкурс «Лучшие профориентационные практики Новосибирской области» в номинации «Лучший профориентационный урок»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E4" w:rsidRDefault="00BC0AE4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Ломанова В.Н - 2 место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E4" w:rsidRDefault="001B0AED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BC0AE4" w:rsidRPr="00EA17F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https://vk.com/wall-1578453_9117</w:t>
              </w:r>
            </w:hyperlink>
          </w:p>
          <w:p w:rsidR="00BC0AE4" w:rsidRDefault="00BC0AE4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7E6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E6" w:rsidRPr="00963AB0" w:rsidRDefault="009777E6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E6" w:rsidRDefault="009777E6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E6" w:rsidRDefault="009777E6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повышения квалификации.</w:t>
            </w:r>
          </w:p>
          <w:p w:rsidR="009777E6" w:rsidRPr="00037807" w:rsidRDefault="009777E6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«Архитектурный строительный колледж2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E6" w:rsidRDefault="009777E6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Ускова Т.И.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E6" w:rsidRDefault="009777E6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807" w:rsidTr="009777E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07" w:rsidRPr="00963AB0" w:rsidRDefault="00037807" w:rsidP="00963AB0">
            <w:pPr>
              <w:spacing w:after="0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07" w:rsidRDefault="00037807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2026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07" w:rsidRPr="00D0396F" w:rsidRDefault="00037807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7807">
              <w:rPr>
                <w:rFonts w:ascii="Times New Roman" w:hAnsi="Times New Roman"/>
                <w:sz w:val="24"/>
                <w:szCs w:val="24"/>
              </w:rPr>
              <w:t>VI фестивал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037807">
              <w:rPr>
                <w:rFonts w:ascii="Times New Roman" w:hAnsi="Times New Roman"/>
                <w:sz w:val="24"/>
                <w:szCs w:val="24"/>
              </w:rPr>
              <w:t xml:space="preserve"> искусств «</w:t>
            </w:r>
            <w:proofErr w:type="spellStart"/>
            <w:r w:rsidRPr="00037807">
              <w:rPr>
                <w:rFonts w:ascii="Times New Roman" w:hAnsi="Times New Roman"/>
                <w:sz w:val="24"/>
                <w:szCs w:val="24"/>
              </w:rPr>
              <w:t>Медвежуха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2026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07" w:rsidRDefault="00037807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Ускова Т.И. – 1 место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07" w:rsidRDefault="001B0AED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037807" w:rsidRPr="00EA17F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https://vk.com/wall-1578453_9070</w:t>
              </w:r>
            </w:hyperlink>
          </w:p>
          <w:p w:rsidR="00037807" w:rsidRDefault="00037807" w:rsidP="0096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5E7" w:rsidTr="00CF45E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E7" w:rsidRPr="00CF45E7" w:rsidRDefault="00CF45E7" w:rsidP="00CF45E7">
            <w:pPr>
              <w:spacing w:before="240" w:after="240" w:line="240" w:lineRule="auto"/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</w:pPr>
            <w:r w:rsidRPr="00CF45E7"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  <w:t>По итогам года наблюдается положительная динамика:</w:t>
            </w:r>
          </w:p>
          <w:p w:rsidR="00CF45E7" w:rsidRPr="00CF45E7" w:rsidRDefault="00CF45E7" w:rsidP="00CF45E7">
            <w:pPr>
              <w:spacing w:after="0" w:line="240" w:lineRule="auto"/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</w:pPr>
            <w:r w:rsidRPr="00CF45E7"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  <w:t>Успеваемость по предметам (музыка и ИЗО) составляет 100%.</w:t>
            </w:r>
          </w:p>
          <w:p w:rsidR="00CF45E7" w:rsidRPr="00CF45E7" w:rsidRDefault="00CF45E7" w:rsidP="00CF45E7">
            <w:pPr>
              <w:spacing w:after="0" w:line="240" w:lineRule="auto"/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</w:pPr>
            <w:r w:rsidRPr="00CF45E7"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  <w:t>Качество знаний выросло на  7–10% по сравнению с прошлым годом.</w:t>
            </w:r>
          </w:p>
          <w:p w:rsidR="00CF45E7" w:rsidRPr="00CF45E7" w:rsidRDefault="00CF45E7" w:rsidP="00CF45E7">
            <w:pPr>
              <w:spacing w:after="0" w:line="240" w:lineRule="auto"/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</w:pPr>
            <w:r w:rsidRPr="00CF45E7">
              <w:rPr>
                <w:rFonts w:ascii="Times New Roman" w:eastAsia="Times New Roman" w:hAnsi="Times New Roman"/>
                <w:color w:val="0F1115"/>
                <w:sz w:val="24"/>
                <w:szCs w:val="20"/>
                <w:highlight w:val="white"/>
                <w:lang w:eastAsia="ru-RU"/>
              </w:rPr>
              <w:t>Средний балл по предмету увеличился. Это связано с повышением мотивации учащихся: творческие проекты позволили многим детям раскрыться, даже тем, кто испытывал трудности в традиционной академической работе.</w:t>
            </w:r>
          </w:p>
          <w:p w:rsidR="00CF45E7" w:rsidRDefault="00CF45E7" w:rsidP="00963AB0">
            <w:pPr>
              <w:spacing w:after="0"/>
            </w:pPr>
          </w:p>
        </w:tc>
      </w:tr>
    </w:tbl>
    <w:p w:rsidR="00BC0AE4" w:rsidRDefault="00BC0AE4" w:rsidP="00BC0AE4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777E6" w:rsidRDefault="009777E6" w:rsidP="009777E6">
      <w:pPr>
        <w:spacing w:after="0" w:line="276" w:lineRule="auto"/>
        <w:rPr>
          <w:rFonts w:ascii="Times New Roman" w:eastAsia="Cambria" w:hAnsi="Times New Roman"/>
          <w:b/>
          <w:caps/>
          <w:sz w:val="28"/>
          <w:szCs w:val="28"/>
        </w:rPr>
      </w:pPr>
    </w:p>
    <w:p w:rsidR="00CF45E7" w:rsidRDefault="00CF45E7" w:rsidP="001B0AED">
      <w:pPr>
        <w:spacing w:after="0" w:line="276" w:lineRule="auto"/>
        <w:rPr>
          <w:rFonts w:ascii="Times New Roman" w:eastAsia="Cambria" w:hAnsi="Times New Roman"/>
          <w:b/>
          <w:caps/>
          <w:sz w:val="28"/>
          <w:szCs w:val="28"/>
        </w:rPr>
      </w:pPr>
      <w:bookmarkStart w:id="0" w:name="_GoBack"/>
      <w:bookmarkEnd w:id="0"/>
    </w:p>
    <w:p w:rsidR="008336CD" w:rsidRPr="008336CD" w:rsidRDefault="008336CD" w:rsidP="008336C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36CD">
        <w:rPr>
          <w:rFonts w:ascii="Times New Roman" w:eastAsia="Cambria" w:hAnsi="Times New Roman"/>
          <w:b/>
          <w:caps/>
          <w:sz w:val="28"/>
          <w:szCs w:val="28"/>
        </w:rPr>
        <w:t xml:space="preserve">ммо </w:t>
      </w:r>
      <w:r w:rsidRPr="008336CD">
        <w:rPr>
          <w:rFonts w:ascii="Times New Roman" w:hAnsi="Times New Roman"/>
          <w:sz w:val="28"/>
          <w:szCs w:val="28"/>
        </w:rPr>
        <w:t>учителей изобразительного искусства и музыки р.п.Кольцово</w:t>
      </w:r>
    </w:p>
    <w:p w:rsidR="008336CD" w:rsidRPr="008336CD" w:rsidRDefault="008336CD" w:rsidP="008336C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36CD">
        <w:rPr>
          <w:rFonts w:ascii="Times New Roman" w:hAnsi="Times New Roman"/>
          <w:sz w:val="28"/>
          <w:szCs w:val="28"/>
        </w:rPr>
        <w:t xml:space="preserve">диагностика функциональной грамотности </w:t>
      </w:r>
    </w:p>
    <w:p w:rsidR="008336CD" w:rsidRDefault="008336CD" w:rsidP="009777E6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36CD">
        <w:rPr>
          <w:rFonts w:ascii="Times New Roman" w:hAnsi="Times New Roman"/>
          <w:sz w:val="28"/>
          <w:szCs w:val="28"/>
        </w:rPr>
        <w:t xml:space="preserve">по компетенции – читательская грамотность 2025-2026 </w:t>
      </w:r>
    </w:p>
    <w:p w:rsidR="009777E6" w:rsidRDefault="009777E6" w:rsidP="008336C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CF45E7" w:rsidRDefault="00CF45E7" w:rsidP="00CF45E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F45E7" w:rsidRDefault="00CF45E7" w:rsidP="008336C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pPr w:leftFromText="180" w:rightFromText="180" w:vertAnchor="page" w:horzAnchor="margin" w:tblpY="11532"/>
        <w:tblW w:w="0" w:type="auto"/>
        <w:tblLook w:val="04A0" w:firstRow="1" w:lastRow="0" w:firstColumn="1" w:lastColumn="0" w:noHBand="0" w:noVBand="1"/>
      </w:tblPr>
      <w:tblGrid>
        <w:gridCol w:w="1809"/>
        <w:gridCol w:w="1096"/>
        <w:gridCol w:w="941"/>
        <w:gridCol w:w="824"/>
        <w:gridCol w:w="1776"/>
        <w:gridCol w:w="683"/>
        <w:gridCol w:w="1701"/>
        <w:gridCol w:w="741"/>
      </w:tblGrid>
      <w:tr w:rsidR="0006754C" w:rsidRPr="008336CD" w:rsidTr="0006754C">
        <w:tc>
          <w:tcPr>
            <w:tcW w:w="1809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  <w:t xml:space="preserve">Учебный </w:t>
            </w:r>
          </w:p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1096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941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  <w:t>всего чел</w:t>
            </w:r>
          </w:p>
        </w:tc>
        <w:tc>
          <w:tcPr>
            <w:tcW w:w="824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776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  <w:t>справились +, чел.</w:t>
            </w:r>
          </w:p>
        </w:tc>
        <w:tc>
          <w:tcPr>
            <w:tcW w:w="683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701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  <w:t>не справились – чел</w:t>
            </w:r>
          </w:p>
        </w:tc>
        <w:tc>
          <w:tcPr>
            <w:tcW w:w="741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eastAsia="Cambria" w:hAnsi="Times New Roman"/>
                <w:b/>
                <w:color w:val="101828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06754C" w:rsidRPr="008336CD" w:rsidTr="0006754C">
        <w:tc>
          <w:tcPr>
            <w:tcW w:w="1809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2025-2026</w:t>
            </w:r>
          </w:p>
        </w:tc>
        <w:tc>
          <w:tcPr>
            <w:tcW w:w="1096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41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418</w:t>
            </w:r>
          </w:p>
        </w:tc>
        <w:tc>
          <w:tcPr>
            <w:tcW w:w="824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1776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408</w:t>
            </w:r>
          </w:p>
        </w:tc>
        <w:tc>
          <w:tcPr>
            <w:tcW w:w="683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97</w:t>
            </w:r>
          </w:p>
        </w:tc>
        <w:tc>
          <w:tcPr>
            <w:tcW w:w="1701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741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6754C" w:rsidRPr="008336CD" w:rsidTr="0006754C">
        <w:tc>
          <w:tcPr>
            <w:tcW w:w="1809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2025-2026</w:t>
            </w:r>
          </w:p>
        </w:tc>
        <w:tc>
          <w:tcPr>
            <w:tcW w:w="1096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941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332</w:t>
            </w:r>
          </w:p>
        </w:tc>
        <w:tc>
          <w:tcPr>
            <w:tcW w:w="824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1776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325</w:t>
            </w:r>
          </w:p>
        </w:tc>
        <w:tc>
          <w:tcPr>
            <w:tcW w:w="683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98</w:t>
            </w:r>
          </w:p>
        </w:tc>
        <w:tc>
          <w:tcPr>
            <w:tcW w:w="1701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741" w:type="dxa"/>
          </w:tcPr>
          <w:p w:rsidR="0006754C" w:rsidRPr="008336CD" w:rsidRDefault="0006754C" w:rsidP="0006754C">
            <w:pPr>
              <w:tabs>
                <w:tab w:val="left" w:pos="717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8336CD"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:rsidR="00CF45E7" w:rsidRDefault="00CF45E7" w:rsidP="00CF45E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F45E7" w:rsidRDefault="00CF45E7" w:rsidP="008336C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CF45E7" w:rsidRDefault="00CF45E7" w:rsidP="008336C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CF45E7" w:rsidRDefault="00CF45E7" w:rsidP="008336C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CF45E7" w:rsidRDefault="00CF45E7" w:rsidP="008336C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9777E6" w:rsidRPr="008336CD" w:rsidRDefault="009777E6" w:rsidP="008336C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9777E6" w:rsidRPr="008336CD" w:rsidRDefault="009777E6" w:rsidP="008336CD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Вывод по результатам самоанализа работы ММО учителей искусства по формированию функциональной грамотности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В ходе анализа работы методического объединения учителей искусства за текущий учебный год выявлены положительные тенденции в формировании читательской грамотности обучающихся.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lastRenderedPageBreak/>
        <w:t>Ключевые изменения в контингенте: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в прошлом учебном году — 5–7</w:t>
      </w:r>
      <w:r w:rsidRPr="00992F4E">
        <w:rPr>
          <w:rFonts w:ascii="Cambria Math" w:hAnsi="Cambria Math" w:cs="Cambria Math"/>
          <w:sz w:val="24"/>
          <w:szCs w:val="24"/>
        </w:rPr>
        <w:t>‑</w:t>
      </w:r>
      <w:r w:rsidRPr="00992F4E">
        <w:rPr>
          <w:rFonts w:ascii="Times New Roman" w:hAnsi="Times New Roman"/>
          <w:sz w:val="24"/>
          <w:szCs w:val="24"/>
        </w:rPr>
        <w:t>е классы;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в текущем учебном году — 6–7</w:t>
      </w:r>
      <w:r w:rsidRPr="00992F4E">
        <w:rPr>
          <w:rFonts w:ascii="Cambria Math" w:hAnsi="Cambria Math" w:cs="Cambria Math"/>
          <w:sz w:val="24"/>
          <w:szCs w:val="24"/>
        </w:rPr>
        <w:t>‑</w:t>
      </w:r>
      <w:r w:rsidRPr="00992F4E">
        <w:rPr>
          <w:rFonts w:ascii="Times New Roman" w:hAnsi="Times New Roman"/>
          <w:sz w:val="24"/>
          <w:szCs w:val="24"/>
        </w:rPr>
        <w:t>е классы.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Основной результат: зафиксировано улучшение показателей читательской грамотности учащихся.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Причины достигнутых результатов: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системное применение на уроках искусства разнообразных методов работы, направленных на развитие читательской компетенции;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интеграция приёмов анализа текстов, интерпретации визуальной и вербальной информации, работы с художественными описаниями;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использование междисциплинарных подходов, связывающих искусствоведческий материал с текстовой деятельностью.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Выводы: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Избранный комплекс методических приёмов доказал свою эффективность в развитии читательской грамотности.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Сокращение возрастной когорты (исключение 5</w:t>
      </w:r>
      <w:r w:rsidRPr="00992F4E">
        <w:rPr>
          <w:rFonts w:ascii="Cambria Math" w:hAnsi="Cambria Math" w:cs="Cambria Math"/>
          <w:sz w:val="24"/>
          <w:szCs w:val="24"/>
        </w:rPr>
        <w:t>‑</w:t>
      </w:r>
      <w:r w:rsidRPr="00992F4E">
        <w:rPr>
          <w:rFonts w:ascii="Times New Roman" w:hAnsi="Times New Roman"/>
          <w:sz w:val="24"/>
          <w:szCs w:val="24"/>
        </w:rPr>
        <w:t>х классов) не снизило, а, напротив, способствовало росту показателей, что подтверждает значимость целенаправленной педагогической работы.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Уроки искусства обладают высоким потенциалом для формирования функциональной грамотности, если включать в них специализированные задания на работу с текстом.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Рекомендации: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продолжить и расширить практику применения эффективных методов развития читательской грамотности на уроках искусства;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систематизировать банк заданий, интегрирующих анализ художественных произведений и текстовых источников;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организовать обмен опытом внутри ММО по использованию приёмов формирования читательской компетенции в предметной области «Искусство»;</w:t>
      </w:r>
    </w:p>
    <w:p w:rsidR="008336CD" w:rsidRPr="00992F4E" w:rsidRDefault="008336CD" w:rsidP="00833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F4E">
        <w:rPr>
          <w:rFonts w:ascii="Times New Roman" w:hAnsi="Times New Roman"/>
          <w:sz w:val="24"/>
          <w:szCs w:val="24"/>
        </w:rPr>
        <w:t>запланировать мониторинг динамики показателей читательской грамотности в следующем учебном году с учётом обновлённого контингента.</w:t>
      </w:r>
    </w:p>
    <w:p w:rsidR="00BC0AE4" w:rsidRDefault="00BC0AE4" w:rsidP="00BC0AE4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B13D0" w:rsidRDefault="001B13D0" w:rsidP="00515277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C0AE4">
        <w:rPr>
          <w:rFonts w:ascii="Times New Roman" w:hAnsi="Times New Roman"/>
          <w:sz w:val="24"/>
          <w:szCs w:val="24"/>
        </w:rPr>
        <w:t>3.</w:t>
      </w:r>
      <w:r w:rsidRPr="00BC0AE4">
        <w:rPr>
          <w:rFonts w:ascii="Times New Roman" w:hAnsi="Times New Roman"/>
          <w:b/>
          <w:i/>
          <w:sz w:val="24"/>
          <w:szCs w:val="24"/>
        </w:rPr>
        <w:t>Анализ работы ММО обозначил следующие проблемы</w:t>
      </w:r>
      <w:r w:rsidR="00515277">
        <w:rPr>
          <w:rFonts w:ascii="Times New Roman" w:hAnsi="Times New Roman"/>
          <w:bCs/>
          <w:sz w:val="24"/>
          <w:szCs w:val="24"/>
        </w:rPr>
        <w:t>:</w:t>
      </w:r>
    </w:p>
    <w:p w:rsidR="00515277" w:rsidRPr="00515277" w:rsidRDefault="00515277" w:rsidP="0051527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2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Неравномерность профессионального роста педагогов.</w:t>
      </w:r>
      <w:r w:rsidRPr="00515277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Несмотря на активное участие в курсах повышения квалификации, не все члены ММО в полной мере внедряют полученные знания в практику преподавания, что снижает общую эффективность методической работы.</w:t>
      </w:r>
    </w:p>
    <w:p w:rsidR="00515277" w:rsidRPr="00515277" w:rsidRDefault="00515277" w:rsidP="0051527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2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Ограниченная интеграция профориентации в урочную деятельность.</w:t>
      </w:r>
      <w:r w:rsidRPr="0051527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Профориентационные элементы чаще реализуются во внеурочной работе (фестивали, конкурсы), но недостаточно системно включены в содержание уроков музыки и ИЗО.</w:t>
      </w:r>
    </w:p>
    <w:p w:rsidR="00515277" w:rsidRPr="00515277" w:rsidRDefault="00515277" w:rsidP="0051527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2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Недостаточная координация с учреждениями культуры и СПО.</w:t>
      </w:r>
      <w:r w:rsidRPr="00515277">
        <w:rPr>
          <w:rFonts w:ascii="Times New Roman" w:eastAsia="Times New Roman" w:hAnsi="Times New Roman"/>
          <w:sz w:val="24"/>
          <w:szCs w:val="24"/>
          <w:lang w:eastAsia="ru-RU"/>
        </w:rPr>
        <w:t xml:space="preserve"> Взаимодействие с колледжами, музеями и творческими коллективами носит эпизодический характер, что ограничивает возможности для профессиональных проб и мастер</w:t>
      </w:r>
      <w:r w:rsidRPr="00515277">
        <w:rPr>
          <w:rFonts w:ascii="Times New Roman" w:eastAsia="Times New Roman" w:hAnsi="Times New Roman"/>
          <w:sz w:val="24"/>
          <w:szCs w:val="24"/>
          <w:lang w:eastAsia="ru-RU"/>
        </w:rPr>
        <w:noBreakHyphen/>
        <w:t>классов от практикующих специалистов.</w:t>
      </w:r>
    </w:p>
    <w:p w:rsidR="001B13D0" w:rsidRPr="00515277" w:rsidRDefault="00515277" w:rsidP="0051527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2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Ограниченное использование цифровых ресурсов</w:t>
      </w:r>
      <w:r w:rsidRPr="00515277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профориентационной работе. «Пушкинская карта» и «Универсальная библиотека ЦОК» применяются фрагментарно, без системной интеграции в учебные планы.</w:t>
      </w:r>
    </w:p>
    <w:p w:rsidR="001B13D0" w:rsidRPr="00992F4E" w:rsidRDefault="001B13D0" w:rsidP="00992F4E">
      <w:pPr>
        <w:pStyle w:val="a5"/>
        <w:shd w:val="clear" w:color="auto" w:fill="FFFFFF" w:themeFill="background1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  <w:r w:rsidRPr="00BC0AE4">
        <w:rPr>
          <w:rFonts w:ascii="Times New Roman" w:hAnsi="Times New Roman"/>
          <w:sz w:val="24"/>
          <w:szCs w:val="24"/>
        </w:rPr>
        <w:t xml:space="preserve">4. </w:t>
      </w:r>
      <w:r w:rsidRPr="00BC0AE4">
        <w:rPr>
          <w:rFonts w:ascii="Times New Roman" w:hAnsi="Times New Roman"/>
          <w:b/>
          <w:i/>
          <w:sz w:val="24"/>
          <w:szCs w:val="24"/>
        </w:rPr>
        <w:t>Перспективы дальнейшей работы ММО: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Pr="00515277">
        <w:rPr>
          <w:rFonts w:ascii="Times New Roman" w:hAnsi="Times New Roman"/>
          <w:i/>
          <w:iCs/>
          <w:sz w:val="24"/>
          <w:szCs w:val="24"/>
        </w:rPr>
        <w:t>Создание сетевого взаимодействия с</w:t>
      </w:r>
      <w:r w:rsidRPr="00515277">
        <w:rPr>
          <w:rFonts w:ascii="Times New Roman" w:hAnsi="Times New Roman"/>
          <w:sz w:val="24"/>
          <w:szCs w:val="24"/>
        </w:rPr>
        <w:t>: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художественными и музыкальными колледжами (стажировки, мастер</w:t>
      </w:r>
      <w:r w:rsidRPr="00515277">
        <w:rPr>
          <w:rFonts w:ascii="Times New Roman" w:hAnsi="Times New Roman"/>
          <w:sz w:val="24"/>
          <w:szCs w:val="24"/>
        </w:rPr>
        <w:noBreakHyphen/>
        <w:t>классы);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музеями, театрами, филармониями (совместные проекты);</w:t>
      </w:r>
    </w:p>
    <w:p w:rsid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lastRenderedPageBreak/>
        <w:t>центрами профориентации и занятости (анализ рынка труда в сфере искусства).</w:t>
      </w:r>
    </w:p>
    <w:p w:rsidR="00515277" w:rsidRPr="00515277" w:rsidRDefault="00515277" w:rsidP="00515277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Pr="00515277">
        <w:rPr>
          <w:rFonts w:ascii="Times New Roman" w:hAnsi="Times New Roman"/>
          <w:i/>
          <w:iCs/>
          <w:sz w:val="24"/>
          <w:szCs w:val="24"/>
        </w:rPr>
        <w:t>Адаптация учебно</w:t>
      </w:r>
      <w:r w:rsidRPr="00515277">
        <w:rPr>
          <w:rFonts w:ascii="Times New Roman" w:hAnsi="Times New Roman"/>
          <w:i/>
          <w:iCs/>
          <w:sz w:val="24"/>
          <w:szCs w:val="24"/>
        </w:rPr>
        <w:noBreakHyphen/>
        <w:t>методического обеспечения для инклюзивного образования: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разработка вариативных заданий для учащихся с ОВЗ;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обучение педагогов технологиям инклюзивного преподавания (курсы, семинары);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трансляция опыта через участие в конкурсах («</w:t>
      </w:r>
      <w:proofErr w:type="spellStart"/>
      <w:r w:rsidRPr="00515277">
        <w:rPr>
          <w:rFonts w:ascii="Times New Roman" w:hAnsi="Times New Roman"/>
          <w:sz w:val="24"/>
          <w:szCs w:val="24"/>
        </w:rPr>
        <w:t>Абилимпикс</w:t>
      </w:r>
      <w:proofErr w:type="spellEnd"/>
      <w:r w:rsidRPr="00515277">
        <w:rPr>
          <w:rFonts w:ascii="Times New Roman" w:hAnsi="Times New Roman"/>
          <w:sz w:val="24"/>
          <w:szCs w:val="24"/>
        </w:rPr>
        <w:t>» и др.).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515277">
        <w:rPr>
          <w:rFonts w:ascii="Times New Roman" w:hAnsi="Times New Roman"/>
          <w:i/>
          <w:iCs/>
          <w:sz w:val="24"/>
          <w:szCs w:val="24"/>
        </w:rPr>
        <w:t xml:space="preserve">Активизация работы с мотивированными и </w:t>
      </w:r>
      <w:proofErr w:type="spellStart"/>
      <w:r w:rsidRPr="00515277">
        <w:rPr>
          <w:rFonts w:ascii="Times New Roman" w:hAnsi="Times New Roman"/>
          <w:i/>
          <w:iCs/>
          <w:sz w:val="24"/>
          <w:szCs w:val="24"/>
        </w:rPr>
        <w:t>слабомотивированными</w:t>
      </w:r>
      <w:proofErr w:type="spellEnd"/>
      <w:r w:rsidRPr="00515277">
        <w:rPr>
          <w:rFonts w:ascii="Times New Roman" w:hAnsi="Times New Roman"/>
          <w:i/>
          <w:iCs/>
          <w:sz w:val="24"/>
          <w:szCs w:val="24"/>
        </w:rPr>
        <w:t xml:space="preserve"> учащимися</w:t>
      </w:r>
      <w:r w:rsidRPr="00515277">
        <w:rPr>
          <w:rFonts w:ascii="Times New Roman" w:hAnsi="Times New Roman"/>
          <w:sz w:val="24"/>
          <w:szCs w:val="24"/>
        </w:rPr>
        <w:t>: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создание системы наставничества (старшеклассники — младшие классы);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организация творческих лабораторий и студий по интересам;</w:t>
      </w:r>
    </w:p>
    <w:p w:rsidR="00515277" w:rsidRPr="00992F4E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поощрение участия в конкурсах разных уровней (от школьного до международного).</w:t>
      </w:r>
    </w:p>
    <w:p w:rsidR="00515277" w:rsidRPr="00515277" w:rsidRDefault="00515277" w:rsidP="00515277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Pr="00515277">
        <w:rPr>
          <w:rFonts w:ascii="Times New Roman" w:hAnsi="Times New Roman"/>
          <w:i/>
          <w:iCs/>
          <w:sz w:val="24"/>
          <w:szCs w:val="24"/>
        </w:rPr>
        <w:t>Цифровизация методической базы: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систематизация ресурсов «Универсальной библиотеки ЦОК» по темам и классам;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создание электронного банка профориентационных материалов (видео, кейсы, тесты);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проведение онлайн</w:t>
      </w:r>
      <w:r w:rsidRPr="00515277">
        <w:rPr>
          <w:rFonts w:ascii="Times New Roman" w:hAnsi="Times New Roman"/>
          <w:sz w:val="24"/>
          <w:szCs w:val="24"/>
        </w:rPr>
        <w:noBreakHyphen/>
        <w:t>экскурсий в учреждения культуры и СПО.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Pr="00515277">
        <w:rPr>
          <w:rFonts w:ascii="Times New Roman" w:hAnsi="Times New Roman"/>
          <w:i/>
          <w:iCs/>
          <w:sz w:val="24"/>
          <w:szCs w:val="24"/>
        </w:rPr>
        <w:t>Расширение партнёрства с родителями</w:t>
      </w:r>
      <w:r w:rsidRPr="00515277">
        <w:rPr>
          <w:rFonts w:ascii="Times New Roman" w:hAnsi="Times New Roman"/>
          <w:sz w:val="24"/>
          <w:szCs w:val="24"/>
        </w:rPr>
        <w:t>: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организация тематических встреч и мастер</w:t>
      </w:r>
      <w:r w:rsidRPr="00515277">
        <w:rPr>
          <w:rFonts w:ascii="Times New Roman" w:hAnsi="Times New Roman"/>
          <w:sz w:val="24"/>
          <w:szCs w:val="24"/>
        </w:rPr>
        <w:noBreakHyphen/>
        <w:t>классов;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привлечение к участию в профориентационных мероприятиях;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информирование о перспективах профессий в сфере искусства.</w:t>
      </w:r>
    </w:p>
    <w:p w:rsidR="00515277" w:rsidRPr="00515277" w:rsidRDefault="00515277" w:rsidP="00515277">
      <w:pPr>
        <w:spacing w:after="0"/>
        <w:rPr>
          <w:rFonts w:ascii="Times New Roman" w:hAnsi="Times New Roman"/>
          <w:sz w:val="24"/>
          <w:szCs w:val="24"/>
        </w:rPr>
      </w:pPr>
      <w:r w:rsidRPr="00515277">
        <w:rPr>
          <w:rFonts w:ascii="Times New Roman" w:hAnsi="Times New Roman"/>
          <w:sz w:val="24"/>
          <w:szCs w:val="24"/>
        </w:rPr>
        <w:t>Реализация обозначенных перспектив позволит повысить качество образовательного процесса, усилить профориентационную составляющую обучения и создать условия для раскрытия творческого потенциала каждого учащегося в соответствии с требованиями ФГОС, ФОП и ФАОП.</w:t>
      </w:r>
    </w:p>
    <w:p w:rsidR="00515277" w:rsidRPr="00BC0AE4" w:rsidRDefault="00515277" w:rsidP="00BC0AE4">
      <w:pPr>
        <w:shd w:val="clear" w:color="auto" w:fill="FFFFFF" w:themeFill="background1"/>
        <w:ind w:left="720"/>
        <w:contextualSpacing/>
        <w:rPr>
          <w:rFonts w:ascii="Times New Roman" w:hAnsi="Times New Roman"/>
          <w:sz w:val="24"/>
          <w:szCs w:val="24"/>
        </w:rPr>
      </w:pPr>
    </w:p>
    <w:p w:rsidR="001B13D0" w:rsidRPr="00BC0AE4" w:rsidRDefault="001B13D0" w:rsidP="00BC0AE4">
      <w:pPr>
        <w:shd w:val="clear" w:color="auto" w:fill="FFFFFF" w:themeFill="background1"/>
        <w:ind w:left="720"/>
        <w:contextualSpacing/>
        <w:rPr>
          <w:rFonts w:ascii="Times New Roman" w:hAnsi="Times New Roman"/>
          <w:sz w:val="24"/>
          <w:szCs w:val="24"/>
        </w:rPr>
      </w:pPr>
    </w:p>
    <w:p w:rsidR="001B13D0" w:rsidRPr="00BC0AE4" w:rsidRDefault="001B13D0" w:rsidP="00BC0AE4">
      <w:pPr>
        <w:shd w:val="clear" w:color="auto" w:fill="FFFFFF" w:themeFill="background1"/>
        <w:ind w:left="720"/>
        <w:contextualSpacing/>
        <w:rPr>
          <w:rFonts w:ascii="Times New Roman" w:hAnsi="Times New Roman"/>
          <w:sz w:val="24"/>
          <w:szCs w:val="24"/>
        </w:rPr>
      </w:pPr>
    </w:p>
    <w:p w:rsidR="001B13D0" w:rsidRPr="00BC0AE4" w:rsidRDefault="001B13D0" w:rsidP="00BC0AE4">
      <w:pPr>
        <w:shd w:val="clear" w:color="auto" w:fill="FFFFFF" w:themeFill="background1"/>
        <w:ind w:left="720"/>
        <w:contextualSpacing/>
        <w:rPr>
          <w:rFonts w:ascii="Times New Roman" w:hAnsi="Times New Roman"/>
          <w:sz w:val="24"/>
          <w:szCs w:val="24"/>
        </w:rPr>
      </w:pPr>
    </w:p>
    <w:p w:rsidR="001B13D0" w:rsidRPr="00BC0AE4" w:rsidRDefault="001B13D0" w:rsidP="00BC0AE4">
      <w:pPr>
        <w:shd w:val="clear" w:color="auto" w:fill="FFFFFF" w:themeFill="background1"/>
        <w:ind w:left="720"/>
        <w:contextualSpacing/>
        <w:rPr>
          <w:rFonts w:ascii="Times New Roman" w:hAnsi="Times New Roman"/>
          <w:sz w:val="24"/>
          <w:szCs w:val="24"/>
        </w:rPr>
      </w:pPr>
      <w:r w:rsidRPr="00BC0AE4">
        <w:rPr>
          <w:rFonts w:ascii="Times New Roman" w:hAnsi="Times New Roman"/>
          <w:sz w:val="24"/>
          <w:szCs w:val="24"/>
        </w:rPr>
        <w:t>Руководитель ММО                                                                              Ломанова В.Н.</w:t>
      </w:r>
    </w:p>
    <w:p w:rsidR="001B13D0" w:rsidRPr="00865738" w:rsidRDefault="001B13D0" w:rsidP="00BC0AE4">
      <w:pPr>
        <w:shd w:val="clear" w:color="auto" w:fill="FFFFFF" w:themeFill="background1"/>
        <w:ind w:firstLine="709"/>
        <w:rPr>
          <w:rFonts w:ascii="Times New Roman" w:hAnsi="Times New Roman"/>
          <w:sz w:val="24"/>
          <w:szCs w:val="24"/>
        </w:rPr>
      </w:pPr>
      <w:r w:rsidRPr="00BC0AE4">
        <w:rPr>
          <w:rFonts w:ascii="Times New Roman" w:hAnsi="Times New Roman"/>
          <w:sz w:val="24"/>
          <w:szCs w:val="24"/>
        </w:rPr>
        <w:t>Куратор                                                                                                   Колмакова Ю.Н.</w:t>
      </w:r>
    </w:p>
    <w:p w:rsidR="00DE669A" w:rsidRDefault="00DE669A" w:rsidP="00865738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F964D4" w:rsidRPr="00865738" w:rsidRDefault="00F964D4" w:rsidP="00B85CC3">
      <w:pPr>
        <w:ind w:firstLine="709"/>
        <w:rPr>
          <w:rFonts w:ascii="Times New Roman" w:hAnsi="Times New Roman"/>
          <w:sz w:val="24"/>
          <w:szCs w:val="24"/>
        </w:rPr>
      </w:pPr>
    </w:p>
    <w:sectPr w:rsidR="00F964D4" w:rsidRPr="008657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1F87"/>
    <w:multiLevelType w:val="multilevel"/>
    <w:tmpl w:val="7A5A49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9622F"/>
    <w:multiLevelType w:val="hybridMultilevel"/>
    <w:tmpl w:val="E0CA4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4574D"/>
    <w:multiLevelType w:val="multilevel"/>
    <w:tmpl w:val="DD1AD4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C4BF8"/>
    <w:multiLevelType w:val="multilevel"/>
    <w:tmpl w:val="79D4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E2FAC"/>
    <w:multiLevelType w:val="multilevel"/>
    <w:tmpl w:val="502AD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350CF4"/>
    <w:multiLevelType w:val="multilevel"/>
    <w:tmpl w:val="40DC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412EC"/>
    <w:multiLevelType w:val="multilevel"/>
    <w:tmpl w:val="3594D0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1913C2"/>
    <w:multiLevelType w:val="hybridMultilevel"/>
    <w:tmpl w:val="467217CE"/>
    <w:lvl w:ilvl="0" w:tplc="B2169C44">
      <w:start w:val="1"/>
      <w:numFmt w:val="decimal"/>
      <w:lvlText w:val="%1."/>
      <w:lvlJc w:val="left"/>
      <w:pPr>
        <w:ind w:left="720" w:hanging="360"/>
      </w:pPr>
    </w:lvl>
    <w:lvl w:ilvl="1" w:tplc="8C8EB28A">
      <w:start w:val="1"/>
      <w:numFmt w:val="lowerLetter"/>
      <w:lvlText w:val="%2."/>
      <w:lvlJc w:val="left"/>
      <w:pPr>
        <w:ind w:left="1440" w:hanging="360"/>
      </w:pPr>
    </w:lvl>
    <w:lvl w:ilvl="2" w:tplc="D758D556">
      <w:start w:val="1"/>
      <w:numFmt w:val="lowerRoman"/>
      <w:lvlText w:val="%3."/>
      <w:lvlJc w:val="right"/>
      <w:pPr>
        <w:ind w:left="2160" w:hanging="180"/>
      </w:pPr>
    </w:lvl>
    <w:lvl w:ilvl="3" w:tplc="BBC87858">
      <w:start w:val="1"/>
      <w:numFmt w:val="decimal"/>
      <w:lvlText w:val="%4."/>
      <w:lvlJc w:val="left"/>
      <w:pPr>
        <w:ind w:left="2880" w:hanging="360"/>
      </w:pPr>
    </w:lvl>
    <w:lvl w:ilvl="4" w:tplc="5564553C">
      <w:start w:val="1"/>
      <w:numFmt w:val="lowerLetter"/>
      <w:lvlText w:val="%5."/>
      <w:lvlJc w:val="left"/>
      <w:pPr>
        <w:ind w:left="3600" w:hanging="360"/>
      </w:pPr>
    </w:lvl>
    <w:lvl w:ilvl="5" w:tplc="5C768FD4">
      <w:start w:val="1"/>
      <w:numFmt w:val="lowerRoman"/>
      <w:lvlText w:val="%6."/>
      <w:lvlJc w:val="right"/>
      <w:pPr>
        <w:ind w:left="4320" w:hanging="180"/>
      </w:pPr>
    </w:lvl>
    <w:lvl w:ilvl="6" w:tplc="4118B986">
      <w:start w:val="1"/>
      <w:numFmt w:val="decimal"/>
      <w:lvlText w:val="%7."/>
      <w:lvlJc w:val="left"/>
      <w:pPr>
        <w:ind w:left="5040" w:hanging="360"/>
      </w:pPr>
    </w:lvl>
    <w:lvl w:ilvl="7" w:tplc="BE94A936">
      <w:start w:val="1"/>
      <w:numFmt w:val="lowerLetter"/>
      <w:lvlText w:val="%8."/>
      <w:lvlJc w:val="left"/>
      <w:pPr>
        <w:ind w:left="5760" w:hanging="360"/>
      </w:pPr>
    </w:lvl>
    <w:lvl w:ilvl="8" w:tplc="09FC5DB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D3DEB"/>
    <w:multiLevelType w:val="multilevel"/>
    <w:tmpl w:val="3252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A624A3"/>
    <w:multiLevelType w:val="multilevel"/>
    <w:tmpl w:val="70865B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E93DD9"/>
    <w:multiLevelType w:val="multilevel"/>
    <w:tmpl w:val="E0141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D4F58"/>
    <w:multiLevelType w:val="hybridMultilevel"/>
    <w:tmpl w:val="467217CE"/>
    <w:lvl w:ilvl="0" w:tplc="B2169C44">
      <w:start w:val="1"/>
      <w:numFmt w:val="decimal"/>
      <w:lvlText w:val="%1."/>
      <w:lvlJc w:val="left"/>
      <w:pPr>
        <w:ind w:left="720" w:hanging="360"/>
      </w:pPr>
    </w:lvl>
    <w:lvl w:ilvl="1" w:tplc="8C8EB28A">
      <w:start w:val="1"/>
      <w:numFmt w:val="lowerLetter"/>
      <w:lvlText w:val="%2."/>
      <w:lvlJc w:val="left"/>
      <w:pPr>
        <w:ind w:left="1440" w:hanging="360"/>
      </w:pPr>
    </w:lvl>
    <w:lvl w:ilvl="2" w:tplc="D758D556">
      <w:start w:val="1"/>
      <w:numFmt w:val="lowerRoman"/>
      <w:lvlText w:val="%3."/>
      <w:lvlJc w:val="right"/>
      <w:pPr>
        <w:ind w:left="2160" w:hanging="180"/>
      </w:pPr>
    </w:lvl>
    <w:lvl w:ilvl="3" w:tplc="BBC87858">
      <w:start w:val="1"/>
      <w:numFmt w:val="decimal"/>
      <w:lvlText w:val="%4."/>
      <w:lvlJc w:val="left"/>
      <w:pPr>
        <w:ind w:left="2880" w:hanging="360"/>
      </w:pPr>
    </w:lvl>
    <w:lvl w:ilvl="4" w:tplc="5564553C">
      <w:start w:val="1"/>
      <w:numFmt w:val="lowerLetter"/>
      <w:lvlText w:val="%5."/>
      <w:lvlJc w:val="left"/>
      <w:pPr>
        <w:ind w:left="3600" w:hanging="360"/>
      </w:pPr>
    </w:lvl>
    <w:lvl w:ilvl="5" w:tplc="5C768FD4">
      <w:start w:val="1"/>
      <w:numFmt w:val="lowerRoman"/>
      <w:lvlText w:val="%6."/>
      <w:lvlJc w:val="right"/>
      <w:pPr>
        <w:ind w:left="4320" w:hanging="180"/>
      </w:pPr>
    </w:lvl>
    <w:lvl w:ilvl="6" w:tplc="4118B986">
      <w:start w:val="1"/>
      <w:numFmt w:val="decimal"/>
      <w:lvlText w:val="%7."/>
      <w:lvlJc w:val="left"/>
      <w:pPr>
        <w:ind w:left="5040" w:hanging="360"/>
      </w:pPr>
    </w:lvl>
    <w:lvl w:ilvl="7" w:tplc="BE94A936">
      <w:start w:val="1"/>
      <w:numFmt w:val="lowerLetter"/>
      <w:lvlText w:val="%8."/>
      <w:lvlJc w:val="left"/>
      <w:pPr>
        <w:ind w:left="5760" w:hanging="360"/>
      </w:pPr>
    </w:lvl>
    <w:lvl w:ilvl="8" w:tplc="09FC5DB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24C45"/>
    <w:multiLevelType w:val="multilevel"/>
    <w:tmpl w:val="68C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5D0CB6"/>
    <w:multiLevelType w:val="multilevel"/>
    <w:tmpl w:val="9632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2B6165"/>
    <w:multiLevelType w:val="multilevel"/>
    <w:tmpl w:val="437A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6121C8"/>
    <w:multiLevelType w:val="multilevel"/>
    <w:tmpl w:val="59DCE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FB5C85"/>
    <w:multiLevelType w:val="multilevel"/>
    <w:tmpl w:val="399C6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CF2DF2"/>
    <w:multiLevelType w:val="multilevel"/>
    <w:tmpl w:val="AF00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764ED"/>
    <w:multiLevelType w:val="multilevel"/>
    <w:tmpl w:val="2A86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D3446E"/>
    <w:multiLevelType w:val="multilevel"/>
    <w:tmpl w:val="F844E7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7"/>
  </w:num>
  <w:num w:numId="5">
    <w:abstractNumId w:val="15"/>
  </w:num>
  <w:num w:numId="6">
    <w:abstractNumId w:val="4"/>
  </w:num>
  <w:num w:numId="7">
    <w:abstractNumId w:val="17"/>
  </w:num>
  <w:num w:numId="8">
    <w:abstractNumId w:val="10"/>
  </w:num>
  <w:num w:numId="9">
    <w:abstractNumId w:val="3"/>
  </w:num>
  <w:num w:numId="10">
    <w:abstractNumId w:val="16"/>
  </w:num>
  <w:num w:numId="11">
    <w:abstractNumId w:val="18"/>
  </w:num>
  <w:num w:numId="12">
    <w:abstractNumId w:val="2"/>
  </w:num>
  <w:num w:numId="13">
    <w:abstractNumId w:val="5"/>
  </w:num>
  <w:num w:numId="14">
    <w:abstractNumId w:val="6"/>
  </w:num>
  <w:num w:numId="15">
    <w:abstractNumId w:val="12"/>
  </w:num>
  <w:num w:numId="16">
    <w:abstractNumId w:val="0"/>
  </w:num>
  <w:num w:numId="17">
    <w:abstractNumId w:val="8"/>
  </w:num>
  <w:num w:numId="18">
    <w:abstractNumId w:val="19"/>
  </w:num>
  <w:num w:numId="19">
    <w:abstractNumId w:val="14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23F"/>
    <w:rsid w:val="00037807"/>
    <w:rsid w:val="0006754C"/>
    <w:rsid w:val="0009065A"/>
    <w:rsid w:val="00096376"/>
    <w:rsid w:val="000F318B"/>
    <w:rsid w:val="00121C47"/>
    <w:rsid w:val="001B0AED"/>
    <w:rsid w:val="001B13D0"/>
    <w:rsid w:val="001E54E1"/>
    <w:rsid w:val="001F4A9B"/>
    <w:rsid w:val="00223ACE"/>
    <w:rsid w:val="00273B46"/>
    <w:rsid w:val="0027631F"/>
    <w:rsid w:val="00283E7C"/>
    <w:rsid w:val="002B59D0"/>
    <w:rsid w:val="002B7B78"/>
    <w:rsid w:val="002E55E1"/>
    <w:rsid w:val="0031076B"/>
    <w:rsid w:val="00326140"/>
    <w:rsid w:val="003462A2"/>
    <w:rsid w:val="003964EC"/>
    <w:rsid w:val="003F7899"/>
    <w:rsid w:val="00423129"/>
    <w:rsid w:val="00441D99"/>
    <w:rsid w:val="00450936"/>
    <w:rsid w:val="004A7920"/>
    <w:rsid w:val="004C412E"/>
    <w:rsid w:val="00514290"/>
    <w:rsid w:val="00515277"/>
    <w:rsid w:val="00532D61"/>
    <w:rsid w:val="005747F2"/>
    <w:rsid w:val="00600F6A"/>
    <w:rsid w:val="00611CDF"/>
    <w:rsid w:val="00612B0D"/>
    <w:rsid w:val="006329CE"/>
    <w:rsid w:val="00675846"/>
    <w:rsid w:val="006B0FCB"/>
    <w:rsid w:val="006C4614"/>
    <w:rsid w:val="006F7FAE"/>
    <w:rsid w:val="007126BE"/>
    <w:rsid w:val="00780CA3"/>
    <w:rsid w:val="008336CD"/>
    <w:rsid w:val="0084145A"/>
    <w:rsid w:val="008414AC"/>
    <w:rsid w:val="00865738"/>
    <w:rsid w:val="008805B7"/>
    <w:rsid w:val="008A6E9F"/>
    <w:rsid w:val="00963AB0"/>
    <w:rsid w:val="00976EB1"/>
    <w:rsid w:val="009777E6"/>
    <w:rsid w:val="00991E99"/>
    <w:rsid w:val="00992F4E"/>
    <w:rsid w:val="009C077F"/>
    <w:rsid w:val="009F755B"/>
    <w:rsid w:val="00A12FE5"/>
    <w:rsid w:val="00A37054"/>
    <w:rsid w:val="00A43CE2"/>
    <w:rsid w:val="00A605D8"/>
    <w:rsid w:val="00A77A68"/>
    <w:rsid w:val="00AE3459"/>
    <w:rsid w:val="00B02948"/>
    <w:rsid w:val="00B7523F"/>
    <w:rsid w:val="00B85CC3"/>
    <w:rsid w:val="00BC0AE4"/>
    <w:rsid w:val="00CB7787"/>
    <w:rsid w:val="00CF3EDD"/>
    <w:rsid w:val="00CF45E7"/>
    <w:rsid w:val="00D0396F"/>
    <w:rsid w:val="00D04DAC"/>
    <w:rsid w:val="00D054EF"/>
    <w:rsid w:val="00D21F6D"/>
    <w:rsid w:val="00D25F3A"/>
    <w:rsid w:val="00D84C01"/>
    <w:rsid w:val="00DB3A57"/>
    <w:rsid w:val="00DD4DED"/>
    <w:rsid w:val="00DE669A"/>
    <w:rsid w:val="00E176FC"/>
    <w:rsid w:val="00E24CB3"/>
    <w:rsid w:val="00E446D6"/>
    <w:rsid w:val="00E96A7A"/>
    <w:rsid w:val="00EF4569"/>
    <w:rsid w:val="00EF752C"/>
    <w:rsid w:val="00EF7E5D"/>
    <w:rsid w:val="00F43390"/>
    <w:rsid w:val="00F77D82"/>
    <w:rsid w:val="00F90B9F"/>
    <w:rsid w:val="00F9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89BBF"/>
  <w15:docId w15:val="{0C5CFD21-991E-4E56-9555-D2D1E9F1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3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5738"/>
    <w:rPr>
      <w:color w:val="0563C1" w:themeColor="hyperlink"/>
      <w:u w:val="single"/>
    </w:rPr>
  </w:style>
  <w:style w:type="character" w:styleId="a4">
    <w:name w:val="Strong"/>
    <w:uiPriority w:val="22"/>
    <w:qFormat/>
    <w:rsid w:val="00865738"/>
    <w:rPr>
      <w:rFonts w:ascii="Times New Roman" w:hAnsi="Times New Roman" w:cs="Times New Roman" w:hint="default"/>
      <w:b/>
      <w:bCs/>
    </w:rPr>
  </w:style>
  <w:style w:type="paragraph" w:styleId="a5">
    <w:name w:val="List Paragraph"/>
    <w:basedOn w:val="a"/>
    <w:uiPriority w:val="34"/>
    <w:qFormat/>
    <w:rsid w:val="00865738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2B5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2B5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C46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A37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0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c.kolcovo.ru/?page_id=70" TargetMode="External"/><Relationship Id="rId13" Type="http://schemas.openxmlformats.org/officeDocument/2006/relationships/hyperlink" Target="https://vk.com/wall-1578453_7985" TargetMode="External"/><Relationship Id="rId18" Type="http://schemas.openxmlformats.org/officeDocument/2006/relationships/hyperlink" Target="https://vk.com/wall-1578453_881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mmc.kolcovo.ru/?page_id=70" TargetMode="External"/><Relationship Id="rId12" Type="http://schemas.openxmlformats.org/officeDocument/2006/relationships/hyperlink" Target="https://vk.com/wall-1578453_7984" TargetMode="External"/><Relationship Id="rId17" Type="http://schemas.openxmlformats.org/officeDocument/2006/relationships/hyperlink" Target="https://vk.com/wall-1578453_877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578453_8525" TargetMode="External"/><Relationship Id="rId20" Type="http://schemas.openxmlformats.org/officeDocument/2006/relationships/hyperlink" Target="https://vk.com/wall-1578453_907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arwera@yandex.ru" TargetMode="External"/><Relationship Id="rId11" Type="http://schemas.openxmlformats.org/officeDocument/2006/relationships/hyperlink" Target="https://mmc.kolcovo.ru/?page_id=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578453_7926" TargetMode="External"/><Relationship Id="rId10" Type="http://schemas.openxmlformats.org/officeDocument/2006/relationships/hyperlink" Target="https://vk.com/wall-1578453_7498" TargetMode="External"/><Relationship Id="rId19" Type="http://schemas.openxmlformats.org/officeDocument/2006/relationships/hyperlink" Target="https://vk.com/wall-1578453_91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mc.kolcovo.ru/?page_id=70" TargetMode="External"/><Relationship Id="rId14" Type="http://schemas.openxmlformats.org/officeDocument/2006/relationships/hyperlink" Target="https://vk.com/wall-1578453_792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3DA92A8-DDCB-4013-989B-218EFAED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10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Пользователь</cp:lastModifiedBy>
  <cp:revision>74</cp:revision>
  <dcterms:created xsi:type="dcterms:W3CDTF">2025-05-29T12:38:00Z</dcterms:created>
  <dcterms:modified xsi:type="dcterms:W3CDTF">2026-06-16T16:47:00Z</dcterms:modified>
</cp:coreProperties>
</file>