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CF6" w:rsidRDefault="004A7122" w:rsidP="00134CF6">
      <w:pPr>
        <w:spacing w:after="0"/>
        <w:jc w:val="center"/>
        <w:textAlignment w:val="baseline"/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</w:pPr>
      <w:r w:rsidRPr="0029301C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ММО учителей</w:t>
      </w:r>
      <w:r w:rsidR="00D82F33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-логопедов,</w:t>
      </w:r>
      <w:r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 учителей-дефектологов</w:t>
      </w:r>
      <w:r w:rsidR="00D82F33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 и педагогов-психологов</w:t>
      </w:r>
      <w:r w:rsidR="00134CF6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 </w:t>
      </w:r>
    </w:p>
    <w:p w:rsidR="004A7122" w:rsidRPr="0029301C" w:rsidRDefault="00134CF6" w:rsidP="00134CF6">
      <w:pPr>
        <w:spacing w:after="0"/>
        <w:jc w:val="center"/>
        <w:textAlignment w:val="baseline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  <w:proofErr w:type="spellStart"/>
      <w:r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р.п</w:t>
      </w:r>
      <w:proofErr w:type="spellEnd"/>
      <w:r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. Кольцово</w:t>
      </w:r>
      <w:r w:rsidR="004A7122" w:rsidRPr="0029301C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.</w:t>
      </w:r>
    </w:p>
    <w:p w:rsidR="004A7122" w:rsidRDefault="00BD4F79" w:rsidP="004A7122">
      <w:pPr>
        <w:spacing w:before="100" w:beforeAutospacing="1" w:after="100" w:afterAutospacing="1"/>
        <w:jc w:val="center"/>
        <w:textAlignment w:val="baseline"/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ПРОТОКОЛ ЗАСЕДАНИЯ</w:t>
      </w:r>
      <w:r w:rsidR="009A03CF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 w:rsidR="00F44B88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1</w:t>
      </w:r>
    </w:p>
    <w:p w:rsidR="00F44B88" w:rsidRDefault="004A7122" w:rsidP="00F44B88">
      <w:pPr>
        <w:spacing w:after="0"/>
        <w:jc w:val="center"/>
        <w:textAlignment w:val="baseline"/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Тема:</w:t>
      </w:r>
      <w:r w:rsidR="00F44B88" w:rsidRPr="00F44B88">
        <w:rPr>
          <w:rFonts w:ascii="Arial Black" w:eastAsia="Arial" w:hAnsi="Arial Black" w:cs="Calibri"/>
          <w:b/>
          <w:bCs/>
          <w:color w:val="FF0000"/>
          <w:sz w:val="72"/>
          <w:szCs w:val="72"/>
        </w:rPr>
        <w:t xml:space="preserve"> </w:t>
      </w:r>
      <w:r w:rsidR="00F44B88" w:rsidRPr="00F44B88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Обеспечение качества общего образования в соответствии с обновлёнными ФГОС ОО, ФООП и ФАОП</w:t>
      </w:r>
      <w:r w:rsidR="00F44B88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.</w:t>
      </w:r>
    </w:p>
    <w:p w:rsidR="004A7122" w:rsidRPr="00A54EAE" w:rsidRDefault="004A7122" w:rsidP="00203FF3">
      <w:pPr>
        <w:spacing w:after="0"/>
        <w:jc w:val="center"/>
        <w:textAlignment w:val="baseline"/>
        <w:rPr>
          <w:rFonts w:ascii="Roboto-Regular" w:eastAsia="Times New Roman" w:hAnsi="Roboto-Regular" w:cs="Times New Roman"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4A7122" w:rsidRPr="0029301C" w:rsidRDefault="004A7122" w:rsidP="004A7122">
      <w:pPr>
        <w:spacing w:before="100" w:beforeAutospacing="1" w:after="100" w:afterAutospacing="1"/>
        <w:jc w:val="center"/>
        <w:textAlignment w:val="baseline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  <w:r w:rsidRPr="0029301C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Дата и время </w:t>
      </w:r>
      <w:proofErr w:type="gramStart"/>
      <w:r w:rsidRPr="0029301C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проведения:</w:t>
      </w:r>
      <w:r w:rsidR="000518D1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  31</w:t>
      </w:r>
      <w:r w:rsidR="00B227DF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.</w:t>
      </w:r>
      <w:r w:rsidR="0030379B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0</w:t>
      </w:r>
      <w:r w:rsidR="000518D1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8</w:t>
      </w:r>
      <w:r w:rsidR="005D4E95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.</w:t>
      </w:r>
      <w:r w:rsidRPr="0029301C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202</w:t>
      </w:r>
      <w:r w:rsidR="000518D1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6</w:t>
      </w:r>
      <w:proofErr w:type="gramEnd"/>
      <w:r w:rsidRPr="0029301C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 xml:space="preserve"> года </w:t>
      </w: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в 1</w:t>
      </w:r>
      <w:r w:rsidR="000518D1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1</w:t>
      </w: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.00</w:t>
      </w:r>
      <w:r w:rsidR="00B227DF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 xml:space="preserve"> </w:t>
      </w:r>
      <w:proofErr w:type="spellStart"/>
      <w:r w:rsidR="00B227DF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каб</w:t>
      </w:r>
      <w:proofErr w:type="spellEnd"/>
      <w:r w:rsidR="00B227DF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 xml:space="preserve"> </w:t>
      </w:r>
      <w:r w:rsidR="00361F61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601</w:t>
      </w:r>
    </w:p>
    <w:p w:rsidR="00BF2DB2" w:rsidRDefault="004A7122" w:rsidP="004A7122">
      <w:pPr>
        <w:spacing w:before="100" w:beforeAutospacing="1" w:after="100" w:afterAutospacing="1"/>
        <w:jc w:val="center"/>
        <w:textAlignment w:val="baseline"/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</w:pPr>
      <w:r w:rsidRPr="0029301C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Место проведения</w:t>
      </w:r>
      <w:r w:rsidR="00BF2DB2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: МБОУ «Биотехнологический лицей №21»</w:t>
      </w:r>
    </w:p>
    <w:p w:rsidR="004A7122" w:rsidRPr="0029301C" w:rsidRDefault="004A7122" w:rsidP="004A7122">
      <w:pPr>
        <w:spacing w:before="100" w:beforeAutospacing="1" w:after="100" w:afterAutospacing="1"/>
        <w:jc w:val="center"/>
        <w:textAlignment w:val="baseline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  <w:r w:rsidRPr="0029301C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 </w:t>
      </w: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>Федорова Елена Николаевна,</w:t>
      </w:r>
      <w:r w:rsidR="00657D57"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 xml:space="preserve"> учитель-логопед высшей квалификационной категории,</w:t>
      </w: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t xml:space="preserve"> руководитель ММО.</w:t>
      </w:r>
    </w:p>
    <w:p w:rsidR="004A7122" w:rsidRPr="0018270B" w:rsidRDefault="004A7122" w:rsidP="004A7122">
      <w:pPr>
        <w:spacing w:before="100" w:beforeAutospacing="1" w:after="100" w:afterAutospacing="1"/>
        <w:textAlignment w:val="baseline"/>
        <w:rPr>
          <w:rFonts w:eastAsia="Times New Roman" w:cs="Times New Roman"/>
          <w:b/>
          <w:color w:val="2D2F32"/>
          <w:szCs w:val="28"/>
          <w:lang w:eastAsia="ru-RU"/>
        </w:rPr>
      </w:pPr>
      <w:r w:rsidRPr="0018270B">
        <w:rPr>
          <w:rFonts w:eastAsia="Times New Roman" w:cs="Times New Roman"/>
          <w:b/>
          <w:color w:val="2D2F32"/>
          <w:szCs w:val="28"/>
          <w:lang w:eastAsia="ru-RU"/>
        </w:rPr>
        <w:t> </w:t>
      </w:r>
      <w:r w:rsidR="0018270B" w:rsidRPr="0018270B">
        <w:rPr>
          <w:rFonts w:eastAsia="Times New Roman" w:cs="Times New Roman"/>
          <w:b/>
          <w:color w:val="2D2F32"/>
          <w:szCs w:val="28"/>
          <w:lang w:eastAsia="ru-RU"/>
        </w:rPr>
        <w:t>Повестка:</w:t>
      </w:r>
    </w:p>
    <w:p w:rsidR="000E31D0" w:rsidRPr="00CC4E1E" w:rsidRDefault="000E31D0" w:rsidP="00D36AA1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textAlignment w:val="baseline"/>
        <w:rPr>
          <w:rFonts w:eastAsia="Times New Roman" w:cs="Times New Roman"/>
          <w:bCs/>
          <w:color w:val="2D2F32"/>
          <w:szCs w:val="28"/>
          <w:lang w:eastAsia="ru-RU"/>
        </w:rPr>
      </w:pPr>
      <w:r w:rsidRPr="00A80AE4">
        <w:rPr>
          <w:rFonts w:eastAsia="Times New Roman" w:cs="Times New Roman"/>
          <w:color w:val="2D2F32"/>
          <w:szCs w:val="28"/>
          <w:lang w:eastAsia="ru-RU"/>
        </w:rPr>
        <w:t xml:space="preserve">По материалам </w:t>
      </w:r>
      <w:r w:rsidRPr="00A80AE4">
        <w:rPr>
          <w:rFonts w:eastAsia="Times New Roman" w:cs="Times New Roman"/>
          <w:bCs/>
          <w:color w:val="2D2F32"/>
          <w:szCs w:val="28"/>
          <w:lang w:eastAsia="ru-RU"/>
        </w:rPr>
        <w:t xml:space="preserve">региональной </w:t>
      </w:r>
      <w:r w:rsidR="00F44B88">
        <w:rPr>
          <w:rFonts w:eastAsia="Times New Roman" w:cs="Times New Roman"/>
          <w:bCs/>
          <w:color w:val="2D2F32"/>
          <w:szCs w:val="28"/>
          <w:lang w:eastAsia="ru-RU"/>
        </w:rPr>
        <w:t>методической</w:t>
      </w:r>
      <w:r w:rsidRPr="00A80AE4">
        <w:rPr>
          <w:rFonts w:eastAsia="Times New Roman" w:cs="Times New Roman"/>
          <w:bCs/>
          <w:color w:val="2D2F32"/>
          <w:szCs w:val="28"/>
          <w:lang w:eastAsia="ru-RU"/>
        </w:rPr>
        <w:t xml:space="preserve"> сессии для руководителей муниципальных методических объединений</w:t>
      </w:r>
      <w:r w:rsidR="00A80AE4" w:rsidRPr="00A80AE4">
        <w:rPr>
          <w:rFonts w:eastAsia="Times New Roman" w:cs="Times New Roman"/>
          <w:bCs/>
          <w:color w:val="2D2F32"/>
          <w:szCs w:val="28"/>
          <w:lang w:eastAsia="ru-RU"/>
        </w:rPr>
        <w:t xml:space="preserve"> </w:t>
      </w:r>
      <w:r w:rsidRPr="00A80AE4">
        <w:rPr>
          <w:rFonts w:eastAsia="Times New Roman" w:cs="Times New Roman"/>
          <w:color w:val="2D2F32"/>
          <w:szCs w:val="28"/>
          <w:lang w:eastAsia="ru-RU"/>
        </w:rPr>
        <w:t>учителей-логопедов и учителей-дефектологов Новосибирской области</w:t>
      </w:r>
      <w:r w:rsidR="00A80AE4">
        <w:rPr>
          <w:rFonts w:eastAsia="Times New Roman" w:cs="Times New Roman"/>
          <w:color w:val="2D2F32"/>
          <w:szCs w:val="28"/>
          <w:lang w:eastAsia="ru-RU"/>
        </w:rPr>
        <w:t xml:space="preserve"> </w:t>
      </w:r>
      <w:r w:rsidRPr="00A80AE4">
        <w:rPr>
          <w:rFonts w:eastAsia="Times New Roman" w:cs="Times New Roman"/>
          <w:color w:val="2D2F32"/>
          <w:szCs w:val="28"/>
          <w:lang w:eastAsia="ru-RU"/>
        </w:rPr>
        <w:t>«Согласование стратегических ориентиров методической работы на 202</w:t>
      </w:r>
      <w:r w:rsidR="007A1BB6">
        <w:rPr>
          <w:rFonts w:eastAsia="Times New Roman" w:cs="Times New Roman"/>
          <w:color w:val="2D2F32"/>
          <w:szCs w:val="28"/>
          <w:lang w:eastAsia="ru-RU"/>
        </w:rPr>
        <w:t>6</w:t>
      </w:r>
      <w:r w:rsidR="00CC4E1E">
        <w:rPr>
          <w:rFonts w:eastAsia="Times New Roman" w:cs="Times New Roman"/>
          <w:color w:val="2D2F32"/>
          <w:szCs w:val="28"/>
          <w:lang w:eastAsia="ru-RU"/>
        </w:rPr>
        <w:t>-202</w:t>
      </w:r>
      <w:r w:rsidR="007A1BB6">
        <w:rPr>
          <w:rFonts w:eastAsia="Times New Roman" w:cs="Times New Roman"/>
          <w:color w:val="2D2F32"/>
          <w:szCs w:val="28"/>
          <w:lang w:eastAsia="ru-RU"/>
        </w:rPr>
        <w:t>7</w:t>
      </w:r>
      <w:r w:rsidR="00CC4E1E">
        <w:rPr>
          <w:rFonts w:eastAsia="Times New Roman" w:cs="Times New Roman"/>
          <w:color w:val="2D2F32"/>
          <w:szCs w:val="28"/>
          <w:lang w:eastAsia="ru-RU"/>
        </w:rPr>
        <w:t xml:space="preserve"> учебный</w:t>
      </w:r>
      <w:r w:rsidRPr="00A80AE4">
        <w:rPr>
          <w:rFonts w:eastAsia="Times New Roman" w:cs="Times New Roman"/>
          <w:color w:val="2D2F32"/>
          <w:szCs w:val="28"/>
          <w:lang w:eastAsia="ru-RU"/>
        </w:rPr>
        <w:t xml:space="preserve"> год в муниципальных районах и городских округах Новосибирской области»</w:t>
      </w:r>
      <w:r w:rsidR="00CC4E1E">
        <w:rPr>
          <w:rFonts w:eastAsia="Times New Roman" w:cs="Times New Roman"/>
          <w:color w:val="2D2F32"/>
          <w:szCs w:val="28"/>
          <w:lang w:eastAsia="ru-RU"/>
        </w:rPr>
        <w:t>.</w:t>
      </w:r>
    </w:p>
    <w:p w:rsidR="000E31D0" w:rsidRPr="000E31D0" w:rsidRDefault="007A1BB6" w:rsidP="007A1BB6">
      <w:pPr>
        <w:pStyle w:val="a5"/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2D2F32"/>
          <w:szCs w:val="28"/>
          <w:lang w:eastAsia="ru-RU"/>
        </w:rPr>
      </w:pPr>
      <w:r>
        <w:rPr>
          <w:rFonts w:eastAsia="Times New Roman" w:cs="Times New Roman"/>
          <w:color w:val="2D2F32"/>
          <w:szCs w:val="28"/>
          <w:lang w:eastAsia="ru-RU"/>
        </w:rPr>
        <w:t>Мастер-класс по теме «Взаимодействие учителя-логопеда, учителя-дефектолога и родителей в процессе коррекционно-развивающей работы с детьми»</w:t>
      </w:r>
    </w:p>
    <w:p w:rsidR="00A60EC4" w:rsidRPr="00A60EC4" w:rsidRDefault="00A60EC4" w:rsidP="00A60EC4">
      <w:r w:rsidRPr="00A60EC4">
        <w:rPr>
          <w:b/>
          <w:bCs/>
        </w:rPr>
        <w:t>Ход заседания:</w:t>
      </w:r>
    </w:p>
    <w:p w:rsidR="00DD2AEC" w:rsidRDefault="005100BB" w:rsidP="00DD2AEC">
      <w:pPr>
        <w:numPr>
          <w:ilvl w:val="0"/>
          <w:numId w:val="4"/>
        </w:numPr>
      </w:pPr>
      <w:r w:rsidRPr="005100BB">
        <w:t xml:space="preserve">Руководитель ММО Федорова Елена Николаевна представила коллегам </w:t>
      </w:r>
      <w:r w:rsidR="00A80AE4">
        <w:t>материалы региональной проектировочной сессии</w:t>
      </w:r>
      <w:r>
        <w:t>.</w:t>
      </w:r>
      <w:r w:rsidRPr="005100BB">
        <w:t xml:space="preserve"> </w:t>
      </w:r>
      <w:r w:rsidR="00CC4E1E">
        <w:t>Акцентировала внимание на вопросах</w:t>
      </w:r>
      <w:r w:rsidR="00DD2AEC" w:rsidRPr="00DD2AEC">
        <w:t xml:space="preserve"> </w:t>
      </w:r>
      <w:r w:rsidR="00DD2AEC">
        <w:t>Единой</w:t>
      </w:r>
      <w:r w:rsidR="00DD2AEC" w:rsidRPr="00DD2AEC">
        <w:t xml:space="preserve"> тем</w:t>
      </w:r>
      <w:r w:rsidR="00DD2AEC">
        <w:t>ы</w:t>
      </w:r>
      <w:r w:rsidR="00DD2AEC" w:rsidRPr="00DD2AEC">
        <w:t xml:space="preserve"> «Обеспечение качества общего образования в соответствии с обновлёнными ФГОС ОО, ФООП и ФАОП</w:t>
      </w:r>
      <w:proofErr w:type="gramStart"/>
      <w:r w:rsidR="00DD2AEC" w:rsidRPr="00DD2AEC">
        <w:t>»</w:t>
      </w:r>
      <w:r w:rsidR="00CC4E1E">
        <w:t xml:space="preserve"> </w:t>
      </w:r>
      <w:r w:rsidR="002B231D">
        <w:t>.</w:t>
      </w:r>
      <w:proofErr w:type="gramEnd"/>
    </w:p>
    <w:p w:rsidR="002B231D" w:rsidRDefault="002B231D" w:rsidP="002B231D">
      <w:pPr>
        <w:numPr>
          <w:ilvl w:val="0"/>
          <w:numId w:val="4"/>
        </w:numPr>
      </w:pPr>
      <w:r>
        <w:t xml:space="preserve">Елена Николаевна организовала и провела мастер-класс, в ходе которого, коллеги актуализировали знания метода «Ненасильственного общения» Маршала Розенберга. В рамках работы коллеги озвучили основные проблемы и предпосылки к ним в работе с родителями. Выясняли в чем заключается главная причина низкой вовлеченности родители в коррекционный процесс.  Именно в этих вопросах мы и будем повышать наши компетенции.  </w:t>
      </w:r>
    </w:p>
    <w:p w:rsidR="002B231D" w:rsidRDefault="002B231D" w:rsidP="002B231D">
      <w:pPr>
        <w:numPr>
          <w:ilvl w:val="0"/>
          <w:numId w:val="4"/>
        </w:numPr>
      </w:pPr>
      <w:r>
        <w:t>Составлен план работы на 2026-2027 учебный год.</w:t>
      </w:r>
    </w:p>
    <w:p w:rsidR="002B231D" w:rsidRDefault="002B231D" w:rsidP="00F90862">
      <w:pPr>
        <w:ind w:left="720"/>
        <w:rPr>
          <w:b/>
          <w:bCs/>
        </w:rPr>
      </w:pPr>
    </w:p>
    <w:p w:rsidR="00A60EC4" w:rsidRPr="00A60EC4" w:rsidRDefault="00A60EC4" w:rsidP="00F90862">
      <w:pPr>
        <w:ind w:left="720"/>
      </w:pPr>
      <w:r w:rsidRPr="00F90862">
        <w:rPr>
          <w:b/>
          <w:bCs/>
        </w:rPr>
        <w:t xml:space="preserve">Решение: </w:t>
      </w:r>
    </w:p>
    <w:p w:rsidR="00A60EC4" w:rsidRPr="00A60EC4" w:rsidRDefault="00A60EC4" w:rsidP="00A60EC4">
      <w:pPr>
        <w:rPr>
          <w:u w:val="single"/>
        </w:rPr>
      </w:pPr>
      <w:r w:rsidRPr="00A60EC4">
        <w:rPr>
          <w:u w:val="single"/>
        </w:rPr>
        <w:lastRenderedPageBreak/>
        <w:t xml:space="preserve">По первому вопросу: </w:t>
      </w:r>
    </w:p>
    <w:p w:rsidR="00050C15" w:rsidRPr="00050C15" w:rsidRDefault="00A60EC4" w:rsidP="00050C15">
      <w:r w:rsidRPr="00A60EC4">
        <w:t xml:space="preserve"> </w:t>
      </w:r>
      <w:r w:rsidR="008148B5">
        <w:t>Принять к сведению</w:t>
      </w:r>
      <w:r w:rsidR="00050C15" w:rsidRPr="00050C15">
        <w:t>.</w:t>
      </w:r>
    </w:p>
    <w:p w:rsidR="00A60EC4" w:rsidRDefault="00A60EC4" w:rsidP="00A60EC4">
      <w:pPr>
        <w:rPr>
          <w:u w:val="single"/>
        </w:rPr>
      </w:pPr>
      <w:r w:rsidRPr="00A60EC4">
        <w:rPr>
          <w:u w:val="single"/>
        </w:rPr>
        <w:t>По второму вопросу:</w:t>
      </w:r>
    </w:p>
    <w:p w:rsidR="00050C15" w:rsidRDefault="002B231D" w:rsidP="00A60EC4">
      <w:r>
        <w:t>Принять к сведению</w:t>
      </w:r>
    </w:p>
    <w:p w:rsidR="00F90862" w:rsidRDefault="00F90862" w:rsidP="00A60EC4">
      <w:pPr>
        <w:rPr>
          <w:u w:val="single"/>
        </w:rPr>
      </w:pPr>
      <w:r w:rsidRPr="00F90862">
        <w:rPr>
          <w:u w:val="single"/>
        </w:rPr>
        <w:t>По третьему вопросу:</w:t>
      </w:r>
    </w:p>
    <w:p w:rsidR="00F90862" w:rsidRDefault="00F90862" w:rsidP="00A60EC4"/>
    <w:p w:rsidR="007F2589" w:rsidRPr="00050C15" w:rsidRDefault="00EE7CA8" w:rsidP="00A60EC4">
      <w:r>
        <w:rPr>
          <w:noProof/>
          <w:lang w:eastAsia="ru-RU"/>
        </w:rPr>
        <w:t>План работы сгласован</w:t>
      </w:r>
    </w:p>
    <w:p w:rsidR="00835E62" w:rsidRPr="001C5B04" w:rsidRDefault="008B3FD2" w:rsidP="001C5B04">
      <w:r w:rsidRPr="008B3FD2">
        <w:rPr>
          <w:noProof/>
          <w:lang w:eastAsia="ru-RU"/>
        </w:rPr>
        <w:t xml:space="preserve"> </w:t>
      </w:r>
    </w:p>
    <w:p w:rsidR="001C5B04" w:rsidRDefault="00210FA5" w:rsidP="001C5B04">
      <w:pPr>
        <w:rPr>
          <w:u w:val="single"/>
        </w:rPr>
      </w:pPr>
      <w:r>
        <w:rPr>
          <w:noProof/>
          <w:lang w:eastAsia="ru-RU"/>
        </w:rPr>
        <w:drawing>
          <wp:inline distT="0" distB="0" distL="0" distR="0" wp14:anchorId="5910444E" wp14:editId="47A9822F">
            <wp:extent cx="2058275" cy="2258273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2743" cy="22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05D52C" wp14:editId="15E7F336">
            <wp:extent cx="1695134" cy="2260119"/>
            <wp:effectExtent l="0" t="0" r="63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02882" cy="22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6587B3" wp14:editId="2F138B23">
            <wp:extent cx="1669415" cy="2225827"/>
            <wp:effectExtent l="0" t="0" r="698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9398" cy="223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FA5" w:rsidRPr="001C5B04" w:rsidRDefault="00210FA5" w:rsidP="001C5B04">
      <w:pPr>
        <w:rPr>
          <w:u w:val="single"/>
        </w:rPr>
      </w:pPr>
    </w:p>
    <w:sectPr w:rsidR="00210FA5" w:rsidRPr="001C5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set">
    <w:altName w:val="Times New Roman"/>
    <w:panose1 w:val="00000000000000000000"/>
    <w:charset w:val="00"/>
    <w:family w:val="roman"/>
    <w:notTrueType/>
    <w:pitch w:val="default"/>
  </w:font>
  <w:font w:name="Roboto-Regular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33BA3"/>
    <w:multiLevelType w:val="hybridMultilevel"/>
    <w:tmpl w:val="574C901E"/>
    <w:lvl w:ilvl="0" w:tplc="294CAB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6D02D7"/>
    <w:multiLevelType w:val="hybridMultilevel"/>
    <w:tmpl w:val="73365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F32DE"/>
    <w:multiLevelType w:val="multilevel"/>
    <w:tmpl w:val="5A44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73425"/>
    <w:multiLevelType w:val="multilevel"/>
    <w:tmpl w:val="6548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B1771F"/>
    <w:multiLevelType w:val="hybridMultilevel"/>
    <w:tmpl w:val="24A67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44C44"/>
    <w:multiLevelType w:val="hybridMultilevel"/>
    <w:tmpl w:val="9DCA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22"/>
    <w:rsid w:val="00050C15"/>
    <w:rsid w:val="000518D1"/>
    <w:rsid w:val="00070FC6"/>
    <w:rsid w:val="00073411"/>
    <w:rsid w:val="0008040F"/>
    <w:rsid w:val="00084D4D"/>
    <w:rsid w:val="000E0093"/>
    <w:rsid w:val="000E31D0"/>
    <w:rsid w:val="000F233A"/>
    <w:rsid w:val="00134CF6"/>
    <w:rsid w:val="0015696A"/>
    <w:rsid w:val="001638B4"/>
    <w:rsid w:val="0018270B"/>
    <w:rsid w:val="001A3290"/>
    <w:rsid w:val="001C5B04"/>
    <w:rsid w:val="001D6C04"/>
    <w:rsid w:val="00203FF3"/>
    <w:rsid w:val="00210FA5"/>
    <w:rsid w:val="002155B2"/>
    <w:rsid w:val="00217BE9"/>
    <w:rsid w:val="0024320A"/>
    <w:rsid w:val="002B231D"/>
    <w:rsid w:val="002E54DE"/>
    <w:rsid w:val="002F5583"/>
    <w:rsid w:val="0030379B"/>
    <w:rsid w:val="00312E19"/>
    <w:rsid w:val="00316A76"/>
    <w:rsid w:val="0032405E"/>
    <w:rsid w:val="00327360"/>
    <w:rsid w:val="003423D0"/>
    <w:rsid w:val="003474F2"/>
    <w:rsid w:val="00361F61"/>
    <w:rsid w:val="003A4A7C"/>
    <w:rsid w:val="003F2E35"/>
    <w:rsid w:val="004165D6"/>
    <w:rsid w:val="00447C67"/>
    <w:rsid w:val="00484E1C"/>
    <w:rsid w:val="004A7122"/>
    <w:rsid w:val="004A721C"/>
    <w:rsid w:val="004F152D"/>
    <w:rsid w:val="005100BB"/>
    <w:rsid w:val="00535D3D"/>
    <w:rsid w:val="005728A5"/>
    <w:rsid w:val="005807C6"/>
    <w:rsid w:val="00587FEE"/>
    <w:rsid w:val="005B35FD"/>
    <w:rsid w:val="005C2ACC"/>
    <w:rsid w:val="005C34BE"/>
    <w:rsid w:val="005D1E85"/>
    <w:rsid w:val="005D4E95"/>
    <w:rsid w:val="00610389"/>
    <w:rsid w:val="00623B69"/>
    <w:rsid w:val="00657D57"/>
    <w:rsid w:val="006825C7"/>
    <w:rsid w:val="00687CAF"/>
    <w:rsid w:val="006A786A"/>
    <w:rsid w:val="006D4F22"/>
    <w:rsid w:val="006E2ECA"/>
    <w:rsid w:val="006E2EF5"/>
    <w:rsid w:val="00705EB6"/>
    <w:rsid w:val="00727D6E"/>
    <w:rsid w:val="007603B9"/>
    <w:rsid w:val="00761F81"/>
    <w:rsid w:val="00790C14"/>
    <w:rsid w:val="00795B72"/>
    <w:rsid w:val="007A1BB6"/>
    <w:rsid w:val="007A5528"/>
    <w:rsid w:val="007A6D7F"/>
    <w:rsid w:val="007B1E3E"/>
    <w:rsid w:val="007B325E"/>
    <w:rsid w:val="007F2589"/>
    <w:rsid w:val="008148B5"/>
    <w:rsid w:val="00835E62"/>
    <w:rsid w:val="0085642C"/>
    <w:rsid w:val="008B3263"/>
    <w:rsid w:val="008B3FD2"/>
    <w:rsid w:val="009264A8"/>
    <w:rsid w:val="00933F15"/>
    <w:rsid w:val="009479CC"/>
    <w:rsid w:val="0095441B"/>
    <w:rsid w:val="00981B07"/>
    <w:rsid w:val="009A03CF"/>
    <w:rsid w:val="00A43E80"/>
    <w:rsid w:val="00A60EC4"/>
    <w:rsid w:val="00A61EB8"/>
    <w:rsid w:val="00A80AE4"/>
    <w:rsid w:val="00A91E2B"/>
    <w:rsid w:val="00AC7409"/>
    <w:rsid w:val="00AD75E3"/>
    <w:rsid w:val="00B154C0"/>
    <w:rsid w:val="00B227DF"/>
    <w:rsid w:val="00B263DE"/>
    <w:rsid w:val="00B440AB"/>
    <w:rsid w:val="00BB4BEE"/>
    <w:rsid w:val="00BD4F79"/>
    <w:rsid w:val="00BF2DB2"/>
    <w:rsid w:val="00C110E6"/>
    <w:rsid w:val="00C43814"/>
    <w:rsid w:val="00C639E0"/>
    <w:rsid w:val="00CC4E1E"/>
    <w:rsid w:val="00CD357B"/>
    <w:rsid w:val="00CE01A3"/>
    <w:rsid w:val="00CE4BD3"/>
    <w:rsid w:val="00D41DB5"/>
    <w:rsid w:val="00D4366B"/>
    <w:rsid w:val="00D82F33"/>
    <w:rsid w:val="00D965D7"/>
    <w:rsid w:val="00DB3AFA"/>
    <w:rsid w:val="00DD104F"/>
    <w:rsid w:val="00DD2AEC"/>
    <w:rsid w:val="00DD77EC"/>
    <w:rsid w:val="00E221B3"/>
    <w:rsid w:val="00E344D0"/>
    <w:rsid w:val="00E4605A"/>
    <w:rsid w:val="00E63DA3"/>
    <w:rsid w:val="00E76C00"/>
    <w:rsid w:val="00EE7CA8"/>
    <w:rsid w:val="00F02D9F"/>
    <w:rsid w:val="00F24384"/>
    <w:rsid w:val="00F418AC"/>
    <w:rsid w:val="00F44B88"/>
    <w:rsid w:val="00F50CC2"/>
    <w:rsid w:val="00F82B40"/>
    <w:rsid w:val="00F90862"/>
    <w:rsid w:val="00FB3324"/>
    <w:rsid w:val="00FF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AB31B-6ED6-4C64-9181-9E60C724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12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52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552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825C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61F8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70FC6"/>
    <w:rPr>
      <w:color w:val="954F72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C110E6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4881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Федорова</dc:creator>
  <cp:keywords/>
  <dc:description/>
  <cp:lastModifiedBy>Елена Николаевна Федорова</cp:lastModifiedBy>
  <cp:revision>119</cp:revision>
  <cp:lastPrinted>2024-03-01T06:00:00Z</cp:lastPrinted>
  <dcterms:created xsi:type="dcterms:W3CDTF">2022-04-19T03:13:00Z</dcterms:created>
  <dcterms:modified xsi:type="dcterms:W3CDTF">2026-09-10T01:31:00Z</dcterms:modified>
</cp:coreProperties>
</file>