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1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6"/>
        <w:gridCol w:w="4825"/>
      </w:tblGrid>
      <w:tr w:rsidR="006C7223" w:rsidTr="006C7223">
        <w:tc>
          <w:tcPr>
            <w:tcW w:w="5386" w:type="dxa"/>
          </w:tcPr>
          <w:p w:rsidR="006C7223" w:rsidRDefault="006C7223" w:rsidP="007D35FB">
            <w:pPr>
              <w:tabs>
                <w:tab w:val="left" w:pos="851"/>
              </w:tabs>
              <w:spacing w:line="216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0461D095" wp14:editId="378B991B">
                  <wp:extent cx="2739390" cy="1787525"/>
                  <wp:effectExtent l="0" t="0" r="381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9390" cy="178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5" w:type="dxa"/>
          </w:tcPr>
          <w:p w:rsidR="006C7223" w:rsidRDefault="006C7223" w:rsidP="007D35FB">
            <w:pPr>
              <w:tabs>
                <w:tab w:val="left" w:pos="851"/>
              </w:tabs>
              <w:spacing w:line="21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6C7223" w:rsidRDefault="006C7223" w:rsidP="007D35FB">
            <w:pPr>
              <w:tabs>
                <w:tab w:val="left" w:pos="851"/>
              </w:tabs>
              <w:spacing w:line="21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7D7B64" wp14:editId="45F366AC">
                  <wp:extent cx="2804403" cy="8077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Подпись Колмаковой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403" cy="80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«28» </w:t>
            </w:r>
            <w:r w:rsidRPr="009B3707">
              <w:rPr>
                <w:rFonts w:ascii="Times New Roman" w:hAnsi="Times New Roman"/>
                <w:sz w:val="28"/>
                <w:szCs w:val="28"/>
                <w:u w:val="single"/>
              </w:rPr>
              <w:t>сентября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2026 г.</w:t>
            </w:r>
          </w:p>
          <w:p w:rsidR="006C7223" w:rsidRDefault="006C7223" w:rsidP="007D35FB">
            <w:pPr>
              <w:tabs>
                <w:tab w:val="left" w:pos="851"/>
              </w:tabs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B4439" w:rsidRDefault="00CB44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B4439" w:rsidRDefault="008369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работы муниципал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ьного методического объединения </w:t>
      </w:r>
    </w:p>
    <w:p w:rsidR="00CB4439" w:rsidRDefault="008369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ММО учителей </w:t>
      </w:r>
      <w:r w:rsidR="002C0244">
        <w:rPr>
          <w:rFonts w:ascii="Times New Roman" w:hAnsi="Times New Roman"/>
          <w:b/>
          <w:sz w:val="28"/>
          <w:szCs w:val="28"/>
        </w:rPr>
        <w:t>информатики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D35FB" w:rsidRPr="007D35FB">
        <w:rPr>
          <w:rFonts w:ascii="Times New Roman" w:hAnsi="Times New Roman"/>
          <w:b/>
          <w:sz w:val="28"/>
          <w:szCs w:val="28"/>
        </w:rPr>
        <w:t>р.п.Кольцово</w:t>
      </w:r>
      <w:proofErr w:type="spellEnd"/>
      <w:r>
        <w:rPr>
          <w:rFonts w:ascii="Times New Roman" w:hAnsi="Times New Roman"/>
          <w:b/>
          <w:color w:val="C0504D" w:themeColor="accent2"/>
          <w:sz w:val="28"/>
          <w:szCs w:val="28"/>
        </w:rPr>
        <w:t xml:space="preserve"> </w:t>
      </w:r>
    </w:p>
    <w:p w:rsidR="00CB4439" w:rsidRDefault="00836903" w:rsidP="00836903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2026 - 2027 учебный год</w:t>
      </w:r>
    </w:p>
    <w:p w:rsidR="00CB4439" w:rsidRDefault="00836903">
      <w:pPr>
        <w:spacing w:after="0" w:line="240" w:lineRule="auto"/>
        <w:jc w:val="center"/>
        <w:rPr>
          <w:rStyle w:val="markedcontent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br/>
      </w:r>
    </w:p>
    <w:tbl>
      <w:tblPr>
        <w:tblW w:w="96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7"/>
        <w:gridCol w:w="2295"/>
        <w:gridCol w:w="1561"/>
        <w:gridCol w:w="1559"/>
        <w:gridCol w:w="3684"/>
      </w:tblGrid>
      <w:tr w:rsidR="00CB4439">
        <w:trPr>
          <w:trHeight w:val="56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439" w:rsidRDefault="00836903">
            <w:pPr>
              <w:tabs>
                <w:tab w:val="left" w:pos="0"/>
              </w:tabs>
              <w:spacing w:line="216" w:lineRule="auto"/>
              <w:ind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439" w:rsidRDefault="00836903">
            <w:pPr>
              <w:tabs>
                <w:tab w:val="left" w:pos="851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439" w:rsidRDefault="00836903">
            <w:pPr>
              <w:tabs>
                <w:tab w:val="left" w:pos="0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Ответственные/участники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4439" w:rsidRDefault="00836903">
            <w:pPr>
              <w:tabs>
                <w:tab w:val="left" w:pos="0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Ожидаемый результат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реализации мероприятия</w:t>
            </w:r>
          </w:p>
        </w:tc>
      </w:tr>
      <w:tr w:rsidR="00CB4439">
        <w:trPr>
          <w:trHeight w:val="567"/>
        </w:trPr>
        <w:tc>
          <w:tcPr>
            <w:tcW w:w="96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Обязательная часть плана</w:t>
            </w:r>
          </w:p>
          <w:p w:rsidR="00CB4439" w:rsidRDefault="00836903">
            <w:pPr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 xml:space="preserve">Единая Тема </w:t>
            </w:r>
            <w:r>
              <w:rPr>
                <w:rFonts w:ascii="Times New Roman" w:hAnsi="Times New Roman"/>
                <w:sz w:val="28"/>
                <w:szCs w:val="28"/>
              </w:rPr>
              <w:t>«Обеспечение качества общего образования в соответствии</w:t>
            </w:r>
          </w:p>
          <w:p w:rsidR="00CB4439" w:rsidRDefault="00836903">
            <w:pPr>
              <w:spacing w:line="21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обновленными ФГОС ОО, ФООП и ФАОП»</w:t>
            </w:r>
          </w:p>
        </w:tc>
      </w:tr>
      <w:tr w:rsidR="00CB4439">
        <w:trPr>
          <w:trHeight w:val="56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 w:rsidP="007D35FB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Информационная поддержка деятельности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5FB" w:rsidRPr="002A291A" w:rsidRDefault="007D35FB" w:rsidP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2A291A">
              <w:rPr>
                <w:rFonts w:ascii="Times New Roman" w:hAnsi="Times New Roman"/>
                <w:sz w:val="24"/>
                <w:szCs w:val="24"/>
              </w:rPr>
              <w:t>Бородина Е.Ю.</w:t>
            </w:r>
          </w:p>
          <w:p w:rsidR="00CB4439" w:rsidRDefault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2A291A">
              <w:rPr>
                <w:rFonts w:ascii="Times New Roman" w:hAnsi="Times New Roman"/>
                <w:sz w:val="24"/>
                <w:szCs w:val="24"/>
              </w:rPr>
              <w:t>Колмакова Ю.Н.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готовит информационные и отчетные материалы и передает методисту-куратору ММО для своевременного пополнения раздела «Деятельность ММО», подраздел «ММО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на сайте управления (отдела) образования. Информация о деятельности ММО размещается методистом-куратором на сайте управления (отдела) образования не позднее чем через 5 рабочих дней после проведения событий, подготовки отчетов.</w:t>
            </w:r>
          </w:p>
        </w:tc>
      </w:tr>
      <w:tr w:rsidR="00CB4439">
        <w:trPr>
          <w:trHeight w:val="56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руководителя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 w:rsidR="007D3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региональной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методической сессии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5FB" w:rsidRPr="002A291A" w:rsidRDefault="007D35FB" w:rsidP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2A291A">
              <w:rPr>
                <w:rFonts w:ascii="Times New Roman" w:hAnsi="Times New Roman"/>
                <w:sz w:val="24"/>
                <w:szCs w:val="24"/>
              </w:rPr>
              <w:t>Бородина Е.Ю.</w:t>
            </w:r>
          </w:p>
          <w:p w:rsidR="00CB4439" w:rsidRDefault="00CB4439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принимает участие 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методической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ГАУ ДПО НСО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по единой региональной теме методической работы</w:t>
            </w:r>
          </w:p>
        </w:tc>
      </w:tr>
      <w:tr w:rsidR="00CB4439">
        <w:trPr>
          <w:trHeight w:val="56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заседания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 w:rsidR="007D3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единой региональной теме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методической работы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Август-Сентябрь 2026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5FB" w:rsidRPr="007D35FB" w:rsidRDefault="007D35FB" w:rsidP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Бородина Е.Ю.</w:t>
            </w:r>
          </w:p>
          <w:p w:rsidR="00CB4439" w:rsidRDefault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2A291A">
              <w:rPr>
                <w:rFonts w:ascii="Times New Roman" w:hAnsi="Times New Roman"/>
                <w:sz w:val="24"/>
                <w:szCs w:val="24"/>
              </w:rPr>
              <w:t>Колмакова Ю.Н.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проводит заседание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b/>
                <w:bCs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используя результаты педагогической диагностики, проведенной в ОО муниципалитета весной 2025 г., а также материалы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методической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курирующей кафедрой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рамках съезда работников образования Новосибирской области. Методист-куратор содействует в организации заседания и размещает информацию о заседании на официальном сайте.</w:t>
            </w:r>
          </w:p>
        </w:tc>
      </w:tr>
      <w:tr w:rsidR="00CB4439">
        <w:trPr>
          <w:trHeight w:val="56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Разработка, согласование и утверждение плана работы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Август-Сентябрь 2026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5FB" w:rsidRPr="007D35FB" w:rsidRDefault="007D35FB" w:rsidP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Бородина Е.Ю.</w:t>
            </w:r>
          </w:p>
          <w:p w:rsidR="00CB4439" w:rsidRDefault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color w:val="C0504D" w:themeColor="accent2"/>
                <w:sz w:val="28"/>
                <w:szCs w:val="28"/>
              </w:rPr>
            </w:pPr>
            <w:r w:rsidRPr="002A291A">
              <w:rPr>
                <w:rFonts w:ascii="Times New Roman" w:hAnsi="Times New Roman"/>
                <w:sz w:val="24"/>
                <w:szCs w:val="24"/>
              </w:rPr>
              <w:t>Колмакова Ю.Н.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совместно с методистом-куратором планирует работу ММО на 2026-2027 учебный. Методист-куратор отправляет план для согласования на курирующую кафедру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согласования руководителем кафедры и утверждением руководителем методической службы муниципалитета план работы размещается на официальном сайте</w:t>
            </w:r>
          </w:p>
        </w:tc>
      </w:tr>
      <w:tr w:rsidR="00CB4439">
        <w:trPr>
          <w:trHeight w:val="274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руководителя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 w:rsidR="007D3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региональной проектировочной сессии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5FB" w:rsidRPr="007D35FB" w:rsidRDefault="007D35FB" w:rsidP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Бородина Е.Ю.</w:t>
            </w:r>
          </w:p>
          <w:p w:rsidR="00CB4439" w:rsidRDefault="00CB4439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b/>
                <w:bCs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 w:rsidR="007D3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принимает участие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 проектировочной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курирующей кафедрой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единой региональной теме методической работы.</w:t>
            </w:r>
          </w:p>
        </w:tc>
      </w:tr>
      <w:tr w:rsidR="00CB4439">
        <w:trPr>
          <w:trHeight w:val="56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заседания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 w:rsidR="007D3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 единой региональной теме методической работы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Ноябрь-Декабрь</w:t>
            </w:r>
          </w:p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5FB" w:rsidRPr="007D35FB" w:rsidRDefault="007D35FB" w:rsidP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Бородина Е.Ю.</w:t>
            </w:r>
          </w:p>
          <w:p w:rsidR="00CB4439" w:rsidRDefault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2A291A">
              <w:rPr>
                <w:rFonts w:ascii="Times New Roman" w:hAnsi="Times New Roman"/>
                <w:sz w:val="24"/>
                <w:szCs w:val="24"/>
              </w:rPr>
              <w:t>Колмакова Ю.Н.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b/>
                <w:bCs/>
                <w:color w:val="C0504D" w:themeColor="accent2"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 w:rsidR="007D3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проводит заседание ММО, используя материалы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проектировочной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курирующей кафедрой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единой региональной теме методической работы.</w:t>
            </w:r>
          </w:p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Методист-куратор содействует в организации заседания и размещает информацию о заседании на официальном сайте</w:t>
            </w:r>
          </w:p>
        </w:tc>
      </w:tr>
      <w:tr w:rsidR="00CB4439">
        <w:trPr>
          <w:trHeight w:val="2395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руководителя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 w:rsidR="007D3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региональной стратегической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сессии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5FB" w:rsidRPr="007D35FB" w:rsidRDefault="007D35FB" w:rsidP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Бородина Е.Ю.</w:t>
            </w:r>
          </w:p>
          <w:p w:rsidR="00CB4439" w:rsidRDefault="00CB4439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 w:rsidR="007D3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принимает участие 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стратегической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курирующей кафедрой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единой региональной теме методической работы</w:t>
            </w:r>
          </w:p>
        </w:tc>
      </w:tr>
      <w:tr w:rsidR="00CB4439">
        <w:trPr>
          <w:trHeight w:val="56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заседания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 w:rsidR="007D3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единой региональной теме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методической работы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2027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5FB" w:rsidRPr="007D35FB" w:rsidRDefault="007D35FB" w:rsidP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Бородина Е.Ю.</w:t>
            </w:r>
          </w:p>
          <w:p w:rsidR="00CB4439" w:rsidRDefault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2A291A">
              <w:rPr>
                <w:rFonts w:ascii="Times New Roman" w:hAnsi="Times New Roman"/>
                <w:sz w:val="24"/>
                <w:szCs w:val="24"/>
              </w:rPr>
              <w:t>Колмакова Ю.Н.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 w:rsidR="007D3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проводит заседание ММО, используя материалы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стратегической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курирующей кафедрой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единой региональной теме методической работы.</w:t>
            </w:r>
          </w:p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Методист-куратор содействует в организации заседания и размещает информацию о заседании на официальном сайте</w:t>
            </w:r>
          </w:p>
        </w:tc>
      </w:tr>
      <w:tr w:rsidR="00CB4439">
        <w:trPr>
          <w:trHeight w:val="56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Методическая поддержка педагогической диагностики в ОО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Второе полугодие 2027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5FB" w:rsidRPr="007D35FB" w:rsidRDefault="007D35FB" w:rsidP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Бородина Е.Ю.</w:t>
            </w:r>
          </w:p>
          <w:p w:rsidR="00CB4439" w:rsidRDefault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2A291A">
              <w:rPr>
                <w:rFonts w:ascii="Times New Roman" w:hAnsi="Times New Roman"/>
                <w:sz w:val="24"/>
                <w:szCs w:val="24"/>
              </w:rPr>
              <w:t>Колмакова Ю.Н.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b/>
                <w:bCs/>
                <w:color w:val="C0504D" w:themeColor="accent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 w:rsidR="007D3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анализирует результаты педагогической диагностики на основе рекомендаций курирующей кафедры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готовит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аналитическую справку о результатах педагогической диагностики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</w:p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Методист-куратор содействует в организации педагогической диагностики, участвует в анализе её результатов и размещает информацию на официальном сайте до 01 июня 2027 г.</w:t>
            </w:r>
          </w:p>
        </w:tc>
      </w:tr>
      <w:tr w:rsidR="00CB4439">
        <w:trPr>
          <w:trHeight w:val="56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Самообследование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результативности методической работы по единой региональной теме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2027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5FB" w:rsidRPr="007D35FB" w:rsidRDefault="007D35FB" w:rsidP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Бородина Е.Ю.</w:t>
            </w:r>
          </w:p>
          <w:p w:rsidR="00CB4439" w:rsidRDefault="007D35F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2A291A">
              <w:rPr>
                <w:rFonts w:ascii="Times New Roman" w:hAnsi="Times New Roman"/>
                <w:sz w:val="24"/>
                <w:szCs w:val="24"/>
              </w:rPr>
              <w:t>Колмакова Ю.Н.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формирует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аналитический отчет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результатах методической работы на основе рекомендаций курирующей кафедры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  <w:p w:rsidR="00CB4439" w:rsidRDefault="00836903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Методист-куратор содействует в проведении анализа и размещает Аналитический отчет на официальном сайте.</w:t>
            </w:r>
          </w:p>
        </w:tc>
      </w:tr>
      <w:tr w:rsidR="00CB4439">
        <w:trPr>
          <w:trHeight w:val="567"/>
        </w:trPr>
        <w:tc>
          <w:tcPr>
            <w:tcW w:w="96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439" w:rsidRDefault="00CB4439">
            <w:pPr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CB4439" w:rsidRDefault="00836903">
            <w:pPr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Часть плана, формируемая руководителем ММО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учителей </w:t>
            </w:r>
            <w:r w:rsidR="002C0244"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информатики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D35FB"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>
              <w:rPr>
                <w:rFonts w:ascii="Times New Roman" w:hAnsi="Times New Roman"/>
                <w:b/>
                <w:bCs/>
                <w:color w:val="C0504D" w:themeColor="accent2"/>
                <w:sz w:val="24"/>
                <w:szCs w:val="24"/>
              </w:rPr>
              <w:t xml:space="preserve"> (с обязательными методическими мероприятиями, направленными на формирование и развитие функциональной читательской грамотности обучающихся</w:t>
            </w:r>
          </w:p>
        </w:tc>
      </w:tr>
      <w:tr w:rsidR="00A85139">
        <w:trPr>
          <w:trHeight w:val="56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139" w:rsidRDefault="00A85139" w:rsidP="00A85139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139" w:rsidRPr="007D35FB" w:rsidRDefault="00A85139" w:rsidP="00395A25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Мастер-класс «</w:t>
            </w:r>
            <w:r w:rsidR="00395A25" w:rsidRPr="00395A25">
              <w:rPr>
                <w:rFonts w:ascii="Times New Roman" w:hAnsi="Times New Roman"/>
                <w:sz w:val="24"/>
                <w:szCs w:val="24"/>
              </w:rPr>
              <w:t>Задание № 9 КИМ ЕГЭ информатика - альтернативные варианты решения</w:t>
            </w:r>
            <w:r w:rsidRPr="007D35FB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139" w:rsidRPr="007D35FB" w:rsidRDefault="00A85139" w:rsidP="00A85139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Ноябрь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D35FB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139" w:rsidRPr="007D35FB" w:rsidRDefault="00A85139" w:rsidP="00A85139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Бородина Е.Ю.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139" w:rsidRPr="007D35FB" w:rsidRDefault="00A85139" w:rsidP="00A85139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Методист-куратор и размещает отчет по проведению мастер-класса на официальном сайте.</w:t>
            </w:r>
          </w:p>
        </w:tc>
      </w:tr>
      <w:tr w:rsidR="00A85139">
        <w:trPr>
          <w:trHeight w:val="56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139" w:rsidRDefault="00A85139" w:rsidP="00A85139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139" w:rsidRDefault="00395A25" w:rsidP="00A85139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Открытый урок «Формальные исполнители» 8 класс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139" w:rsidRDefault="00395A25" w:rsidP="00A85139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395A25" w:rsidRDefault="00395A25" w:rsidP="00395A2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139" w:rsidRDefault="00395A25" w:rsidP="00A85139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Бородина Е.Ю.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139" w:rsidRDefault="00395A25" w:rsidP="00395A25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 xml:space="preserve">Методист-куратор и размещает отчет по проведению </w:t>
            </w:r>
            <w:r>
              <w:rPr>
                <w:rFonts w:ascii="Times New Roman" w:hAnsi="Times New Roman"/>
                <w:sz w:val="24"/>
                <w:szCs w:val="24"/>
              </w:rPr>
              <w:t>открытого урока</w:t>
            </w:r>
            <w:r w:rsidRPr="007D35FB">
              <w:rPr>
                <w:rFonts w:ascii="Times New Roman" w:hAnsi="Times New Roman"/>
                <w:sz w:val="24"/>
                <w:szCs w:val="24"/>
              </w:rPr>
              <w:t xml:space="preserve"> на официальном сайте.</w:t>
            </w:r>
          </w:p>
        </w:tc>
      </w:tr>
      <w:tr w:rsidR="00395A25">
        <w:trPr>
          <w:trHeight w:val="56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Default="00395A25" w:rsidP="00395A25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Pr="007D35FB" w:rsidRDefault="00395A25" w:rsidP="00395A25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Мастер-класс «</w:t>
            </w:r>
            <w:proofErr w:type="spellStart"/>
            <w:r w:rsidRPr="007D35FB">
              <w:rPr>
                <w:rFonts w:ascii="Times New Roman" w:hAnsi="Times New Roman"/>
                <w:sz w:val="24"/>
                <w:szCs w:val="24"/>
              </w:rPr>
              <w:t>Формироване</w:t>
            </w:r>
            <w:proofErr w:type="spellEnd"/>
            <w:r w:rsidRPr="007D35FB">
              <w:rPr>
                <w:rFonts w:ascii="Times New Roman" w:hAnsi="Times New Roman"/>
                <w:sz w:val="24"/>
                <w:szCs w:val="24"/>
              </w:rPr>
              <w:t xml:space="preserve"> математической грамотности на уроках информатики»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Pr="007D35FB" w:rsidRDefault="00395A25" w:rsidP="00395A2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Апрель 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D35FB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Pr="007D35FB" w:rsidRDefault="00395A25" w:rsidP="00395A2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Бородина Е.Ю.</w:t>
            </w:r>
          </w:p>
          <w:p w:rsidR="00395A25" w:rsidRPr="007D35FB" w:rsidRDefault="00395A25" w:rsidP="00395A2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Маслакова О.С.</w:t>
            </w:r>
          </w:p>
          <w:p w:rsidR="00395A25" w:rsidRPr="007D35FB" w:rsidRDefault="00395A25" w:rsidP="00395A2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Pr="007D35FB" w:rsidRDefault="00395A25" w:rsidP="00395A25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Методист-куратор и размещает отчет по проведению мастер-класса на официальном сайте.</w:t>
            </w:r>
          </w:p>
        </w:tc>
      </w:tr>
      <w:tr w:rsidR="00395A25">
        <w:trPr>
          <w:trHeight w:val="56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Default="00395A25" w:rsidP="00395A25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Pr="007D35FB" w:rsidRDefault="00395A25" w:rsidP="00395A25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Мастер-класс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«Критерии оценки заданий </w:t>
            </w:r>
            <w:r w:rsidRPr="00395A25">
              <w:rPr>
                <w:rFonts w:ascii="Times New Roman" w:hAnsi="Times New Roman"/>
                <w:sz w:val="24"/>
                <w:szCs w:val="24"/>
              </w:rPr>
              <w:t>с развернутым ответом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Default="00395A25" w:rsidP="00395A2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395A25" w:rsidRPr="007D35FB" w:rsidRDefault="00395A25" w:rsidP="00395A2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Pr="007D35FB" w:rsidRDefault="00395A25" w:rsidP="00395A2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Бородина Е.Ю.</w:t>
            </w:r>
          </w:p>
          <w:p w:rsidR="00395A25" w:rsidRPr="007D35FB" w:rsidRDefault="00395A25" w:rsidP="00395A2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Pr="007D35FB" w:rsidRDefault="00395A25" w:rsidP="00395A25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Методист-куратор и размещает отчет по проведению мастер-класса на официальном сайте.</w:t>
            </w:r>
          </w:p>
        </w:tc>
      </w:tr>
      <w:tr w:rsidR="00395A25">
        <w:trPr>
          <w:trHeight w:val="567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Default="00395A25" w:rsidP="00395A25">
            <w:pPr>
              <w:pStyle w:val="a8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Pr="007D35FB" w:rsidRDefault="00395A25" w:rsidP="00395A25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Провести диагностику по читательской и/или математической грамотности в 8-х классах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Pr="007D35FB" w:rsidRDefault="00395A25" w:rsidP="00395A2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>Апрель 2026г.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Pr="007D35FB" w:rsidRDefault="00395A25" w:rsidP="00395A2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Учителя информатики в 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95A25" w:rsidRPr="007D35FB" w:rsidRDefault="00395A25" w:rsidP="00395A2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A25" w:rsidRPr="007D35FB" w:rsidRDefault="00395A25" w:rsidP="00395A25">
            <w:pPr>
              <w:spacing w:line="216" w:lineRule="auto"/>
              <w:rPr>
                <w:rFonts w:ascii="Times New Roman" w:hAnsi="Times New Roman"/>
                <w:b/>
                <w:bCs/>
                <w:color w:val="C0504D" w:themeColor="accent2"/>
                <w:sz w:val="24"/>
                <w:szCs w:val="24"/>
              </w:rPr>
            </w:pPr>
            <w:r w:rsidRPr="007D35FB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r w:rsidRPr="007D35FB">
              <w:rPr>
                <w:rFonts w:ascii="Times New Roman" w:hAnsi="Times New Roman"/>
                <w:bCs/>
                <w:sz w:val="24"/>
                <w:szCs w:val="24"/>
              </w:rPr>
              <w:t>учителей информатики</w:t>
            </w:r>
            <w:r w:rsidRPr="007D3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  <w:r w:rsidRPr="007D35FB">
              <w:rPr>
                <w:rFonts w:ascii="Times New Roman" w:hAnsi="Times New Roman"/>
                <w:sz w:val="24"/>
                <w:szCs w:val="24"/>
              </w:rPr>
              <w:t xml:space="preserve"> анализирует результаты диагностики </w:t>
            </w:r>
            <w:proofErr w:type="gramStart"/>
            <w:r w:rsidRPr="007D35FB">
              <w:rPr>
                <w:rFonts w:ascii="Times New Roman" w:hAnsi="Times New Roman"/>
                <w:sz w:val="24"/>
                <w:szCs w:val="24"/>
              </w:rPr>
              <w:t>по  читательской</w:t>
            </w:r>
            <w:proofErr w:type="gramEnd"/>
            <w:r w:rsidRPr="007D35FB">
              <w:rPr>
                <w:rFonts w:ascii="Times New Roman" w:hAnsi="Times New Roman"/>
                <w:sz w:val="24"/>
                <w:szCs w:val="24"/>
              </w:rPr>
              <w:t xml:space="preserve"> и/или математической грамотности, готовит </w:t>
            </w:r>
            <w:r w:rsidRPr="007D35F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аналитическую справку о результатах диагностики</w:t>
            </w:r>
            <w:r w:rsidRPr="007D35FB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D35FB">
              <w:rPr>
                <w:rFonts w:ascii="Times New Roman" w:hAnsi="Times New Roman"/>
                <w:bCs/>
                <w:sz w:val="24"/>
                <w:szCs w:val="24"/>
              </w:rPr>
              <w:t>р.п.Кольцово</w:t>
            </w:r>
            <w:proofErr w:type="spellEnd"/>
          </w:p>
          <w:p w:rsidR="00395A25" w:rsidRPr="007D35FB" w:rsidRDefault="00395A25" w:rsidP="00395A25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B4439" w:rsidRDefault="00CB4439"/>
    <w:p w:rsidR="007D35FB" w:rsidRPr="007D35FB" w:rsidRDefault="007D35FB" w:rsidP="007D35FB">
      <w:pPr>
        <w:tabs>
          <w:tab w:val="left" w:pos="0"/>
        </w:tabs>
        <w:spacing w:line="216" w:lineRule="auto"/>
        <w:jc w:val="right"/>
        <w:rPr>
          <w:rFonts w:ascii="Times New Roman" w:hAnsi="Times New Roman"/>
          <w:sz w:val="24"/>
          <w:szCs w:val="24"/>
        </w:rPr>
      </w:pPr>
      <w:r w:rsidRPr="007D35FB">
        <w:rPr>
          <w:rFonts w:ascii="Times New Roman" w:hAnsi="Times New Roman"/>
          <w:sz w:val="24"/>
          <w:szCs w:val="24"/>
        </w:rPr>
        <w:t>Бородина Е.Ю.</w:t>
      </w:r>
    </w:p>
    <w:p w:rsidR="00CB4439" w:rsidRDefault="007D35FB" w:rsidP="007D35FB">
      <w:pPr>
        <w:jc w:val="right"/>
      </w:pPr>
      <w:r w:rsidRPr="002A291A">
        <w:rPr>
          <w:rFonts w:ascii="Times New Roman" w:hAnsi="Times New Roman"/>
          <w:sz w:val="24"/>
          <w:szCs w:val="24"/>
        </w:rPr>
        <w:t>Колмакова Ю.Н.</w:t>
      </w:r>
    </w:p>
    <w:sectPr w:rsidR="00CB4439" w:rsidSect="00127767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439"/>
    <w:rsid w:val="00127767"/>
    <w:rsid w:val="002C0244"/>
    <w:rsid w:val="00395A25"/>
    <w:rsid w:val="006C7223"/>
    <w:rsid w:val="007D35FB"/>
    <w:rsid w:val="00836903"/>
    <w:rsid w:val="009B3707"/>
    <w:rsid w:val="009C1491"/>
    <w:rsid w:val="00A85139"/>
    <w:rsid w:val="00BE7981"/>
    <w:rsid w:val="00CB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412E39-3B2E-4810-BC36-3BD71BA4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81D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qFormat/>
    <w:rsid w:val="00FB781D"/>
  </w:style>
  <w:style w:type="paragraph" w:styleId="a3">
    <w:name w:val="Title"/>
    <w:basedOn w:val="a"/>
    <w:next w:val="a4"/>
    <w:qFormat/>
    <w:rsid w:val="00127767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4">
    <w:name w:val="Body Text"/>
    <w:basedOn w:val="a"/>
    <w:rsid w:val="00127767"/>
    <w:pPr>
      <w:spacing w:after="140"/>
    </w:pPr>
  </w:style>
  <w:style w:type="paragraph" w:styleId="a5">
    <w:name w:val="List"/>
    <w:basedOn w:val="a4"/>
    <w:rsid w:val="00127767"/>
    <w:rPr>
      <w:rFonts w:cs="Droid Sans Devanagari"/>
    </w:rPr>
  </w:style>
  <w:style w:type="paragraph" w:styleId="a6">
    <w:name w:val="caption"/>
    <w:basedOn w:val="a"/>
    <w:qFormat/>
    <w:rsid w:val="00127767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7">
    <w:name w:val="index heading"/>
    <w:basedOn w:val="a"/>
    <w:qFormat/>
    <w:rsid w:val="00127767"/>
    <w:pPr>
      <w:suppressLineNumbers/>
    </w:pPr>
    <w:rPr>
      <w:rFonts w:cs="Droid Sans Devanagari"/>
    </w:rPr>
  </w:style>
  <w:style w:type="paragraph" w:styleId="a8">
    <w:name w:val="List Paragraph"/>
    <w:basedOn w:val="a"/>
    <w:qFormat/>
    <w:rsid w:val="00FB781D"/>
    <w:pPr>
      <w:spacing w:after="160"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B12C4-3FB9-41E4-90BD-3C2CE24CE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Так себе</cp:lastModifiedBy>
  <cp:revision>5</cp:revision>
  <dcterms:created xsi:type="dcterms:W3CDTF">2026-09-25T12:01:00Z</dcterms:created>
  <dcterms:modified xsi:type="dcterms:W3CDTF">2026-09-28T14:21:00Z</dcterms:modified>
  <dc:language>ru-RU</dc:language>
</cp:coreProperties>
</file>