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        </w:t>
      </w:r>
    </w:p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заседания Муниципального методического объединения учителей начальных классов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р.п. Кольцово от </w:t>
      </w: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B1A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 октября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262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2B1A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2B1A9C" w:rsidRPr="00BA7057" w:rsidRDefault="0087417F" w:rsidP="002B1A9C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Тема</w:t>
      </w:r>
      <w:r w:rsidR="00B9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proofErr w:type="gramStart"/>
      <w:r w:rsidR="00B922AE" w:rsidRPr="00B922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1A9C" w:rsidRPr="00BA705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2B1A9C" w:rsidRPr="00BA705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2B1A9C">
        <w:rPr>
          <w:rFonts w:ascii="Times New Roman" w:eastAsia="Times New Roman" w:hAnsi="Times New Roman"/>
          <w:sz w:val="24"/>
          <w:szCs w:val="24"/>
          <w:lang w:eastAsia="ru-RU"/>
        </w:rPr>
        <w:t xml:space="preserve">Анализ работы ММО учителей начальной школы </w:t>
      </w:r>
      <w:proofErr w:type="spellStart"/>
      <w:r w:rsidR="002B1A9C">
        <w:rPr>
          <w:rFonts w:ascii="Times New Roman" w:eastAsia="Times New Roman" w:hAnsi="Times New Roman"/>
          <w:sz w:val="24"/>
          <w:szCs w:val="24"/>
          <w:lang w:eastAsia="ru-RU"/>
        </w:rPr>
        <w:t>наукограда</w:t>
      </w:r>
      <w:proofErr w:type="spellEnd"/>
      <w:r w:rsidR="002B1A9C">
        <w:rPr>
          <w:rFonts w:ascii="Times New Roman" w:eastAsia="Times New Roman" w:hAnsi="Times New Roman"/>
          <w:sz w:val="24"/>
          <w:szCs w:val="24"/>
          <w:lang w:eastAsia="ru-RU"/>
        </w:rPr>
        <w:t xml:space="preserve"> Кольцово за 2025/2026 учебный год.  П</w:t>
      </w:r>
      <w:r w:rsidR="002B1A9C" w:rsidRPr="00BA7057">
        <w:rPr>
          <w:rFonts w:ascii="Times New Roman" w:eastAsia="Times New Roman" w:hAnsi="Times New Roman"/>
          <w:sz w:val="24"/>
          <w:szCs w:val="24"/>
          <w:lang w:eastAsia="ru-RU"/>
        </w:rPr>
        <w:t xml:space="preserve">риоритетные задачи на </w:t>
      </w:r>
      <w:r w:rsidR="002B1A9C">
        <w:rPr>
          <w:rFonts w:ascii="Times New Roman" w:eastAsia="Times New Roman" w:hAnsi="Times New Roman"/>
          <w:sz w:val="24"/>
          <w:szCs w:val="24"/>
          <w:lang w:eastAsia="ru-RU"/>
        </w:rPr>
        <w:t xml:space="preserve">  2026/2027</w:t>
      </w:r>
      <w:r w:rsidR="002B1A9C" w:rsidRPr="00BA7057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учебный год»</w:t>
      </w:r>
    </w:p>
    <w:p w:rsidR="00B26269" w:rsidRPr="00014D0E" w:rsidRDefault="002B1A9C" w:rsidP="002B1A9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Мастер – </w:t>
      </w:r>
      <w:r w:rsidRPr="00014D0E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bCs/>
          <w:sz w:val="24"/>
          <w:szCs w:val="24"/>
        </w:rPr>
        <w:t xml:space="preserve"> лучших</w:t>
      </w:r>
      <w:r w:rsidRPr="00014D0E">
        <w:rPr>
          <w:rFonts w:ascii="Times New Roman" w:hAnsi="Times New Roman"/>
          <w:bCs/>
          <w:sz w:val="24"/>
          <w:szCs w:val="24"/>
        </w:rPr>
        <w:t xml:space="preserve"> практик методической работы в муниципальных системах образования, направленной на устранение профессиональных дефиц</w:t>
      </w:r>
      <w:r>
        <w:rPr>
          <w:rFonts w:ascii="Times New Roman" w:hAnsi="Times New Roman"/>
          <w:bCs/>
          <w:sz w:val="24"/>
          <w:szCs w:val="24"/>
        </w:rPr>
        <w:t xml:space="preserve">итов учителей начальных классов по предметам: </w:t>
      </w:r>
      <w:r w:rsidRPr="00C664A7">
        <w:rPr>
          <w:rFonts w:ascii="Times New Roman" w:hAnsi="Times New Roman"/>
          <w:bCs/>
          <w:sz w:val="24"/>
          <w:szCs w:val="24"/>
          <w:u w:val="single"/>
        </w:rPr>
        <w:t>русский язык и окружающий мир</w:t>
      </w:r>
      <w:r w:rsidR="00DB0299">
        <w:rPr>
          <w:rFonts w:ascii="Times New Roman" w:hAnsi="Times New Roman"/>
          <w:bCs/>
          <w:sz w:val="24"/>
          <w:szCs w:val="24"/>
          <w:u w:val="single"/>
        </w:rPr>
        <w:t xml:space="preserve"> (п</w:t>
      </w:r>
      <w:r>
        <w:rPr>
          <w:rFonts w:ascii="Times New Roman" w:hAnsi="Times New Roman"/>
          <w:bCs/>
          <w:sz w:val="24"/>
          <w:szCs w:val="24"/>
        </w:rPr>
        <w:t>о материалам методической сессии</w:t>
      </w:r>
      <w:r w:rsidR="00DB0299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87417F" w:rsidRDefault="00B26269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Присутствовали:</w:t>
      </w:r>
    </w:p>
    <w:p w:rsidR="00B26269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1.Б</w:t>
      </w:r>
      <w:r w:rsidR="00B26269">
        <w:rPr>
          <w:rFonts w:ascii="Times New Roman" w:eastAsia="Times New Roman" w:hAnsi="Times New Roman" w:cs="Times New Roman"/>
          <w:sz w:val="24"/>
          <w:lang w:eastAsia="ru-RU"/>
        </w:rPr>
        <w:t>укова О.Н.</w:t>
      </w:r>
    </w:p>
    <w:p w:rsidR="00B26269" w:rsidRDefault="00B26269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2.Хамитова Т.В.</w:t>
      </w:r>
    </w:p>
    <w:p w:rsidR="00B26269" w:rsidRDefault="00B26269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3.Береснева В.В.</w:t>
      </w:r>
    </w:p>
    <w:p w:rsidR="00B26269" w:rsidRDefault="00B26269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4.Заузолко М.А.</w:t>
      </w:r>
    </w:p>
    <w:p w:rsidR="00B26269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5.Стасевич А.А.</w:t>
      </w:r>
    </w:p>
    <w:p w:rsidR="00B26269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6.Белоусова В.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В</w:t>
      </w:r>
      <w:proofErr w:type="gramEnd"/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7.Чуйкова М.Б.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8.Семёнова Е.Н.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9.Буршина Е.В.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10.Данчук Е.А.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11.Валиахмедова Т.В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12.Малыхина И.И.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13.Чернышова И.А.</w:t>
      </w:r>
    </w:p>
    <w:p w:rsidR="002B1A9C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14.Коваленко Л.В.</w:t>
      </w:r>
    </w:p>
    <w:p w:rsidR="002B1A9C" w:rsidRPr="0087417F" w:rsidRDefault="002B1A9C" w:rsidP="00B922AE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15.Фатхетдинова Е.В.</w:t>
      </w:r>
    </w:p>
    <w:p w:rsidR="0087417F" w:rsidRPr="0087417F" w:rsidRDefault="0087417F" w:rsidP="008741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заседания:</w:t>
      </w:r>
    </w:p>
    <w:p w:rsidR="0087417F" w:rsidRPr="002B1A9C" w:rsidRDefault="0087417F" w:rsidP="00B262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ММО </w:t>
      </w:r>
      <w:proofErr w:type="spell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Букова</w:t>
      </w:r>
      <w:proofErr w:type="spellEnd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 познакомила педагогов с результатами </w:t>
      </w:r>
      <w:proofErr w:type="spell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результативности  работы ММО учителей начальных классов р.п. Кольцово  за 202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026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gram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proofErr w:type="spellEnd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Отметила основные достижения в работе ММО учителей начальных классов,</w:t>
      </w:r>
      <w:r w:rsidRPr="002B1A9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трудности в организации методической работы в муниципалитете, познакомила с намеченными перспективами  </w:t>
      </w:r>
      <w:r w:rsidR="00CC547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задачами 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дальнейшей работы МО.</w:t>
      </w:r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Обсудили план работы ММО учителей начальных классов на 202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proofErr w:type="gramStart"/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proofErr w:type="spellEnd"/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E3635" w:rsidRPr="002B1A9C" w:rsidRDefault="002E3635" w:rsidP="00037C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Обсудили вопросы региональной методической сессии в рамках </w:t>
      </w:r>
      <w:r w:rsidR="00B922AE" w:rsidRPr="002B1A9C">
        <w:rPr>
          <w:rFonts w:ascii="Times New Roman" w:eastAsia="Calibri" w:hAnsi="Times New Roman" w:cs="Times New Roman"/>
          <w:sz w:val="24"/>
          <w:szCs w:val="24"/>
          <w:lang w:val="en-US"/>
        </w:rPr>
        <w:t>XXV</w:t>
      </w:r>
      <w:r w:rsidR="002B1A9C" w:rsidRPr="002B1A9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B1A9C">
        <w:rPr>
          <w:rFonts w:ascii="Times New Roman" w:eastAsia="Calibri" w:hAnsi="Times New Roman" w:cs="Times New Roman"/>
          <w:sz w:val="24"/>
          <w:szCs w:val="24"/>
        </w:rPr>
        <w:t xml:space="preserve"> съезда работников образования.</w:t>
      </w:r>
    </w:p>
    <w:p w:rsidR="00B26269" w:rsidRPr="002B1A9C" w:rsidRDefault="004C2C9F" w:rsidP="002B1A9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ММО </w:t>
      </w:r>
      <w:proofErr w:type="spellStart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Букова</w:t>
      </w:r>
      <w:proofErr w:type="spellEnd"/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 показала мастер-класс </w:t>
      </w:r>
      <w:r w:rsidR="00B26269" w:rsidRPr="002B1A9C">
        <w:rPr>
          <w:rFonts w:ascii="Times New Roman" w:hAnsi="Times New Roman" w:cs="Times New Roman"/>
          <w:bCs/>
          <w:sz w:val="24"/>
          <w:szCs w:val="24"/>
        </w:rPr>
        <w:t xml:space="preserve">лучших практик методической работы в муниципальных системах образования, направленной на устранение профессиональных дефицитов учителей начальных классов 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материалам </w:t>
      </w:r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методической сессии по русскому языку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B1A9C" w:rsidRPr="002B1A9C">
        <w:rPr>
          <w:rFonts w:ascii="Times New Roman" w:hAnsi="Times New Roman" w:cs="Times New Roman"/>
          <w:b/>
          <w:bCs/>
        </w:rPr>
        <w:t>Использование эффективных приемов и</w:t>
      </w:r>
      <w:r w:rsidR="002B1A9C" w:rsidRPr="002B1A9C">
        <w:rPr>
          <w:rFonts w:ascii="Times New Roman" w:eastAsia="Times New Roman" w:hAnsi="Times New Roman" w:cs="Times New Roman"/>
        </w:rPr>
        <w:t xml:space="preserve"> </w:t>
      </w:r>
      <w:r w:rsidR="002B1A9C" w:rsidRPr="002B1A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методов для развития навыков подбора синонимов»</w:t>
      </w:r>
      <w:r w:rsidR="00B26269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окружающему миру </w:t>
      </w:r>
      <w:r w:rsidR="002B1A9C" w:rsidRPr="002B1A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«Обучение доступным способам изучения природы (наблюдение, измерение, опыт)»</w:t>
      </w:r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B1A9C"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активно обсуждали эффективные приёмы преодоления профессиональных дефицитов, делились собственным опытом.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Решение: </w:t>
      </w:r>
      <w:r w:rsidR="005131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7417F" w:rsidRPr="0087417F" w:rsidRDefault="0087417F" w:rsidP="0087417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учителей началь</w:t>
      </w:r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классов </w:t>
      </w: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ФГ</w:t>
      </w:r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всех предметах начальной школы</w:t>
      </w: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417F" w:rsidRDefault="005131A8" w:rsidP="005A20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Познакомиться с методическими материалами предлагаемыми методистами НИПК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1A9C" w:rsidRDefault="002B1A9C" w:rsidP="005A20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Применять 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и </w:t>
      </w:r>
      <w:r w:rsidRPr="002B1A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приёмы преодоления профессиональных дефицитов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31A8" w:rsidRDefault="005131A8" w:rsidP="005A200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тесное сотрудничество школ муниципалитета</w:t>
      </w:r>
      <w:r w:rsidR="00A40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повышения профессиональных компетенций учителей начальных классов.</w:t>
      </w:r>
    </w:p>
    <w:p w:rsidR="00B26269" w:rsidRDefault="005E4247" w:rsidP="00B262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6766" cy="2256089"/>
            <wp:effectExtent l="19050" t="0" r="3134" b="0"/>
            <wp:docPr id="6" name="Рисунок 4" descr="C:\Users\Ольга\Desktop\столик\ммо26-27\20261007_124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столик\ммо26-27\20261007_1244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48" cy="225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8652" cy="2460096"/>
            <wp:effectExtent l="19050" t="0" r="0" b="0"/>
            <wp:docPr id="5" name="Рисунок 3" descr="C:\Users\Ольга\Desktop\столик\ммо26-27\20261007_121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столик\ммо26-27\20261007_1219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07" cy="246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6404" cy="2285831"/>
            <wp:effectExtent l="19050" t="0" r="1596" b="0"/>
            <wp:docPr id="4" name="Рисунок 2" descr="C:\Users\Ольга\Desktop\столик\ммо26-27\20261007_12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столик\ммо26-27\20261007_1219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02" cy="228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70095" cy="2153540"/>
            <wp:effectExtent l="19050" t="0" r="6455" b="0"/>
            <wp:docPr id="2" name="Рисунок 1" descr="C:\Users\Ольга\Desktop\столик\ммо26-27\20261007_124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столик\ммо26-27\20261007_1246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087" cy="21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7F" w:rsidRPr="0087417F" w:rsidRDefault="0087417F" w:rsidP="0087417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ММО </w:t>
      </w:r>
      <w:proofErr w:type="spellStart"/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Букова</w:t>
      </w:r>
      <w:proofErr w:type="spellEnd"/>
      <w:r w:rsidR="00CC5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</w:t>
      </w:r>
    </w:p>
    <w:p w:rsidR="004C2C9F" w:rsidRDefault="0087417F" w:rsidP="004C2C9F">
      <w:pPr>
        <w:pStyle w:val="a5"/>
      </w:pPr>
      <w:r w:rsidRPr="0087417F">
        <w:t> 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7417F" w:rsidRPr="0087417F" w:rsidRDefault="0087417F" w:rsidP="008741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17F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</w:p>
    <w:p w:rsidR="00C7766F" w:rsidRDefault="00C7766F"/>
    <w:sectPr w:rsidR="00C7766F" w:rsidSect="005A20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2217"/>
    <w:multiLevelType w:val="multilevel"/>
    <w:tmpl w:val="2168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C2F28"/>
    <w:rsid w:val="00034AB6"/>
    <w:rsid w:val="00037C71"/>
    <w:rsid w:val="000C13CE"/>
    <w:rsid w:val="001E30DD"/>
    <w:rsid w:val="002B1A9C"/>
    <w:rsid w:val="002C2F28"/>
    <w:rsid w:val="002E3635"/>
    <w:rsid w:val="004C2C9F"/>
    <w:rsid w:val="005131A8"/>
    <w:rsid w:val="005A200C"/>
    <w:rsid w:val="005E4247"/>
    <w:rsid w:val="007D02E2"/>
    <w:rsid w:val="00854BE7"/>
    <w:rsid w:val="0087417F"/>
    <w:rsid w:val="00A40855"/>
    <w:rsid w:val="00AF3915"/>
    <w:rsid w:val="00B26269"/>
    <w:rsid w:val="00B922AE"/>
    <w:rsid w:val="00C17F87"/>
    <w:rsid w:val="00C655D5"/>
    <w:rsid w:val="00C7766F"/>
    <w:rsid w:val="00CC5479"/>
    <w:rsid w:val="00D23627"/>
    <w:rsid w:val="00DB0299"/>
    <w:rsid w:val="00DD1540"/>
    <w:rsid w:val="00DF1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B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0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C2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0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9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</dc:creator>
  <cp:keywords/>
  <dc:description/>
  <cp:lastModifiedBy>Ольга</cp:lastModifiedBy>
  <cp:revision>14</cp:revision>
  <dcterms:created xsi:type="dcterms:W3CDTF">2022-10-04T03:18:00Z</dcterms:created>
  <dcterms:modified xsi:type="dcterms:W3CDTF">2026-10-07T08:22:00Z</dcterms:modified>
</cp:coreProperties>
</file>