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5FD" w:rsidRPr="00505BF6" w:rsidRDefault="00505BF6" w:rsidP="00505BF6">
      <w:pPr>
        <w:jc w:val="both"/>
        <w:rPr>
          <w:rFonts w:ascii="Times New Roman" w:hAnsi="Times New Roman" w:cs="Times New Roman"/>
          <w:sz w:val="28"/>
          <w:szCs w:val="28"/>
        </w:rPr>
      </w:pPr>
      <w:r w:rsidRPr="00505BF6">
        <w:rPr>
          <w:rFonts w:ascii="Times New Roman" w:hAnsi="Times New Roman" w:cs="Times New Roman"/>
          <w:sz w:val="28"/>
          <w:szCs w:val="28"/>
        </w:rPr>
        <w:t>28 февраля на базе детского сада «Сказка» состоялось очередное методическое объединение воспитателей наукограда Кольцово. Методическое объединение было посвящено вопросам организации воспитательной работы в дошкольных образовательных учреждениях. Опытом работы по данному направлению поделились педагоги детских садов «Сказка», «Лёвушка», «Егорка» и «Совёнок». Педагоги представили опыт по созданию мини-музея в детском саду, организации проектной деятельности и использованию дидактических игр в рамках воспитательной работы.</w:t>
      </w:r>
    </w:p>
    <w:p w:rsidR="00505BF6" w:rsidRPr="00505BF6" w:rsidRDefault="00505BF6" w:rsidP="00505B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0228_14030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30228_1412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30228_1412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30228_1340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05BF6" w:rsidRPr="00505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F6"/>
    <w:rsid w:val="003E3CA2"/>
    <w:rsid w:val="00505BF6"/>
    <w:rsid w:val="009C2524"/>
    <w:rsid w:val="00BB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BBA2B-964A-4F93-9739-341D74AC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2023-03-07T02:50:00Z</dcterms:created>
  <dcterms:modified xsi:type="dcterms:W3CDTF">2023-03-07T03:01:00Z</dcterms:modified>
</cp:coreProperties>
</file>