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C60" w:rsidRPr="00831ABF" w:rsidRDefault="00831ABF" w:rsidP="00831ABF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</w:t>
      </w:r>
      <w:r w:rsidR="00257F24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кафедре иноязычного образования в обучении по двум инновационным программам повышения квалификации педагогов в рамках обновленного ФГОС </w:t>
      </w:r>
      <w:r w:rsidR="00257F24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апреле приняли участие 20</w:t>
      </w:r>
      <w:r w:rsidR="00EE2C60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учителей английского языка </w:t>
      </w:r>
      <w:proofErr w:type="spellStart"/>
      <w:r w:rsidR="00EE2C60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р.п</w:t>
      </w:r>
      <w:proofErr w:type="spellEnd"/>
      <w:r w:rsidR="00EE2C60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Кольцово.</w:t>
      </w:r>
      <w:r w:rsidR="00257F24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Повышение квалификации проводят сотрудники кафедры совместно с ведущими преподавателями </w:t>
      </w:r>
      <w:proofErr w:type="spellStart"/>
      <w:r w:rsidR="00257F24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стажировочных</w:t>
      </w:r>
      <w:proofErr w:type="spellEnd"/>
      <w:r w:rsidR="00257F24" w:rsidRPr="00831AB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площадок.</w:t>
      </w:r>
    </w:p>
    <w:p w:rsidR="00257F24" w:rsidRPr="00831ABF" w:rsidRDefault="00831ABF" w:rsidP="00831AB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    </w:t>
      </w:r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</w:t>
      </w:r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Заведующая кафедрой иноязычного образования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НИПКиПРО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Надежда Ефимовна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Буланкина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обращает внимание на условия проектирования безопасной среды с помощью современных технологий обучения (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Stations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Brainstorming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Warming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up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Graphic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organizers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Teaching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Сritical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Thinking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Intellectual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Architeсtonics</w:t>
      </w:r>
      <w:proofErr w:type="spellEnd"/>
      <w:r w:rsidR="00EE2C60" w:rsidRPr="00831ABF">
        <w:rPr>
          <w:color w:val="212529"/>
          <w:sz w:val="28"/>
          <w:szCs w:val="28"/>
          <w:shd w:val="clear" w:color="auto" w:fill="FFFFFF"/>
        </w:rPr>
        <w:t>), апеллируя к позитивному педагогическому мастерству учителей региона.</w:t>
      </w:r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Учителя побывали по приглашению в школах города </w:t>
      </w:r>
      <w:r w:rsidR="00EE2C60" w:rsidRPr="00831ABF">
        <w:rPr>
          <w:color w:val="212529"/>
          <w:sz w:val="28"/>
          <w:szCs w:val="28"/>
          <w:shd w:val="clear" w:color="auto" w:fill="FFFFFF"/>
        </w:rPr>
        <w:t>гимназии № 1 и № 10</w:t>
      </w:r>
      <w:r w:rsidR="00EE2C60" w:rsidRPr="00831ABF">
        <w:rPr>
          <w:color w:val="212529"/>
          <w:sz w:val="28"/>
          <w:szCs w:val="28"/>
          <w:shd w:val="clear" w:color="auto" w:fill="FFFFFF"/>
        </w:rPr>
        <w:t>, лицей 130 и «</w:t>
      </w:r>
      <w:proofErr w:type="spellStart"/>
      <w:r w:rsidR="00EE2C60" w:rsidRPr="00831ABF">
        <w:rPr>
          <w:color w:val="212529"/>
          <w:sz w:val="28"/>
          <w:szCs w:val="28"/>
          <w:shd w:val="clear" w:color="auto" w:fill="FFFFFF"/>
        </w:rPr>
        <w:t>Технополис</w:t>
      </w:r>
      <w:proofErr w:type="spellEnd"/>
      <w:proofErr w:type="gramStart"/>
      <w:r w:rsidR="00EE2C60" w:rsidRPr="00831ABF">
        <w:rPr>
          <w:color w:val="212529"/>
          <w:sz w:val="28"/>
          <w:szCs w:val="28"/>
          <w:shd w:val="clear" w:color="auto" w:fill="FFFFFF"/>
        </w:rPr>
        <w:t>»,</w:t>
      </w:r>
      <w:r w:rsidR="00EE2C60" w:rsidRPr="00831ABF">
        <w:rPr>
          <w:color w:val="212529"/>
          <w:sz w:val="28"/>
          <w:szCs w:val="28"/>
          <w:shd w:val="clear" w:color="auto" w:fill="FFFFFF"/>
        </w:rPr>
        <w:t>ЧОУ</w:t>
      </w:r>
      <w:proofErr w:type="gramEnd"/>
      <w:r w:rsidR="00EE2C60" w:rsidRPr="00831ABF">
        <w:rPr>
          <w:color w:val="212529"/>
          <w:sz w:val="28"/>
          <w:szCs w:val="28"/>
          <w:shd w:val="clear" w:color="auto" w:fill="FFFFFF"/>
        </w:rPr>
        <w:t xml:space="preserve"> «София»</w:t>
      </w:r>
      <w:r w:rsidR="00EE2C60" w:rsidRPr="00831ABF">
        <w:rPr>
          <w:color w:val="212529"/>
          <w:sz w:val="28"/>
          <w:szCs w:val="28"/>
          <w:shd w:val="clear" w:color="auto" w:fill="FFFFFF"/>
        </w:rPr>
        <w:t>, где обменялись оригинальными и креативными подходами к проведению фестиваля на английском языке.</w:t>
      </w:r>
      <w:r w:rsidR="00EE2C60" w:rsidRPr="00831ABF">
        <w:rPr>
          <w:color w:val="212529"/>
          <w:sz w:val="28"/>
          <w:szCs w:val="28"/>
        </w:rPr>
        <w:t xml:space="preserve"> </w:t>
      </w:r>
      <w:r w:rsidR="00EE2C60" w:rsidRPr="00831ABF">
        <w:rPr>
          <w:color w:val="212529"/>
          <w:sz w:val="28"/>
          <w:szCs w:val="28"/>
        </w:rPr>
        <w:t>Полученные профессиональные навыки позволяют выпускникам программ применять собственные разработки в своих школах, акцентировать внимание на вопросах внедрения современных технологий совершенствования лидерских умений и развития интеллектуального потенциала при освоении иной культуры, в базе которых функциональная грамотность и глобальные компетенции обучающихся. Как итог – устойчивая мотивация школьников к изучению иностранного языка и высокие результаты итоговой аттестации.</w:t>
      </w:r>
    </w:p>
    <w:p w:rsidR="00FE00EC" w:rsidRPr="00831ABF" w:rsidRDefault="00EE2C60" w:rsidP="00831A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1AB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В рамках декады иностранного языка в </w:t>
      </w:r>
      <w:proofErr w:type="spellStart"/>
      <w:r w:rsidR="00631628" w:rsidRPr="00831ABF">
        <w:rPr>
          <w:rFonts w:ascii="Times New Roman" w:hAnsi="Times New Roman" w:cs="Times New Roman"/>
          <w:bCs/>
          <w:sz w:val="28"/>
          <w:szCs w:val="28"/>
        </w:rPr>
        <w:t>Кольцовской</w:t>
      </w:r>
      <w:proofErr w:type="spellEnd"/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школе № 5 с углубленным изучением английского языка прошёл конкурс творческих презентаций: «</w:t>
      </w:r>
      <w:r w:rsidR="00257F24" w:rsidRPr="00831ABF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631628" w:rsidRPr="00831ABF">
        <w:rPr>
          <w:rFonts w:ascii="Times New Roman" w:hAnsi="Times New Roman" w:cs="Times New Roman"/>
          <w:bCs/>
          <w:sz w:val="28"/>
          <w:szCs w:val="28"/>
          <w:lang w:val="en-US"/>
        </w:rPr>
        <w:t>Top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1628" w:rsidRPr="00831ABF">
        <w:rPr>
          <w:rFonts w:ascii="Times New Roman" w:hAnsi="Times New Roman" w:cs="Times New Roman"/>
          <w:bCs/>
          <w:sz w:val="28"/>
          <w:szCs w:val="28"/>
          <w:lang w:val="en-US"/>
        </w:rPr>
        <w:t>tips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1628" w:rsidRPr="00831ABF">
        <w:rPr>
          <w:rFonts w:ascii="Times New Roman" w:hAnsi="Times New Roman" w:cs="Times New Roman"/>
          <w:bCs/>
          <w:sz w:val="28"/>
          <w:szCs w:val="28"/>
          <w:lang w:val="en-US"/>
        </w:rPr>
        <w:t>for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1628" w:rsidRPr="00831ABF">
        <w:rPr>
          <w:rFonts w:ascii="Times New Roman" w:hAnsi="Times New Roman" w:cs="Times New Roman"/>
          <w:bCs/>
          <w:sz w:val="28"/>
          <w:szCs w:val="28"/>
          <w:lang w:val="en-US"/>
        </w:rPr>
        <w:t>learning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1628" w:rsidRPr="00831ABF">
        <w:rPr>
          <w:rFonts w:ascii="Times New Roman" w:hAnsi="Times New Roman" w:cs="Times New Roman"/>
          <w:bCs/>
          <w:sz w:val="28"/>
          <w:szCs w:val="28"/>
          <w:lang w:val="en-US"/>
        </w:rPr>
        <w:t>foreign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1628" w:rsidRPr="00831ABF">
        <w:rPr>
          <w:rFonts w:ascii="Times New Roman" w:hAnsi="Times New Roman" w:cs="Times New Roman"/>
          <w:bCs/>
          <w:sz w:val="28"/>
          <w:szCs w:val="28"/>
          <w:lang w:val="en-US"/>
        </w:rPr>
        <w:t>languages</w:t>
      </w:r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», в которых ученики подготовили советы для эффективного изучения иностранных языков. Не смотря на простоту темы, как кажется на первый взгляд, ребята </w:t>
      </w:r>
      <w:proofErr w:type="gramStart"/>
      <w:r w:rsidR="00631628" w:rsidRPr="00831ABF">
        <w:rPr>
          <w:rFonts w:ascii="Times New Roman" w:hAnsi="Times New Roman" w:cs="Times New Roman"/>
          <w:bCs/>
          <w:sz w:val="28"/>
          <w:szCs w:val="28"/>
        </w:rPr>
        <w:t>творчески  и</w:t>
      </w:r>
      <w:proofErr w:type="gramEnd"/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неординарно подошли к выполнению работ. Среди </w:t>
      </w:r>
      <w:proofErr w:type="gramStart"/>
      <w:r w:rsidR="00631628" w:rsidRPr="00831ABF">
        <w:rPr>
          <w:rFonts w:ascii="Times New Roman" w:hAnsi="Times New Roman" w:cs="Times New Roman"/>
          <w:bCs/>
          <w:sz w:val="28"/>
          <w:szCs w:val="28"/>
        </w:rPr>
        <w:t>участников  были</w:t>
      </w:r>
      <w:proofErr w:type="gramEnd"/>
      <w:r w:rsidR="00631628" w:rsidRPr="00831ABF">
        <w:rPr>
          <w:rFonts w:ascii="Times New Roman" w:hAnsi="Times New Roman" w:cs="Times New Roman"/>
          <w:bCs/>
          <w:sz w:val="28"/>
          <w:szCs w:val="28"/>
        </w:rPr>
        <w:t xml:space="preserve"> ученики с 8 по 11 класс</w:t>
      </w:r>
      <w:r w:rsidR="009207BF" w:rsidRPr="00831ABF">
        <w:rPr>
          <w:rFonts w:ascii="Times New Roman" w:hAnsi="Times New Roman" w:cs="Times New Roman"/>
          <w:bCs/>
          <w:sz w:val="28"/>
          <w:szCs w:val="28"/>
        </w:rPr>
        <w:t xml:space="preserve">, пытаясь креативно и доступно представить работу, ребята использовали отсылки к популярным фильмам и музыкальным группам, а кто-то придумал своих персонажей, которые и  поделились своими </w:t>
      </w:r>
      <w:proofErr w:type="spellStart"/>
      <w:r w:rsidR="009207BF" w:rsidRPr="00831ABF">
        <w:rPr>
          <w:rFonts w:ascii="Times New Roman" w:hAnsi="Times New Roman" w:cs="Times New Roman"/>
          <w:bCs/>
          <w:sz w:val="28"/>
          <w:szCs w:val="28"/>
        </w:rPr>
        <w:t>лайфхаками</w:t>
      </w:r>
      <w:proofErr w:type="spellEnd"/>
      <w:r w:rsidR="009207BF" w:rsidRPr="00831ABF">
        <w:rPr>
          <w:rFonts w:ascii="Times New Roman" w:hAnsi="Times New Roman" w:cs="Times New Roman"/>
          <w:bCs/>
          <w:sz w:val="28"/>
          <w:szCs w:val="28"/>
        </w:rPr>
        <w:t xml:space="preserve">. Благодаря творческому подходу, </w:t>
      </w:r>
      <w:proofErr w:type="gramStart"/>
      <w:r w:rsidR="009207BF" w:rsidRPr="00831ABF">
        <w:rPr>
          <w:rFonts w:ascii="Times New Roman" w:hAnsi="Times New Roman" w:cs="Times New Roman"/>
          <w:bCs/>
          <w:sz w:val="28"/>
          <w:szCs w:val="28"/>
        </w:rPr>
        <w:t>каждый  участник</w:t>
      </w:r>
      <w:proofErr w:type="gramEnd"/>
      <w:r w:rsidR="009207BF" w:rsidRPr="00831ABF">
        <w:rPr>
          <w:rFonts w:ascii="Times New Roman" w:hAnsi="Times New Roman" w:cs="Times New Roman"/>
          <w:bCs/>
          <w:sz w:val="28"/>
          <w:szCs w:val="28"/>
        </w:rPr>
        <w:t xml:space="preserve"> конкурса вынес для себя что-то полезное.</w:t>
      </w:r>
    </w:p>
    <w:p w:rsidR="009207BF" w:rsidRPr="00831ABF" w:rsidRDefault="009207BF" w:rsidP="00831A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ABF">
        <w:rPr>
          <w:rFonts w:ascii="Times New Roman" w:hAnsi="Times New Roman" w:cs="Times New Roman"/>
          <w:bCs/>
          <w:sz w:val="28"/>
          <w:szCs w:val="28"/>
        </w:rPr>
        <w:t>Также 18 апреля состоялся конкурс стихотворений на английском языке «</w:t>
      </w:r>
      <w:r w:rsidRPr="00831ABF">
        <w:rPr>
          <w:rFonts w:ascii="Times New Roman" w:hAnsi="Times New Roman" w:cs="Times New Roman"/>
          <w:bCs/>
          <w:sz w:val="28"/>
          <w:szCs w:val="28"/>
          <w:lang w:val="en-US"/>
        </w:rPr>
        <w:t>Poetry</w:t>
      </w:r>
      <w:r w:rsidRPr="00831A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ABF">
        <w:rPr>
          <w:rFonts w:ascii="Times New Roman" w:hAnsi="Times New Roman" w:cs="Times New Roman"/>
          <w:bCs/>
          <w:sz w:val="28"/>
          <w:szCs w:val="28"/>
          <w:lang w:val="en-US"/>
        </w:rPr>
        <w:t>battle</w:t>
      </w:r>
      <w:r w:rsidRPr="00831ABF">
        <w:rPr>
          <w:rFonts w:ascii="Times New Roman" w:hAnsi="Times New Roman" w:cs="Times New Roman"/>
          <w:bCs/>
          <w:sz w:val="28"/>
          <w:szCs w:val="28"/>
        </w:rPr>
        <w:t>» для учащихся</w:t>
      </w:r>
      <w:r w:rsidR="00D878B4" w:rsidRPr="00831ABF">
        <w:rPr>
          <w:rFonts w:ascii="Times New Roman" w:hAnsi="Times New Roman" w:cs="Times New Roman"/>
          <w:bCs/>
          <w:sz w:val="28"/>
          <w:szCs w:val="28"/>
        </w:rPr>
        <w:t xml:space="preserve"> 4-7 классов, в котором выразительно и проникновенно звучали стихи на английском языке о </w:t>
      </w:r>
      <w:r w:rsidR="00257F24" w:rsidRPr="00831ABF">
        <w:rPr>
          <w:rFonts w:ascii="Times New Roman" w:hAnsi="Times New Roman" w:cs="Times New Roman"/>
          <w:bCs/>
          <w:sz w:val="28"/>
          <w:szCs w:val="28"/>
        </w:rPr>
        <w:t xml:space="preserve">природе, </w:t>
      </w:r>
      <w:r w:rsidR="00D878B4" w:rsidRPr="00831ABF">
        <w:rPr>
          <w:rFonts w:ascii="Times New Roman" w:hAnsi="Times New Roman" w:cs="Times New Roman"/>
          <w:bCs/>
          <w:sz w:val="28"/>
          <w:szCs w:val="28"/>
        </w:rPr>
        <w:t>дружбе и любви. В выбранных произведениях учащиеся передали своё понимание текста. Все участники конкурса серьёзно подготовились, блестяще выступили и показали хорошее произношение и владение английским языком. При подведении итогов жюри пришлось нелегко. Все победители были награждены грамотами и призами.</w:t>
      </w:r>
    </w:p>
    <w:p w:rsidR="00EE2C60" w:rsidRDefault="00831ABF" w:rsidP="00EE2C60">
      <w:pPr>
        <w:tabs>
          <w:tab w:val="left" w:pos="6810"/>
        </w:tabs>
        <w:spacing w:after="0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AutoShape 1" descr="https://www.nipkipro.ru/upload/iblock/bad/m38dmkwaxu0hr6p0m30ezen1w3g60sk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354AD" id="AutoShape 1" o:spid="_x0000_s1026" alt="https://www.nipkipro.ru/upload/iblock/bad/m38dmkwaxu0hr6p0m30ezen1w3g60sk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AxICI8QIAAA8G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="00EE2C60">
        <w:tab/>
      </w:r>
    </w:p>
    <w:p w:rsidR="00EE2C60" w:rsidRDefault="00831ABF" w:rsidP="00EE2C60">
      <w:pPr>
        <w:tabs>
          <w:tab w:val="left" w:pos="6810"/>
        </w:tabs>
        <w:spacing w:after="0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AutoShape 3" descr="https://www.nipkipro.ru/upload/iblock/2ae/637pmhss2c5wsjtzismwl1c1a1t27lb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ECED5" id="AutoShape 3" o:spid="_x0000_s1026" alt="https://www.nipkipro.ru/upload/iblock/2ae/637pmhss2c5wsjtzismwl1c1a1t27lb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KHcsgPwAgAADw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="00E95F09" w:rsidRPr="00E95F09">
        <w:rPr>
          <w:noProof/>
        </w:rPr>
        <w:t xml:space="preserve"> </w:t>
      </w:r>
      <w:r w:rsidR="00E95F09" w:rsidRPr="00E95F09">
        <w:rPr>
          <w:noProof/>
        </w:rPr>
        <w:drawing>
          <wp:inline distT="0" distB="0" distL="0" distR="0" wp14:anchorId="0BB2792E" wp14:editId="58DF8ACA">
            <wp:extent cx="4701540" cy="2790825"/>
            <wp:effectExtent l="0" t="0" r="0" b="0"/>
            <wp:docPr id="10" name="Рисунок 10" descr="C:\Users\Олег\Downloads\CHV_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г\Downloads\CHV_7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60"/>
                    <a:stretch/>
                  </pic:blipFill>
                  <pic:spPr bwMode="auto">
                    <a:xfrm>
                      <a:off x="0" y="0"/>
                      <a:ext cx="4702043" cy="279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AutoShape 4" descr="https://www.nipkipro.ru/upload/iblock/470/a8iw7e5p4w2rs54l6lgrr15fp80s7bl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66FBD" id="AutoShape 4" o:spid="_x0000_s1026" alt="https://www.nipkipro.ru/upload/iblock/470/a8iw7e5p4w2rs54l6lgrr15fp80s7bl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WgCEiO8CAAAP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E95F09">
        <w:rPr>
          <w:noProof/>
        </w:rPr>
        <w:t xml:space="preserve">           </w:t>
      </w:r>
      <w:r w:rsidR="00EE2C60">
        <w:rPr>
          <w:noProof/>
        </w:rPr>
        <w:drawing>
          <wp:inline distT="0" distB="0" distL="0" distR="0" wp14:anchorId="69D88D82" wp14:editId="33B9ACDD">
            <wp:extent cx="2931795" cy="21988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982" cy="2217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F09">
        <w:rPr>
          <w:noProof/>
        </w:rPr>
        <w:t xml:space="preserve">          </w:t>
      </w:r>
      <w:r w:rsidR="00E95F09">
        <w:rPr>
          <w:noProof/>
        </w:rPr>
        <w:drawing>
          <wp:inline distT="0" distB="0" distL="0" distR="0" wp14:anchorId="13D12062" wp14:editId="58D40AA5">
            <wp:extent cx="1674971" cy="22332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08" cy="2245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5F09" w:rsidRDefault="00BD0B24" w:rsidP="00EE2C60">
      <w:pPr>
        <w:tabs>
          <w:tab w:val="left" w:pos="6810"/>
        </w:tabs>
        <w:spacing w:after="0"/>
      </w:pPr>
      <w:bookmarkStart w:id="0" w:name="_GoBack"/>
      <w:r w:rsidRPr="00831ABF">
        <w:rPr>
          <w:noProof/>
        </w:rPr>
        <w:drawing>
          <wp:inline distT="0" distB="0" distL="0" distR="0" wp14:anchorId="5A12040E" wp14:editId="00326DF9">
            <wp:extent cx="4291330" cy="3219194"/>
            <wp:effectExtent l="0" t="0" r="0" b="0"/>
            <wp:docPr id="13" name="Рисунок 13" descr="C:\Users\Олег\Downloads\IMG2023041810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Олег\Downloads\IMG20230418104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11" cy="322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5F09" w:rsidRDefault="00E95F09" w:rsidP="00EE2C60">
      <w:pPr>
        <w:tabs>
          <w:tab w:val="left" w:pos="6810"/>
        </w:tabs>
        <w:spacing w:after="0"/>
        <w:rPr>
          <w:noProof/>
        </w:rPr>
      </w:pPr>
      <w:r>
        <w:rPr>
          <w:noProof/>
        </w:rPr>
        <w:lastRenderedPageBreak/>
        <w:drawing>
          <wp:inline distT="0" distB="0" distL="0" distR="0" wp14:anchorId="245B5AD8" wp14:editId="5FB8C78A">
            <wp:extent cx="3590248" cy="202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39" cy="203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5F09">
        <w:rPr>
          <w:noProof/>
        </w:rPr>
        <w:drawing>
          <wp:anchor distT="0" distB="0" distL="114300" distR="114300" simplePos="0" relativeHeight="251658240" behindDoc="0" locked="0" layoutInCell="1" allowOverlap="1" wp14:anchorId="4ECBE661" wp14:editId="7F51EAA1">
            <wp:simplePos x="1076325" y="6400800"/>
            <wp:positionH relativeFrom="column">
              <wp:align>left</wp:align>
            </wp:positionH>
            <wp:positionV relativeFrom="paragraph">
              <wp:align>top</wp:align>
            </wp:positionV>
            <wp:extent cx="2178346" cy="3075689"/>
            <wp:effectExtent l="0" t="0" r="0" b="0"/>
            <wp:wrapSquare wrapText="bothSides"/>
            <wp:docPr id="9" name="Рисунок 9" descr="C:\Users\Олег\Downloads\CHV_7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г\Downloads\CHV_7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3" t="10041" r="6992" b="7898"/>
                    <a:stretch/>
                  </pic:blipFill>
                  <pic:spPr bwMode="auto">
                    <a:xfrm>
                      <a:off x="0" y="0"/>
                      <a:ext cx="2178346" cy="307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  <w:t xml:space="preserve"> </w:t>
      </w:r>
      <w:r w:rsidRPr="00E95F09">
        <w:rPr>
          <w:noProof/>
        </w:rPr>
        <w:drawing>
          <wp:inline distT="0" distB="0" distL="0" distR="0" wp14:anchorId="04A32910" wp14:editId="026B06FC">
            <wp:extent cx="2029588" cy="3045404"/>
            <wp:effectExtent l="0" t="0" r="0" b="0"/>
            <wp:docPr id="11" name="Рисунок 11" descr="C:\Users\Олег\Downloads\CHV_7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ег\Downloads\CHV_7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848" cy="304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ABF">
        <w:rPr>
          <w:noProof/>
        </w:rPr>
        <w:t xml:space="preserve">       </w:t>
      </w:r>
      <w:r w:rsidR="00831ABF" w:rsidRPr="00831ABF">
        <w:rPr>
          <w:noProof/>
        </w:rPr>
        <w:drawing>
          <wp:inline distT="0" distB="0" distL="0" distR="0" wp14:anchorId="5EF79F8D" wp14:editId="5CB0D24B">
            <wp:extent cx="3323595" cy="2200275"/>
            <wp:effectExtent l="0" t="0" r="0" b="0"/>
            <wp:docPr id="12" name="Рисунок 12" descr="C:\Users\Олег\Downloads\CHV_7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ег\Downloads\CHV_7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68" cy="220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BF" w:rsidRDefault="00831ABF" w:rsidP="00EE2C60">
      <w:pPr>
        <w:tabs>
          <w:tab w:val="left" w:pos="6810"/>
        </w:tabs>
        <w:spacing w:after="0"/>
        <w:rPr>
          <w:noProof/>
        </w:rPr>
      </w:pPr>
    </w:p>
    <w:p w:rsidR="00831ABF" w:rsidRPr="009207BF" w:rsidRDefault="00831ABF" w:rsidP="00EE2C60">
      <w:pPr>
        <w:tabs>
          <w:tab w:val="left" w:pos="6810"/>
        </w:tabs>
        <w:spacing w:after="0"/>
      </w:pPr>
    </w:p>
    <w:sectPr w:rsidR="00831ABF" w:rsidRPr="009207BF" w:rsidSect="00AD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17"/>
    <w:rsid w:val="00257F24"/>
    <w:rsid w:val="00530817"/>
    <w:rsid w:val="00631628"/>
    <w:rsid w:val="00831ABF"/>
    <w:rsid w:val="009207BF"/>
    <w:rsid w:val="00957486"/>
    <w:rsid w:val="00AD04DA"/>
    <w:rsid w:val="00BD0B24"/>
    <w:rsid w:val="00D878B4"/>
    <w:rsid w:val="00E95F09"/>
    <w:rsid w:val="00EE2C60"/>
    <w:rsid w:val="00FE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55F12-C668-495F-8CD3-DADE8851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1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2023-04-18T13:57:00Z</dcterms:created>
  <dcterms:modified xsi:type="dcterms:W3CDTF">2023-04-18T13:58:00Z</dcterms:modified>
</cp:coreProperties>
</file>