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48393" w14:textId="32AA8328" w:rsidR="00007FDC" w:rsidRPr="006456FE" w:rsidRDefault="00007FDC" w:rsidP="00007FDC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45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Протокол</w:t>
      </w:r>
    </w:p>
    <w:p w14:paraId="2FBD5B17" w14:textId="42EA9126" w:rsidR="00BB0020" w:rsidRPr="00BB0020" w:rsidRDefault="00007FDC" w:rsidP="00C27B42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45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заседания </w:t>
      </w:r>
      <w:r w:rsidR="00BB0020" w:rsidRPr="00645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</w:t>
      </w:r>
      <w:r w:rsidR="00F37FBE" w:rsidRPr="00645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униципального методического </w:t>
      </w:r>
      <w:proofErr w:type="gramStart"/>
      <w:r w:rsidR="00F37FBE" w:rsidRPr="00645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объединения </w:t>
      </w:r>
      <w:r w:rsidR="00C27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BB0020" w:rsidRPr="006456FE">
        <w:rPr>
          <w:rFonts w:ascii="Times New Roman" w:eastAsia="Calibri" w:hAnsi="Times New Roman" w:cs="Times New Roman"/>
          <w:b/>
          <w:sz w:val="24"/>
          <w:szCs w:val="24"/>
        </w:rPr>
        <w:t>учителей</w:t>
      </w:r>
      <w:proofErr w:type="gramEnd"/>
      <w:r w:rsidR="00BB0020" w:rsidRPr="006456FE">
        <w:rPr>
          <w:rFonts w:ascii="Times New Roman" w:eastAsia="Calibri" w:hAnsi="Times New Roman" w:cs="Times New Roman"/>
          <w:b/>
          <w:sz w:val="24"/>
          <w:szCs w:val="24"/>
        </w:rPr>
        <w:t xml:space="preserve"> естественнонаучных дисциплин и географии</w:t>
      </w:r>
      <w:r w:rsidR="00C27B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BB0020" w:rsidRPr="00BB0020">
        <w:rPr>
          <w:rFonts w:ascii="Times New Roman" w:eastAsia="Calibri" w:hAnsi="Times New Roman" w:cs="Times New Roman"/>
          <w:b/>
          <w:sz w:val="24"/>
          <w:szCs w:val="24"/>
        </w:rPr>
        <w:t>р.п.Кольцово</w:t>
      </w:r>
      <w:proofErr w:type="spellEnd"/>
      <w:r w:rsidR="00BB0020" w:rsidRPr="00BB0020">
        <w:rPr>
          <w:rFonts w:ascii="Times New Roman" w:eastAsia="Calibri" w:hAnsi="Times New Roman" w:cs="Times New Roman"/>
          <w:b/>
          <w:sz w:val="24"/>
          <w:szCs w:val="24"/>
        </w:rPr>
        <w:t xml:space="preserve"> Новосибирской области</w:t>
      </w:r>
    </w:p>
    <w:p w14:paraId="22F83C42" w14:textId="77777777" w:rsidR="00F37FBE" w:rsidRPr="001010FD" w:rsidRDefault="00F37FBE" w:rsidP="001010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4ABBF06" w14:textId="556CC4F5" w:rsidR="00007FDC" w:rsidRPr="001010FD" w:rsidRDefault="00F37FBE" w:rsidP="002C582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Дата</w:t>
      </w:r>
      <w:r w:rsidRPr="001010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r w:rsidR="00BB00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25.05.2023. </w:t>
      </w:r>
    </w:p>
    <w:p w14:paraId="2D5DAAEA" w14:textId="2FE9C416" w:rsidR="00B54C38" w:rsidRPr="00017C17" w:rsidRDefault="00B54C38" w:rsidP="002C582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Председатель: </w:t>
      </w:r>
      <w:r w:rsidR="00BB00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Гладких Ю.А. </w:t>
      </w:r>
    </w:p>
    <w:p w14:paraId="523BB740" w14:textId="33975FD5" w:rsidR="00B54C38" w:rsidRPr="00017C17" w:rsidRDefault="00B54C38" w:rsidP="002C582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Секретарь: </w:t>
      </w:r>
      <w:proofErr w:type="spellStart"/>
      <w:r w:rsidR="00BB00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Трубенкова</w:t>
      </w:r>
      <w:proofErr w:type="spellEnd"/>
      <w:r w:rsidR="00BB00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Т.И.</w:t>
      </w:r>
    </w:p>
    <w:p w14:paraId="7A59593A" w14:textId="77777777" w:rsidR="00B54C38" w:rsidRPr="00017C17" w:rsidRDefault="00B54C38" w:rsidP="002C582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2F92BC2" w14:textId="6C4F7554" w:rsidR="00B54C38" w:rsidRPr="00017C17" w:rsidRDefault="00B54C38" w:rsidP="002C582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04EA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Присутствовали:</w:t>
      </w:r>
      <w:r w:rsidRPr="00017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802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Кузнецова Е.А., Борцова Л.П., </w:t>
      </w:r>
      <w:proofErr w:type="spellStart"/>
      <w:r w:rsidR="009802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Юшникова</w:t>
      </w:r>
      <w:proofErr w:type="spellEnd"/>
      <w:r w:rsidR="009802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Т.В., Плотникова А.Н., Фабричная Е.Н., Маняхина Н.В., Вишнякова Т.А., Долматова О.С. </w:t>
      </w:r>
    </w:p>
    <w:p w14:paraId="60B6204E" w14:textId="77777777" w:rsidR="001010FD" w:rsidRDefault="001010FD" w:rsidP="002C582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EEFBF64" w14:textId="77777777" w:rsidR="009104E5" w:rsidRPr="00004EA3" w:rsidRDefault="00B54C38" w:rsidP="002C582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004EA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Повестка:</w:t>
      </w:r>
    </w:p>
    <w:p w14:paraId="3E857EDF" w14:textId="77777777" w:rsidR="00DB4EA2" w:rsidRDefault="009104E5" w:rsidP="002C582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10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функциональной грамотности обучающихся для достижения планируемых результатов в контексте актуальных ФГОС ОО </w:t>
      </w:r>
      <w:r w:rsidR="009904DD" w:rsidRPr="009104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(по материалам стратегической сессии </w:t>
      </w:r>
      <w:r w:rsidRPr="00910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руководителей ММО предметов естественнонаучного цикла и географии </w:t>
      </w:r>
      <w:r w:rsidRPr="00DB4EA2">
        <w:rPr>
          <w:rFonts w:ascii="Times New Roman" w:hAnsi="Times New Roman" w:cs="Times New Roman"/>
          <w:sz w:val="24"/>
          <w:szCs w:val="24"/>
        </w:rPr>
        <w:t>от 28.03.2023.)</w:t>
      </w:r>
    </w:p>
    <w:p w14:paraId="44D881DC" w14:textId="2260FF2A" w:rsidR="00DB4EA2" w:rsidRPr="00DB4EA2" w:rsidRDefault="00DB4EA2" w:rsidP="002C582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B4EA2">
        <w:rPr>
          <w:rFonts w:ascii="Times New Roman" w:hAnsi="Times New Roman" w:cs="Times New Roman"/>
          <w:sz w:val="24"/>
          <w:szCs w:val="24"/>
        </w:rPr>
        <w:t xml:space="preserve">Анализ результатов работы ММО учителей естественнонаучных дисциплин и географии </w:t>
      </w:r>
      <w:proofErr w:type="spellStart"/>
      <w:r w:rsidRPr="00DB4EA2">
        <w:rPr>
          <w:rFonts w:ascii="Times New Roman" w:hAnsi="Times New Roman" w:cs="Times New Roman"/>
          <w:sz w:val="24"/>
          <w:szCs w:val="24"/>
        </w:rPr>
        <w:t>р.п.Кольцово</w:t>
      </w:r>
      <w:proofErr w:type="spellEnd"/>
      <w:r w:rsidRPr="00DB4EA2">
        <w:rPr>
          <w:rFonts w:ascii="Times New Roman" w:hAnsi="Times New Roman" w:cs="Times New Roman"/>
          <w:sz w:val="24"/>
          <w:szCs w:val="24"/>
        </w:rPr>
        <w:t xml:space="preserve"> за 2022-2023 учебный год</w:t>
      </w:r>
      <w:r w:rsidRPr="00DB4EA2">
        <w:rPr>
          <w:sz w:val="24"/>
          <w:szCs w:val="24"/>
        </w:rPr>
        <w:t>.</w:t>
      </w:r>
    </w:p>
    <w:p w14:paraId="62BCBC58" w14:textId="1CF05B41" w:rsidR="00DB4EA2" w:rsidRPr="00DB4EA2" w:rsidRDefault="00557817" w:rsidP="002C582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Составление перспективного плана работы ММО на 2023-2024 гг. </w:t>
      </w:r>
    </w:p>
    <w:p w14:paraId="65A0D7E2" w14:textId="77777777" w:rsidR="009104E5" w:rsidRPr="00017C17" w:rsidRDefault="009104E5" w:rsidP="002C582A">
      <w:pPr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477405E" w14:textId="77777777" w:rsidR="009904DD" w:rsidRPr="00017C17" w:rsidRDefault="009904DD" w:rsidP="002C582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17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Слушали:</w:t>
      </w:r>
    </w:p>
    <w:p w14:paraId="602B7939" w14:textId="157CF9B4" w:rsidR="00EC58BA" w:rsidRPr="006456FE" w:rsidRDefault="00186387" w:rsidP="002C582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6F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 первому вопросу </w:t>
      </w:r>
      <w:r w:rsidR="00747F17" w:rsidRPr="006456F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="009104E5" w:rsidRPr="006456F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Гладких Ю.А. </w:t>
      </w:r>
      <w:r w:rsidR="00DF173B" w:rsidRPr="006456F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 материалам стратегической сессии </w:t>
      </w:r>
      <w:r w:rsidR="009104E5" w:rsidRPr="006456FE">
        <w:rPr>
          <w:rFonts w:ascii="Times New Roman" w:hAnsi="Times New Roman" w:cs="Times New Roman"/>
          <w:sz w:val="24"/>
          <w:szCs w:val="24"/>
        </w:rPr>
        <w:t xml:space="preserve">для руководителей ММО предметов естественнонаучного цикла и географии </w:t>
      </w:r>
      <w:r w:rsidR="00EC58BA" w:rsidRPr="006456FE">
        <w:rPr>
          <w:rFonts w:ascii="Times New Roman" w:hAnsi="Times New Roman" w:cs="Times New Roman"/>
          <w:sz w:val="24"/>
          <w:szCs w:val="24"/>
        </w:rPr>
        <w:t>от 28.03.2023.</w:t>
      </w:r>
    </w:p>
    <w:p w14:paraId="270DD75A" w14:textId="45B257B8" w:rsidR="00A217CE" w:rsidRPr="006456FE" w:rsidRDefault="00186387" w:rsidP="002C582A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456F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 второму вопросу </w:t>
      </w:r>
      <w:r w:rsidR="00747F17" w:rsidRPr="006456F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6456F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Гладких Ю.А. </w:t>
      </w:r>
      <w:r w:rsidR="00A217CE" w:rsidRPr="006456F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Юлия Александровна </w:t>
      </w:r>
      <w:r w:rsidR="00EC58BA" w:rsidRPr="006456F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озвучила результаты педагогической диагностики в образовательных </w:t>
      </w:r>
      <w:proofErr w:type="gramStart"/>
      <w:r w:rsidR="00EC58BA" w:rsidRPr="006456F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организациях  </w:t>
      </w:r>
      <w:proofErr w:type="spellStart"/>
      <w:r w:rsidR="00EC58BA" w:rsidRPr="006456F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р.п</w:t>
      </w:r>
      <w:proofErr w:type="spellEnd"/>
      <w:r w:rsidR="00EC58BA" w:rsidRPr="006456F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</w:t>
      </w:r>
      <w:proofErr w:type="gramEnd"/>
      <w:r w:rsidR="00EC58BA" w:rsidRPr="006456F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Кольцово за </w:t>
      </w:r>
      <w:r w:rsidR="00A217CE" w:rsidRPr="006456F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2022-2023 учебный год.</w:t>
      </w:r>
    </w:p>
    <w:p w14:paraId="4A33FD5C" w14:textId="3BCB964A" w:rsidR="00EC58BA" w:rsidRPr="006456FE" w:rsidRDefault="00A217CE" w:rsidP="002C582A">
      <w:pPr>
        <w:pStyle w:val="a6"/>
        <w:ind w:firstLine="567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6456FE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="00EC58BA" w:rsidRPr="006456FE">
        <w:rPr>
          <w:rFonts w:ascii="Times New Roman" w:eastAsia="Calibri" w:hAnsi="Times New Roman" w:cs="Times New Roman"/>
          <w:bCs/>
          <w:sz w:val="24"/>
          <w:szCs w:val="24"/>
        </w:rPr>
        <w:t xml:space="preserve">ыл проведен анализ уровня </w:t>
      </w:r>
      <w:proofErr w:type="spellStart"/>
      <w:r w:rsidR="00EC58BA" w:rsidRPr="006456FE">
        <w:rPr>
          <w:rFonts w:ascii="Times New Roman" w:eastAsia="Calibri" w:hAnsi="Times New Roman" w:cs="Times New Roman"/>
          <w:bCs/>
          <w:sz w:val="24"/>
          <w:szCs w:val="24"/>
        </w:rPr>
        <w:t>сформированности</w:t>
      </w:r>
      <w:proofErr w:type="spellEnd"/>
      <w:r w:rsidR="00EC58BA" w:rsidRPr="006456FE">
        <w:rPr>
          <w:rFonts w:ascii="Times New Roman" w:eastAsia="Calibri" w:hAnsi="Times New Roman" w:cs="Times New Roman"/>
          <w:bCs/>
          <w:sz w:val="24"/>
          <w:szCs w:val="24"/>
        </w:rPr>
        <w:t xml:space="preserve"> функциональной естественнонаучной грамотности обучающихся 8-х и 9-х классов</w:t>
      </w:r>
      <w:r w:rsidR="00EC58BA" w:rsidRPr="006456FE">
        <w:rPr>
          <w:rFonts w:ascii="Times New Roman" w:eastAsia="Calibri" w:hAnsi="Times New Roman" w:cs="Times New Roman"/>
          <w:sz w:val="24"/>
          <w:szCs w:val="24"/>
        </w:rPr>
        <w:t xml:space="preserve">  на основе заданий, размещенных на  портале </w:t>
      </w:r>
      <w:hyperlink r:id="rId5" w:history="1">
        <w:r w:rsidR="00EC58BA" w:rsidRPr="006456F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https://fg.resh.edu.ru/</w:t>
        </w:r>
      </w:hyperlink>
      <w:r w:rsidR="00EC58BA" w:rsidRPr="006456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56FE">
        <w:rPr>
          <w:rFonts w:ascii="Times New Roman" w:eastAsia="Calibri" w:hAnsi="Times New Roman" w:cs="Times New Roman"/>
          <w:sz w:val="24"/>
          <w:szCs w:val="24"/>
        </w:rPr>
        <w:t>в двух вариантах.</w:t>
      </w:r>
    </w:p>
    <w:p w14:paraId="301898FB" w14:textId="186992A4" w:rsidR="00EC58BA" w:rsidRPr="006456FE" w:rsidRDefault="00EC58BA" w:rsidP="002C582A">
      <w:pPr>
        <w:pStyle w:val="a6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6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17CE" w:rsidRPr="006456FE">
        <w:rPr>
          <w:rFonts w:ascii="Times New Roman" w:eastAsia="Calibri" w:hAnsi="Times New Roman" w:cs="Times New Roman"/>
          <w:sz w:val="24"/>
          <w:szCs w:val="24"/>
        </w:rPr>
        <w:t>Также проанализированы результаты</w:t>
      </w:r>
      <w:r w:rsidRPr="006456FE">
        <w:rPr>
          <w:rFonts w:ascii="Times New Roman" w:eastAsia="Calibri" w:hAnsi="Times New Roman" w:cs="Times New Roman"/>
          <w:sz w:val="24"/>
          <w:szCs w:val="24"/>
        </w:rPr>
        <w:t xml:space="preserve"> выполнения Всероссийских проверочных работ по биологии, географий</w:t>
      </w:r>
      <w:r w:rsidR="00CE27D1" w:rsidRPr="006456FE">
        <w:rPr>
          <w:rFonts w:ascii="Times New Roman" w:eastAsia="Calibri" w:hAnsi="Times New Roman" w:cs="Times New Roman"/>
          <w:sz w:val="24"/>
          <w:szCs w:val="24"/>
        </w:rPr>
        <w:t>, физики</w:t>
      </w:r>
      <w:r w:rsidRPr="006456FE">
        <w:rPr>
          <w:rFonts w:ascii="Times New Roman" w:eastAsia="Calibri" w:hAnsi="Times New Roman" w:cs="Times New Roman"/>
          <w:sz w:val="24"/>
          <w:szCs w:val="24"/>
        </w:rPr>
        <w:t>, химии в 5-</w:t>
      </w:r>
      <w:r w:rsidR="00E225E2" w:rsidRPr="006456FE">
        <w:rPr>
          <w:rFonts w:ascii="Times New Roman" w:eastAsia="Calibri" w:hAnsi="Times New Roman" w:cs="Times New Roman"/>
          <w:sz w:val="24"/>
          <w:szCs w:val="24"/>
        </w:rPr>
        <w:t>8</w:t>
      </w:r>
      <w:r w:rsidRPr="006456FE">
        <w:rPr>
          <w:rFonts w:ascii="Times New Roman" w:eastAsia="Calibri" w:hAnsi="Times New Roman" w:cs="Times New Roman"/>
          <w:sz w:val="24"/>
          <w:szCs w:val="24"/>
        </w:rPr>
        <w:t xml:space="preserve"> классах.  </w:t>
      </w:r>
    </w:p>
    <w:p w14:paraId="29B33B45" w14:textId="77777777" w:rsidR="006456FE" w:rsidRPr="006456FE" w:rsidRDefault="00747F17" w:rsidP="002C582A">
      <w:pPr>
        <w:pStyle w:val="a6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6FE">
        <w:rPr>
          <w:rFonts w:ascii="Times New Roman" w:eastAsia="Calibri" w:hAnsi="Times New Roman" w:cs="Times New Roman"/>
          <w:sz w:val="24"/>
          <w:szCs w:val="24"/>
        </w:rPr>
        <w:t xml:space="preserve">По третьему вопросу </w:t>
      </w:r>
      <w:r w:rsidR="00D50C72" w:rsidRPr="006456FE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="00EB7DAC" w:rsidRPr="006456FE">
        <w:rPr>
          <w:rFonts w:ascii="Times New Roman" w:eastAsia="Calibri" w:hAnsi="Times New Roman" w:cs="Times New Roman"/>
          <w:bCs/>
          <w:sz w:val="24"/>
          <w:szCs w:val="24"/>
        </w:rPr>
        <w:t xml:space="preserve">ыло </w:t>
      </w:r>
      <w:r w:rsidR="004A1907" w:rsidRPr="006456FE">
        <w:rPr>
          <w:rFonts w:ascii="Times New Roman" w:eastAsia="Calibri" w:hAnsi="Times New Roman" w:cs="Times New Roman"/>
          <w:bCs/>
          <w:sz w:val="24"/>
          <w:szCs w:val="24"/>
        </w:rPr>
        <w:t>акцентирова</w:t>
      </w:r>
      <w:r w:rsidR="00EB7DAC" w:rsidRPr="006456FE">
        <w:rPr>
          <w:rFonts w:ascii="Times New Roman" w:eastAsia="Calibri" w:hAnsi="Times New Roman" w:cs="Times New Roman"/>
          <w:bCs/>
          <w:sz w:val="24"/>
          <w:szCs w:val="24"/>
        </w:rPr>
        <w:t>но внимание</w:t>
      </w:r>
      <w:r w:rsidR="004A1907" w:rsidRPr="006456FE">
        <w:rPr>
          <w:rFonts w:ascii="Times New Roman" w:eastAsia="Calibri" w:hAnsi="Times New Roman" w:cs="Times New Roman"/>
          <w:bCs/>
          <w:sz w:val="24"/>
          <w:szCs w:val="24"/>
        </w:rPr>
        <w:t xml:space="preserve"> на </w:t>
      </w:r>
      <w:r w:rsidR="00EB7DAC" w:rsidRPr="006456FE">
        <w:rPr>
          <w:rFonts w:ascii="Times New Roman" w:eastAsia="Calibri" w:hAnsi="Times New Roman" w:cs="Times New Roman"/>
          <w:bCs/>
          <w:sz w:val="24"/>
          <w:szCs w:val="24"/>
        </w:rPr>
        <w:t xml:space="preserve">необходимость </w:t>
      </w:r>
      <w:r w:rsidR="00C5423E" w:rsidRPr="006456FE">
        <w:rPr>
          <w:rFonts w:ascii="Times New Roman" w:eastAsia="Calibri" w:hAnsi="Times New Roman" w:cs="Times New Roman"/>
          <w:bCs/>
          <w:sz w:val="24"/>
          <w:szCs w:val="24"/>
        </w:rPr>
        <w:t xml:space="preserve">усиления </w:t>
      </w:r>
      <w:r w:rsidR="004A1907" w:rsidRPr="006456FE">
        <w:rPr>
          <w:rFonts w:ascii="Times New Roman" w:eastAsia="Calibri" w:hAnsi="Times New Roman" w:cs="Times New Roman"/>
          <w:bCs/>
          <w:sz w:val="24"/>
          <w:szCs w:val="24"/>
        </w:rPr>
        <w:t>командн</w:t>
      </w:r>
      <w:r w:rsidR="00EB7DAC" w:rsidRPr="006456FE">
        <w:rPr>
          <w:rFonts w:ascii="Times New Roman" w:eastAsia="Calibri" w:hAnsi="Times New Roman" w:cs="Times New Roman"/>
          <w:bCs/>
          <w:sz w:val="24"/>
          <w:szCs w:val="24"/>
        </w:rPr>
        <w:t>ой</w:t>
      </w:r>
      <w:r w:rsidR="004A1907" w:rsidRPr="006456FE">
        <w:rPr>
          <w:rFonts w:ascii="Times New Roman" w:eastAsia="Calibri" w:hAnsi="Times New Roman" w:cs="Times New Roman"/>
          <w:bCs/>
          <w:sz w:val="24"/>
          <w:szCs w:val="24"/>
        </w:rPr>
        <w:t xml:space="preserve"> работ</w:t>
      </w:r>
      <w:r w:rsidR="00EB7DAC" w:rsidRPr="006456FE">
        <w:rPr>
          <w:rFonts w:ascii="Times New Roman" w:eastAsia="Calibri" w:hAnsi="Times New Roman" w:cs="Times New Roman"/>
          <w:bCs/>
          <w:sz w:val="24"/>
          <w:szCs w:val="24"/>
        </w:rPr>
        <w:t>ы</w:t>
      </w:r>
      <w:r w:rsidR="004A1907" w:rsidRPr="006456FE">
        <w:rPr>
          <w:rFonts w:ascii="Times New Roman" w:eastAsia="Calibri" w:hAnsi="Times New Roman" w:cs="Times New Roman"/>
          <w:bCs/>
          <w:sz w:val="24"/>
          <w:szCs w:val="24"/>
        </w:rPr>
        <w:t xml:space="preserve"> педагогов </w:t>
      </w:r>
      <w:r w:rsidR="00D305AA" w:rsidRPr="006456FE">
        <w:rPr>
          <w:rFonts w:ascii="Times New Roman" w:eastAsia="Calibri" w:hAnsi="Times New Roman" w:cs="Times New Roman"/>
          <w:bCs/>
          <w:sz w:val="24"/>
          <w:szCs w:val="24"/>
        </w:rPr>
        <w:t xml:space="preserve">ММО </w:t>
      </w:r>
      <w:r w:rsidR="00C5423E" w:rsidRPr="006456FE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="00C5423E" w:rsidRPr="006456F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2023-2024 учебном году: </w:t>
      </w:r>
      <w:r w:rsidR="00C5423E" w:rsidRPr="006456FE">
        <w:rPr>
          <w:rFonts w:ascii="Times New Roman" w:eastAsia="Calibri" w:hAnsi="Times New Roman" w:cs="Times New Roman"/>
          <w:sz w:val="24"/>
          <w:szCs w:val="24"/>
        </w:rPr>
        <w:t>проведение открытых учебных занятий, мастер-классов</w:t>
      </w:r>
      <w:r w:rsidR="00670518" w:rsidRPr="006456FE">
        <w:rPr>
          <w:rFonts w:ascii="Times New Roman" w:eastAsia="Calibri" w:hAnsi="Times New Roman" w:cs="Times New Roman"/>
          <w:sz w:val="24"/>
          <w:szCs w:val="24"/>
        </w:rPr>
        <w:t>,</w:t>
      </w:r>
      <w:r w:rsidR="00C5423E" w:rsidRPr="006456FE">
        <w:rPr>
          <w:rFonts w:ascii="Times New Roman" w:hAnsi="Times New Roman" w:cs="Times New Roman"/>
          <w:sz w:val="24"/>
          <w:szCs w:val="24"/>
        </w:rPr>
        <w:t xml:space="preserve"> применение </w:t>
      </w:r>
      <w:r w:rsidR="00C5423E" w:rsidRPr="006456FE">
        <w:rPr>
          <w:rFonts w:ascii="Times New Roman" w:eastAsia="Calibri" w:hAnsi="Times New Roman" w:cs="Times New Roman"/>
          <w:sz w:val="24"/>
          <w:szCs w:val="24"/>
        </w:rPr>
        <w:t>технологии «</w:t>
      </w:r>
      <w:r w:rsidR="00C5423E" w:rsidRPr="006456FE">
        <w:rPr>
          <w:rFonts w:ascii="Times New Roman" w:eastAsia="Calibri" w:hAnsi="Times New Roman" w:cs="Times New Roman"/>
          <w:sz w:val="24"/>
          <w:szCs w:val="24"/>
          <w:lang w:val="en-US"/>
        </w:rPr>
        <w:t>L</w:t>
      </w:r>
      <w:proofErr w:type="spellStart"/>
      <w:r w:rsidR="00C5423E" w:rsidRPr="006456FE">
        <w:rPr>
          <w:rFonts w:ascii="Times New Roman" w:eastAsia="Calibri" w:hAnsi="Times New Roman" w:cs="Times New Roman"/>
          <w:sz w:val="24"/>
          <w:szCs w:val="24"/>
        </w:rPr>
        <w:t>esson</w:t>
      </w:r>
      <w:proofErr w:type="spellEnd"/>
      <w:r w:rsidR="00C5423E" w:rsidRPr="006456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5423E" w:rsidRPr="006456FE">
        <w:rPr>
          <w:rFonts w:ascii="Times New Roman" w:eastAsia="Calibri" w:hAnsi="Times New Roman" w:cs="Times New Roman"/>
          <w:sz w:val="24"/>
          <w:szCs w:val="24"/>
        </w:rPr>
        <w:t>study</w:t>
      </w:r>
      <w:proofErr w:type="spellEnd"/>
      <w:r w:rsidR="00C5423E" w:rsidRPr="006456FE">
        <w:rPr>
          <w:rFonts w:ascii="Times New Roman" w:eastAsia="Calibri" w:hAnsi="Times New Roman" w:cs="Times New Roman"/>
          <w:sz w:val="24"/>
          <w:szCs w:val="24"/>
        </w:rPr>
        <w:t>»</w:t>
      </w:r>
      <w:r w:rsidR="00670518" w:rsidRPr="006456F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6303B" w:rsidRPr="006456FE">
        <w:rPr>
          <w:rFonts w:ascii="Times New Roman" w:eastAsia="Calibri" w:hAnsi="Times New Roman" w:cs="Times New Roman"/>
          <w:sz w:val="24"/>
          <w:szCs w:val="24"/>
        </w:rPr>
        <w:t xml:space="preserve">совместная разработка и проведение интегрированных уроков). </w:t>
      </w:r>
    </w:p>
    <w:p w14:paraId="1181847E" w14:textId="5BF58F7F" w:rsidR="00EC58BA" w:rsidRDefault="004F1A52" w:rsidP="002C582A">
      <w:pPr>
        <w:pStyle w:val="a6"/>
        <w:ind w:firstLine="567"/>
        <w:jc w:val="both"/>
        <w:rPr>
          <w:rStyle w:val="extendedtext-full"/>
          <w:rFonts w:ascii="Times New Roman" w:hAnsi="Times New Roman" w:cs="Times New Roman"/>
          <w:sz w:val="24"/>
          <w:szCs w:val="24"/>
        </w:rPr>
      </w:pPr>
      <w:r w:rsidRPr="006456FE">
        <w:rPr>
          <w:rStyle w:val="extendedtext-full"/>
          <w:rFonts w:ascii="Times New Roman" w:hAnsi="Times New Roman" w:cs="Times New Roman"/>
          <w:sz w:val="24"/>
          <w:szCs w:val="24"/>
        </w:rPr>
        <w:t xml:space="preserve">В целях совершенствования методики преподавания и повышения качества знаний учащихся, </w:t>
      </w:r>
      <w:r w:rsidRPr="006456FE">
        <w:rPr>
          <w:rStyle w:val="extendedtext-short"/>
          <w:rFonts w:ascii="Times New Roman" w:hAnsi="Times New Roman" w:cs="Times New Roman"/>
          <w:sz w:val="24"/>
          <w:szCs w:val="24"/>
        </w:rPr>
        <w:t xml:space="preserve">учителям следует совершенствовать свои знания в области учительской практики, в частности путем </w:t>
      </w:r>
      <w:r w:rsidRPr="006456FE">
        <w:rPr>
          <w:rStyle w:val="extendedtext-full"/>
          <w:rFonts w:ascii="Times New Roman" w:hAnsi="Times New Roman" w:cs="Times New Roman"/>
          <w:sz w:val="24"/>
          <w:szCs w:val="24"/>
        </w:rPr>
        <w:t xml:space="preserve">расширения сотрудничества между собой. </w:t>
      </w:r>
    </w:p>
    <w:p w14:paraId="589F5766" w14:textId="77777777" w:rsidR="006456FE" w:rsidRPr="006456FE" w:rsidRDefault="006456FE" w:rsidP="002C582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5FD3FB" w14:textId="77777777" w:rsidR="007A38BA" w:rsidRDefault="001010FD" w:rsidP="002C582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Постановил</w:t>
      </w:r>
      <w:r w:rsidR="00C375D9" w:rsidRPr="00017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и:</w:t>
      </w:r>
    </w:p>
    <w:p w14:paraId="60EF8832" w14:textId="3ECD24A2" w:rsidR="00926381" w:rsidRPr="00D92A77" w:rsidRDefault="007A38BA" w:rsidP="002C582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Результаты диагностики </w:t>
      </w:r>
      <w:r w:rsidR="00926381" w:rsidRPr="00A217CE">
        <w:rPr>
          <w:rFonts w:ascii="Times New Roman" w:eastAsia="Calibri" w:hAnsi="Times New Roman" w:cs="Times New Roman"/>
          <w:bCs/>
          <w:sz w:val="24"/>
          <w:szCs w:val="24"/>
        </w:rPr>
        <w:t xml:space="preserve">уровня </w:t>
      </w:r>
      <w:proofErr w:type="spellStart"/>
      <w:r w:rsidR="00926381" w:rsidRPr="00A217CE">
        <w:rPr>
          <w:rFonts w:ascii="Times New Roman" w:eastAsia="Calibri" w:hAnsi="Times New Roman" w:cs="Times New Roman"/>
          <w:bCs/>
          <w:sz w:val="24"/>
          <w:szCs w:val="24"/>
        </w:rPr>
        <w:t>сформированности</w:t>
      </w:r>
      <w:proofErr w:type="spellEnd"/>
      <w:r w:rsidR="00926381" w:rsidRPr="00A217CE">
        <w:rPr>
          <w:rFonts w:ascii="Times New Roman" w:eastAsia="Calibri" w:hAnsi="Times New Roman" w:cs="Times New Roman"/>
          <w:bCs/>
          <w:sz w:val="24"/>
          <w:szCs w:val="24"/>
        </w:rPr>
        <w:t xml:space="preserve"> функциональной естественнонаучной грамотности обучающихся 8-х и 9-х классов</w:t>
      </w:r>
      <w:r w:rsidR="00926381" w:rsidRPr="00A217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6381">
        <w:rPr>
          <w:rFonts w:ascii="Times New Roman" w:eastAsia="Calibri" w:hAnsi="Times New Roman" w:cs="Times New Roman"/>
          <w:sz w:val="24"/>
          <w:szCs w:val="24"/>
        </w:rPr>
        <w:t xml:space="preserve">признать удовлетворительными. </w:t>
      </w:r>
      <w:r w:rsidR="00796EA5">
        <w:rPr>
          <w:rFonts w:ascii="Times New Roman" w:eastAsia="Calibri" w:hAnsi="Times New Roman" w:cs="Times New Roman"/>
          <w:sz w:val="24"/>
          <w:szCs w:val="24"/>
        </w:rPr>
        <w:t xml:space="preserve">Тем не менее, </w:t>
      </w:r>
      <w:r w:rsidR="007D24BE">
        <w:rPr>
          <w:rFonts w:ascii="Times New Roman" w:eastAsia="Calibri" w:hAnsi="Times New Roman" w:cs="Times New Roman"/>
          <w:sz w:val="24"/>
          <w:szCs w:val="24"/>
        </w:rPr>
        <w:t xml:space="preserve">следует </w:t>
      </w:r>
      <w:r w:rsidR="00796EA5">
        <w:rPr>
          <w:rFonts w:ascii="Times New Roman" w:eastAsia="Calibri" w:hAnsi="Times New Roman" w:cs="Times New Roman"/>
          <w:sz w:val="24"/>
          <w:szCs w:val="24"/>
        </w:rPr>
        <w:t>у</w:t>
      </w:r>
      <w:r w:rsidR="00D92A77">
        <w:rPr>
          <w:rFonts w:ascii="Times New Roman" w:eastAsia="Calibri" w:hAnsi="Times New Roman" w:cs="Times New Roman"/>
          <w:sz w:val="24"/>
          <w:szCs w:val="24"/>
        </w:rPr>
        <w:t>силить</w:t>
      </w:r>
      <w:r w:rsidR="00926381">
        <w:rPr>
          <w:rFonts w:ascii="Times New Roman" w:eastAsia="Calibri" w:hAnsi="Times New Roman" w:cs="Times New Roman"/>
          <w:sz w:val="24"/>
          <w:szCs w:val="24"/>
        </w:rPr>
        <w:t xml:space="preserve"> работу педагогов ММО по </w:t>
      </w:r>
      <w:r w:rsidR="00926381" w:rsidRPr="007A3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формированию и оценке функциональной грамотности обучающихся</w:t>
      </w:r>
      <w:r w:rsidR="00D92A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достижения лучших результатов путем </w:t>
      </w:r>
      <w:r w:rsidR="00D92A77" w:rsidRPr="00D92A77">
        <w:rPr>
          <w:rFonts w:ascii="Times New Roman" w:eastAsia="Calibri" w:hAnsi="Times New Roman" w:cs="Times New Roman"/>
          <w:sz w:val="24"/>
          <w:szCs w:val="24"/>
        </w:rPr>
        <w:t>увелич</w:t>
      </w:r>
      <w:r w:rsidR="00D92A77">
        <w:rPr>
          <w:rFonts w:ascii="Times New Roman" w:eastAsia="Calibri" w:hAnsi="Times New Roman" w:cs="Times New Roman"/>
          <w:sz w:val="24"/>
          <w:szCs w:val="24"/>
        </w:rPr>
        <w:t>ения</w:t>
      </w:r>
      <w:r w:rsidR="00D92A77" w:rsidRPr="00D92A77">
        <w:rPr>
          <w:rFonts w:ascii="Times New Roman" w:eastAsia="Calibri" w:hAnsi="Times New Roman" w:cs="Times New Roman"/>
          <w:sz w:val="24"/>
          <w:szCs w:val="24"/>
        </w:rPr>
        <w:t xml:space="preserve"> дол</w:t>
      </w:r>
      <w:r w:rsidR="00D92A77">
        <w:rPr>
          <w:rFonts w:ascii="Times New Roman" w:eastAsia="Calibri" w:hAnsi="Times New Roman" w:cs="Times New Roman"/>
          <w:sz w:val="24"/>
          <w:szCs w:val="24"/>
        </w:rPr>
        <w:t>и</w:t>
      </w:r>
      <w:r w:rsidR="00D92A77" w:rsidRPr="00D92A77">
        <w:rPr>
          <w:rFonts w:ascii="Times New Roman" w:eastAsia="Calibri" w:hAnsi="Times New Roman" w:cs="Times New Roman"/>
          <w:sz w:val="24"/>
          <w:szCs w:val="24"/>
        </w:rPr>
        <w:t xml:space="preserve"> заданий, направленных на развитие</w:t>
      </w:r>
      <w:r w:rsidR="00D92A77">
        <w:rPr>
          <w:rFonts w:ascii="Times New Roman" w:eastAsia="Calibri" w:hAnsi="Times New Roman" w:cs="Times New Roman"/>
          <w:sz w:val="24"/>
          <w:szCs w:val="24"/>
        </w:rPr>
        <w:t xml:space="preserve"> естественнонаучной грамотности.</w:t>
      </w:r>
    </w:p>
    <w:p w14:paraId="6443AE74" w14:textId="57721F84" w:rsidR="00D92A77" w:rsidRPr="004012E7" w:rsidRDefault="002F41F4" w:rsidP="002C582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</w:pPr>
      <w:r w:rsidRPr="004012E7">
        <w:rPr>
          <w:rFonts w:ascii="Times New Roman" w:eastAsia="Calibri" w:hAnsi="Times New Roman" w:cs="Times New Roman"/>
          <w:sz w:val="24"/>
          <w:szCs w:val="24"/>
        </w:rPr>
        <w:t>Усилить работу педагогов ММО</w:t>
      </w:r>
      <w:r w:rsidR="003C37E4" w:rsidRPr="004012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25E2" w:rsidRPr="004012E7">
        <w:rPr>
          <w:rFonts w:ascii="Times New Roman" w:eastAsia="Calibri" w:hAnsi="Times New Roman" w:cs="Times New Roman"/>
          <w:sz w:val="24"/>
          <w:szCs w:val="24"/>
        </w:rPr>
        <w:t xml:space="preserve">для повышения общей и качественной успеваемости </w:t>
      </w:r>
      <w:r w:rsidR="003C37E4" w:rsidRPr="004012E7">
        <w:rPr>
          <w:rFonts w:ascii="Times New Roman" w:eastAsia="Calibri" w:hAnsi="Times New Roman" w:cs="Times New Roman"/>
          <w:sz w:val="24"/>
          <w:szCs w:val="24"/>
        </w:rPr>
        <w:t xml:space="preserve">учащихся </w:t>
      </w:r>
      <w:r w:rsidR="00E225E2" w:rsidRPr="004012E7">
        <w:rPr>
          <w:rFonts w:ascii="Times New Roman" w:eastAsia="Calibri" w:hAnsi="Times New Roman" w:cs="Times New Roman"/>
          <w:sz w:val="24"/>
          <w:szCs w:val="24"/>
        </w:rPr>
        <w:t>при выполнении</w:t>
      </w:r>
      <w:r w:rsidR="003C37E4" w:rsidRPr="004012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25E2" w:rsidRPr="004012E7">
        <w:rPr>
          <w:rFonts w:ascii="Times New Roman" w:eastAsia="Calibri" w:hAnsi="Times New Roman" w:cs="Times New Roman"/>
          <w:sz w:val="24"/>
          <w:szCs w:val="24"/>
        </w:rPr>
        <w:t>Всероссийских проверочных работ</w:t>
      </w:r>
      <w:r w:rsidR="00F07386" w:rsidRPr="004012E7">
        <w:rPr>
          <w:rFonts w:ascii="Times New Roman" w:eastAsia="Calibri" w:hAnsi="Times New Roman" w:cs="Times New Roman"/>
          <w:sz w:val="24"/>
          <w:szCs w:val="24"/>
        </w:rPr>
        <w:t xml:space="preserve"> путем </w:t>
      </w:r>
      <w:r w:rsidR="00F07386" w:rsidRPr="004012E7">
        <w:rPr>
          <w:rStyle w:val="extendedtext-short"/>
          <w:rFonts w:ascii="Times New Roman" w:hAnsi="Times New Roman" w:cs="Times New Roman"/>
          <w:sz w:val="24"/>
          <w:szCs w:val="24"/>
        </w:rPr>
        <w:t xml:space="preserve">систематической целенаправленной </w:t>
      </w:r>
      <w:r w:rsidR="00F07386" w:rsidRPr="004012E7">
        <w:rPr>
          <w:rStyle w:val="extendedtext-short"/>
          <w:rFonts w:ascii="Times New Roman" w:hAnsi="Times New Roman" w:cs="Times New Roman"/>
          <w:bCs/>
          <w:sz w:val="24"/>
          <w:szCs w:val="24"/>
        </w:rPr>
        <w:t>работы</w:t>
      </w:r>
      <w:r w:rsidR="00F07386" w:rsidRPr="004012E7">
        <w:rPr>
          <w:rStyle w:val="extendedtext-short"/>
          <w:rFonts w:ascii="Times New Roman" w:hAnsi="Times New Roman" w:cs="Times New Roman"/>
          <w:sz w:val="24"/>
          <w:szCs w:val="24"/>
        </w:rPr>
        <w:t xml:space="preserve"> по </w:t>
      </w:r>
      <w:r w:rsidR="00F07386" w:rsidRPr="004012E7">
        <w:rPr>
          <w:rStyle w:val="extendedtext-short"/>
          <w:rFonts w:ascii="Times New Roman" w:hAnsi="Times New Roman" w:cs="Times New Roman"/>
          <w:bCs/>
          <w:sz w:val="24"/>
          <w:szCs w:val="24"/>
        </w:rPr>
        <w:t>формированию</w:t>
      </w:r>
      <w:r w:rsidR="00F07386" w:rsidRPr="004012E7">
        <w:rPr>
          <w:rStyle w:val="extendedtext-short"/>
          <w:rFonts w:ascii="Times New Roman" w:hAnsi="Times New Roman" w:cs="Times New Roman"/>
          <w:sz w:val="24"/>
          <w:szCs w:val="24"/>
        </w:rPr>
        <w:t xml:space="preserve"> предметных, </w:t>
      </w:r>
      <w:proofErr w:type="spellStart"/>
      <w:r w:rsidR="00F07386" w:rsidRPr="004012E7">
        <w:rPr>
          <w:rStyle w:val="extendedtext-short"/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F07386" w:rsidRPr="004012E7">
        <w:rPr>
          <w:rStyle w:val="extendedtext-short"/>
          <w:rFonts w:ascii="Times New Roman" w:hAnsi="Times New Roman" w:cs="Times New Roman"/>
          <w:sz w:val="24"/>
          <w:szCs w:val="24"/>
        </w:rPr>
        <w:t xml:space="preserve"> и личностных результатов в течение всего периода обучения.</w:t>
      </w:r>
      <w:r w:rsidR="00F07386" w:rsidRPr="004012E7">
        <w:rPr>
          <w:rFonts w:ascii="Times New Roman" w:eastAsia="Calibri" w:hAnsi="Times New Roman" w:cs="Times New Roman"/>
          <w:sz w:val="24"/>
          <w:szCs w:val="24"/>
        </w:rPr>
        <w:t xml:space="preserve"> Особое внимание уделять тем умениям или группе умений, которые сформированы менее чем у половины </w:t>
      </w:r>
      <w:proofErr w:type="gramStart"/>
      <w:r w:rsidR="00F07386" w:rsidRPr="004012E7">
        <w:rPr>
          <w:rFonts w:ascii="Times New Roman" w:eastAsia="Calibri" w:hAnsi="Times New Roman" w:cs="Times New Roman"/>
          <w:sz w:val="24"/>
          <w:szCs w:val="24"/>
        </w:rPr>
        <w:t xml:space="preserve">обучающихся;  </w:t>
      </w:r>
      <w:r w:rsidR="00382F0D" w:rsidRPr="004012E7">
        <w:rPr>
          <w:rFonts w:ascii="Times New Roman" w:eastAsia="Calibri" w:hAnsi="Times New Roman" w:cs="Times New Roman"/>
          <w:sz w:val="24"/>
          <w:szCs w:val="24"/>
        </w:rPr>
        <w:t>п</w:t>
      </w:r>
      <w:r w:rsidR="00926C40" w:rsidRPr="004012E7">
        <w:rPr>
          <w:rFonts w:ascii="Times New Roman" w:eastAsia="Calibri" w:hAnsi="Times New Roman" w:cs="Times New Roman"/>
          <w:sz w:val="24"/>
          <w:szCs w:val="24"/>
        </w:rPr>
        <w:t>ри</w:t>
      </w:r>
      <w:proofErr w:type="gramEnd"/>
      <w:r w:rsidR="00926C40" w:rsidRPr="004012E7">
        <w:rPr>
          <w:rFonts w:ascii="Times New Roman" w:eastAsia="Calibri" w:hAnsi="Times New Roman" w:cs="Times New Roman"/>
          <w:sz w:val="24"/>
          <w:szCs w:val="24"/>
        </w:rPr>
        <w:t xml:space="preserve"> планировании</w:t>
      </w:r>
      <w:r w:rsidR="00F07386" w:rsidRPr="004012E7">
        <w:rPr>
          <w:rFonts w:ascii="Times New Roman" w:eastAsia="Calibri" w:hAnsi="Times New Roman" w:cs="Times New Roman"/>
          <w:sz w:val="24"/>
          <w:szCs w:val="24"/>
        </w:rPr>
        <w:t xml:space="preserve"> уроков</w:t>
      </w:r>
      <w:r w:rsidR="00926C40" w:rsidRPr="004012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7386" w:rsidRPr="004012E7">
        <w:rPr>
          <w:rFonts w:ascii="Times New Roman" w:eastAsia="Calibri" w:hAnsi="Times New Roman" w:cs="Times New Roman"/>
          <w:sz w:val="24"/>
          <w:szCs w:val="24"/>
        </w:rPr>
        <w:t xml:space="preserve">и домашних заданий </w:t>
      </w:r>
      <w:r w:rsidR="00926C40" w:rsidRPr="004012E7">
        <w:rPr>
          <w:rFonts w:ascii="Times New Roman" w:eastAsia="Calibri" w:hAnsi="Times New Roman" w:cs="Times New Roman"/>
          <w:sz w:val="24"/>
          <w:szCs w:val="24"/>
        </w:rPr>
        <w:t>избегать однообразно</w:t>
      </w:r>
      <w:r w:rsidR="00F07386" w:rsidRPr="004012E7">
        <w:rPr>
          <w:rFonts w:ascii="Times New Roman" w:eastAsia="Calibri" w:hAnsi="Times New Roman" w:cs="Times New Roman"/>
          <w:sz w:val="24"/>
          <w:szCs w:val="24"/>
        </w:rPr>
        <w:t>сти формулировок</w:t>
      </w:r>
      <w:r w:rsidR="00926C40" w:rsidRPr="004012E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07386" w:rsidRPr="004012E7">
        <w:rPr>
          <w:rFonts w:ascii="Times New Roman" w:eastAsia="Calibri" w:hAnsi="Times New Roman" w:cs="Times New Roman"/>
          <w:sz w:val="24"/>
          <w:szCs w:val="24"/>
        </w:rPr>
        <w:t>учить обучающихся</w:t>
      </w:r>
      <w:r w:rsidR="00926C40" w:rsidRPr="004012E7">
        <w:rPr>
          <w:rFonts w:ascii="Times New Roman" w:eastAsia="Calibri" w:hAnsi="Times New Roman" w:cs="Times New Roman"/>
          <w:sz w:val="24"/>
          <w:szCs w:val="24"/>
        </w:rPr>
        <w:t xml:space="preserve"> разным способам </w:t>
      </w:r>
      <w:r w:rsidR="008C57E4">
        <w:rPr>
          <w:rFonts w:ascii="Times New Roman" w:eastAsia="Calibri" w:hAnsi="Times New Roman" w:cs="Times New Roman"/>
          <w:sz w:val="24"/>
          <w:szCs w:val="24"/>
        </w:rPr>
        <w:t>выполнения заданий;</w:t>
      </w:r>
      <w:r w:rsidR="00F07386" w:rsidRPr="004012E7">
        <w:rPr>
          <w:rFonts w:ascii="Times New Roman" w:eastAsia="Calibri" w:hAnsi="Times New Roman" w:cs="Times New Roman"/>
          <w:sz w:val="24"/>
          <w:szCs w:val="24"/>
        </w:rPr>
        <w:t xml:space="preserve"> чаще предлагать задания, в которых учащимся нужно самостоятельно сформулировать ответ,  а не выбрать из предложенных. </w:t>
      </w:r>
    </w:p>
    <w:p w14:paraId="627A29E6" w14:textId="6183C413" w:rsidR="00F66E43" w:rsidRPr="006456FE" w:rsidRDefault="0043679B" w:rsidP="002C582A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79B"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r w:rsidR="00F66E43" w:rsidRPr="0043679B">
        <w:rPr>
          <w:rFonts w:ascii="Times New Roman" w:hAnsi="Times New Roman" w:cs="Times New Roman"/>
          <w:sz w:val="24"/>
          <w:szCs w:val="24"/>
        </w:rPr>
        <w:t>формирова</w:t>
      </w:r>
      <w:r w:rsidRPr="0043679B">
        <w:rPr>
          <w:rFonts w:ascii="Times New Roman" w:hAnsi="Times New Roman" w:cs="Times New Roman"/>
          <w:sz w:val="24"/>
          <w:szCs w:val="24"/>
        </w:rPr>
        <w:t>ния</w:t>
      </w:r>
      <w:r w:rsidR="00F66E43" w:rsidRPr="00436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E43" w:rsidRPr="0043679B">
        <w:rPr>
          <w:rFonts w:ascii="Times New Roman" w:hAnsi="Times New Roman" w:cs="Times New Roman"/>
          <w:sz w:val="24"/>
          <w:szCs w:val="24"/>
        </w:rPr>
        <w:t>метапредметны</w:t>
      </w:r>
      <w:r w:rsidRPr="0043679B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F66E43" w:rsidRPr="0043679B">
        <w:rPr>
          <w:rFonts w:ascii="Times New Roman" w:hAnsi="Times New Roman" w:cs="Times New Roman"/>
          <w:sz w:val="24"/>
          <w:szCs w:val="24"/>
        </w:rPr>
        <w:t xml:space="preserve"> знани</w:t>
      </w:r>
      <w:r w:rsidRPr="0043679B">
        <w:rPr>
          <w:rFonts w:ascii="Times New Roman" w:hAnsi="Times New Roman" w:cs="Times New Roman"/>
          <w:sz w:val="24"/>
          <w:szCs w:val="24"/>
        </w:rPr>
        <w:t>й</w:t>
      </w:r>
      <w:r w:rsidR="00F66E43" w:rsidRPr="0043679B">
        <w:rPr>
          <w:rFonts w:ascii="Times New Roman" w:hAnsi="Times New Roman" w:cs="Times New Roman"/>
          <w:sz w:val="24"/>
          <w:szCs w:val="24"/>
        </w:rPr>
        <w:t xml:space="preserve"> и умени</w:t>
      </w:r>
      <w:r w:rsidRPr="0043679B">
        <w:rPr>
          <w:rFonts w:ascii="Times New Roman" w:hAnsi="Times New Roman" w:cs="Times New Roman"/>
          <w:sz w:val="24"/>
          <w:szCs w:val="24"/>
        </w:rPr>
        <w:t>й</w:t>
      </w:r>
      <w:r w:rsidR="00F66E43" w:rsidRPr="0043679B">
        <w:rPr>
          <w:rFonts w:ascii="Times New Roman" w:hAnsi="Times New Roman" w:cs="Times New Roman"/>
          <w:sz w:val="24"/>
          <w:szCs w:val="24"/>
        </w:rPr>
        <w:t xml:space="preserve"> средствами отдельных учебных предметов</w:t>
      </w:r>
      <w:r w:rsidR="000D64E1">
        <w:rPr>
          <w:rFonts w:ascii="Times New Roman" w:hAnsi="Times New Roman" w:cs="Times New Roman"/>
          <w:sz w:val="24"/>
          <w:szCs w:val="24"/>
        </w:rPr>
        <w:t>,</w:t>
      </w:r>
      <w:r w:rsidRPr="0043679B">
        <w:rPr>
          <w:rFonts w:ascii="Times New Roman" w:hAnsi="Times New Roman" w:cs="Times New Roman"/>
          <w:sz w:val="24"/>
          <w:szCs w:val="24"/>
        </w:rPr>
        <w:t xml:space="preserve"> </w:t>
      </w:r>
      <w:r w:rsidRPr="0043679B">
        <w:rPr>
          <w:rFonts w:ascii="Times New Roman" w:eastAsia="Calibri" w:hAnsi="Times New Roman" w:cs="Times New Roman"/>
          <w:bCs/>
          <w:sz w:val="24"/>
          <w:szCs w:val="24"/>
        </w:rPr>
        <w:t xml:space="preserve">необходимо усилить командную работу педагогов ММО в </w:t>
      </w:r>
      <w:r w:rsidRPr="004367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2023-2024 учебном году,</w:t>
      </w:r>
      <w:r w:rsidR="00F66E43" w:rsidRPr="0043679B">
        <w:rPr>
          <w:rFonts w:ascii="Times New Roman" w:hAnsi="Times New Roman" w:cs="Times New Roman"/>
          <w:sz w:val="24"/>
          <w:szCs w:val="24"/>
        </w:rPr>
        <w:t xml:space="preserve"> используя различные формы </w:t>
      </w:r>
      <w:proofErr w:type="spellStart"/>
      <w:r w:rsidR="00F66E43" w:rsidRPr="0043679B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="00F66E43" w:rsidRPr="0043679B">
        <w:rPr>
          <w:rFonts w:ascii="Times New Roman" w:hAnsi="Times New Roman" w:cs="Times New Roman"/>
          <w:sz w:val="24"/>
          <w:szCs w:val="24"/>
        </w:rPr>
        <w:t xml:space="preserve"> интеграции</w:t>
      </w:r>
      <w:r w:rsidR="000D64E1">
        <w:rPr>
          <w:rFonts w:ascii="Times New Roman" w:hAnsi="Times New Roman" w:cs="Times New Roman"/>
          <w:sz w:val="24"/>
          <w:szCs w:val="24"/>
        </w:rPr>
        <w:t xml:space="preserve">. </w:t>
      </w:r>
      <w:r w:rsidRPr="00436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865AE" w14:textId="77777777" w:rsidR="002C582A" w:rsidRDefault="001010FD" w:rsidP="002C582A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Принято единогласно.</w:t>
      </w:r>
    </w:p>
    <w:p w14:paraId="03AB8470" w14:textId="77777777" w:rsidR="002C582A" w:rsidRDefault="002C582A" w:rsidP="002C582A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33E8DB4" w14:textId="77777777" w:rsidR="002C582A" w:rsidRDefault="001010FD" w:rsidP="002C582A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Председатель </w:t>
      </w:r>
      <w:r w:rsidR="001943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Гладких Ю.А.</w:t>
      </w:r>
    </w:p>
    <w:p w14:paraId="58628C21" w14:textId="21CF2482" w:rsidR="0019436B" w:rsidRDefault="001010FD" w:rsidP="002C582A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Секретарь </w:t>
      </w:r>
      <w:proofErr w:type="spellStart"/>
      <w:r w:rsidR="001943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Трубенкова</w:t>
      </w:r>
      <w:proofErr w:type="spellEnd"/>
      <w:r w:rsidR="001943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Т.И.</w:t>
      </w:r>
    </w:p>
    <w:p w14:paraId="5E93B076" w14:textId="1E3E557E" w:rsidR="001010FD" w:rsidRPr="00017C17" w:rsidRDefault="001010FD" w:rsidP="002C582A">
      <w:pPr>
        <w:spacing w:after="0" w:line="240" w:lineRule="auto"/>
        <w:ind w:left="30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468FEED" w14:textId="77777777" w:rsidR="00007FDC" w:rsidRPr="00017C17" w:rsidRDefault="00007FDC" w:rsidP="002C582A">
      <w:pPr>
        <w:spacing w:after="0" w:line="240" w:lineRule="auto"/>
        <w:ind w:left="300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14:paraId="1A4F05C1" w14:textId="6AEDE8C6" w:rsidR="00B26CFA" w:rsidRPr="00017C17" w:rsidRDefault="005F24F2" w:rsidP="001010FD">
      <w:pPr>
        <w:rPr>
          <w:rFonts w:ascii="Times New Roman" w:hAnsi="Times New Roman" w:cs="Times New Roman"/>
          <w:sz w:val="24"/>
          <w:szCs w:val="24"/>
        </w:rPr>
      </w:pPr>
      <w:r w:rsidRPr="005F24F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4C83C18" wp14:editId="64C781B0">
            <wp:extent cx="6256020" cy="4692015"/>
            <wp:effectExtent l="0" t="0" r="0" b="0"/>
            <wp:docPr id="4" name="Рисунок 4" descr="C:\Users\МалыхинаИИ\Downloads\Фото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лыхинаИИ\Downloads\Фото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20" cy="469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4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B62814" wp14:editId="735F672A">
            <wp:extent cx="6278880" cy="4709160"/>
            <wp:effectExtent l="0" t="0" r="7620" b="0"/>
            <wp:docPr id="3" name="Рисунок 3" descr="C:\Users\МалыхинаИИ\Downloads\Фото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лыхинаИИ\Downloads\Фото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470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4F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72C6C6B" wp14:editId="35B42102">
            <wp:extent cx="6477000" cy="4857750"/>
            <wp:effectExtent l="0" t="0" r="0" b="0"/>
            <wp:docPr id="2" name="Рисунок 2" descr="C:\Users\МалыхинаИИ\Downloads\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лыхинаИИ\Downloads\Фото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5F24F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E4826F5" wp14:editId="08927AD6">
            <wp:extent cx="6477000" cy="4857750"/>
            <wp:effectExtent l="0" t="0" r="0" b="0"/>
            <wp:docPr id="1" name="Рисунок 1" descr="C:\Users\МалыхинаИИ\Downloads\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лыхинаИИ\Downloads\Фото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26CFA" w:rsidRPr="00017C17" w:rsidSect="00DB383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BD246C"/>
    <w:multiLevelType w:val="hybridMultilevel"/>
    <w:tmpl w:val="13CC15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706AD3"/>
    <w:multiLevelType w:val="multilevel"/>
    <w:tmpl w:val="BD2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E005BD"/>
    <w:multiLevelType w:val="hybridMultilevel"/>
    <w:tmpl w:val="C84223EE"/>
    <w:lvl w:ilvl="0" w:tplc="EA8462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07673"/>
    <w:multiLevelType w:val="hybridMultilevel"/>
    <w:tmpl w:val="EED2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A3F91"/>
    <w:multiLevelType w:val="multilevel"/>
    <w:tmpl w:val="BD2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CA24D1"/>
    <w:multiLevelType w:val="multilevel"/>
    <w:tmpl w:val="627807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74B50929"/>
    <w:multiLevelType w:val="hybridMultilevel"/>
    <w:tmpl w:val="3B906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DC"/>
    <w:rsid w:val="00004EA3"/>
    <w:rsid w:val="00007FDC"/>
    <w:rsid w:val="00017C17"/>
    <w:rsid w:val="000D64E1"/>
    <w:rsid w:val="001010FD"/>
    <w:rsid w:val="0015643C"/>
    <w:rsid w:val="00186387"/>
    <w:rsid w:val="0019436B"/>
    <w:rsid w:val="001A178E"/>
    <w:rsid w:val="001B7D1B"/>
    <w:rsid w:val="002C582A"/>
    <w:rsid w:val="002F41F4"/>
    <w:rsid w:val="00382F0D"/>
    <w:rsid w:val="003C37E4"/>
    <w:rsid w:val="004012E7"/>
    <w:rsid w:val="0041280B"/>
    <w:rsid w:val="0043679B"/>
    <w:rsid w:val="00482E0E"/>
    <w:rsid w:val="004A1907"/>
    <w:rsid w:val="004A3B3E"/>
    <w:rsid w:val="004F1A52"/>
    <w:rsid w:val="00510E22"/>
    <w:rsid w:val="00557817"/>
    <w:rsid w:val="005F24F2"/>
    <w:rsid w:val="0062652B"/>
    <w:rsid w:val="0063075B"/>
    <w:rsid w:val="006456FE"/>
    <w:rsid w:val="0065336D"/>
    <w:rsid w:val="00670518"/>
    <w:rsid w:val="006B67D0"/>
    <w:rsid w:val="00747F17"/>
    <w:rsid w:val="00796EA5"/>
    <w:rsid w:val="007A38BA"/>
    <w:rsid w:val="007D24BE"/>
    <w:rsid w:val="007E206F"/>
    <w:rsid w:val="00816BF2"/>
    <w:rsid w:val="008B402E"/>
    <w:rsid w:val="008C57E4"/>
    <w:rsid w:val="009104E5"/>
    <w:rsid w:val="00926381"/>
    <w:rsid w:val="00926C40"/>
    <w:rsid w:val="00980235"/>
    <w:rsid w:val="009904DD"/>
    <w:rsid w:val="009B62DC"/>
    <w:rsid w:val="009D1D9D"/>
    <w:rsid w:val="00A217CE"/>
    <w:rsid w:val="00A53873"/>
    <w:rsid w:val="00B26CFA"/>
    <w:rsid w:val="00B54C38"/>
    <w:rsid w:val="00BB0020"/>
    <w:rsid w:val="00C27B42"/>
    <w:rsid w:val="00C375D9"/>
    <w:rsid w:val="00C5423E"/>
    <w:rsid w:val="00C6303B"/>
    <w:rsid w:val="00CE27D1"/>
    <w:rsid w:val="00D305AA"/>
    <w:rsid w:val="00D50C72"/>
    <w:rsid w:val="00D92A77"/>
    <w:rsid w:val="00DB3834"/>
    <w:rsid w:val="00DB4EA2"/>
    <w:rsid w:val="00DF173B"/>
    <w:rsid w:val="00E225E2"/>
    <w:rsid w:val="00EB7DAC"/>
    <w:rsid w:val="00EC58BA"/>
    <w:rsid w:val="00F07386"/>
    <w:rsid w:val="00F37FBE"/>
    <w:rsid w:val="00F6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0858"/>
  <w15:docId w15:val="{376111C8-3D67-4C2E-AD1B-2200128A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904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F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173B"/>
    <w:rPr>
      <w:b/>
      <w:bCs/>
    </w:rPr>
  </w:style>
  <w:style w:type="paragraph" w:styleId="a6">
    <w:name w:val="No Spacing"/>
    <w:uiPriority w:val="1"/>
    <w:qFormat/>
    <w:rsid w:val="00BB0020"/>
    <w:pPr>
      <w:spacing w:after="0" w:line="240" w:lineRule="auto"/>
    </w:pPr>
  </w:style>
  <w:style w:type="table" w:styleId="a7">
    <w:name w:val="Table Grid"/>
    <w:basedOn w:val="a1"/>
    <w:uiPriority w:val="39"/>
    <w:rsid w:val="00DB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C58BA"/>
    <w:rPr>
      <w:color w:val="605E5C"/>
      <w:shd w:val="clear" w:color="auto" w:fill="E1DFDD"/>
    </w:rPr>
  </w:style>
  <w:style w:type="character" w:customStyle="1" w:styleId="extendedtext-full">
    <w:name w:val="extendedtext-full"/>
    <w:basedOn w:val="a0"/>
    <w:rsid w:val="00F66E43"/>
  </w:style>
  <w:style w:type="character" w:customStyle="1" w:styleId="extendedtext-short">
    <w:name w:val="extendedtext-short"/>
    <w:basedOn w:val="a0"/>
    <w:rsid w:val="00F66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8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fg.resh.ed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Ирина Игоревна Малыхина</cp:lastModifiedBy>
  <cp:revision>73</cp:revision>
  <dcterms:created xsi:type="dcterms:W3CDTF">2023-05-03T03:45:00Z</dcterms:created>
  <dcterms:modified xsi:type="dcterms:W3CDTF">2023-05-26T05:01:00Z</dcterms:modified>
</cp:coreProperties>
</file>