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5F2" w:rsidRPr="004775F2" w:rsidRDefault="004775F2" w:rsidP="004775F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Pr="004775F2">
        <w:rPr>
          <w:rFonts w:ascii="Times New Roman" w:eastAsia="Calibri" w:hAnsi="Times New Roman" w:cs="Times New Roman"/>
          <w:b/>
          <w:sz w:val="28"/>
          <w:szCs w:val="28"/>
        </w:rPr>
        <w:t xml:space="preserve"> м</w:t>
      </w:r>
      <w:r>
        <w:rPr>
          <w:rFonts w:ascii="Times New Roman" w:eastAsia="Calibri" w:hAnsi="Times New Roman" w:cs="Times New Roman"/>
          <w:b/>
          <w:sz w:val="28"/>
          <w:szCs w:val="28"/>
        </w:rPr>
        <w:t>ая</w:t>
      </w:r>
      <w:r w:rsidRPr="004775F2">
        <w:rPr>
          <w:rFonts w:ascii="Times New Roman" w:eastAsia="Calibri" w:hAnsi="Times New Roman" w:cs="Times New Roman"/>
          <w:b/>
          <w:sz w:val="28"/>
          <w:szCs w:val="28"/>
        </w:rPr>
        <w:t xml:space="preserve"> 2023г на базе МБОУ «Биотехнологический лицей №</w:t>
      </w:r>
      <w:proofErr w:type="gramStart"/>
      <w:r w:rsidRPr="004775F2">
        <w:rPr>
          <w:rFonts w:ascii="Times New Roman" w:eastAsia="Calibri" w:hAnsi="Times New Roman" w:cs="Times New Roman"/>
          <w:b/>
          <w:sz w:val="28"/>
          <w:szCs w:val="28"/>
        </w:rPr>
        <w:t>21»  состоялось</w:t>
      </w:r>
      <w:proofErr w:type="gramEnd"/>
      <w:r w:rsidRPr="004775F2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заседание ММО учителей-логопедов, учителей-дефектологов и педагогов-психологов.</w:t>
      </w:r>
    </w:p>
    <w:p w:rsidR="009551B9" w:rsidRDefault="00201453">
      <w:r w:rsidRPr="00201453">
        <w:rPr>
          <w:noProof/>
          <w:lang w:eastAsia="ru-RU"/>
        </w:rPr>
        <w:drawing>
          <wp:inline distT="0" distB="0" distL="0" distR="0">
            <wp:extent cx="5457372" cy="5170877"/>
            <wp:effectExtent l="0" t="0" r="0" b="0"/>
            <wp:docPr id="1" name="Рисунок 1" descr="C:\Users\ФедороваЕН\Desktop\ММО\2022-2023\Заседание 4\общ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едороваЕН\Desktop\ММО\2022-2023\Заседание 4\обща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594" cy="517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AA4" w:rsidRPr="00EB4AA4" w:rsidRDefault="00EB4AA4" w:rsidP="00EB4AA4">
      <w:pPr>
        <w:spacing w:line="240" w:lineRule="auto"/>
        <w:ind w:left="720" w:hanging="862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B4AA4">
        <w:rPr>
          <w:rFonts w:ascii="Times New Roman" w:eastAsia="Calibri" w:hAnsi="Times New Roman" w:cs="Times New Roman"/>
          <w:sz w:val="28"/>
        </w:rPr>
        <w:t xml:space="preserve">         Руководитель ММО Федорова Е.Н. обозначила методическую тему.</w:t>
      </w:r>
    </w:p>
    <w:p w:rsidR="00EB4AA4" w:rsidRDefault="00EB4AA4" w:rsidP="00EB4AA4">
      <w:pPr>
        <w:spacing w:line="24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B4AA4">
        <w:rPr>
          <w:rFonts w:ascii="Times New Roman" w:eastAsia="Calibri" w:hAnsi="Times New Roman" w:cs="Times New Roman"/>
          <w:sz w:val="28"/>
        </w:rPr>
        <w:t>Выступила Зинаида Евгеньевна рассказала об особенностях формирования эмоционального интеллекта у детей с З</w:t>
      </w:r>
      <w:bookmarkStart w:id="0" w:name="_GoBack"/>
      <w:bookmarkEnd w:id="0"/>
      <w:r w:rsidRPr="00EB4AA4">
        <w:rPr>
          <w:rFonts w:ascii="Times New Roman" w:eastAsia="Calibri" w:hAnsi="Times New Roman" w:cs="Times New Roman"/>
          <w:sz w:val="28"/>
        </w:rPr>
        <w:t>ПР.</w:t>
      </w:r>
    </w:p>
    <w:p w:rsidR="00682FDA" w:rsidRPr="00EB4AA4" w:rsidRDefault="00682FDA" w:rsidP="00EB4AA4">
      <w:pPr>
        <w:spacing w:line="24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82FDA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>
            <wp:extent cx="2191658" cy="2923381"/>
            <wp:effectExtent l="0" t="0" r="0" b="0"/>
            <wp:docPr id="2" name="Рисунок 2" descr="C:\Users\ФедороваЕН\Desktop\ММО\2022-2023\Заседание 4\З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едороваЕН\Desktop\ММО\2022-2023\Заседание 4\З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914" cy="2929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2FDA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>
            <wp:extent cx="2145797" cy="2859315"/>
            <wp:effectExtent l="0" t="0" r="6985" b="0"/>
            <wp:docPr id="3" name="Рисунок 3" descr="C:\Users\ФедороваЕН\Desktop\ММО\2022-2023\Заседание 4\вруч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едороваЕН\Desktop\ММО\2022-2023\Заседание 4\вруч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942" cy="287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AA4" w:rsidRDefault="00EB4AA4" w:rsidP="00EB4AA4">
      <w:pPr>
        <w:spacing w:line="24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B4AA4">
        <w:rPr>
          <w:rFonts w:ascii="Times New Roman" w:eastAsia="Calibri" w:hAnsi="Times New Roman" w:cs="Times New Roman"/>
          <w:sz w:val="28"/>
        </w:rPr>
        <w:lastRenderedPageBreak/>
        <w:t>Сергей Викторович Бобров на примерах показал варианты применения нейропсихологических методов в работе учителя начальных классов. Были разобраны ситуации взаимодействия учителя и ребенка на индивидуальных занятиях и в ходе урока в общеобразовательном классе.</w:t>
      </w:r>
    </w:p>
    <w:p w:rsidR="00AC717D" w:rsidRDefault="00AC717D" w:rsidP="00EB4AA4">
      <w:pPr>
        <w:spacing w:line="24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</w:p>
    <w:tbl>
      <w:tblPr>
        <w:tblStyle w:val="a3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954"/>
      </w:tblGrid>
      <w:tr w:rsidR="00AC717D" w:rsidTr="00AC717D">
        <w:tc>
          <w:tcPr>
            <w:tcW w:w="4253" w:type="dxa"/>
          </w:tcPr>
          <w:p w:rsidR="00AC717D" w:rsidRDefault="00AC717D" w:rsidP="00EB4AA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2DC6ECB0">
                  <wp:extent cx="1901825" cy="3377565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3377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:rsidR="00AC717D" w:rsidRPr="00AC717D" w:rsidRDefault="00AC717D" w:rsidP="00AC717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AC717D">
              <w:rPr>
                <w:rFonts w:ascii="Times New Roman" w:eastAsia="Calibri" w:hAnsi="Times New Roman" w:cs="Times New Roman"/>
                <w:sz w:val="28"/>
              </w:rPr>
              <w:t xml:space="preserve">Елена Николаевна представила материалы стратегической сессии от 25.03.2023г. Подробно остановилась на презентации Г.М. </w:t>
            </w:r>
            <w:proofErr w:type="spellStart"/>
            <w:r w:rsidRPr="00AC717D">
              <w:rPr>
                <w:rFonts w:ascii="Times New Roman" w:eastAsia="Calibri" w:hAnsi="Times New Roman" w:cs="Times New Roman"/>
                <w:sz w:val="28"/>
              </w:rPr>
              <w:t>Вартапетовой</w:t>
            </w:r>
            <w:proofErr w:type="spellEnd"/>
            <w:r w:rsidRPr="00AC717D">
              <w:rPr>
                <w:rFonts w:ascii="Times New Roman" w:eastAsia="Calibri" w:hAnsi="Times New Roman" w:cs="Times New Roman"/>
                <w:sz w:val="28"/>
              </w:rPr>
              <w:t xml:space="preserve"> (зав. кафедрой </w:t>
            </w:r>
            <w:proofErr w:type="spellStart"/>
            <w:r w:rsidRPr="00AC717D">
              <w:rPr>
                <w:rFonts w:ascii="Times New Roman" w:eastAsia="Calibri" w:hAnsi="Times New Roman" w:cs="Times New Roman"/>
                <w:sz w:val="28"/>
              </w:rPr>
              <w:t>СиИО</w:t>
            </w:r>
            <w:proofErr w:type="spellEnd"/>
            <w:r w:rsidRPr="00AC717D">
              <w:rPr>
                <w:rFonts w:ascii="Times New Roman" w:eastAsia="Calibri" w:hAnsi="Times New Roman" w:cs="Times New Roman"/>
                <w:sz w:val="28"/>
              </w:rPr>
              <w:t xml:space="preserve"> ГАУ ДПО НСО </w:t>
            </w:r>
            <w:proofErr w:type="spellStart"/>
            <w:r w:rsidRPr="00AC717D">
              <w:rPr>
                <w:rFonts w:ascii="Times New Roman" w:eastAsia="Calibri" w:hAnsi="Times New Roman" w:cs="Times New Roman"/>
                <w:sz w:val="28"/>
              </w:rPr>
              <w:t>НИПКиПРО</w:t>
            </w:r>
            <w:proofErr w:type="spellEnd"/>
            <w:r w:rsidRPr="00AC717D">
              <w:rPr>
                <w:rFonts w:ascii="Times New Roman" w:eastAsia="Calibri" w:hAnsi="Times New Roman" w:cs="Times New Roman"/>
                <w:sz w:val="28"/>
              </w:rPr>
              <w:t xml:space="preserve"> канд. </w:t>
            </w:r>
            <w:proofErr w:type="spellStart"/>
            <w:r w:rsidRPr="00AC717D">
              <w:rPr>
                <w:rFonts w:ascii="Times New Roman" w:eastAsia="Calibri" w:hAnsi="Times New Roman" w:cs="Times New Roman"/>
                <w:sz w:val="28"/>
              </w:rPr>
              <w:t>пед</w:t>
            </w:r>
            <w:proofErr w:type="spellEnd"/>
            <w:r w:rsidRPr="00AC717D">
              <w:rPr>
                <w:rFonts w:ascii="Times New Roman" w:eastAsia="Calibri" w:hAnsi="Times New Roman" w:cs="Times New Roman"/>
                <w:sz w:val="28"/>
              </w:rPr>
              <w:t xml:space="preserve">. наук, доцент): Государственные стратегические ориентиры развития общего образования в современных условиях. Познакомила с содержанием лекции: О развитии суверенной системы образования, Сергей Сергеевич Кравцов, министр просвещения РФ, доктор </w:t>
            </w:r>
            <w:proofErr w:type="spellStart"/>
            <w:r w:rsidRPr="00AC717D">
              <w:rPr>
                <w:rFonts w:ascii="Times New Roman" w:eastAsia="Calibri" w:hAnsi="Times New Roman" w:cs="Times New Roman"/>
                <w:sz w:val="28"/>
              </w:rPr>
              <w:t>пед</w:t>
            </w:r>
            <w:proofErr w:type="spellEnd"/>
            <w:r w:rsidRPr="00AC717D">
              <w:rPr>
                <w:rFonts w:ascii="Times New Roman" w:eastAsia="Calibri" w:hAnsi="Times New Roman" w:cs="Times New Roman"/>
                <w:sz w:val="28"/>
              </w:rPr>
              <w:t>. наук.</w:t>
            </w:r>
          </w:p>
          <w:p w:rsidR="00AC717D" w:rsidRDefault="00AC717D" w:rsidP="00EB4AA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</w:tbl>
    <w:p w:rsidR="00AC717D" w:rsidRPr="00EB4AA4" w:rsidRDefault="00AC717D" w:rsidP="00EB4AA4">
      <w:pPr>
        <w:spacing w:line="24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:rsidR="00EB4AA4" w:rsidRPr="00EB4AA4" w:rsidRDefault="00EB4AA4" w:rsidP="00EB4AA4">
      <w:pPr>
        <w:spacing w:line="24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B4AA4">
        <w:rPr>
          <w:rFonts w:ascii="Times New Roman" w:eastAsia="Calibri" w:hAnsi="Times New Roman" w:cs="Times New Roman"/>
          <w:sz w:val="28"/>
        </w:rPr>
        <w:t>Коллеги подняли вопрос о детальном содержании «Карты развития обучающегося, получающего психолого-педагогическую помощь в рамках ОО». Принято решение о изучении нормативных документов и методической встречи 06.06.2023г в 10.00</w:t>
      </w:r>
    </w:p>
    <w:p w:rsidR="00EB4AA4" w:rsidRPr="00EB4AA4" w:rsidRDefault="00EB4AA4" w:rsidP="00EB4AA4">
      <w:pPr>
        <w:spacing w:line="24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B4AA4">
        <w:rPr>
          <w:rFonts w:ascii="Times New Roman" w:eastAsia="Calibri" w:hAnsi="Times New Roman" w:cs="Times New Roman"/>
          <w:sz w:val="28"/>
        </w:rPr>
        <w:t xml:space="preserve">В завершении заседания, коллегам были вручены сертификаты. Сергею Викторовичу – благодарственное письмо от главы администрации </w:t>
      </w:r>
      <w:proofErr w:type="spellStart"/>
      <w:r w:rsidRPr="00EB4AA4">
        <w:rPr>
          <w:rFonts w:ascii="Times New Roman" w:eastAsia="Calibri" w:hAnsi="Times New Roman" w:cs="Times New Roman"/>
          <w:sz w:val="28"/>
        </w:rPr>
        <w:t>р.п</w:t>
      </w:r>
      <w:proofErr w:type="spellEnd"/>
      <w:r w:rsidRPr="00EB4AA4">
        <w:rPr>
          <w:rFonts w:ascii="Times New Roman" w:eastAsia="Calibri" w:hAnsi="Times New Roman" w:cs="Times New Roman"/>
          <w:sz w:val="28"/>
        </w:rPr>
        <w:t>. Кольцово, Н.Г. Красникова.</w:t>
      </w:r>
    </w:p>
    <w:p w:rsidR="00EB4AA4" w:rsidRDefault="00EB4AA4"/>
    <w:sectPr w:rsidR="00EB4AA4" w:rsidSect="00AC717D">
      <w:pgSz w:w="11906" w:h="16838"/>
      <w:pgMar w:top="1134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AA4"/>
    <w:rsid w:val="00201453"/>
    <w:rsid w:val="004775F2"/>
    <w:rsid w:val="00682FDA"/>
    <w:rsid w:val="009551B9"/>
    <w:rsid w:val="00AC717D"/>
    <w:rsid w:val="00EB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19F68-C6FC-4F13-88BE-81C33C60C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 Федорова</dc:creator>
  <cp:keywords/>
  <dc:description/>
  <cp:lastModifiedBy>Елена Николаевна Федорова</cp:lastModifiedBy>
  <cp:revision>5</cp:revision>
  <dcterms:created xsi:type="dcterms:W3CDTF">2023-05-26T08:23:00Z</dcterms:created>
  <dcterms:modified xsi:type="dcterms:W3CDTF">2023-05-26T08:33:00Z</dcterms:modified>
</cp:coreProperties>
</file>