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20"/>
        <w:gridCol w:w="3112"/>
        <w:gridCol w:w="3113"/>
      </w:tblGrid>
      <w:tr w:rsidR="00915236" w:rsidRPr="00AF154E" w:rsidTr="009527D9">
        <w:tc>
          <w:tcPr>
            <w:tcW w:w="9571" w:type="dxa"/>
            <w:gridSpan w:val="3"/>
          </w:tcPr>
          <w:p w:rsidR="00915236" w:rsidRPr="00AF154E" w:rsidRDefault="00915236" w:rsidP="008C4A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 w:rsidR="008C4A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C4A7D">
              <w:rPr>
                <w:rFonts w:ascii="Times New Roman" w:hAnsi="Times New Roman" w:cs="Times New Roman"/>
                <w:sz w:val="28"/>
                <w:szCs w:val="28"/>
              </w:rPr>
              <w:t>р.п</w:t>
            </w:r>
            <w:proofErr w:type="spellEnd"/>
            <w:r w:rsidR="008C4A7D">
              <w:rPr>
                <w:rFonts w:ascii="Times New Roman" w:hAnsi="Times New Roman" w:cs="Times New Roman"/>
                <w:sz w:val="28"/>
                <w:szCs w:val="28"/>
              </w:rPr>
              <w:t>. Кольцово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</w:tcPr>
          <w:p w:rsidR="00915236" w:rsidRPr="00AF154E" w:rsidRDefault="00915236" w:rsidP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Количество обучающихся</w:t>
            </w:r>
            <w:r w:rsidR="002365F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bookmarkStart w:id="0" w:name="_GoBack"/>
            <w:bookmarkEnd w:id="0"/>
            <w:r w:rsidR="002365F2" w:rsidRPr="00AF154E">
              <w:rPr>
                <w:rFonts w:ascii="Times New Roman" w:hAnsi="Times New Roman" w:cs="Times New Roman"/>
                <w:sz w:val="28"/>
                <w:szCs w:val="28"/>
              </w:rPr>
              <w:t>участвующих в диагностике</w:t>
            </w:r>
          </w:p>
        </w:tc>
        <w:tc>
          <w:tcPr>
            <w:tcW w:w="3191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% от общего количества обучающихся, участвующих в диагностике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Недостаточный уровень</w:t>
            </w:r>
          </w:p>
        </w:tc>
        <w:tc>
          <w:tcPr>
            <w:tcW w:w="3190" w:type="dxa"/>
          </w:tcPr>
          <w:p w:rsidR="00915236" w:rsidRPr="00AF154E" w:rsidRDefault="002365F2" w:rsidP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3191" w:type="dxa"/>
          </w:tcPr>
          <w:p w:rsidR="00915236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13,3 %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Низкий уровень</w:t>
            </w:r>
          </w:p>
        </w:tc>
        <w:tc>
          <w:tcPr>
            <w:tcW w:w="3190" w:type="dxa"/>
          </w:tcPr>
          <w:p w:rsidR="00915236" w:rsidRPr="00AF154E" w:rsidRDefault="008C4A7D" w:rsidP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365F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3191" w:type="dxa"/>
          </w:tcPr>
          <w:p w:rsidR="00915236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9,5 %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Средний уровень</w:t>
            </w:r>
          </w:p>
        </w:tc>
        <w:tc>
          <w:tcPr>
            <w:tcW w:w="3190" w:type="dxa"/>
          </w:tcPr>
          <w:p w:rsidR="00915236" w:rsidRPr="00AF154E" w:rsidRDefault="008C4A7D" w:rsidP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="002365F2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3191" w:type="dxa"/>
          </w:tcPr>
          <w:p w:rsidR="00915236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17,1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AF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15236" w:rsidRPr="00AF154E">
              <w:rPr>
                <w:rFonts w:ascii="Times New Roman" w:hAnsi="Times New Roman" w:cs="Times New Roman"/>
                <w:sz w:val="28"/>
                <w:szCs w:val="28"/>
              </w:rPr>
              <w:t>овышенный уровень</w:t>
            </w:r>
          </w:p>
        </w:tc>
        <w:tc>
          <w:tcPr>
            <w:tcW w:w="3190" w:type="dxa"/>
          </w:tcPr>
          <w:p w:rsidR="00915236" w:rsidRPr="00AF154E" w:rsidRDefault="002365F2" w:rsidP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30</w:t>
            </w:r>
          </w:p>
        </w:tc>
        <w:tc>
          <w:tcPr>
            <w:tcW w:w="3191" w:type="dxa"/>
          </w:tcPr>
          <w:p w:rsidR="00915236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28,6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915236" w:rsidRPr="00AF154E" w:rsidTr="00915236">
        <w:tc>
          <w:tcPr>
            <w:tcW w:w="3190" w:type="dxa"/>
          </w:tcPr>
          <w:p w:rsidR="00915236" w:rsidRPr="00AF154E" w:rsidRDefault="0091523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154E">
              <w:rPr>
                <w:rFonts w:ascii="Times New Roman" w:hAnsi="Times New Roman" w:cs="Times New Roman"/>
                <w:sz w:val="28"/>
                <w:szCs w:val="28"/>
              </w:rPr>
              <w:t>Высокий уровень</w:t>
            </w:r>
          </w:p>
        </w:tc>
        <w:tc>
          <w:tcPr>
            <w:tcW w:w="3190" w:type="dxa"/>
          </w:tcPr>
          <w:p w:rsidR="00915236" w:rsidRPr="00AF154E" w:rsidRDefault="002365F2" w:rsidP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33</w:t>
            </w:r>
          </w:p>
        </w:tc>
        <w:tc>
          <w:tcPr>
            <w:tcW w:w="3191" w:type="dxa"/>
          </w:tcPr>
          <w:p w:rsidR="00915236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31,4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2365F2" w:rsidRPr="00AF154E" w:rsidTr="00915236">
        <w:tc>
          <w:tcPr>
            <w:tcW w:w="3190" w:type="dxa"/>
          </w:tcPr>
          <w:p w:rsidR="002365F2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</w:p>
        </w:tc>
        <w:tc>
          <w:tcPr>
            <w:tcW w:w="3190" w:type="dxa"/>
          </w:tcPr>
          <w:p w:rsidR="002365F2" w:rsidRDefault="002365F2">
            <w:pP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105</w:t>
            </w:r>
          </w:p>
        </w:tc>
        <w:tc>
          <w:tcPr>
            <w:tcW w:w="3191" w:type="dxa"/>
          </w:tcPr>
          <w:p w:rsidR="002365F2" w:rsidRPr="00AF154E" w:rsidRDefault="002365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3A5B" w:rsidRDefault="00023A5B"/>
    <w:p w:rsidR="008C4A7D" w:rsidRDefault="008C4A7D"/>
    <w:p w:rsidR="008C4A7D" w:rsidRDefault="008C4A7D"/>
    <w:sectPr w:rsidR="008C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236"/>
    <w:rsid w:val="00023A5B"/>
    <w:rsid w:val="002365F2"/>
    <w:rsid w:val="004D3932"/>
    <w:rsid w:val="008C4A7D"/>
    <w:rsid w:val="00915236"/>
    <w:rsid w:val="00AF1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12E1"/>
  <w15:docId w15:val="{5BAD5D25-17D6-401C-839C-547A91D4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52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8C4A7D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2365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НИПКиПРО</dc:creator>
  <cp:keywords/>
  <dc:description/>
  <cp:lastModifiedBy>368-2</cp:lastModifiedBy>
  <cp:revision>5</cp:revision>
  <dcterms:created xsi:type="dcterms:W3CDTF">2023-04-05T01:28:00Z</dcterms:created>
  <dcterms:modified xsi:type="dcterms:W3CDTF">2023-06-01T01:40:00Z</dcterms:modified>
</cp:coreProperties>
</file>