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972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B92EDC" w:rsidRPr="00B92EDC" w:rsidTr="00B92EDC">
        <w:tc>
          <w:tcPr>
            <w:tcW w:w="544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№</w:t>
            </w:r>
          </w:p>
        </w:tc>
        <w:tc>
          <w:tcPr>
            <w:tcW w:w="1700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Дата проведения</w:t>
            </w:r>
          </w:p>
        </w:tc>
        <w:tc>
          <w:tcPr>
            <w:tcW w:w="2361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Тема</w:t>
            </w:r>
          </w:p>
        </w:tc>
        <w:tc>
          <w:tcPr>
            <w:tcW w:w="4139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Результат заседания</w:t>
            </w:r>
          </w:p>
        </w:tc>
      </w:tr>
      <w:tr w:rsidR="00B92EDC" w:rsidRPr="00B92EDC" w:rsidTr="00B92EDC">
        <w:trPr>
          <w:trHeight w:val="1476"/>
        </w:trPr>
        <w:tc>
          <w:tcPr>
            <w:tcW w:w="544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22.09.2022г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«Организация систематической  музыкальной деятельности детей: методы, подходы, формы»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Обобщение и трансляция педагогического опыта. Мастер-класс.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>На базе МБДОУ «Лёвушка»</w:t>
            </w:r>
          </w:p>
        </w:tc>
      </w:tr>
      <w:tr w:rsidR="00B92EDC" w:rsidRPr="00B92EDC" w:rsidTr="00B92EDC">
        <w:trPr>
          <w:trHeight w:val="288"/>
        </w:trPr>
        <w:tc>
          <w:tcPr>
            <w:tcW w:w="544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14.10.2022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Стратегическая сессия </w:t>
            </w:r>
          </w:p>
          <w:p w:rsidR="00B92EDC" w:rsidRPr="00B92EDC" w:rsidRDefault="00B92EDC" w:rsidP="00B92EDC">
            <w:pPr>
              <w:spacing w:line="259" w:lineRule="auto"/>
            </w:pPr>
            <w:r w:rsidRPr="00B92EDC">
              <w:t>методических объединений руководителей МО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Обобщение и трансляция педагогического опыта.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На базе </w:t>
            </w:r>
            <w:proofErr w:type="spellStart"/>
            <w:r w:rsidRPr="00B92EDC">
              <w:t>НИКиПРО</w:t>
            </w:r>
            <w:proofErr w:type="spellEnd"/>
            <w:r w:rsidRPr="00B92EDC">
              <w:t xml:space="preserve"> г. </w:t>
            </w:r>
            <w:proofErr w:type="spellStart"/>
            <w:r w:rsidRPr="00B92EDC">
              <w:t>Новосибрск</w:t>
            </w:r>
            <w:proofErr w:type="spellEnd"/>
          </w:p>
        </w:tc>
      </w:tr>
      <w:tr w:rsidR="00B92EDC" w:rsidRPr="00B92EDC" w:rsidTr="00B92EDC">
        <w:tc>
          <w:tcPr>
            <w:tcW w:w="544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3</w:t>
            </w:r>
          </w:p>
        </w:tc>
        <w:tc>
          <w:tcPr>
            <w:tcW w:w="1700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26.10.202 г</w:t>
            </w:r>
          </w:p>
        </w:tc>
        <w:tc>
          <w:tcPr>
            <w:tcW w:w="2361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Открытое мероприятие «Во саду ли в огороде» утренник в средней группе.</w:t>
            </w:r>
          </w:p>
        </w:tc>
        <w:tc>
          <w:tcPr>
            <w:tcW w:w="4139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Обобщение и трансляция педагогического опыта. 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>На базе МБДОУ «Лёвушка»</w:t>
            </w:r>
          </w:p>
        </w:tc>
      </w:tr>
      <w:tr w:rsidR="00B92EDC" w:rsidRPr="00B92EDC" w:rsidTr="00B92EDC">
        <w:tc>
          <w:tcPr>
            <w:tcW w:w="544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4</w:t>
            </w:r>
          </w:p>
        </w:tc>
        <w:tc>
          <w:tcPr>
            <w:tcW w:w="1700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08.12.2022г</w:t>
            </w:r>
          </w:p>
        </w:tc>
        <w:tc>
          <w:tcPr>
            <w:tcW w:w="2361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«Планирование образовательной работы музыкального руководителя ДОУ»</w:t>
            </w:r>
          </w:p>
        </w:tc>
        <w:tc>
          <w:tcPr>
            <w:tcW w:w="4139" w:type="dxa"/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Обобщение и трансляция педагогического опыта.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>На базе МБДОУ «Егорка»</w:t>
            </w:r>
          </w:p>
        </w:tc>
      </w:tr>
      <w:tr w:rsidR="00B92EDC" w:rsidRPr="00B92EDC" w:rsidTr="00B92EDC">
        <w:trPr>
          <w:trHeight w:val="1140"/>
        </w:trPr>
        <w:tc>
          <w:tcPr>
            <w:tcW w:w="544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5</w:t>
            </w:r>
          </w:p>
          <w:p w:rsidR="00B92EDC" w:rsidRPr="00B92EDC" w:rsidRDefault="00B92EDC" w:rsidP="00B92EDC">
            <w:pPr>
              <w:spacing w:line="259" w:lineRule="auto"/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21.02.2023г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Открытое мероприятие «Смотр строя и песни» в подготовительных группах.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Мастер-класс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>На базе МБДОУ «Лёвушка»</w:t>
            </w:r>
          </w:p>
        </w:tc>
      </w:tr>
      <w:tr w:rsidR="00B92EDC" w:rsidRPr="00B92EDC" w:rsidTr="00B92EDC">
        <w:trPr>
          <w:trHeight w:val="36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30.03.2023г 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Стратегическая сессия методических объединений руководителей МО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Обобщение и трансляция педагогического опыта.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 xml:space="preserve">На базе </w:t>
            </w:r>
            <w:proofErr w:type="spellStart"/>
            <w:r w:rsidRPr="00B92EDC">
              <w:t>НИКиПРО</w:t>
            </w:r>
            <w:proofErr w:type="spellEnd"/>
            <w:r w:rsidRPr="00B92EDC">
              <w:t xml:space="preserve"> </w:t>
            </w:r>
            <w:proofErr w:type="spellStart"/>
            <w:r w:rsidRPr="00B92EDC">
              <w:t>г.Новосибрск</w:t>
            </w:r>
            <w:proofErr w:type="spellEnd"/>
          </w:p>
        </w:tc>
      </w:tr>
      <w:tr w:rsidR="00B92EDC" w:rsidRPr="00B92EDC" w:rsidTr="00B92EDC">
        <w:trPr>
          <w:trHeight w:val="315"/>
        </w:trPr>
        <w:tc>
          <w:tcPr>
            <w:tcW w:w="544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7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03.05.2023г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«Диссеминация эффективных образовательных практик музыкального воспитания дошкольников в ходе образовательного процесса»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B92EDC" w:rsidRPr="00B92EDC" w:rsidRDefault="00B92EDC" w:rsidP="00B92EDC">
            <w:pPr>
              <w:spacing w:line="259" w:lineRule="auto"/>
            </w:pPr>
            <w:r w:rsidRPr="00B92EDC">
              <w:t>Обобщение и трансляция педагогического опыта.</w:t>
            </w: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</w:p>
          <w:p w:rsidR="00B92EDC" w:rsidRPr="00B92EDC" w:rsidRDefault="00B92EDC" w:rsidP="00B92EDC">
            <w:pPr>
              <w:spacing w:line="259" w:lineRule="auto"/>
            </w:pPr>
            <w:r w:rsidRPr="00B92EDC">
              <w:t>На базе МБДОУ «Радуга»</w:t>
            </w:r>
          </w:p>
        </w:tc>
      </w:tr>
    </w:tbl>
    <w:p w:rsidR="00B92EDC" w:rsidRPr="00B92EDC" w:rsidRDefault="00B92EDC" w:rsidP="00B92EDC">
      <w:pPr>
        <w:tabs>
          <w:tab w:val="left" w:pos="3900"/>
        </w:tabs>
        <w:jc w:val="center"/>
        <w:rPr>
          <w:b/>
        </w:rPr>
      </w:pPr>
      <w:r w:rsidRPr="00B92EDC">
        <w:rPr>
          <w:b/>
        </w:rPr>
        <w:t>План работы методического объединения</w:t>
      </w:r>
    </w:p>
    <w:p w:rsidR="00B92EDC" w:rsidRPr="00B92EDC" w:rsidRDefault="00B92EDC" w:rsidP="00B92EDC">
      <w:pPr>
        <w:tabs>
          <w:tab w:val="left" w:pos="3900"/>
        </w:tabs>
        <w:jc w:val="center"/>
        <w:rPr>
          <w:b/>
        </w:rPr>
      </w:pPr>
      <w:r w:rsidRPr="00B92EDC">
        <w:rPr>
          <w:b/>
        </w:rPr>
        <w:t xml:space="preserve">музыкальных руководителей </w:t>
      </w:r>
      <w:proofErr w:type="spellStart"/>
      <w:r w:rsidRPr="00B92EDC">
        <w:rPr>
          <w:b/>
        </w:rPr>
        <w:t>р.п.Кольцово</w:t>
      </w:r>
      <w:proofErr w:type="spellEnd"/>
      <w:r>
        <w:rPr>
          <w:b/>
        </w:rPr>
        <w:t xml:space="preserve"> в 2022-2023 учебном году</w:t>
      </w:r>
    </w:p>
    <w:p w:rsidR="00B92EDC" w:rsidRPr="00B92EDC" w:rsidRDefault="00B92EDC" w:rsidP="00B92EDC">
      <w:pPr>
        <w:tabs>
          <w:tab w:val="left" w:pos="3900"/>
        </w:tabs>
        <w:rPr>
          <w:b/>
        </w:rPr>
      </w:pPr>
      <w:bookmarkStart w:id="0" w:name="_GoBack"/>
      <w:bookmarkEnd w:id="0"/>
    </w:p>
    <w:p w:rsidR="00487A3F" w:rsidRDefault="00487A3F" w:rsidP="00B92EDC">
      <w:pPr>
        <w:tabs>
          <w:tab w:val="left" w:pos="3900"/>
        </w:tabs>
      </w:pPr>
    </w:p>
    <w:sectPr w:rsidR="0048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DC"/>
    <w:rsid w:val="001B65B3"/>
    <w:rsid w:val="00487A3F"/>
    <w:rsid w:val="00B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E0DE"/>
  <w15:chartTrackingRefBased/>
  <w15:docId w15:val="{31FB6705-2B5F-43E5-83A9-4492F684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B92EDC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Ирина Игоревна Малыхина</cp:lastModifiedBy>
  <cp:revision>1</cp:revision>
  <dcterms:created xsi:type="dcterms:W3CDTF">2023-06-22T09:01:00Z</dcterms:created>
  <dcterms:modified xsi:type="dcterms:W3CDTF">2023-06-22T10:27:00Z</dcterms:modified>
</cp:coreProperties>
</file>