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48393" w14:textId="32AA8328" w:rsidR="00007FDC" w:rsidRPr="001010FD" w:rsidRDefault="00007FDC" w:rsidP="00007FDC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0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Протокол</w:t>
      </w:r>
    </w:p>
    <w:p w14:paraId="0B6A3624" w14:textId="12723FD7" w:rsidR="00007FDC" w:rsidRPr="001010FD" w:rsidRDefault="00007FDC" w:rsidP="00007FDC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0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заседания М</w:t>
      </w:r>
      <w:r w:rsidR="00F37FBE" w:rsidRPr="0010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униципального методического объединения </w:t>
      </w:r>
      <w:r w:rsidR="0010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учителей </w:t>
      </w:r>
      <w:r w:rsidR="00F37FBE" w:rsidRPr="0010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10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стественных наук </w:t>
      </w:r>
      <w:r w:rsidR="0010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="0010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р.п</w:t>
      </w:r>
      <w:proofErr w:type="spellEnd"/>
      <w:r w:rsidR="0010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Кольцово</w:t>
      </w:r>
      <w:r w:rsidRPr="0010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14:paraId="419C7FF5" w14:textId="77777777" w:rsidR="00F37FBE" w:rsidRPr="001010FD" w:rsidRDefault="00F37FBE" w:rsidP="00007FD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2F83C42" w14:textId="77777777" w:rsidR="00F37FBE" w:rsidRPr="001010FD" w:rsidRDefault="00F37FBE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4ABBF06" w14:textId="2BE59E57" w:rsidR="00007FDC" w:rsidRPr="001010FD" w:rsidRDefault="00F37FBE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Дата</w:t>
      </w:r>
      <w:r w:rsidRPr="00101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08.04.2022.</w:t>
      </w:r>
    </w:p>
    <w:p w14:paraId="2D5DAAEA" w14:textId="77777777" w:rsidR="00B54C38" w:rsidRPr="00017C17" w:rsidRDefault="00B54C38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Председатель: </w:t>
      </w:r>
      <w:proofErr w:type="spellStart"/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Трубенкова</w:t>
      </w:r>
      <w:proofErr w:type="spellEnd"/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Т.И.</w:t>
      </w:r>
    </w:p>
    <w:p w14:paraId="523BB740" w14:textId="77777777" w:rsidR="00B54C38" w:rsidRPr="00017C17" w:rsidRDefault="00B54C38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Секретарь: Маняхина Н.В.</w:t>
      </w:r>
    </w:p>
    <w:p w14:paraId="7A59593A" w14:textId="77777777" w:rsidR="00B54C38" w:rsidRPr="00017C17" w:rsidRDefault="00B54C38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2F92BC2" w14:textId="4C98599A" w:rsidR="00B54C38" w:rsidRPr="00017C17" w:rsidRDefault="00B54C38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Присутствовали: </w:t>
      </w:r>
      <w:proofErr w:type="spellStart"/>
      <w:r w:rsidR="00F37FBE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Бацулин</w:t>
      </w:r>
      <w:proofErr w:type="spellEnd"/>
      <w:r w:rsidR="00F37FBE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К.Б., Щербакова Т.А., </w:t>
      </w: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Борцова Л.П., Кириченко С.В., </w:t>
      </w:r>
      <w:r w:rsidR="00F37FBE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Вишнякова Т.А., Стороженко И.А.,</w:t>
      </w: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37FBE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Гладких Ю.А.</w:t>
      </w:r>
    </w:p>
    <w:p w14:paraId="60B6204E" w14:textId="77777777" w:rsidR="001010FD" w:rsidRDefault="001010FD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58F83A2" w14:textId="21DE1AC8" w:rsidR="00B54C38" w:rsidRPr="00017C17" w:rsidRDefault="00B54C38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Повестка:</w:t>
      </w:r>
    </w:p>
    <w:p w14:paraId="2D111B8B" w14:textId="71EC4201" w:rsidR="00B54C38" w:rsidRPr="00017C17" w:rsidRDefault="001010FD" w:rsidP="001010FD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</w:t>
      </w:r>
      <w:r w:rsidR="00B54C38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ормирование и оценка функциональной грамотности обучающихся в контексте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B54C38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ОО</w:t>
      </w:r>
      <w:r w:rsidR="009904DD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(по материалам стратегической сессии кафедры ЕН </w:t>
      </w:r>
      <w:proofErr w:type="spellStart"/>
      <w:r w:rsidR="009904DD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НИПКиПРО</w:t>
      </w:r>
      <w:proofErr w:type="spellEnd"/>
      <w:r w:rsidR="009904DD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 23.03.2022)</w:t>
      </w:r>
      <w:r w:rsidR="00B54C38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A3CF437" w14:textId="60430DFA" w:rsidR="00B54C38" w:rsidRPr="00017C17" w:rsidRDefault="009904DD" w:rsidP="001010FD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и развитие функциональной грамотности как ключевая задача обновленных ФГОС ООО</w:t>
      </w:r>
      <w:r w:rsidR="00101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69EC9F1" w14:textId="5C5266EA" w:rsidR="009904DD" w:rsidRPr="00017C17" w:rsidRDefault="009904DD" w:rsidP="001010FD">
      <w:pPr>
        <w:pStyle w:val="Default"/>
        <w:numPr>
          <w:ilvl w:val="0"/>
          <w:numId w:val="2"/>
        </w:numPr>
        <w:ind w:firstLine="0"/>
        <w:rPr>
          <w:rFonts w:eastAsia="Times New Roman"/>
          <w:bdr w:val="none" w:sz="0" w:space="0" w:color="auto" w:frame="1"/>
          <w:lang w:eastAsia="ru-RU"/>
        </w:rPr>
      </w:pPr>
      <w:r w:rsidRPr="00017C17">
        <w:rPr>
          <w:rFonts w:eastAsia="Times New Roman"/>
          <w:bdr w:val="none" w:sz="0" w:space="0" w:color="auto" w:frame="1"/>
          <w:lang w:eastAsia="ru-RU"/>
        </w:rPr>
        <w:t>Анализ рабочих программ, изменени</w:t>
      </w:r>
      <w:r w:rsidR="001010FD">
        <w:rPr>
          <w:rFonts w:eastAsia="Times New Roman"/>
          <w:bdr w:val="none" w:sz="0" w:space="0" w:color="auto" w:frame="1"/>
          <w:lang w:eastAsia="ru-RU"/>
        </w:rPr>
        <w:t>я</w:t>
      </w:r>
      <w:r w:rsidRPr="00017C17">
        <w:rPr>
          <w:rFonts w:eastAsia="Times New Roman"/>
          <w:bdr w:val="none" w:sz="0" w:space="0" w:color="auto" w:frame="1"/>
          <w:lang w:eastAsia="ru-RU"/>
        </w:rPr>
        <w:t xml:space="preserve"> в структуре, содержании </w:t>
      </w:r>
    </w:p>
    <w:p w14:paraId="3ED06173" w14:textId="748327E7" w:rsidR="009904DD" w:rsidRPr="00017C17" w:rsidRDefault="009904DD" w:rsidP="001010FD">
      <w:pPr>
        <w:pStyle w:val="Default"/>
        <w:numPr>
          <w:ilvl w:val="0"/>
          <w:numId w:val="2"/>
        </w:numPr>
        <w:ind w:firstLine="0"/>
        <w:rPr>
          <w:rFonts w:eastAsia="Times New Roman"/>
          <w:bdr w:val="none" w:sz="0" w:space="0" w:color="auto" w:frame="1"/>
          <w:lang w:eastAsia="ru-RU"/>
        </w:rPr>
      </w:pPr>
      <w:r w:rsidRPr="00017C17">
        <w:rPr>
          <w:rFonts w:eastAsia="Times New Roman"/>
          <w:bdr w:val="none" w:sz="0" w:space="0" w:color="auto" w:frame="1"/>
          <w:lang w:eastAsia="ru-RU"/>
        </w:rPr>
        <w:t>Выбор формата проведения мягкого мониторинга на основе заданий ИСРО РАО в школах наукограда Кольцово</w:t>
      </w:r>
    </w:p>
    <w:p w14:paraId="545A9D65" w14:textId="09EE5DE1" w:rsidR="00B54C38" w:rsidRPr="00017C17" w:rsidRDefault="00B54C38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477405E" w14:textId="77777777" w:rsidR="009904DD" w:rsidRPr="00017C17" w:rsidRDefault="009904DD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Слушали:</w:t>
      </w:r>
    </w:p>
    <w:p w14:paraId="5E292812" w14:textId="5497C6DE" w:rsidR="00DF173B" w:rsidRPr="00017C17" w:rsidRDefault="009904DD" w:rsidP="001010F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proofErr w:type="spellStart"/>
      <w:r w:rsidRPr="00017C17">
        <w:rPr>
          <w:color w:val="000000"/>
          <w:bdr w:val="none" w:sz="0" w:space="0" w:color="auto" w:frame="1"/>
        </w:rPr>
        <w:t>Трубенкову</w:t>
      </w:r>
      <w:proofErr w:type="spellEnd"/>
      <w:r w:rsidRPr="00017C17">
        <w:rPr>
          <w:color w:val="000000"/>
          <w:bdr w:val="none" w:sz="0" w:space="0" w:color="auto" w:frame="1"/>
        </w:rPr>
        <w:t xml:space="preserve"> Т.И. </w:t>
      </w:r>
      <w:r w:rsidR="00DF173B" w:rsidRPr="00017C17">
        <w:rPr>
          <w:color w:val="000000"/>
          <w:bdr w:val="none" w:sz="0" w:space="0" w:color="auto" w:frame="1"/>
        </w:rPr>
        <w:t>по материалам стратегической сессии для руководителей муниципальных методических объединений учителей </w:t>
      </w:r>
      <w:r w:rsidR="00007FDC" w:rsidRPr="00017C17">
        <w:rPr>
          <w:color w:val="000000"/>
          <w:bdr w:val="none" w:sz="0" w:space="0" w:color="auto" w:frame="1"/>
        </w:rPr>
        <w:t>естественнонаучного цикла (биологии, химии, физики, астрономии, географии)</w:t>
      </w:r>
      <w:r w:rsidR="00DF173B" w:rsidRPr="00017C17">
        <w:rPr>
          <w:color w:val="000000"/>
          <w:bdr w:val="none" w:sz="0" w:space="0" w:color="auto" w:frame="1"/>
        </w:rPr>
        <w:t xml:space="preserve">. </w:t>
      </w:r>
      <w:proofErr w:type="spellStart"/>
      <w:r w:rsidR="00DF173B" w:rsidRPr="00017C17">
        <w:rPr>
          <w:color w:val="000000"/>
          <w:bdr w:val="none" w:sz="0" w:space="0" w:color="auto" w:frame="1"/>
        </w:rPr>
        <w:t>Трубенкова</w:t>
      </w:r>
      <w:proofErr w:type="spellEnd"/>
      <w:r w:rsidR="00DF173B" w:rsidRPr="00017C17">
        <w:rPr>
          <w:color w:val="000000"/>
          <w:bdr w:val="none" w:sz="0" w:space="0" w:color="auto" w:frame="1"/>
        </w:rPr>
        <w:t xml:space="preserve"> Т.И. озвучила цели научно-методического сопровождения работы ММО, приоритетное направление этой работы в 2022 году, о формировании и развитии функциональной грамотности как ключевой задачи обновленных ФГОС ООО, о </w:t>
      </w:r>
      <w:r w:rsidR="00DF173B" w:rsidRPr="00017C17">
        <w:rPr>
          <w:color w:val="333333"/>
        </w:rPr>
        <w:t>Проекте</w:t>
      </w:r>
      <w:r w:rsidR="00017C17" w:rsidRPr="00017C17">
        <w:rPr>
          <w:color w:val="333333"/>
        </w:rPr>
        <w:t xml:space="preserve"> ФИОКО </w:t>
      </w:r>
      <w:r w:rsidR="00DF173B" w:rsidRPr="00017C17">
        <w:rPr>
          <w:color w:val="333333"/>
        </w:rPr>
        <w:t> «PISA для школ».</w:t>
      </w:r>
    </w:p>
    <w:p w14:paraId="69C67DFE" w14:textId="55EE04EA" w:rsidR="00C375D9" w:rsidRPr="00017C17" w:rsidRDefault="00DF173B" w:rsidP="001010F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Вишнякову Т.А. о результатах мониторинга </w:t>
      </w:r>
      <w:r w:rsidR="00101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ЕНГ </w:t>
      </w:r>
      <w:r w:rsidR="00F37FBE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2020-2021 учебном году. </w:t>
      </w: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платформе РЭШ </w:t>
      </w:r>
    </w:p>
    <w:p w14:paraId="7EA8039B" w14:textId="456C6B41" w:rsidR="00C375D9" w:rsidRPr="00017C17" w:rsidRDefault="00C375D9" w:rsidP="001010F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Щербакову Т.А. о важности проведения оценки качества образования в формате</w:t>
      </w:r>
      <w:r w:rsidR="00101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международных </w:t>
      </w:r>
      <w:r w:rsidR="00482E0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сравнительных </w:t>
      </w:r>
      <w:r w:rsidR="00101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исследований</w:t>
      </w: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82E0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области естествознания.</w:t>
      </w:r>
    </w:p>
    <w:p w14:paraId="37D3D889" w14:textId="77777777" w:rsidR="004A3B3E" w:rsidRDefault="004A3B3E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D747602" w14:textId="6BA1C372" w:rsidR="00007FDC" w:rsidRPr="00017C17" w:rsidRDefault="001010FD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Постановил</w:t>
      </w:r>
      <w:r w:rsidR="00C375D9" w:rsidRPr="00017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и:</w:t>
      </w:r>
    </w:p>
    <w:p w14:paraId="27E0234A" w14:textId="52AE4731" w:rsidR="00007FDC" w:rsidRPr="00017C17" w:rsidRDefault="0041280B" w:rsidP="001010FD">
      <w:pPr>
        <w:numPr>
          <w:ilvl w:val="0"/>
          <w:numId w:val="1"/>
        </w:num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="00C375D9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силить работу учителей ЕН цикла по ф</w:t>
      </w:r>
      <w:r w:rsidR="00007FDC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ормировани</w:t>
      </w:r>
      <w:r w:rsidR="00C375D9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</w:t>
      </w:r>
      <w:r w:rsidR="00007FDC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оценк</w:t>
      </w:r>
      <w:r w:rsidR="00C375D9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="00007FDC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функциональной </w:t>
      </w:r>
      <w:r w:rsidR="00F37FBE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грамотности обучающихся</w:t>
      </w:r>
      <w:r w:rsidR="00007FDC"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2E8C84B9" w14:textId="56CA0A5D" w:rsidR="00F37FBE" w:rsidRPr="0041280B" w:rsidRDefault="00007FDC" w:rsidP="001010FD">
      <w:pPr>
        <w:numPr>
          <w:ilvl w:val="0"/>
          <w:numId w:val="1"/>
        </w:num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</w:t>
      </w:r>
      <w:r w:rsidR="00C375D9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сти</w:t>
      </w:r>
      <w:r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375D9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="00017C17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C375D9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апреле – мае)</w:t>
      </w:r>
      <w:r w:rsidR="00017C17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2022 года</w:t>
      </w:r>
      <w:r w:rsidR="00C375D9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диагностик</w:t>
      </w:r>
      <w:r w:rsidR="00C375D9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уровня сформированности естественнонаучной грамотности </w:t>
      </w:r>
      <w:r w:rsidR="00C375D9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среди </w:t>
      </w:r>
      <w:r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 8</w:t>
      </w:r>
      <w:r w:rsidR="00C375D9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классов </w:t>
      </w:r>
      <w:r w:rsidR="00C375D9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F37FBE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1-2 класса от ОО) </w:t>
      </w:r>
      <w:r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платформе РЭШ.</w:t>
      </w:r>
      <w:r w:rsidR="0041280B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37FBE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Результаты диагностики</w:t>
      </w:r>
      <w:r w:rsidR="00F37FBE" w:rsidRPr="00F37FB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сформированности</w:t>
      </w:r>
      <w:r w:rsidR="00F37FBE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37FBE" w:rsidRPr="00F37FB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ЕНГ</w:t>
      </w:r>
      <w:r w:rsidR="00F37FBE" w:rsidRPr="004128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разместить на странице ММЦ Кольцово и Инфо-ресурса д</w:t>
      </w:r>
      <w:r w:rsidR="00F37FBE" w:rsidRPr="00F37FB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15.06.2022 г.</w:t>
      </w:r>
    </w:p>
    <w:p w14:paraId="4236D399" w14:textId="04EB9259" w:rsidR="0041280B" w:rsidRPr="00F37FBE" w:rsidRDefault="0041280B" w:rsidP="001010FD">
      <w:pPr>
        <w:numPr>
          <w:ilvl w:val="0"/>
          <w:numId w:val="1"/>
        </w:num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Руководителям МО и учителям-предметникам естественнонаучного цикла в общеобразовательных школах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Кольцово провести анализ рабочих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</w:t>
      </w:r>
      <w:r w:rsidR="00482E0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продолжить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работу по изменению РП в части структуры, содержания</w:t>
      </w:r>
      <w:r w:rsidR="00482E0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относительно </w:t>
      </w:r>
      <w:r w:rsidR="00101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обновленны</w:t>
      </w:r>
      <w:r w:rsidR="00482E0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ФГОС ООО.</w:t>
      </w:r>
    </w:p>
    <w:p w14:paraId="67604CA3" w14:textId="179030CA" w:rsidR="00007FDC" w:rsidRDefault="001010FD" w:rsidP="001010FD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Принято единогласно.</w:t>
      </w:r>
    </w:p>
    <w:p w14:paraId="14A60405" w14:textId="77777777" w:rsidR="001010FD" w:rsidRDefault="001010FD" w:rsidP="001010FD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1E113D7" w14:textId="77777777" w:rsidR="001010FD" w:rsidRDefault="001010FD" w:rsidP="001010FD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1AC85C9" w14:textId="3FF4EAD0" w:rsidR="001010FD" w:rsidRDefault="001010FD" w:rsidP="001010FD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Трубенкова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Т.И.</w:t>
      </w:r>
    </w:p>
    <w:p w14:paraId="5E93B076" w14:textId="7BE22E60" w:rsidR="001010FD" w:rsidRPr="00017C17" w:rsidRDefault="001010FD" w:rsidP="001010FD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Секретарь Маняхина Н.В. </w:t>
      </w:r>
    </w:p>
    <w:p w14:paraId="7468FEED" w14:textId="77777777" w:rsidR="00007FDC" w:rsidRPr="00017C17" w:rsidRDefault="00007FDC" w:rsidP="001010FD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1A4F05C1" w14:textId="77777777" w:rsidR="00B26CFA" w:rsidRPr="00017C17" w:rsidRDefault="00B26CFA" w:rsidP="001010FD">
      <w:pPr>
        <w:rPr>
          <w:rFonts w:ascii="Times New Roman" w:hAnsi="Times New Roman" w:cs="Times New Roman"/>
          <w:sz w:val="24"/>
          <w:szCs w:val="24"/>
        </w:rPr>
      </w:pPr>
    </w:p>
    <w:sectPr w:rsidR="00B26CFA" w:rsidRPr="0001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BD246C"/>
    <w:multiLevelType w:val="hybridMultilevel"/>
    <w:tmpl w:val="13CC1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BA3F91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CA24D1"/>
    <w:multiLevelType w:val="multilevel"/>
    <w:tmpl w:val="62780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DC"/>
    <w:rsid w:val="00007FDC"/>
    <w:rsid w:val="00017C17"/>
    <w:rsid w:val="001010FD"/>
    <w:rsid w:val="0041280B"/>
    <w:rsid w:val="00482E0E"/>
    <w:rsid w:val="004A3B3E"/>
    <w:rsid w:val="00510E22"/>
    <w:rsid w:val="0062652B"/>
    <w:rsid w:val="009904DD"/>
    <w:rsid w:val="009B62DC"/>
    <w:rsid w:val="00B26CFA"/>
    <w:rsid w:val="00B54C38"/>
    <w:rsid w:val="00C375D9"/>
    <w:rsid w:val="00DF173B"/>
    <w:rsid w:val="00F3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0858"/>
  <w15:chartTrackingRefBased/>
  <w15:docId w15:val="{308289DB-5C95-49CD-8552-A94E9F63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Татьяна Алексеевна Щербакова</cp:lastModifiedBy>
  <cp:revision>2</cp:revision>
  <dcterms:created xsi:type="dcterms:W3CDTF">2022-05-19T06:43:00Z</dcterms:created>
  <dcterms:modified xsi:type="dcterms:W3CDTF">2022-05-19T06:43:00Z</dcterms:modified>
</cp:coreProperties>
</file>