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EFE" w:rsidRPr="00A9333F" w:rsidRDefault="00BB3EFE" w:rsidP="00BB3EFE">
      <w:pPr>
        <w:jc w:val="both"/>
        <w:rPr>
          <w:rFonts w:ascii="Times New Roman" w:hAnsi="Times New Roman" w:cs="Times New Roman"/>
          <w:sz w:val="28"/>
          <w:szCs w:val="28"/>
          <w:lang w:val="en-US"/>
        </w:rPr>
      </w:pPr>
      <w:bookmarkStart w:id="0" w:name="_GoBack"/>
      <w:bookmarkEnd w:id="0"/>
    </w:p>
    <w:p w:rsidR="00BB3EFE" w:rsidRPr="004E0C8C" w:rsidRDefault="00BB3EFE" w:rsidP="00BB3EFE">
      <w:pPr>
        <w:suppressAutoHyphens/>
        <w:autoSpaceDN w:val="0"/>
        <w:spacing w:after="0" w:line="240" w:lineRule="auto"/>
        <w:ind w:firstLine="709"/>
        <w:jc w:val="center"/>
        <w:textAlignment w:val="baseline"/>
        <w:rPr>
          <w:rFonts w:ascii="Times New Roman" w:eastAsia="Segoe UI" w:hAnsi="Times New Roman" w:cs="Times New Roman"/>
          <w:b/>
          <w:sz w:val="20"/>
          <w:szCs w:val="20"/>
          <w:lang w:eastAsia="ru-RU"/>
        </w:rPr>
      </w:pPr>
      <w:r w:rsidRPr="004E0C8C">
        <w:rPr>
          <w:rFonts w:ascii="Times New Roman" w:eastAsia="Segoe UI" w:hAnsi="Times New Roman" w:cs="Times New Roman"/>
          <w:b/>
          <w:sz w:val="20"/>
          <w:szCs w:val="20"/>
          <w:lang w:eastAsia="ru-RU"/>
        </w:rPr>
        <w:t>МУНИЦИПАЛЬНОЕ БЮДЖЕТНОЕ ОБЩЕОБРАЗОВАТЕЛЬНОЕ УЧРЕЖДЕНИЕ</w:t>
      </w:r>
    </w:p>
    <w:p w:rsidR="00BB3EFE" w:rsidRPr="004E0C8C" w:rsidRDefault="00BB3EFE" w:rsidP="00BB3EFE">
      <w:pPr>
        <w:suppressAutoHyphens/>
        <w:autoSpaceDN w:val="0"/>
        <w:spacing w:after="0" w:line="240" w:lineRule="auto"/>
        <w:ind w:firstLine="709"/>
        <w:jc w:val="center"/>
        <w:textAlignment w:val="baseline"/>
        <w:rPr>
          <w:rFonts w:ascii="Times New Roman" w:eastAsia="Segoe UI" w:hAnsi="Times New Roman" w:cs="Times New Roman"/>
          <w:sz w:val="24"/>
          <w:szCs w:val="24"/>
          <w:lang w:eastAsia="ru-RU"/>
        </w:rPr>
      </w:pPr>
      <w:r w:rsidRPr="004E0C8C">
        <w:rPr>
          <w:rFonts w:ascii="Times New Roman" w:eastAsia="Segoe UI" w:hAnsi="Times New Roman" w:cs="Times New Roman"/>
          <w:sz w:val="24"/>
          <w:szCs w:val="24"/>
          <w:lang w:eastAsia="ru-RU"/>
        </w:rPr>
        <w:t>Новосибирская область рабочий поселок Кольцово</w:t>
      </w:r>
    </w:p>
    <w:p w:rsidR="00BB3EFE" w:rsidRPr="004E0C8C" w:rsidRDefault="00BB3EFE" w:rsidP="00BB3EFE">
      <w:pPr>
        <w:suppressAutoHyphens/>
        <w:autoSpaceDN w:val="0"/>
        <w:spacing w:after="0" w:line="240" w:lineRule="auto"/>
        <w:ind w:firstLine="709"/>
        <w:jc w:val="center"/>
        <w:textAlignment w:val="baseline"/>
        <w:rPr>
          <w:rFonts w:ascii="Times New Roman" w:eastAsia="Segoe UI" w:hAnsi="Times New Roman" w:cs="Times New Roman"/>
          <w:b/>
          <w:sz w:val="28"/>
          <w:szCs w:val="28"/>
          <w:lang w:eastAsia="ru-RU"/>
        </w:rPr>
      </w:pPr>
      <w:r w:rsidRPr="004E0C8C">
        <w:rPr>
          <w:rFonts w:ascii="Times New Roman" w:eastAsia="Segoe UI" w:hAnsi="Times New Roman" w:cs="Times New Roman"/>
          <w:b/>
          <w:sz w:val="28"/>
          <w:szCs w:val="28"/>
          <w:lang w:eastAsia="ru-RU"/>
        </w:rPr>
        <w:t>«Биотехнологический лицей № 21»</w:t>
      </w:r>
    </w:p>
    <w:p w:rsidR="00BB3EFE" w:rsidRPr="004E0C8C" w:rsidRDefault="00BB3EFE" w:rsidP="00BB3EFE">
      <w:pPr>
        <w:widowControl w:val="0"/>
        <w:suppressAutoHyphens/>
        <w:autoSpaceDN w:val="0"/>
        <w:spacing w:after="0" w:line="240" w:lineRule="auto"/>
        <w:jc w:val="center"/>
        <w:textAlignment w:val="baseline"/>
        <w:rPr>
          <w:rFonts w:ascii="Times New Roman" w:eastAsia="Segoe UI" w:hAnsi="Times New Roman" w:cs="Times New Roman"/>
          <w:sz w:val="24"/>
          <w:szCs w:val="24"/>
          <w:lang w:eastAsia="ru-RU"/>
        </w:rPr>
      </w:pPr>
      <w:r w:rsidRPr="004E0C8C">
        <w:rPr>
          <w:rFonts w:ascii="Times New Roman" w:eastAsia="Segoe UI" w:hAnsi="Times New Roman" w:cs="Times New Roman"/>
          <w:sz w:val="24"/>
          <w:szCs w:val="24"/>
          <w:lang w:eastAsia="ru-RU"/>
        </w:rPr>
        <w:t xml:space="preserve">Юридический адрес: 630559, Российская Федерация, Новосибирская область, рабочий поселок Кольцово, </w:t>
      </w:r>
      <w:proofErr w:type="spellStart"/>
      <w:r w:rsidRPr="004E0C8C">
        <w:rPr>
          <w:rFonts w:ascii="Times New Roman" w:eastAsia="Segoe UI" w:hAnsi="Times New Roman" w:cs="Times New Roman"/>
          <w:sz w:val="24"/>
          <w:szCs w:val="24"/>
          <w:lang w:eastAsia="ru-RU"/>
        </w:rPr>
        <w:t>зд</w:t>
      </w:r>
      <w:proofErr w:type="spellEnd"/>
      <w:r w:rsidRPr="004E0C8C">
        <w:rPr>
          <w:rFonts w:ascii="Times New Roman" w:eastAsia="Segoe UI" w:hAnsi="Times New Roman" w:cs="Times New Roman"/>
          <w:sz w:val="24"/>
          <w:szCs w:val="24"/>
          <w:lang w:eastAsia="ru-RU"/>
        </w:rPr>
        <w:t xml:space="preserve">. 30 А тел. 336-64-68, </w:t>
      </w:r>
      <w:r w:rsidRPr="004E0C8C">
        <w:rPr>
          <w:rFonts w:ascii="Times New Roman" w:eastAsia="Segoe UI" w:hAnsi="Times New Roman" w:cs="Times New Roman"/>
          <w:sz w:val="24"/>
          <w:szCs w:val="24"/>
          <w:lang w:val="en-US" w:eastAsia="ru-RU"/>
        </w:rPr>
        <w:t>e</w:t>
      </w:r>
      <w:r w:rsidRPr="004E0C8C">
        <w:rPr>
          <w:rFonts w:ascii="Times New Roman" w:eastAsia="Segoe UI" w:hAnsi="Times New Roman" w:cs="Times New Roman"/>
          <w:sz w:val="24"/>
          <w:szCs w:val="24"/>
          <w:lang w:eastAsia="ru-RU"/>
        </w:rPr>
        <w:t>-</w:t>
      </w:r>
      <w:r w:rsidRPr="004E0C8C">
        <w:rPr>
          <w:rFonts w:ascii="Times New Roman" w:eastAsia="Segoe UI" w:hAnsi="Times New Roman" w:cs="Times New Roman"/>
          <w:sz w:val="24"/>
          <w:szCs w:val="24"/>
          <w:lang w:val="en-US" w:eastAsia="ru-RU"/>
        </w:rPr>
        <w:t>mail</w:t>
      </w:r>
      <w:r w:rsidRPr="004E0C8C">
        <w:rPr>
          <w:rFonts w:ascii="Times New Roman" w:eastAsia="Segoe UI" w:hAnsi="Times New Roman" w:cs="Times New Roman"/>
          <w:sz w:val="24"/>
          <w:szCs w:val="24"/>
          <w:lang w:eastAsia="ru-RU"/>
        </w:rPr>
        <w:t xml:space="preserve">: </w:t>
      </w:r>
      <w:r w:rsidRPr="004E0C8C">
        <w:rPr>
          <w:rFonts w:ascii="Times New Roman" w:eastAsia="Segoe UI" w:hAnsi="Times New Roman" w:cs="Times New Roman"/>
          <w:sz w:val="24"/>
          <w:szCs w:val="24"/>
          <w:lang w:val="en-US" w:eastAsia="ru-RU"/>
        </w:rPr>
        <w:t>mail</w:t>
      </w:r>
      <w:r w:rsidRPr="004E0C8C">
        <w:rPr>
          <w:rFonts w:ascii="Times New Roman" w:eastAsia="Segoe UI" w:hAnsi="Times New Roman" w:cs="Times New Roman"/>
          <w:sz w:val="24"/>
          <w:szCs w:val="24"/>
          <w:lang w:eastAsia="ru-RU"/>
        </w:rPr>
        <w:t>.</w:t>
      </w:r>
      <w:proofErr w:type="spellStart"/>
      <w:r w:rsidRPr="004E0C8C">
        <w:rPr>
          <w:rFonts w:ascii="Times New Roman" w:eastAsia="Segoe UI" w:hAnsi="Times New Roman" w:cs="Times New Roman"/>
          <w:sz w:val="24"/>
          <w:szCs w:val="24"/>
          <w:lang w:val="en-US" w:eastAsia="ru-RU"/>
        </w:rPr>
        <w:t>biolicey</w:t>
      </w:r>
      <w:proofErr w:type="spellEnd"/>
      <w:r w:rsidRPr="004E0C8C">
        <w:rPr>
          <w:rFonts w:ascii="Times New Roman" w:eastAsia="Segoe UI" w:hAnsi="Times New Roman" w:cs="Times New Roman"/>
          <w:sz w:val="24"/>
          <w:szCs w:val="24"/>
          <w:lang w:eastAsia="ru-RU"/>
        </w:rPr>
        <w:t>21.</w:t>
      </w:r>
      <w:proofErr w:type="spellStart"/>
      <w:r w:rsidRPr="004E0C8C">
        <w:rPr>
          <w:rFonts w:ascii="Times New Roman" w:eastAsia="Segoe UI" w:hAnsi="Times New Roman" w:cs="Times New Roman"/>
          <w:sz w:val="24"/>
          <w:szCs w:val="24"/>
          <w:lang w:val="en-US" w:eastAsia="ru-RU"/>
        </w:rPr>
        <w:t>ru</w:t>
      </w:r>
      <w:proofErr w:type="spellEnd"/>
    </w:p>
    <w:p w:rsidR="00BB3EFE" w:rsidRPr="004E0C8C" w:rsidRDefault="00BB3EFE" w:rsidP="00BB3EFE">
      <w:pPr>
        <w:widowControl w:val="0"/>
        <w:suppressAutoHyphens/>
        <w:autoSpaceDN w:val="0"/>
        <w:spacing w:after="0" w:line="240" w:lineRule="auto"/>
        <w:jc w:val="center"/>
        <w:textAlignment w:val="baseline"/>
        <w:rPr>
          <w:rFonts w:ascii="Times New Roman" w:eastAsia="Segoe UI" w:hAnsi="Times New Roman" w:cs="Times New Roman"/>
          <w:sz w:val="24"/>
          <w:szCs w:val="24"/>
          <w:lang w:eastAsia="ru-RU"/>
        </w:rPr>
      </w:pPr>
    </w:p>
    <w:p w:rsidR="00BB3EFE" w:rsidRPr="004E0C8C" w:rsidRDefault="00BB3EFE" w:rsidP="00BB3EFE">
      <w:pPr>
        <w:widowControl w:val="0"/>
        <w:suppressAutoHyphens/>
        <w:autoSpaceDN w:val="0"/>
        <w:spacing w:after="0" w:line="240" w:lineRule="auto"/>
        <w:jc w:val="center"/>
        <w:textAlignment w:val="baseline"/>
        <w:rPr>
          <w:rFonts w:ascii="Times New Roman" w:eastAsia="Segoe UI" w:hAnsi="Times New Roman" w:cs="Times New Roman"/>
          <w:sz w:val="24"/>
          <w:szCs w:val="24"/>
          <w:lang w:eastAsia="ru-RU"/>
        </w:rPr>
      </w:pPr>
    </w:p>
    <w:p w:rsidR="00BB3EFE" w:rsidRPr="004E0C8C" w:rsidRDefault="00BB3EFE" w:rsidP="00BB3EFE">
      <w:pPr>
        <w:widowControl w:val="0"/>
        <w:suppressAutoHyphens/>
        <w:autoSpaceDN w:val="0"/>
        <w:spacing w:after="0" w:line="240" w:lineRule="auto"/>
        <w:jc w:val="center"/>
        <w:textAlignment w:val="baseline"/>
        <w:rPr>
          <w:rFonts w:ascii="Times New Roman" w:eastAsia="Segoe UI" w:hAnsi="Times New Roman" w:cs="Times New Roman"/>
          <w:sz w:val="24"/>
          <w:szCs w:val="24"/>
          <w:lang w:eastAsia="ru-RU"/>
        </w:rPr>
      </w:pPr>
    </w:p>
    <w:p w:rsidR="00BB3EFE" w:rsidRPr="004E0C8C" w:rsidRDefault="00BB3EFE" w:rsidP="00BB3EFE">
      <w:pPr>
        <w:widowControl w:val="0"/>
        <w:suppressAutoHyphens/>
        <w:autoSpaceDN w:val="0"/>
        <w:spacing w:after="0" w:line="240" w:lineRule="auto"/>
        <w:jc w:val="center"/>
        <w:textAlignment w:val="baseline"/>
        <w:rPr>
          <w:rFonts w:ascii="Times New Roman" w:eastAsia="Segoe UI" w:hAnsi="Times New Roman" w:cs="Times New Roman"/>
          <w:sz w:val="24"/>
          <w:szCs w:val="24"/>
          <w:lang w:eastAsia="ru-RU"/>
        </w:rPr>
      </w:pPr>
    </w:p>
    <w:p w:rsidR="00CE67C7" w:rsidRPr="00CE67C7" w:rsidRDefault="00CE67C7" w:rsidP="00CE67C7">
      <w:pPr>
        <w:suppressAutoHyphens/>
        <w:autoSpaceDN w:val="0"/>
        <w:spacing w:after="0" w:line="240" w:lineRule="auto"/>
        <w:jc w:val="right"/>
        <w:textAlignment w:val="baseline"/>
        <w:rPr>
          <w:rFonts w:ascii="Times New Roman" w:eastAsia="Lucida Sans Unicode" w:hAnsi="Times New Roman" w:cs="Times New Roman"/>
          <w:kern w:val="2"/>
          <w:sz w:val="24"/>
          <w:szCs w:val="24"/>
          <w:lang w:eastAsia="hi-IN" w:bidi="hi-IN"/>
        </w:rPr>
      </w:pPr>
      <w:r w:rsidRPr="00CE67C7">
        <w:rPr>
          <w:rFonts w:ascii="Times New Roman" w:eastAsia="Calibri" w:hAnsi="Times New Roman" w:cs="Times New Roman"/>
          <w:sz w:val="24"/>
          <w:szCs w:val="24"/>
        </w:rPr>
        <w:t>СОГЛАСОВАНО</w:t>
      </w:r>
    </w:p>
    <w:p w:rsidR="00CE67C7" w:rsidRPr="00CE67C7" w:rsidRDefault="00CE67C7" w:rsidP="00CE67C7">
      <w:pPr>
        <w:suppressAutoHyphens/>
        <w:autoSpaceDN w:val="0"/>
        <w:spacing w:after="0" w:line="240" w:lineRule="auto"/>
        <w:jc w:val="right"/>
        <w:textAlignment w:val="baseline"/>
        <w:rPr>
          <w:rFonts w:ascii="Times New Roman" w:eastAsia="Calibri" w:hAnsi="Times New Roman" w:cs="Times New Roman"/>
          <w:sz w:val="24"/>
          <w:szCs w:val="24"/>
        </w:rPr>
      </w:pPr>
      <w:r w:rsidRPr="00CE67C7">
        <w:rPr>
          <w:rFonts w:ascii="Times New Roman" w:eastAsia="Calibri" w:hAnsi="Times New Roman" w:cs="Times New Roman"/>
          <w:sz w:val="24"/>
          <w:szCs w:val="24"/>
        </w:rPr>
        <w:t xml:space="preserve">Заместитель директора по УВР </w:t>
      </w:r>
    </w:p>
    <w:p w:rsidR="00CE67C7" w:rsidRPr="00CE67C7" w:rsidRDefault="00CE67C7" w:rsidP="00CE67C7">
      <w:pPr>
        <w:suppressAutoHyphens/>
        <w:autoSpaceDN w:val="0"/>
        <w:spacing w:after="0" w:line="240" w:lineRule="auto"/>
        <w:jc w:val="right"/>
        <w:textAlignment w:val="baseline"/>
        <w:rPr>
          <w:rFonts w:ascii="Times New Roman" w:eastAsia="Calibri" w:hAnsi="Times New Roman" w:cs="Times New Roman"/>
          <w:sz w:val="24"/>
          <w:szCs w:val="24"/>
        </w:rPr>
      </w:pPr>
      <w:r w:rsidRPr="00CE67C7">
        <w:rPr>
          <w:rFonts w:ascii="Times New Roman" w:eastAsia="Calibri" w:hAnsi="Times New Roman" w:cs="Times New Roman"/>
          <w:sz w:val="24"/>
          <w:szCs w:val="24"/>
        </w:rPr>
        <w:t>__________________  __________________</w:t>
      </w:r>
    </w:p>
    <w:p w:rsidR="00CE67C7" w:rsidRPr="00CE67C7" w:rsidRDefault="00CE67C7" w:rsidP="00CE67C7">
      <w:pPr>
        <w:widowControl w:val="0"/>
        <w:suppressAutoHyphens/>
        <w:autoSpaceDN w:val="0"/>
        <w:spacing w:after="0" w:line="240" w:lineRule="auto"/>
        <w:jc w:val="right"/>
        <w:textAlignment w:val="baseline"/>
        <w:rPr>
          <w:rFonts w:ascii="Times New Roman" w:eastAsia="Segoe UI" w:hAnsi="Times New Roman" w:cs="Times New Roman"/>
          <w:sz w:val="24"/>
          <w:szCs w:val="24"/>
          <w:lang w:eastAsia="ru-RU"/>
        </w:rPr>
      </w:pPr>
      <w:r w:rsidRPr="00CE67C7">
        <w:rPr>
          <w:rFonts w:ascii="Times New Roman" w:eastAsia="Calibri" w:hAnsi="Times New Roman" w:cs="Times New Roman"/>
          <w:sz w:val="24"/>
          <w:szCs w:val="24"/>
        </w:rPr>
        <w:t>от «______» августа 2022 года</w:t>
      </w:r>
    </w:p>
    <w:p w:rsidR="00BB3EFE" w:rsidRPr="004E0C8C" w:rsidRDefault="00BB3EFE" w:rsidP="00BB3EFE">
      <w:pPr>
        <w:widowControl w:val="0"/>
        <w:suppressAutoHyphens/>
        <w:autoSpaceDN w:val="0"/>
        <w:spacing w:after="0" w:line="240" w:lineRule="auto"/>
        <w:jc w:val="center"/>
        <w:textAlignment w:val="baseline"/>
        <w:rPr>
          <w:rFonts w:ascii="Times New Roman" w:eastAsia="Segoe UI" w:hAnsi="Times New Roman" w:cs="Times New Roman"/>
          <w:sz w:val="24"/>
          <w:szCs w:val="24"/>
          <w:lang w:eastAsia="ru-RU"/>
        </w:rPr>
      </w:pPr>
    </w:p>
    <w:p w:rsidR="00BB3EFE" w:rsidRPr="004E0C8C" w:rsidRDefault="00BB3EFE" w:rsidP="00BB3EFE">
      <w:pPr>
        <w:widowControl w:val="0"/>
        <w:suppressAutoHyphens/>
        <w:autoSpaceDN w:val="0"/>
        <w:spacing w:after="0" w:line="240" w:lineRule="auto"/>
        <w:jc w:val="center"/>
        <w:textAlignment w:val="baseline"/>
        <w:rPr>
          <w:rFonts w:ascii="Times New Roman" w:eastAsia="Segoe UI" w:hAnsi="Times New Roman" w:cs="Times New Roman"/>
          <w:sz w:val="24"/>
          <w:szCs w:val="24"/>
          <w:lang w:eastAsia="ru-RU"/>
        </w:rPr>
      </w:pPr>
    </w:p>
    <w:p w:rsidR="00BB3EFE" w:rsidRDefault="00BB3EFE" w:rsidP="00BB3EFE">
      <w:pPr>
        <w:suppressAutoHyphens/>
        <w:autoSpaceDN w:val="0"/>
        <w:spacing w:after="0" w:line="240" w:lineRule="auto"/>
        <w:ind w:firstLine="709"/>
        <w:jc w:val="center"/>
        <w:textAlignment w:val="baseline"/>
        <w:rPr>
          <w:rFonts w:ascii="Times New Roman" w:eastAsia="Segoe UI" w:hAnsi="Times New Roman" w:cs="Times New Roman"/>
          <w:sz w:val="28"/>
          <w:szCs w:val="28"/>
          <w:lang w:eastAsia="ru-RU"/>
        </w:rPr>
      </w:pPr>
    </w:p>
    <w:p w:rsidR="00BB3EFE" w:rsidRDefault="00BB3EFE" w:rsidP="00BB3EFE">
      <w:pPr>
        <w:suppressAutoHyphens/>
        <w:autoSpaceDN w:val="0"/>
        <w:spacing w:after="0" w:line="240" w:lineRule="auto"/>
        <w:ind w:firstLine="709"/>
        <w:jc w:val="center"/>
        <w:textAlignment w:val="baseline"/>
        <w:rPr>
          <w:rFonts w:ascii="Times New Roman" w:eastAsia="Segoe UI" w:hAnsi="Times New Roman" w:cs="Times New Roman"/>
          <w:sz w:val="28"/>
          <w:szCs w:val="28"/>
          <w:lang w:eastAsia="ru-RU"/>
        </w:rPr>
      </w:pPr>
    </w:p>
    <w:p w:rsidR="00BB3EFE" w:rsidRDefault="00BB3EFE" w:rsidP="00BB3EFE">
      <w:pPr>
        <w:suppressAutoHyphens/>
        <w:autoSpaceDN w:val="0"/>
        <w:spacing w:after="0" w:line="240" w:lineRule="auto"/>
        <w:ind w:firstLine="709"/>
        <w:jc w:val="center"/>
        <w:textAlignment w:val="baseline"/>
        <w:rPr>
          <w:rFonts w:ascii="Times New Roman" w:eastAsia="Segoe UI" w:hAnsi="Times New Roman" w:cs="Times New Roman"/>
          <w:sz w:val="28"/>
          <w:szCs w:val="28"/>
          <w:lang w:eastAsia="ru-RU"/>
        </w:rPr>
      </w:pPr>
    </w:p>
    <w:p w:rsidR="00BB3EFE" w:rsidRDefault="00BB3EFE" w:rsidP="00BB3EFE">
      <w:pPr>
        <w:suppressAutoHyphens/>
        <w:autoSpaceDN w:val="0"/>
        <w:spacing w:after="0" w:line="240" w:lineRule="auto"/>
        <w:ind w:firstLine="709"/>
        <w:jc w:val="center"/>
        <w:textAlignment w:val="baseline"/>
        <w:rPr>
          <w:rFonts w:ascii="Times New Roman" w:eastAsia="Segoe UI" w:hAnsi="Times New Roman" w:cs="Times New Roman"/>
          <w:sz w:val="28"/>
          <w:szCs w:val="28"/>
          <w:lang w:eastAsia="ru-RU"/>
        </w:rPr>
      </w:pPr>
    </w:p>
    <w:p w:rsidR="00BB3EFE" w:rsidRDefault="00BB3EFE" w:rsidP="00BB3EFE">
      <w:pPr>
        <w:suppressAutoHyphens/>
        <w:autoSpaceDN w:val="0"/>
        <w:spacing w:after="0" w:line="240" w:lineRule="auto"/>
        <w:ind w:firstLine="709"/>
        <w:jc w:val="center"/>
        <w:textAlignment w:val="baseline"/>
        <w:rPr>
          <w:rFonts w:ascii="Times New Roman" w:eastAsia="Segoe UI" w:hAnsi="Times New Roman" w:cs="Times New Roman"/>
          <w:sz w:val="28"/>
          <w:szCs w:val="28"/>
          <w:lang w:eastAsia="ru-RU"/>
        </w:rPr>
      </w:pPr>
    </w:p>
    <w:p w:rsidR="00BB3EFE" w:rsidRPr="004E0C8C" w:rsidRDefault="00BB3EFE" w:rsidP="00BB3EFE">
      <w:pPr>
        <w:suppressAutoHyphens/>
        <w:autoSpaceDN w:val="0"/>
        <w:spacing w:after="0" w:line="240" w:lineRule="auto"/>
        <w:ind w:firstLine="709"/>
        <w:jc w:val="center"/>
        <w:textAlignment w:val="baseline"/>
        <w:rPr>
          <w:rFonts w:ascii="Times New Roman" w:eastAsia="Segoe UI" w:hAnsi="Times New Roman" w:cs="Times New Roman"/>
          <w:sz w:val="28"/>
          <w:szCs w:val="28"/>
          <w:lang w:eastAsia="ru-RU"/>
        </w:rPr>
      </w:pPr>
      <w:r w:rsidRPr="004E0C8C">
        <w:rPr>
          <w:rFonts w:ascii="Times New Roman" w:eastAsia="Segoe UI" w:hAnsi="Times New Roman" w:cs="Times New Roman"/>
          <w:sz w:val="28"/>
          <w:szCs w:val="28"/>
          <w:lang w:eastAsia="ru-RU"/>
        </w:rPr>
        <w:t xml:space="preserve"> </w:t>
      </w:r>
    </w:p>
    <w:p w:rsidR="00BB3EFE" w:rsidRPr="00BB3EFE" w:rsidRDefault="005B5534" w:rsidP="0041766B">
      <w:pPr>
        <w:suppressAutoHyphens/>
        <w:autoSpaceDN w:val="0"/>
        <w:spacing w:after="0" w:line="240" w:lineRule="auto"/>
        <w:ind w:firstLine="709"/>
        <w:jc w:val="center"/>
        <w:textAlignment w:val="baseline"/>
        <w:rPr>
          <w:rFonts w:ascii="Times New Roman" w:eastAsia="Segoe UI" w:hAnsi="Times New Roman" w:cs="Times New Roman"/>
          <w:b/>
          <w:sz w:val="28"/>
          <w:szCs w:val="28"/>
          <w:lang w:eastAsia="ru-RU"/>
        </w:rPr>
      </w:pPr>
      <w:r>
        <w:rPr>
          <w:rFonts w:ascii="Times New Roman" w:eastAsia="Segoe UI" w:hAnsi="Times New Roman" w:cs="Times New Roman"/>
          <w:b/>
          <w:sz w:val="28"/>
          <w:szCs w:val="28"/>
          <w:lang w:eastAsia="ru-RU"/>
        </w:rPr>
        <w:t>Сборник упражнений по и</w:t>
      </w:r>
      <w:r w:rsidR="00B15921">
        <w:rPr>
          <w:rFonts w:ascii="Times New Roman" w:eastAsia="Segoe UI" w:hAnsi="Times New Roman" w:cs="Times New Roman"/>
          <w:b/>
          <w:sz w:val="28"/>
          <w:szCs w:val="28"/>
          <w:lang w:eastAsia="ru-RU"/>
        </w:rPr>
        <w:t>нтегрированн</w:t>
      </w:r>
      <w:r>
        <w:rPr>
          <w:rFonts w:ascii="Times New Roman" w:eastAsia="Segoe UI" w:hAnsi="Times New Roman" w:cs="Times New Roman"/>
          <w:b/>
          <w:sz w:val="28"/>
          <w:szCs w:val="28"/>
          <w:lang w:eastAsia="ru-RU"/>
        </w:rPr>
        <w:t>ой</w:t>
      </w:r>
      <w:r w:rsidR="00B15921">
        <w:rPr>
          <w:rFonts w:ascii="Times New Roman" w:eastAsia="Segoe UI" w:hAnsi="Times New Roman" w:cs="Times New Roman"/>
          <w:b/>
          <w:sz w:val="28"/>
          <w:szCs w:val="28"/>
          <w:lang w:eastAsia="ru-RU"/>
        </w:rPr>
        <w:t xml:space="preserve"> комплексн</w:t>
      </w:r>
      <w:r>
        <w:rPr>
          <w:rFonts w:ascii="Times New Roman" w:eastAsia="Segoe UI" w:hAnsi="Times New Roman" w:cs="Times New Roman"/>
          <w:b/>
          <w:sz w:val="28"/>
          <w:szCs w:val="28"/>
          <w:lang w:eastAsia="ru-RU"/>
        </w:rPr>
        <w:t>ой</w:t>
      </w:r>
      <w:r w:rsidR="00B15921">
        <w:rPr>
          <w:rFonts w:ascii="Times New Roman" w:eastAsia="Segoe UI" w:hAnsi="Times New Roman" w:cs="Times New Roman"/>
          <w:b/>
          <w:sz w:val="28"/>
          <w:szCs w:val="28"/>
          <w:lang w:eastAsia="ru-RU"/>
        </w:rPr>
        <w:t xml:space="preserve"> нейрогимнастик</w:t>
      </w:r>
      <w:r>
        <w:rPr>
          <w:rFonts w:ascii="Times New Roman" w:eastAsia="Segoe UI" w:hAnsi="Times New Roman" w:cs="Times New Roman"/>
          <w:b/>
          <w:sz w:val="28"/>
          <w:szCs w:val="28"/>
          <w:lang w:eastAsia="ru-RU"/>
        </w:rPr>
        <w:t>и</w:t>
      </w:r>
      <w:r w:rsidR="00B15921">
        <w:rPr>
          <w:rFonts w:ascii="Times New Roman" w:eastAsia="Segoe UI" w:hAnsi="Times New Roman" w:cs="Times New Roman"/>
          <w:b/>
          <w:sz w:val="28"/>
          <w:szCs w:val="28"/>
          <w:lang w:eastAsia="ru-RU"/>
        </w:rPr>
        <w:t xml:space="preserve"> для младших школьников</w:t>
      </w:r>
    </w:p>
    <w:p w:rsidR="00BB3EFE" w:rsidRPr="004E0C8C" w:rsidRDefault="00BB3EFE" w:rsidP="0041766B">
      <w:pPr>
        <w:widowControl w:val="0"/>
        <w:suppressAutoHyphens/>
        <w:autoSpaceDN w:val="0"/>
        <w:spacing w:after="0" w:line="240" w:lineRule="auto"/>
        <w:jc w:val="center"/>
        <w:textAlignment w:val="baseline"/>
        <w:rPr>
          <w:rFonts w:ascii="Times New Roman" w:eastAsia="Segoe UI" w:hAnsi="Times New Roman" w:cs="Times New Roman"/>
          <w:sz w:val="24"/>
          <w:szCs w:val="24"/>
          <w:lang w:eastAsia="ru-RU"/>
        </w:rPr>
      </w:pPr>
    </w:p>
    <w:p w:rsidR="00BB3EFE" w:rsidRPr="004E0C8C" w:rsidRDefault="00BB3EFE" w:rsidP="00BB3EFE">
      <w:pPr>
        <w:widowControl w:val="0"/>
        <w:suppressAutoHyphens/>
        <w:autoSpaceDN w:val="0"/>
        <w:spacing w:after="0" w:line="240" w:lineRule="auto"/>
        <w:jc w:val="center"/>
        <w:textAlignment w:val="baseline"/>
        <w:rPr>
          <w:rFonts w:ascii="Times New Roman" w:eastAsia="Segoe UI" w:hAnsi="Times New Roman" w:cs="Times New Roman"/>
          <w:sz w:val="24"/>
          <w:szCs w:val="24"/>
          <w:lang w:eastAsia="ru-RU"/>
        </w:rPr>
      </w:pPr>
    </w:p>
    <w:p w:rsidR="00BB3EFE" w:rsidRPr="004E0C8C" w:rsidRDefault="00BB3EFE" w:rsidP="00BB3EFE">
      <w:pPr>
        <w:widowControl w:val="0"/>
        <w:suppressAutoHyphens/>
        <w:autoSpaceDN w:val="0"/>
        <w:spacing w:after="0" w:line="240" w:lineRule="auto"/>
        <w:jc w:val="center"/>
        <w:textAlignment w:val="baseline"/>
        <w:rPr>
          <w:rFonts w:ascii="Times New Roman" w:eastAsia="Segoe UI" w:hAnsi="Times New Roman" w:cs="Times New Roman"/>
          <w:sz w:val="24"/>
          <w:szCs w:val="24"/>
          <w:lang w:eastAsia="ru-RU"/>
        </w:rPr>
      </w:pPr>
    </w:p>
    <w:p w:rsidR="00BB3EFE" w:rsidRPr="00CE67C7" w:rsidRDefault="00BB3EFE" w:rsidP="00CE67C7">
      <w:pPr>
        <w:widowControl w:val="0"/>
        <w:suppressAutoHyphens/>
        <w:autoSpaceDN w:val="0"/>
        <w:spacing w:after="0" w:line="240" w:lineRule="auto"/>
        <w:jc w:val="center"/>
        <w:textAlignment w:val="baseline"/>
        <w:rPr>
          <w:rFonts w:ascii="Times New Roman" w:eastAsia="Segoe UI" w:hAnsi="Times New Roman" w:cs="Times New Roman"/>
          <w:b/>
          <w:sz w:val="28"/>
          <w:szCs w:val="28"/>
          <w:lang w:eastAsia="ru-RU"/>
        </w:rPr>
      </w:pPr>
    </w:p>
    <w:p w:rsidR="00BB3EFE" w:rsidRDefault="00BB3EFE" w:rsidP="00CE67C7">
      <w:pPr>
        <w:widowControl w:val="0"/>
        <w:suppressAutoHyphens/>
        <w:autoSpaceDN w:val="0"/>
        <w:spacing w:after="0" w:line="240" w:lineRule="auto"/>
        <w:textAlignment w:val="baseline"/>
        <w:rPr>
          <w:rFonts w:ascii="Times New Roman" w:eastAsia="Segoe UI" w:hAnsi="Times New Roman" w:cs="Times New Roman"/>
          <w:sz w:val="24"/>
          <w:szCs w:val="24"/>
          <w:lang w:eastAsia="ru-RU"/>
        </w:rPr>
      </w:pPr>
    </w:p>
    <w:p w:rsidR="00CE67C7" w:rsidRPr="004E0C8C" w:rsidRDefault="00CE67C7" w:rsidP="00CE67C7">
      <w:pPr>
        <w:widowControl w:val="0"/>
        <w:suppressAutoHyphens/>
        <w:autoSpaceDN w:val="0"/>
        <w:spacing w:after="0" w:line="240" w:lineRule="auto"/>
        <w:textAlignment w:val="baseline"/>
        <w:rPr>
          <w:rFonts w:ascii="Times New Roman" w:eastAsia="Segoe UI" w:hAnsi="Times New Roman" w:cs="Times New Roman"/>
          <w:sz w:val="24"/>
          <w:szCs w:val="24"/>
          <w:lang w:eastAsia="ru-RU"/>
        </w:rPr>
      </w:pPr>
    </w:p>
    <w:p w:rsidR="00BB3EFE" w:rsidRPr="004E0C8C" w:rsidRDefault="00BB3EFE" w:rsidP="00BB3EFE">
      <w:pPr>
        <w:suppressAutoHyphens/>
        <w:autoSpaceDN w:val="0"/>
        <w:spacing w:after="0" w:line="240" w:lineRule="auto"/>
        <w:ind w:firstLine="709"/>
        <w:jc w:val="right"/>
        <w:textAlignment w:val="baseline"/>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 xml:space="preserve">                                                                                               </w:t>
      </w:r>
      <w:r w:rsidRPr="004E0C8C">
        <w:rPr>
          <w:rFonts w:ascii="Times New Roman" w:eastAsia="Segoe UI" w:hAnsi="Times New Roman" w:cs="Times New Roman"/>
          <w:sz w:val="28"/>
          <w:szCs w:val="28"/>
          <w:lang w:eastAsia="ru-RU"/>
        </w:rPr>
        <w:t xml:space="preserve">Разработала </w:t>
      </w:r>
    </w:p>
    <w:p w:rsidR="00BB3EFE" w:rsidRPr="004E0C8C" w:rsidRDefault="00BB3EFE" w:rsidP="00BB3EFE">
      <w:pPr>
        <w:suppressAutoHyphens/>
        <w:autoSpaceDN w:val="0"/>
        <w:spacing w:after="0" w:line="240" w:lineRule="auto"/>
        <w:ind w:firstLine="709"/>
        <w:jc w:val="right"/>
        <w:textAlignment w:val="baseline"/>
        <w:rPr>
          <w:rFonts w:ascii="Times New Roman" w:eastAsia="Segoe UI" w:hAnsi="Times New Roman" w:cs="Times New Roman"/>
          <w:sz w:val="28"/>
          <w:szCs w:val="28"/>
          <w:lang w:eastAsia="ru-RU"/>
        </w:rPr>
      </w:pPr>
      <w:r w:rsidRPr="004E0C8C">
        <w:rPr>
          <w:rFonts w:ascii="Times New Roman" w:eastAsia="Segoe UI" w:hAnsi="Times New Roman" w:cs="Times New Roman"/>
          <w:sz w:val="28"/>
          <w:szCs w:val="28"/>
          <w:lang w:eastAsia="ru-RU"/>
        </w:rPr>
        <w:t>учитель-логопед</w:t>
      </w:r>
    </w:p>
    <w:p w:rsidR="00BB3EFE" w:rsidRPr="004E0C8C" w:rsidRDefault="00BB3EFE" w:rsidP="00BB3EFE">
      <w:pPr>
        <w:suppressAutoHyphens/>
        <w:autoSpaceDN w:val="0"/>
        <w:spacing w:after="0" w:line="240" w:lineRule="auto"/>
        <w:ind w:firstLine="709"/>
        <w:jc w:val="right"/>
        <w:textAlignment w:val="baseline"/>
        <w:rPr>
          <w:rFonts w:ascii="Times New Roman" w:eastAsia="Segoe UI" w:hAnsi="Times New Roman" w:cs="Times New Roman"/>
          <w:sz w:val="28"/>
          <w:szCs w:val="28"/>
          <w:lang w:eastAsia="ru-RU"/>
        </w:rPr>
      </w:pPr>
      <w:r w:rsidRPr="004E0C8C">
        <w:rPr>
          <w:rFonts w:ascii="Times New Roman" w:eastAsia="Segoe UI" w:hAnsi="Times New Roman" w:cs="Times New Roman"/>
          <w:sz w:val="28"/>
          <w:szCs w:val="28"/>
          <w:lang w:eastAsia="ru-RU"/>
        </w:rPr>
        <w:t>Волкова Ольга Юрьевна</w:t>
      </w:r>
    </w:p>
    <w:p w:rsidR="00BB3EFE" w:rsidRPr="004E0C8C" w:rsidRDefault="00BB3EFE" w:rsidP="00BB3EFE">
      <w:pPr>
        <w:suppressAutoHyphens/>
        <w:autoSpaceDN w:val="0"/>
        <w:spacing w:after="0" w:line="240" w:lineRule="auto"/>
        <w:ind w:firstLine="709"/>
        <w:jc w:val="right"/>
        <w:textAlignment w:val="baseline"/>
        <w:rPr>
          <w:rFonts w:ascii="Times New Roman" w:eastAsia="Segoe UI" w:hAnsi="Times New Roman" w:cs="Times New Roman"/>
          <w:sz w:val="28"/>
          <w:szCs w:val="28"/>
          <w:lang w:eastAsia="ru-RU"/>
        </w:rPr>
      </w:pPr>
      <w:r w:rsidRPr="004E0C8C">
        <w:rPr>
          <w:rFonts w:ascii="Times New Roman" w:eastAsia="Segoe UI" w:hAnsi="Times New Roman" w:cs="Times New Roman"/>
          <w:sz w:val="28"/>
          <w:szCs w:val="28"/>
          <w:lang w:eastAsia="ru-RU"/>
        </w:rPr>
        <w:t xml:space="preserve"> </w:t>
      </w:r>
    </w:p>
    <w:p w:rsidR="00BB3EFE" w:rsidRPr="004E0C8C" w:rsidRDefault="00BB3EFE" w:rsidP="00BB3EFE">
      <w:pPr>
        <w:suppressAutoHyphens/>
        <w:autoSpaceDN w:val="0"/>
        <w:spacing w:after="0" w:line="240" w:lineRule="auto"/>
        <w:ind w:firstLine="709"/>
        <w:jc w:val="right"/>
        <w:textAlignment w:val="baseline"/>
        <w:rPr>
          <w:rFonts w:ascii="Times New Roman" w:eastAsia="Segoe UI" w:hAnsi="Times New Roman" w:cs="Times New Roman"/>
          <w:sz w:val="28"/>
          <w:szCs w:val="28"/>
          <w:lang w:eastAsia="ru-RU"/>
        </w:rPr>
      </w:pPr>
    </w:p>
    <w:p w:rsidR="00CE67C7" w:rsidRPr="00CE67C7" w:rsidRDefault="00CE67C7" w:rsidP="00CE67C7">
      <w:pPr>
        <w:suppressAutoHyphens/>
        <w:autoSpaceDN w:val="0"/>
        <w:spacing w:after="0" w:line="240" w:lineRule="auto"/>
        <w:jc w:val="right"/>
        <w:textAlignment w:val="baseline"/>
        <w:rPr>
          <w:rFonts w:ascii="Times New Roman" w:eastAsia="Lucida Sans Unicode" w:hAnsi="Times New Roman" w:cs="Times New Roman"/>
          <w:kern w:val="2"/>
          <w:sz w:val="24"/>
          <w:szCs w:val="24"/>
          <w:lang w:eastAsia="hi-IN" w:bidi="hi-IN"/>
        </w:rPr>
      </w:pPr>
      <w:r w:rsidRPr="00CE67C7">
        <w:rPr>
          <w:rFonts w:ascii="Times New Roman" w:eastAsia="Calibri" w:hAnsi="Times New Roman" w:cs="Times New Roman"/>
          <w:sz w:val="24"/>
          <w:szCs w:val="24"/>
        </w:rPr>
        <w:t>ПРИНЯТО</w:t>
      </w:r>
    </w:p>
    <w:p w:rsidR="00CE67C7" w:rsidRPr="00CE67C7" w:rsidRDefault="00CE67C7" w:rsidP="00CE67C7">
      <w:pPr>
        <w:suppressAutoHyphens/>
        <w:autoSpaceDN w:val="0"/>
        <w:spacing w:after="0" w:line="240" w:lineRule="auto"/>
        <w:jc w:val="right"/>
        <w:textAlignment w:val="baseline"/>
        <w:rPr>
          <w:rFonts w:ascii="Times New Roman" w:eastAsia="Calibri" w:hAnsi="Times New Roman" w:cs="Times New Roman"/>
          <w:sz w:val="24"/>
          <w:szCs w:val="24"/>
        </w:rPr>
      </w:pPr>
      <w:r w:rsidRPr="00CE67C7">
        <w:rPr>
          <w:rFonts w:ascii="Times New Roman" w:eastAsia="Calibri" w:hAnsi="Times New Roman" w:cs="Times New Roman"/>
          <w:sz w:val="24"/>
          <w:szCs w:val="24"/>
        </w:rPr>
        <w:t>протокол заседания методического объединения</w:t>
      </w:r>
    </w:p>
    <w:p w:rsidR="00CE67C7" w:rsidRPr="00CE67C7" w:rsidRDefault="00CE67C7" w:rsidP="00CE67C7">
      <w:pPr>
        <w:suppressAutoHyphens/>
        <w:autoSpaceDN w:val="0"/>
        <w:spacing w:after="0" w:line="240" w:lineRule="auto"/>
        <w:jc w:val="right"/>
        <w:textAlignment w:val="baseline"/>
        <w:rPr>
          <w:rFonts w:ascii="Times New Roman" w:eastAsia="Calibri" w:hAnsi="Times New Roman" w:cs="Times New Roman"/>
          <w:sz w:val="24"/>
          <w:szCs w:val="24"/>
        </w:rPr>
      </w:pPr>
      <w:r w:rsidRPr="00CE67C7">
        <w:rPr>
          <w:rFonts w:ascii="Times New Roman" w:eastAsia="Calibri" w:hAnsi="Times New Roman" w:cs="Times New Roman"/>
          <w:sz w:val="24"/>
          <w:szCs w:val="24"/>
        </w:rPr>
        <w:t>учителей ________________________________</w:t>
      </w:r>
    </w:p>
    <w:p w:rsidR="00CE67C7" w:rsidRPr="00CE67C7" w:rsidRDefault="00CE67C7" w:rsidP="00CE67C7">
      <w:pPr>
        <w:suppressAutoHyphens/>
        <w:autoSpaceDN w:val="0"/>
        <w:spacing w:after="0" w:line="240" w:lineRule="auto"/>
        <w:jc w:val="right"/>
        <w:textAlignment w:val="baseline"/>
        <w:rPr>
          <w:rFonts w:ascii="Times New Roman" w:eastAsia="Calibri" w:hAnsi="Times New Roman" w:cs="Times New Roman"/>
          <w:sz w:val="24"/>
          <w:szCs w:val="24"/>
        </w:rPr>
      </w:pPr>
      <w:r w:rsidRPr="00CE67C7">
        <w:rPr>
          <w:rFonts w:ascii="Times New Roman" w:eastAsia="Calibri" w:hAnsi="Times New Roman" w:cs="Times New Roman"/>
          <w:sz w:val="24"/>
          <w:szCs w:val="24"/>
        </w:rPr>
        <w:t>от «____» августа 2022 года № ___</w:t>
      </w:r>
    </w:p>
    <w:p w:rsidR="00BB3EFE" w:rsidRPr="004E0C8C" w:rsidRDefault="00BB3EFE" w:rsidP="00BB3EFE">
      <w:pPr>
        <w:suppressAutoHyphens/>
        <w:autoSpaceDN w:val="0"/>
        <w:spacing w:after="0" w:line="240" w:lineRule="auto"/>
        <w:ind w:firstLine="709"/>
        <w:jc w:val="right"/>
        <w:textAlignment w:val="baseline"/>
        <w:rPr>
          <w:rFonts w:ascii="Times New Roman" w:eastAsia="Segoe UI" w:hAnsi="Times New Roman" w:cs="Times New Roman"/>
          <w:sz w:val="28"/>
          <w:szCs w:val="28"/>
          <w:lang w:eastAsia="ru-RU"/>
        </w:rPr>
      </w:pPr>
    </w:p>
    <w:p w:rsidR="00BB3EFE" w:rsidRPr="004E0C8C" w:rsidRDefault="00BB3EFE" w:rsidP="00BB3EFE">
      <w:pPr>
        <w:widowControl w:val="0"/>
        <w:suppressAutoHyphens/>
        <w:autoSpaceDN w:val="0"/>
        <w:spacing w:after="0" w:line="240" w:lineRule="auto"/>
        <w:jc w:val="center"/>
        <w:textAlignment w:val="baseline"/>
        <w:rPr>
          <w:rFonts w:ascii="Calibri" w:eastAsia="Segoe UI" w:hAnsi="Calibri" w:cs="Tahoma"/>
          <w:lang w:eastAsia="ru-RU"/>
        </w:rPr>
      </w:pPr>
    </w:p>
    <w:p w:rsidR="00BB3EFE" w:rsidRPr="004E0C8C" w:rsidRDefault="00BB3EFE" w:rsidP="00BB3EFE">
      <w:pPr>
        <w:widowControl w:val="0"/>
        <w:suppressAutoHyphens/>
        <w:autoSpaceDN w:val="0"/>
        <w:spacing w:after="0" w:line="240" w:lineRule="auto"/>
        <w:jc w:val="center"/>
        <w:textAlignment w:val="baseline"/>
        <w:rPr>
          <w:rFonts w:ascii="Calibri" w:eastAsia="Segoe UI" w:hAnsi="Calibri" w:cs="Tahoma"/>
          <w:lang w:eastAsia="ru-RU"/>
        </w:rPr>
      </w:pPr>
    </w:p>
    <w:p w:rsidR="00BB3EFE" w:rsidRPr="004E0C8C" w:rsidRDefault="00BB3EFE" w:rsidP="00BB3EFE">
      <w:pPr>
        <w:widowControl w:val="0"/>
        <w:suppressAutoHyphens/>
        <w:autoSpaceDN w:val="0"/>
        <w:spacing w:after="0" w:line="240" w:lineRule="auto"/>
        <w:jc w:val="center"/>
        <w:textAlignment w:val="baseline"/>
        <w:rPr>
          <w:rFonts w:ascii="Calibri" w:eastAsia="Segoe UI" w:hAnsi="Calibri" w:cs="Tahoma"/>
          <w:lang w:eastAsia="ru-RU"/>
        </w:rPr>
      </w:pPr>
    </w:p>
    <w:p w:rsidR="00BB3EFE" w:rsidRPr="004E0C8C" w:rsidRDefault="00BB3EFE" w:rsidP="00BB3EFE">
      <w:pPr>
        <w:widowControl w:val="0"/>
        <w:suppressAutoHyphens/>
        <w:autoSpaceDN w:val="0"/>
        <w:spacing w:after="0" w:line="240" w:lineRule="auto"/>
        <w:jc w:val="center"/>
        <w:textAlignment w:val="baseline"/>
        <w:rPr>
          <w:rFonts w:ascii="Calibri" w:eastAsia="Segoe UI" w:hAnsi="Calibri" w:cs="Tahoma"/>
          <w:lang w:eastAsia="ru-RU"/>
        </w:rPr>
      </w:pPr>
    </w:p>
    <w:p w:rsidR="00BB3EFE" w:rsidRPr="004E0C8C" w:rsidRDefault="00BB3EFE" w:rsidP="00BB3EFE">
      <w:pPr>
        <w:widowControl w:val="0"/>
        <w:suppressAutoHyphens/>
        <w:autoSpaceDN w:val="0"/>
        <w:spacing w:after="0" w:line="240" w:lineRule="auto"/>
        <w:jc w:val="center"/>
        <w:textAlignment w:val="baseline"/>
        <w:rPr>
          <w:rFonts w:ascii="Calibri" w:eastAsia="Segoe UI" w:hAnsi="Calibri" w:cs="Tahoma"/>
          <w:lang w:eastAsia="ru-RU"/>
        </w:rPr>
      </w:pPr>
    </w:p>
    <w:p w:rsidR="00BB3EFE" w:rsidRPr="004E0C8C" w:rsidRDefault="00BB3EFE" w:rsidP="00BB3EFE">
      <w:pPr>
        <w:widowControl w:val="0"/>
        <w:suppressAutoHyphens/>
        <w:autoSpaceDN w:val="0"/>
        <w:spacing w:after="0" w:line="240" w:lineRule="auto"/>
        <w:jc w:val="center"/>
        <w:textAlignment w:val="baseline"/>
        <w:rPr>
          <w:rFonts w:ascii="Calibri" w:eastAsia="Segoe UI" w:hAnsi="Calibri" w:cs="Tahoma"/>
          <w:lang w:eastAsia="ru-RU"/>
        </w:rPr>
      </w:pPr>
    </w:p>
    <w:p w:rsidR="00CE67C7" w:rsidRDefault="00BB3EFE" w:rsidP="00BB3EFE">
      <w:pPr>
        <w:widowControl w:val="0"/>
        <w:suppressAutoHyphens/>
        <w:autoSpaceDN w:val="0"/>
        <w:spacing w:after="0" w:line="240" w:lineRule="auto"/>
        <w:textAlignment w:val="baseline"/>
        <w:rPr>
          <w:rFonts w:ascii="Calibri" w:eastAsia="Segoe UI" w:hAnsi="Calibri" w:cs="Tahoma"/>
          <w:lang w:eastAsia="ru-RU"/>
        </w:rPr>
      </w:pPr>
      <w:r w:rsidRPr="004E0C8C">
        <w:rPr>
          <w:rFonts w:ascii="Calibri" w:eastAsia="Segoe UI" w:hAnsi="Calibri" w:cs="Tahoma"/>
          <w:lang w:eastAsia="ru-RU"/>
        </w:rPr>
        <w:t xml:space="preserve">          </w:t>
      </w:r>
      <w:r w:rsidR="00CE67C7">
        <w:rPr>
          <w:rFonts w:ascii="Calibri" w:eastAsia="Segoe UI" w:hAnsi="Calibri" w:cs="Tahoma"/>
          <w:lang w:eastAsia="ru-RU"/>
        </w:rPr>
        <w:t xml:space="preserve">                           </w:t>
      </w:r>
    </w:p>
    <w:p w:rsidR="00BB3EFE" w:rsidRPr="004E0C8C" w:rsidRDefault="00CE67C7" w:rsidP="00BB3EFE">
      <w:pPr>
        <w:widowControl w:val="0"/>
        <w:suppressAutoHyphens/>
        <w:autoSpaceDN w:val="0"/>
        <w:spacing w:after="0" w:line="240" w:lineRule="auto"/>
        <w:textAlignment w:val="baseline"/>
        <w:rPr>
          <w:rFonts w:ascii="Calibri" w:eastAsia="Segoe UI" w:hAnsi="Calibri" w:cs="Tahoma"/>
          <w:lang w:eastAsia="ru-RU"/>
        </w:rPr>
      </w:pPr>
      <w:r>
        <w:rPr>
          <w:rFonts w:ascii="Calibri" w:eastAsia="Segoe UI" w:hAnsi="Calibri" w:cs="Tahoma"/>
          <w:lang w:eastAsia="ru-RU"/>
        </w:rPr>
        <w:t xml:space="preserve">                                            </w:t>
      </w:r>
      <w:r w:rsidR="00BB3EFE" w:rsidRPr="004E0C8C">
        <w:rPr>
          <w:rFonts w:ascii="Calibri" w:eastAsia="Segoe UI" w:hAnsi="Calibri" w:cs="Tahoma"/>
          <w:lang w:eastAsia="ru-RU"/>
        </w:rPr>
        <w:t xml:space="preserve"> </w:t>
      </w:r>
      <w:r w:rsidR="00BB3EFE" w:rsidRPr="004E0C8C">
        <w:rPr>
          <w:rFonts w:ascii="Times New Roman" w:eastAsia="Segoe UI" w:hAnsi="Times New Roman" w:cs="Times New Roman"/>
          <w:sz w:val="28"/>
          <w:szCs w:val="28"/>
          <w:lang w:eastAsia="ru-RU"/>
        </w:rPr>
        <w:t>НСО рабочий поселок Кольцово - 2021 г.</w:t>
      </w:r>
    </w:p>
    <w:p w:rsidR="00BB3EFE" w:rsidRDefault="00BB3EFE" w:rsidP="00BB3EFE">
      <w:pPr>
        <w:rPr>
          <w:rFonts w:ascii="Times New Roman" w:hAnsi="Times New Roman" w:cs="Times New Roman"/>
          <w:b/>
          <w:sz w:val="28"/>
          <w:szCs w:val="28"/>
        </w:rPr>
      </w:pPr>
    </w:p>
    <w:p w:rsidR="00CE67C7" w:rsidRDefault="00CE67C7" w:rsidP="00BB3EFE">
      <w:pPr>
        <w:rPr>
          <w:rFonts w:ascii="Times New Roman" w:hAnsi="Times New Roman" w:cs="Times New Roman"/>
          <w:b/>
          <w:sz w:val="28"/>
          <w:szCs w:val="28"/>
        </w:rPr>
      </w:pPr>
    </w:p>
    <w:p w:rsidR="000942CC" w:rsidRPr="005F56F4" w:rsidRDefault="000942CC" w:rsidP="005F56F4">
      <w:pPr>
        <w:jc w:val="both"/>
        <w:rPr>
          <w:rFonts w:ascii="Times New Roman" w:hAnsi="Times New Roman" w:cs="Times New Roman"/>
          <w:b/>
          <w:sz w:val="28"/>
          <w:szCs w:val="28"/>
          <w:lang w:val="ru"/>
        </w:rPr>
      </w:pPr>
      <w:r>
        <w:rPr>
          <w:rFonts w:ascii="Times New Roman" w:hAnsi="Times New Roman" w:cs="Times New Roman"/>
          <w:color w:val="000000"/>
          <w:sz w:val="28"/>
          <w:szCs w:val="28"/>
        </w:rPr>
        <w:t xml:space="preserve">              </w:t>
      </w:r>
      <w:r w:rsidRPr="000942CC">
        <w:rPr>
          <w:rFonts w:ascii="Times New Roman" w:hAnsi="Times New Roman" w:cs="Times New Roman"/>
          <w:color w:val="000000"/>
          <w:sz w:val="28"/>
          <w:szCs w:val="28"/>
          <w:u w:val="single"/>
          <w:lang w:val="ru"/>
        </w:rPr>
        <w:t>Аннотация к методической разработке</w:t>
      </w:r>
      <w:r>
        <w:rPr>
          <w:rFonts w:ascii="Times New Roman" w:hAnsi="Times New Roman" w:cs="Times New Roman"/>
          <w:color w:val="000000"/>
          <w:sz w:val="28"/>
          <w:szCs w:val="28"/>
          <w:lang w:val="ru"/>
        </w:rPr>
        <w:t xml:space="preserve">. </w:t>
      </w:r>
      <w:r w:rsidRPr="000942CC">
        <w:rPr>
          <w:rFonts w:ascii="Times New Roman" w:hAnsi="Times New Roman" w:cs="Times New Roman"/>
          <w:color w:val="000000"/>
          <w:sz w:val="28"/>
          <w:szCs w:val="28"/>
          <w:lang w:val="ru"/>
        </w:rPr>
        <w:t>Систематизирован примерный дидактический материал в виде специальных упражнений для под</w:t>
      </w:r>
      <w:r>
        <w:rPr>
          <w:rFonts w:ascii="Times New Roman" w:hAnsi="Times New Roman" w:cs="Times New Roman"/>
          <w:color w:val="000000"/>
          <w:sz w:val="28"/>
          <w:szCs w:val="28"/>
          <w:lang w:val="ru"/>
        </w:rPr>
        <w:t>держания и укрепления здоровья уча</w:t>
      </w:r>
      <w:r w:rsidRPr="000942CC">
        <w:rPr>
          <w:rFonts w:ascii="Times New Roman" w:hAnsi="Times New Roman" w:cs="Times New Roman"/>
          <w:color w:val="000000"/>
          <w:sz w:val="28"/>
          <w:szCs w:val="28"/>
          <w:lang w:val="ru"/>
        </w:rPr>
        <w:t>щихся.</w:t>
      </w:r>
      <w:r>
        <w:rPr>
          <w:rFonts w:ascii="Times New Roman" w:hAnsi="Times New Roman" w:cs="Times New Roman"/>
          <w:color w:val="000000"/>
          <w:sz w:val="28"/>
          <w:szCs w:val="28"/>
          <w:lang w:val="ru"/>
        </w:rPr>
        <w:t xml:space="preserve"> Предложенные к обсуждению упражнения могут быть использованы учителями, узкими специалистами в работе с младшими школьниками</w:t>
      </w:r>
      <w:r w:rsidR="0062105D">
        <w:rPr>
          <w:rFonts w:ascii="Times New Roman" w:hAnsi="Times New Roman" w:cs="Times New Roman"/>
          <w:color w:val="000000"/>
          <w:sz w:val="28"/>
          <w:szCs w:val="28"/>
          <w:lang w:val="ru"/>
        </w:rPr>
        <w:t xml:space="preserve"> во всех видах деятельности: на уроках, перемен</w:t>
      </w:r>
      <w:r w:rsidR="00E03290">
        <w:rPr>
          <w:rFonts w:ascii="Times New Roman" w:hAnsi="Times New Roman" w:cs="Times New Roman"/>
          <w:color w:val="000000"/>
          <w:sz w:val="28"/>
          <w:szCs w:val="28"/>
          <w:lang w:val="ru"/>
        </w:rPr>
        <w:t xml:space="preserve">ах, прогулках. Методическая разработка включает в себя комплексный подход к обучению </w:t>
      </w:r>
      <w:r w:rsidR="0031062F">
        <w:rPr>
          <w:rFonts w:ascii="Times New Roman" w:hAnsi="Times New Roman" w:cs="Times New Roman"/>
          <w:color w:val="000000"/>
          <w:sz w:val="28"/>
          <w:szCs w:val="28"/>
          <w:lang w:val="ru"/>
        </w:rPr>
        <w:t xml:space="preserve">учащихся начальной школы </w:t>
      </w:r>
      <w:r w:rsidR="00E03290">
        <w:rPr>
          <w:rFonts w:ascii="Times New Roman" w:hAnsi="Times New Roman" w:cs="Times New Roman"/>
          <w:color w:val="000000"/>
          <w:sz w:val="28"/>
          <w:szCs w:val="28"/>
          <w:lang w:val="ru"/>
        </w:rPr>
        <w:t>с применением здоровье сберегающих технологий.</w:t>
      </w:r>
      <w:r w:rsidR="00D771A1">
        <w:rPr>
          <w:rFonts w:ascii="Times New Roman" w:hAnsi="Times New Roman" w:cs="Times New Roman"/>
          <w:color w:val="000000"/>
          <w:sz w:val="28"/>
          <w:szCs w:val="28"/>
          <w:lang w:val="ru"/>
        </w:rPr>
        <w:t xml:space="preserve"> Сборник упражнений разработан с учетом новейших логопедических технологий таких авторов, как Архипова, Мухина, Симонович и др. Список методической литературы прилагается.  </w:t>
      </w:r>
      <w:r>
        <w:rPr>
          <w:rFonts w:ascii="Times New Roman" w:hAnsi="Times New Roman" w:cs="Times New Roman"/>
          <w:color w:val="000000"/>
          <w:sz w:val="28"/>
          <w:szCs w:val="28"/>
          <w:lang w:val="ru"/>
        </w:rPr>
        <w:t xml:space="preserve"> </w:t>
      </w:r>
    </w:p>
    <w:p w:rsidR="00BB3EFE" w:rsidRDefault="003F4C86" w:rsidP="003F4C86">
      <w:pPr>
        <w:jc w:val="both"/>
        <w:rPr>
          <w:rFonts w:ascii="Times New Roman" w:hAnsi="Times New Roman" w:cs="Times New Roman"/>
          <w:sz w:val="28"/>
          <w:szCs w:val="28"/>
        </w:rPr>
      </w:pPr>
      <w:r>
        <w:rPr>
          <w:rFonts w:ascii="Times New Roman" w:hAnsi="Times New Roman" w:cs="Times New Roman"/>
          <w:sz w:val="28"/>
          <w:szCs w:val="28"/>
        </w:rPr>
        <w:t xml:space="preserve">           </w:t>
      </w:r>
      <w:r w:rsidR="00BB3EFE" w:rsidRPr="003F4C86">
        <w:rPr>
          <w:rFonts w:ascii="Times New Roman" w:hAnsi="Times New Roman" w:cs="Times New Roman"/>
          <w:sz w:val="28"/>
          <w:szCs w:val="28"/>
          <w:u w:val="single"/>
        </w:rPr>
        <w:t>Д</w:t>
      </w:r>
      <w:r w:rsidRPr="003F4C86">
        <w:rPr>
          <w:rFonts w:ascii="Times New Roman" w:hAnsi="Times New Roman" w:cs="Times New Roman"/>
          <w:sz w:val="28"/>
          <w:szCs w:val="28"/>
          <w:u w:val="single"/>
        </w:rPr>
        <w:t>инамические паузы</w:t>
      </w:r>
      <w:r>
        <w:rPr>
          <w:rFonts w:ascii="Times New Roman" w:hAnsi="Times New Roman" w:cs="Times New Roman"/>
          <w:sz w:val="28"/>
          <w:szCs w:val="28"/>
        </w:rPr>
        <w:t xml:space="preserve"> – одна из форм поддержки здоровья младших школьников. Поддержание и укрепление физического здоровья обучающихся напрямую связано с их двигательной активностью. С этой целью в учебном процессе широко используются на уроках и во внеурочное время, малые формы физической активности учащихся:</w:t>
      </w:r>
    </w:p>
    <w:p w:rsidR="003F4C86" w:rsidRDefault="003F4C86" w:rsidP="003F4C8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Физкультминутки</w:t>
      </w:r>
    </w:p>
    <w:p w:rsidR="003F4C86" w:rsidRDefault="003F4C86" w:rsidP="003F4C8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Динамические паузы</w:t>
      </w:r>
    </w:p>
    <w:p w:rsidR="003F4C86" w:rsidRDefault="003F4C86" w:rsidP="003F4C8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Зарядка до занятий</w:t>
      </w:r>
    </w:p>
    <w:p w:rsidR="003F4C86" w:rsidRDefault="003F4C86" w:rsidP="003F4C8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Спортивны часы</w:t>
      </w:r>
    </w:p>
    <w:p w:rsidR="00E61832" w:rsidRDefault="003F4C86" w:rsidP="00E61832">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Прогулки </w:t>
      </w:r>
    </w:p>
    <w:p w:rsidR="00E61832" w:rsidRDefault="008443C7" w:rsidP="004E191C">
      <w:pPr>
        <w:jc w:val="both"/>
        <w:rPr>
          <w:rFonts w:ascii="Times New Roman" w:hAnsi="Times New Roman" w:cs="Times New Roman"/>
          <w:sz w:val="28"/>
          <w:szCs w:val="28"/>
        </w:rPr>
      </w:pPr>
      <w:r>
        <w:rPr>
          <w:rFonts w:ascii="Times New Roman" w:hAnsi="Times New Roman" w:cs="Times New Roman"/>
          <w:sz w:val="28"/>
          <w:szCs w:val="28"/>
        </w:rPr>
        <w:t xml:space="preserve"> </w:t>
      </w:r>
      <w:r w:rsidR="004E191C">
        <w:rPr>
          <w:rFonts w:ascii="Times New Roman" w:hAnsi="Times New Roman" w:cs="Times New Roman"/>
          <w:sz w:val="28"/>
          <w:szCs w:val="28"/>
        </w:rPr>
        <w:t xml:space="preserve"> Динамические паузы выполняют следующие функции:</w:t>
      </w:r>
    </w:p>
    <w:p w:rsidR="004E191C" w:rsidRDefault="00AC5D63" w:rsidP="00AC5D63">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Релаксационная функция – снимают напряжение, вызванное утомлением</w:t>
      </w:r>
    </w:p>
    <w:p w:rsidR="00AC5D63" w:rsidRDefault="00AC5D63" w:rsidP="00AC5D63">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Коммуникативная функция – объединяют детей в группы, способствуют сплочению коллектива</w:t>
      </w:r>
    </w:p>
    <w:p w:rsidR="00AC5D63" w:rsidRDefault="00AC5D63" w:rsidP="00AC5D63">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Воспитательная функция – формируют моральные и нравственные качества</w:t>
      </w:r>
    </w:p>
    <w:p w:rsidR="00AC5D63" w:rsidRDefault="00AC5D63" w:rsidP="00AC5D63">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Обучающая функция – дают новые знания, умения, навыки</w:t>
      </w:r>
    </w:p>
    <w:p w:rsidR="00AC5D63" w:rsidRDefault="00AC5D63" w:rsidP="00AC5D63">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Развивающая функция – развивают пространственные представления, речь, внимание, память, мышление</w:t>
      </w:r>
    </w:p>
    <w:p w:rsidR="008A2D70" w:rsidRDefault="008443C7" w:rsidP="00C747E2">
      <w:pPr>
        <w:jc w:val="both"/>
        <w:rPr>
          <w:rFonts w:ascii="Times New Roman" w:hAnsi="Times New Roman" w:cs="Times New Roman"/>
          <w:sz w:val="28"/>
          <w:szCs w:val="28"/>
        </w:rPr>
      </w:pPr>
      <w:r>
        <w:rPr>
          <w:rFonts w:ascii="Times New Roman" w:hAnsi="Times New Roman" w:cs="Times New Roman"/>
          <w:sz w:val="28"/>
          <w:szCs w:val="28"/>
        </w:rPr>
        <w:t xml:space="preserve">         </w:t>
      </w:r>
      <w:r w:rsidR="00AC5D63">
        <w:rPr>
          <w:rFonts w:ascii="Times New Roman" w:hAnsi="Times New Roman" w:cs="Times New Roman"/>
          <w:sz w:val="28"/>
          <w:szCs w:val="28"/>
        </w:rPr>
        <w:t>Физиологическая сущность динамической паузы – переключение на новый вид деятельности, активный отдых.</w:t>
      </w:r>
      <w:r>
        <w:rPr>
          <w:rFonts w:ascii="Times New Roman" w:hAnsi="Times New Roman" w:cs="Times New Roman"/>
          <w:sz w:val="28"/>
          <w:szCs w:val="28"/>
        </w:rPr>
        <w:t xml:space="preserve"> Динамическая пауза проводится под руководством учителя. </w:t>
      </w:r>
      <w:r w:rsidR="00B42AE5">
        <w:rPr>
          <w:rFonts w:ascii="Times New Roman" w:hAnsi="Times New Roman" w:cs="Times New Roman"/>
          <w:sz w:val="28"/>
          <w:szCs w:val="28"/>
        </w:rPr>
        <w:t xml:space="preserve">Свобода и самостоятельность двигательной активности детей в ходе динамической паузы обязательно продумывается и планируется педагогом заранее. Игровое содержание динамической паузы должно соответствовать возрастным особенностям и интересам младших школьников; согласовываться с содержанием программы начальной школы по </w:t>
      </w:r>
      <w:r w:rsidR="00B42AE5">
        <w:rPr>
          <w:rFonts w:ascii="Times New Roman" w:hAnsi="Times New Roman" w:cs="Times New Roman"/>
          <w:sz w:val="28"/>
          <w:szCs w:val="28"/>
        </w:rPr>
        <w:lastRenderedPageBreak/>
        <w:t xml:space="preserve">физической культуре, дополняя ее и способствуя лучшему усвоению, закреплению у них необходимых двигательных навыков. </w:t>
      </w:r>
      <w:r>
        <w:rPr>
          <w:rFonts w:ascii="Times New Roman" w:hAnsi="Times New Roman" w:cs="Times New Roman"/>
          <w:sz w:val="28"/>
          <w:szCs w:val="28"/>
        </w:rPr>
        <w:t>Представленные упражнения</w:t>
      </w:r>
      <w:r w:rsidR="00B42AE5">
        <w:rPr>
          <w:rFonts w:ascii="Times New Roman" w:hAnsi="Times New Roman" w:cs="Times New Roman"/>
          <w:sz w:val="28"/>
          <w:szCs w:val="28"/>
        </w:rPr>
        <w:t xml:space="preserve"> и игры</w:t>
      </w:r>
      <w:r>
        <w:rPr>
          <w:rFonts w:ascii="Times New Roman" w:hAnsi="Times New Roman" w:cs="Times New Roman"/>
          <w:sz w:val="28"/>
          <w:szCs w:val="28"/>
        </w:rPr>
        <w:t xml:space="preserve"> могут использоваться для проведения динамических пауз в классе, спортивном зале, а также в рамках группы продлённого дня.</w:t>
      </w:r>
    </w:p>
    <w:p w:rsidR="004C2C8C" w:rsidRDefault="00C73A13" w:rsidP="00C747E2">
      <w:pPr>
        <w:jc w:val="both"/>
        <w:rPr>
          <w:rFonts w:ascii="Times New Roman" w:hAnsi="Times New Roman" w:cs="Times New Roman"/>
          <w:sz w:val="28"/>
          <w:szCs w:val="28"/>
        </w:rPr>
      </w:pPr>
      <w:r>
        <w:rPr>
          <w:rFonts w:ascii="Times New Roman" w:hAnsi="Times New Roman" w:cs="Times New Roman"/>
          <w:sz w:val="28"/>
          <w:szCs w:val="28"/>
        </w:rPr>
        <w:t xml:space="preserve">           </w:t>
      </w:r>
      <w:r w:rsidRPr="000C3922">
        <w:rPr>
          <w:rFonts w:ascii="Times New Roman" w:hAnsi="Times New Roman" w:cs="Times New Roman"/>
          <w:sz w:val="28"/>
          <w:szCs w:val="28"/>
          <w:u w:val="single"/>
        </w:rPr>
        <w:t>Нейрогимнастика</w:t>
      </w:r>
      <w:r>
        <w:rPr>
          <w:rFonts w:ascii="Times New Roman" w:hAnsi="Times New Roman" w:cs="Times New Roman"/>
          <w:sz w:val="28"/>
          <w:szCs w:val="28"/>
        </w:rPr>
        <w:t xml:space="preserve"> – способствует </w:t>
      </w:r>
      <w:r w:rsidR="00F15E99">
        <w:rPr>
          <w:rFonts w:ascii="Times New Roman" w:hAnsi="Times New Roman" w:cs="Times New Roman"/>
          <w:sz w:val="28"/>
          <w:szCs w:val="28"/>
        </w:rPr>
        <w:t>активизации</w:t>
      </w:r>
      <w:r>
        <w:rPr>
          <w:rFonts w:ascii="Times New Roman" w:hAnsi="Times New Roman" w:cs="Times New Roman"/>
          <w:sz w:val="28"/>
          <w:szCs w:val="28"/>
        </w:rPr>
        <w:t xml:space="preserve"> высших психических функций (ВПФ) у </w:t>
      </w:r>
      <w:r w:rsidR="00F15E99">
        <w:rPr>
          <w:rFonts w:ascii="Times New Roman" w:hAnsi="Times New Roman" w:cs="Times New Roman"/>
          <w:sz w:val="28"/>
          <w:szCs w:val="28"/>
        </w:rPr>
        <w:t>учащихся</w:t>
      </w:r>
      <w:r>
        <w:rPr>
          <w:rFonts w:ascii="Times New Roman" w:hAnsi="Times New Roman" w:cs="Times New Roman"/>
          <w:sz w:val="28"/>
          <w:szCs w:val="28"/>
        </w:rPr>
        <w:t>; улучшает психическое самочувствие, топику всего организма в целом.</w:t>
      </w:r>
      <w:r w:rsidR="004C2C8C">
        <w:rPr>
          <w:rFonts w:ascii="Times New Roman" w:hAnsi="Times New Roman" w:cs="Times New Roman"/>
          <w:sz w:val="28"/>
          <w:szCs w:val="28"/>
        </w:rPr>
        <w:t xml:space="preserve"> </w:t>
      </w:r>
      <w:r w:rsidR="004C2C8C" w:rsidRPr="004C2C8C">
        <w:rPr>
          <w:rFonts w:ascii="Times New Roman" w:hAnsi="Times New Roman" w:cs="Times New Roman"/>
          <w:sz w:val="28"/>
          <w:szCs w:val="28"/>
          <w:u w:val="single"/>
        </w:rPr>
        <w:t>Речедвигательная ритмика</w:t>
      </w:r>
      <w:r w:rsidR="004C2C8C">
        <w:rPr>
          <w:rFonts w:ascii="Times New Roman" w:hAnsi="Times New Roman" w:cs="Times New Roman"/>
          <w:sz w:val="28"/>
          <w:szCs w:val="28"/>
        </w:rPr>
        <w:t xml:space="preserve"> – это система физиологически обусловленных двигательных упражнений, связанных с произношением, в выполнении которых участвует общая и мелкая моторика, органы артикуляции, мимическая мускулатура. </w:t>
      </w:r>
      <w:r w:rsidR="00F551EA">
        <w:rPr>
          <w:rFonts w:ascii="Times New Roman" w:hAnsi="Times New Roman" w:cs="Times New Roman"/>
          <w:sz w:val="28"/>
          <w:szCs w:val="28"/>
        </w:rPr>
        <w:t>В ходе научных исследований таких ученых, как</w:t>
      </w:r>
      <w:r w:rsidR="00E90EF3">
        <w:rPr>
          <w:rFonts w:ascii="Times New Roman" w:hAnsi="Times New Roman" w:cs="Times New Roman"/>
          <w:sz w:val="28"/>
          <w:szCs w:val="28"/>
        </w:rPr>
        <w:t>:</w:t>
      </w:r>
      <w:r w:rsidR="00F551EA">
        <w:rPr>
          <w:rFonts w:ascii="Times New Roman" w:hAnsi="Times New Roman" w:cs="Times New Roman"/>
          <w:sz w:val="28"/>
          <w:szCs w:val="28"/>
        </w:rPr>
        <w:t xml:space="preserve"> нейрохирург У. </w:t>
      </w:r>
      <w:proofErr w:type="spellStart"/>
      <w:r w:rsidR="00F551EA">
        <w:rPr>
          <w:rFonts w:ascii="Times New Roman" w:hAnsi="Times New Roman" w:cs="Times New Roman"/>
          <w:sz w:val="28"/>
          <w:szCs w:val="28"/>
        </w:rPr>
        <w:t>Пе</w:t>
      </w:r>
      <w:r w:rsidR="00E90EF3">
        <w:rPr>
          <w:rFonts w:ascii="Times New Roman" w:hAnsi="Times New Roman" w:cs="Times New Roman"/>
          <w:sz w:val="28"/>
          <w:szCs w:val="28"/>
        </w:rPr>
        <w:t>нфилд</w:t>
      </w:r>
      <w:proofErr w:type="spellEnd"/>
      <w:r w:rsidR="00E90EF3">
        <w:rPr>
          <w:rFonts w:ascii="Times New Roman" w:hAnsi="Times New Roman" w:cs="Times New Roman"/>
          <w:sz w:val="28"/>
          <w:szCs w:val="28"/>
        </w:rPr>
        <w:t xml:space="preserve">, физиолог М. М. Кольцова был отмечен факт «есть все основания рассматривать кисть руки как орган речи – такой же, как и артикуляционный аппарат. С этой точки зрения проекция руки есть еще одна речевая зона мозга». На основании результатов научных исследований А. Я. Мухина – доцент кафедры МГГУ им. М. А. Шолохова делает вывод: «приведенные факты позволяют отнести кисть руки к речевому аппарату, а двигательную область кисти руки считать еще одной речевой областью мозга».   </w:t>
      </w:r>
    </w:p>
    <w:p w:rsidR="009B1DF0" w:rsidRDefault="009D22AE" w:rsidP="00C747E2">
      <w:pPr>
        <w:jc w:val="both"/>
        <w:rPr>
          <w:rFonts w:ascii="Times New Roman" w:hAnsi="Times New Roman" w:cs="Times New Roman"/>
          <w:sz w:val="28"/>
          <w:szCs w:val="28"/>
        </w:rPr>
      </w:pPr>
      <w:r>
        <w:rPr>
          <w:rFonts w:ascii="Times New Roman" w:hAnsi="Times New Roman" w:cs="Times New Roman"/>
          <w:sz w:val="28"/>
          <w:szCs w:val="28"/>
        </w:rPr>
        <w:t xml:space="preserve">        </w:t>
      </w:r>
      <w:r w:rsidR="004C2C8C">
        <w:rPr>
          <w:rFonts w:ascii="Times New Roman" w:hAnsi="Times New Roman" w:cs="Times New Roman"/>
          <w:sz w:val="28"/>
          <w:szCs w:val="28"/>
        </w:rPr>
        <w:t xml:space="preserve">Проведение динамических пауз с применением методов и </w:t>
      </w:r>
      <w:r>
        <w:rPr>
          <w:rFonts w:ascii="Times New Roman" w:hAnsi="Times New Roman" w:cs="Times New Roman"/>
          <w:sz w:val="28"/>
          <w:szCs w:val="28"/>
        </w:rPr>
        <w:t xml:space="preserve">приемов психомоторной коррекции, а также речедвигательной ритмики усиливает эффект воздействия на организм в целом. Таким образом происходит </w:t>
      </w:r>
      <w:r w:rsidRPr="004D4EC7">
        <w:rPr>
          <w:rFonts w:ascii="Times New Roman" w:hAnsi="Times New Roman" w:cs="Times New Roman"/>
          <w:sz w:val="28"/>
          <w:szCs w:val="28"/>
          <w:u w:val="single"/>
        </w:rPr>
        <w:t>синергия</w:t>
      </w:r>
      <w:r>
        <w:rPr>
          <w:rFonts w:ascii="Times New Roman" w:hAnsi="Times New Roman" w:cs="Times New Roman"/>
          <w:sz w:val="28"/>
          <w:szCs w:val="28"/>
        </w:rPr>
        <w:t xml:space="preserve"> </w:t>
      </w:r>
      <w:r w:rsidR="007B0C79">
        <w:rPr>
          <w:rFonts w:ascii="Times New Roman" w:hAnsi="Times New Roman" w:cs="Times New Roman"/>
          <w:sz w:val="28"/>
          <w:szCs w:val="28"/>
        </w:rPr>
        <w:t>–</w:t>
      </w:r>
      <w:r>
        <w:rPr>
          <w:rFonts w:ascii="Times New Roman" w:hAnsi="Times New Roman" w:cs="Times New Roman"/>
          <w:sz w:val="28"/>
          <w:szCs w:val="28"/>
        </w:rPr>
        <w:t xml:space="preserve"> </w:t>
      </w:r>
      <w:r w:rsidR="007B0C79">
        <w:rPr>
          <w:rFonts w:ascii="Times New Roman" w:hAnsi="Times New Roman" w:cs="Times New Roman"/>
          <w:sz w:val="28"/>
          <w:szCs w:val="28"/>
        </w:rPr>
        <w:t xml:space="preserve">усиливающий эффект взаимодействия двух или более факторов: речь, движение, ритм. Использование стихотворной речи (стихов) ведет к импринтингу. </w:t>
      </w:r>
      <w:r w:rsidR="007B0C79" w:rsidRPr="004D4EC7">
        <w:rPr>
          <w:rFonts w:ascii="Times New Roman" w:hAnsi="Times New Roman" w:cs="Times New Roman"/>
          <w:i/>
          <w:sz w:val="28"/>
          <w:szCs w:val="28"/>
        </w:rPr>
        <w:t>Импринтинг</w:t>
      </w:r>
      <w:r w:rsidR="007B0C79">
        <w:rPr>
          <w:rFonts w:ascii="Times New Roman" w:hAnsi="Times New Roman" w:cs="Times New Roman"/>
          <w:sz w:val="28"/>
          <w:szCs w:val="28"/>
        </w:rPr>
        <w:t xml:space="preserve"> – это волшебный инструмент формирования мышления </w:t>
      </w:r>
      <w:r w:rsidR="00CF10FB">
        <w:rPr>
          <w:rFonts w:ascii="Times New Roman" w:hAnsi="Times New Roman" w:cs="Times New Roman"/>
          <w:sz w:val="28"/>
          <w:szCs w:val="28"/>
        </w:rPr>
        <w:t>школьника</w:t>
      </w:r>
      <w:r w:rsidR="007B0C79">
        <w:rPr>
          <w:rFonts w:ascii="Times New Roman" w:hAnsi="Times New Roman" w:cs="Times New Roman"/>
          <w:sz w:val="28"/>
          <w:szCs w:val="28"/>
        </w:rPr>
        <w:t>, формирования его личности. В психологии импринтинг определяется как «запечатление на рецепторном и подсознательном уровнях жизненно важной для человека информации»</w:t>
      </w:r>
      <w:r w:rsidR="0076561D">
        <w:rPr>
          <w:rFonts w:ascii="Times New Roman" w:hAnsi="Times New Roman" w:cs="Times New Roman"/>
          <w:sz w:val="28"/>
          <w:szCs w:val="28"/>
        </w:rPr>
        <w:t>.</w:t>
      </w:r>
    </w:p>
    <w:p w:rsidR="00B15921" w:rsidRDefault="00B15921" w:rsidP="00C747E2">
      <w:pPr>
        <w:jc w:val="both"/>
        <w:rPr>
          <w:rFonts w:ascii="Times New Roman" w:hAnsi="Times New Roman" w:cs="Times New Roman"/>
          <w:sz w:val="28"/>
          <w:szCs w:val="28"/>
        </w:rPr>
      </w:pPr>
      <w:r>
        <w:rPr>
          <w:rFonts w:ascii="Times New Roman" w:hAnsi="Times New Roman" w:cs="Times New Roman"/>
          <w:sz w:val="28"/>
          <w:szCs w:val="28"/>
        </w:rPr>
        <w:t xml:space="preserve">         </w:t>
      </w:r>
      <w:r w:rsidRPr="00B15921">
        <w:rPr>
          <w:rFonts w:ascii="Times New Roman" w:hAnsi="Times New Roman" w:cs="Times New Roman"/>
          <w:sz w:val="28"/>
          <w:szCs w:val="28"/>
          <w:u w:val="single"/>
        </w:rPr>
        <w:t>Школа мяча</w:t>
      </w:r>
      <w:r>
        <w:rPr>
          <w:rFonts w:ascii="Times New Roman" w:hAnsi="Times New Roman" w:cs="Times New Roman"/>
          <w:sz w:val="28"/>
          <w:szCs w:val="28"/>
        </w:rPr>
        <w:t xml:space="preserve">. </w:t>
      </w:r>
      <w:r w:rsidR="000C48E2">
        <w:rPr>
          <w:rFonts w:ascii="Times New Roman" w:hAnsi="Times New Roman" w:cs="Times New Roman"/>
          <w:sz w:val="28"/>
          <w:szCs w:val="28"/>
        </w:rPr>
        <w:t xml:space="preserve">Игры с мячом являются необходимыми предпосылками для лучшего функционирования речевых органов и оказывают положительное влияние на выработку у младших школьников правильных речевых навыков. Значение игр с мячом в развитии учащихся велико: </w:t>
      </w:r>
    </w:p>
    <w:p w:rsidR="000C48E2" w:rsidRDefault="000C48E2" w:rsidP="000C48E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Помогают разнообразить виды деятельности детей во время уроков и внеурочной деятельности, включая в работу различные уровни саморегуляции</w:t>
      </w:r>
    </w:p>
    <w:p w:rsidR="000C48E2" w:rsidRDefault="0016501C" w:rsidP="000C48E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Развивают общую и мелкую моторику, ориентировку в пространстве</w:t>
      </w:r>
    </w:p>
    <w:p w:rsidR="0016501C" w:rsidRDefault="0016501C" w:rsidP="000C48E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Помогают проводить работу над развитием просодических (интонация, голос, темп) компонентов речи</w:t>
      </w:r>
    </w:p>
    <w:p w:rsidR="0016501C" w:rsidRDefault="0016501C" w:rsidP="000C48E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Регулируют силу и точность движений</w:t>
      </w:r>
    </w:p>
    <w:p w:rsidR="0016501C" w:rsidRDefault="0016501C" w:rsidP="000C48E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lastRenderedPageBreak/>
        <w:t>Нормализуют эмоционально-волевую сферу личности, что особо важно для гипервозбудимых детей</w:t>
      </w:r>
    </w:p>
    <w:p w:rsidR="0016501C" w:rsidRDefault="0016501C" w:rsidP="000C48E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Развивают глазомер, силу, ловкость, быстроту реакции</w:t>
      </w:r>
    </w:p>
    <w:p w:rsidR="0016501C" w:rsidRDefault="0016501C" w:rsidP="000C48E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Развивая мышечную силу, усиливают работу важнейших органов – легких, сердца, улучшают обмен веществ</w:t>
      </w:r>
    </w:p>
    <w:p w:rsidR="00B42043" w:rsidRDefault="00DF569C" w:rsidP="00B42043">
      <w:pPr>
        <w:jc w:val="both"/>
        <w:rPr>
          <w:rFonts w:ascii="Times New Roman" w:hAnsi="Times New Roman" w:cs="Times New Roman"/>
          <w:sz w:val="28"/>
          <w:szCs w:val="28"/>
        </w:rPr>
      </w:pPr>
      <w:r>
        <w:rPr>
          <w:rFonts w:ascii="Times New Roman" w:hAnsi="Times New Roman" w:cs="Times New Roman"/>
          <w:sz w:val="28"/>
          <w:szCs w:val="28"/>
        </w:rPr>
        <w:t xml:space="preserve"> В основе предложенных игр с мячом лежит знание уровневой теории организации движений, описанной известным физиологом Н. А. Бернштейном в его «Очерках по физиологии движений и физиологии активности». </w:t>
      </w:r>
      <w:r w:rsidR="00BE08EA">
        <w:rPr>
          <w:rFonts w:ascii="Times New Roman" w:hAnsi="Times New Roman" w:cs="Times New Roman"/>
          <w:sz w:val="28"/>
          <w:szCs w:val="28"/>
        </w:rPr>
        <w:t xml:space="preserve">Т. А. Воробьева и О. И. </w:t>
      </w:r>
      <w:proofErr w:type="spellStart"/>
      <w:r w:rsidR="00BE08EA">
        <w:rPr>
          <w:rFonts w:ascii="Times New Roman" w:hAnsi="Times New Roman" w:cs="Times New Roman"/>
          <w:sz w:val="28"/>
          <w:szCs w:val="28"/>
        </w:rPr>
        <w:t>Крупенчук</w:t>
      </w:r>
      <w:proofErr w:type="spellEnd"/>
      <w:r w:rsidR="00BE08EA">
        <w:rPr>
          <w:rFonts w:ascii="Times New Roman" w:hAnsi="Times New Roman" w:cs="Times New Roman"/>
          <w:sz w:val="28"/>
          <w:szCs w:val="28"/>
        </w:rPr>
        <w:t xml:space="preserve"> предлагают распределить игры с мячом по следующим разделам.</w:t>
      </w:r>
    </w:p>
    <w:p w:rsidR="00BE08EA" w:rsidRDefault="00BE08EA" w:rsidP="00BE08E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Игры и упражнения с мячом, направленные на развитие общей моторики.</w:t>
      </w:r>
    </w:p>
    <w:p w:rsidR="00BE08EA" w:rsidRDefault="00BE08EA" w:rsidP="00BE08E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Игры с мячами и шарами, направленные на развитие мелкой моторики.</w:t>
      </w:r>
    </w:p>
    <w:p w:rsidR="00BE08EA" w:rsidRDefault="00BE08EA" w:rsidP="00BE08E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Игры с мячом, направленные на развитие ориентировки в пространстве.</w:t>
      </w:r>
    </w:p>
    <w:p w:rsidR="00BE08EA" w:rsidRDefault="00BE08EA" w:rsidP="00BE08E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Игры с мячом, направленные на развитие фонематического восприятия, закрепление правильного произношения, дифференциацию звуков.</w:t>
      </w:r>
    </w:p>
    <w:p w:rsidR="00BE08EA" w:rsidRDefault="00BE08EA" w:rsidP="00BE08E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Игры с мячом, направленные на обобщение и расширение словарного запаса, развитие грамматического строя речи. Игры с элементами </w:t>
      </w:r>
      <w:proofErr w:type="spellStart"/>
      <w:r>
        <w:rPr>
          <w:rFonts w:ascii="Times New Roman" w:hAnsi="Times New Roman" w:cs="Times New Roman"/>
          <w:sz w:val="28"/>
          <w:szCs w:val="28"/>
        </w:rPr>
        <w:t>ТРИЗа</w:t>
      </w:r>
      <w:proofErr w:type="spellEnd"/>
      <w:r>
        <w:rPr>
          <w:rFonts w:ascii="Times New Roman" w:hAnsi="Times New Roman" w:cs="Times New Roman"/>
          <w:sz w:val="28"/>
          <w:szCs w:val="28"/>
        </w:rPr>
        <w:t>.</w:t>
      </w:r>
    </w:p>
    <w:p w:rsidR="00D87C58" w:rsidRPr="00D87C58" w:rsidRDefault="005F56F4" w:rsidP="00485A4A">
      <w:pPr>
        <w:jc w:val="both"/>
        <w:rPr>
          <w:rFonts w:ascii="Times New Roman" w:hAnsi="Times New Roman" w:cs="Times New Roman"/>
          <w:sz w:val="28"/>
          <w:szCs w:val="28"/>
        </w:rPr>
      </w:pPr>
      <w:r>
        <w:rPr>
          <w:rFonts w:ascii="Times New Roman" w:hAnsi="Times New Roman" w:cs="Times New Roman"/>
          <w:sz w:val="28"/>
          <w:szCs w:val="28"/>
        </w:rPr>
        <w:t xml:space="preserve">          </w:t>
      </w:r>
      <w:r w:rsidR="005E40DD">
        <w:rPr>
          <w:rFonts w:ascii="Times New Roman" w:hAnsi="Times New Roman" w:cs="Times New Roman"/>
          <w:sz w:val="28"/>
          <w:szCs w:val="28"/>
        </w:rPr>
        <w:t xml:space="preserve">Рекомендации «Школы мяча». </w:t>
      </w:r>
      <w:r w:rsidR="005E40DD" w:rsidRPr="005E40DD">
        <w:rPr>
          <w:rFonts w:ascii="Times New Roman" w:hAnsi="Times New Roman" w:cs="Times New Roman"/>
          <w:sz w:val="28"/>
          <w:szCs w:val="28"/>
        </w:rPr>
        <w:t>Игры и упражнения с мячом, направле</w:t>
      </w:r>
      <w:r w:rsidR="005E40DD">
        <w:rPr>
          <w:rFonts w:ascii="Times New Roman" w:hAnsi="Times New Roman" w:cs="Times New Roman"/>
          <w:sz w:val="28"/>
          <w:szCs w:val="28"/>
        </w:rPr>
        <w:t xml:space="preserve">нные на развитие общей моторики, проводит учитель физкультуры в спортивном зале. На уроках физической культуры отрабатываются основные движения с мячом, проводятся игры, эстафеты с мячами и др. </w:t>
      </w:r>
      <w:r w:rsidR="001D67E2">
        <w:rPr>
          <w:rFonts w:ascii="Times New Roman" w:hAnsi="Times New Roman" w:cs="Times New Roman"/>
          <w:sz w:val="28"/>
          <w:szCs w:val="28"/>
        </w:rPr>
        <w:t xml:space="preserve">Учитель </w:t>
      </w:r>
      <w:r w:rsidR="00352FD9">
        <w:rPr>
          <w:rFonts w:ascii="Times New Roman" w:hAnsi="Times New Roman" w:cs="Times New Roman"/>
          <w:sz w:val="28"/>
          <w:szCs w:val="28"/>
        </w:rPr>
        <w:t xml:space="preserve">начальных классов </w:t>
      </w:r>
      <w:r w:rsidR="001D67E2">
        <w:rPr>
          <w:rFonts w:ascii="Times New Roman" w:hAnsi="Times New Roman" w:cs="Times New Roman"/>
          <w:sz w:val="28"/>
          <w:szCs w:val="28"/>
        </w:rPr>
        <w:t xml:space="preserve">в своей работе </w:t>
      </w:r>
      <w:r w:rsidR="00352FD9">
        <w:rPr>
          <w:rFonts w:ascii="Times New Roman" w:hAnsi="Times New Roman" w:cs="Times New Roman"/>
          <w:sz w:val="28"/>
          <w:szCs w:val="28"/>
        </w:rPr>
        <w:t xml:space="preserve">по развитию мелкой моторики у учащихся </w:t>
      </w:r>
      <w:r w:rsidR="001D67E2">
        <w:rPr>
          <w:rFonts w:ascii="Times New Roman" w:hAnsi="Times New Roman" w:cs="Times New Roman"/>
          <w:sz w:val="28"/>
          <w:szCs w:val="28"/>
        </w:rPr>
        <w:t xml:space="preserve">может использовать </w:t>
      </w:r>
      <w:r w:rsidR="00352FD9">
        <w:rPr>
          <w:rFonts w:ascii="Times New Roman" w:hAnsi="Times New Roman" w:cs="Times New Roman"/>
          <w:sz w:val="28"/>
          <w:szCs w:val="28"/>
        </w:rPr>
        <w:t xml:space="preserve">мячики, </w:t>
      </w:r>
      <w:r w:rsidR="00CA3327">
        <w:rPr>
          <w:rFonts w:ascii="Times New Roman" w:hAnsi="Times New Roman" w:cs="Times New Roman"/>
          <w:sz w:val="28"/>
          <w:szCs w:val="28"/>
        </w:rPr>
        <w:t>по</w:t>
      </w:r>
      <w:r w:rsidR="00352FD9">
        <w:rPr>
          <w:rFonts w:ascii="Times New Roman" w:hAnsi="Times New Roman" w:cs="Times New Roman"/>
          <w:sz w:val="28"/>
          <w:szCs w:val="28"/>
        </w:rPr>
        <w:t xml:space="preserve">мещающиеся в ладони (массажные и обычные, резиновые, и тряпичные). </w:t>
      </w:r>
      <w:r w:rsidR="00D8182E">
        <w:rPr>
          <w:rFonts w:ascii="Times New Roman" w:hAnsi="Times New Roman" w:cs="Times New Roman"/>
          <w:sz w:val="28"/>
          <w:szCs w:val="28"/>
        </w:rPr>
        <w:t>«Ум ребенка находится на кончиках его пальцев», говорил известный отечественный педагог В. А. Сухомлинский. Учеными доказано, что идущие в кору головного мозга нервные импульсы от движущихся пальцев рук «тревожат» расположенные по соседству речевые зоны, стимулируя их активную деятельность.</w:t>
      </w:r>
      <w:r w:rsidR="00CA3327">
        <w:rPr>
          <w:rFonts w:ascii="Times New Roman" w:hAnsi="Times New Roman" w:cs="Times New Roman"/>
          <w:sz w:val="28"/>
          <w:szCs w:val="28"/>
        </w:rPr>
        <w:t xml:space="preserve"> Комплекс «Разминка» </w:t>
      </w:r>
      <w:r w:rsidR="006E35CC">
        <w:rPr>
          <w:rFonts w:ascii="Times New Roman" w:hAnsi="Times New Roman" w:cs="Times New Roman"/>
          <w:sz w:val="28"/>
          <w:szCs w:val="28"/>
        </w:rPr>
        <w:t>для развития мелкой моторики хорошо проводить в начале урока.</w:t>
      </w:r>
      <w:r w:rsidR="00CA3327">
        <w:rPr>
          <w:rFonts w:ascii="Times New Roman" w:hAnsi="Times New Roman" w:cs="Times New Roman"/>
          <w:sz w:val="28"/>
          <w:szCs w:val="28"/>
        </w:rPr>
        <w:t xml:space="preserve"> Целесообразно наряду с мячиками использовать каучуковые шарики. Они помещаются в ладони и не выскальзывают из рук. Все движения выполняются в соответствии с содержанием стихов. </w:t>
      </w:r>
      <w:r w:rsidR="006E35CC">
        <w:rPr>
          <w:rFonts w:ascii="Times New Roman" w:hAnsi="Times New Roman" w:cs="Times New Roman"/>
          <w:sz w:val="28"/>
          <w:szCs w:val="28"/>
        </w:rPr>
        <w:t xml:space="preserve">Комплекс «Фокусник» можно проводить на любом этапе урока. Этот комплекс способствует развитию представлений о предлогах у учащихся. </w:t>
      </w:r>
      <w:r w:rsidR="00485A4A">
        <w:rPr>
          <w:rFonts w:ascii="Times New Roman" w:hAnsi="Times New Roman" w:cs="Times New Roman"/>
          <w:sz w:val="28"/>
          <w:szCs w:val="28"/>
        </w:rPr>
        <w:t xml:space="preserve"> </w:t>
      </w:r>
    </w:p>
    <w:p w:rsidR="003A429E" w:rsidRPr="0055427A" w:rsidRDefault="00E421E3" w:rsidP="00C747E2">
      <w:pPr>
        <w:jc w:val="both"/>
        <w:rPr>
          <w:rFonts w:ascii="Times New Roman" w:hAnsi="Times New Roman" w:cs="Times New Roman"/>
          <w:sz w:val="28"/>
          <w:szCs w:val="28"/>
        </w:rPr>
      </w:pPr>
      <w:r>
        <w:rPr>
          <w:rFonts w:ascii="Times New Roman" w:hAnsi="Times New Roman" w:cs="Times New Roman"/>
          <w:sz w:val="28"/>
          <w:szCs w:val="28"/>
        </w:rPr>
        <w:t xml:space="preserve">         </w:t>
      </w:r>
      <w:r w:rsidR="009B1DF0">
        <w:rPr>
          <w:rFonts w:ascii="Times New Roman" w:hAnsi="Times New Roman" w:cs="Times New Roman"/>
          <w:sz w:val="28"/>
          <w:szCs w:val="28"/>
        </w:rPr>
        <w:t xml:space="preserve">Методика проведения </w:t>
      </w:r>
      <w:r w:rsidR="00C5577B">
        <w:rPr>
          <w:rFonts w:ascii="Times New Roman" w:hAnsi="Times New Roman" w:cs="Times New Roman"/>
          <w:sz w:val="28"/>
          <w:szCs w:val="28"/>
        </w:rPr>
        <w:t xml:space="preserve">интегрированных </w:t>
      </w:r>
      <w:r w:rsidR="009B1DF0">
        <w:rPr>
          <w:rFonts w:ascii="Times New Roman" w:hAnsi="Times New Roman" w:cs="Times New Roman"/>
          <w:sz w:val="28"/>
          <w:szCs w:val="28"/>
        </w:rPr>
        <w:t>упражнений основывается на принципе общепринятом в педагогике: от простого к сложному.</w:t>
      </w:r>
      <w:r w:rsidR="00DA5106">
        <w:rPr>
          <w:rFonts w:ascii="Times New Roman" w:hAnsi="Times New Roman" w:cs="Times New Roman"/>
          <w:sz w:val="28"/>
          <w:szCs w:val="28"/>
        </w:rPr>
        <w:t xml:space="preserve"> </w:t>
      </w:r>
      <w:r w:rsidR="00FD7E18">
        <w:rPr>
          <w:rFonts w:ascii="Times New Roman" w:hAnsi="Times New Roman" w:cs="Times New Roman"/>
          <w:sz w:val="28"/>
          <w:szCs w:val="28"/>
        </w:rPr>
        <w:t xml:space="preserve">В работу сначала включаются руки, разнообразные движения пальцев, затем </w:t>
      </w:r>
      <w:r w:rsidR="00FD7E18">
        <w:rPr>
          <w:rFonts w:ascii="Times New Roman" w:hAnsi="Times New Roman" w:cs="Times New Roman"/>
          <w:sz w:val="28"/>
          <w:szCs w:val="28"/>
        </w:rPr>
        <w:lastRenderedPageBreak/>
        <w:t xml:space="preserve">подключаются движения глаз, языка, ног. Можно проводить упражнения, акцентируя внимание на разнообразных четких последовательных движениях левой/правой руки (чередование); обеих рук вместе (согласованность в работе двух полушарий мозга); на перекрестных движениях – правая рука, левая нога; левая рука, правая нога; на сопряженных движениях языка и кисти руки: рука в правую сторону, язык в правую сторону; рука в левую сторону, язык в левую сторону. На перекрестных движениях: рука в левую сторону, язык в правую сторону, рука в правую сторону, язык в левую сторону. Усложнение: добавление движений глаз и ног. Последовательные </w:t>
      </w:r>
      <w:r w:rsidR="00855884">
        <w:rPr>
          <w:rFonts w:ascii="Times New Roman" w:hAnsi="Times New Roman" w:cs="Times New Roman"/>
          <w:sz w:val="28"/>
          <w:szCs w:val="28"/>
        </w:rPr>
        <w:t xml:space="preserve">отыменные </w:t>
      </w:r>
      <w:r w:rsidR="00FD7E18">
        <w:rPr>
          <w:rFonts w:ascii="Times New Roman" w:hAnsi="Times New Roman" w:cs="Times New Roman"/>
          <w:sz w:val="28"/>
          <w:szCs w:val="28"/>
        </w:rPr>
        <w:t xml:space="preserve">движения основаны на </w:t>
      </w:r>
      <w:r w:rsidR="009D1C39">
        <w:rPr>
          <w:rFonts w:ascii="Times New Roman" w:hAnsi="Times New Roman" w:cs="Times New Roman"/>
          <w:sz w:val="28"/>
          <w:szCs w:val="28"/>
        </w:rPr>
        <w:t>движениях в одну сторону; перекрестные</w:t>
      </w:r>
      <w:r w:rsidR="00855884">
        <w:rPr>
          <w:rFonts w:ascii="Times New Roman" w:hAnsi="Times New Roman" w:cs="Times New Roman"/>
          <w:sz w:val="28"/>
          <w:szCs w:val="28"/>
        </w:rPr>
        <w:t xml:space="preserve"> разноименные</w:t>
      </w:r>
      <w:r w:rsidR="009D1C39">
        <w:rPr>
          <w:rFonts w:ascii="Times New Roman" w:hAnsi="Times New Roman" w:cs="Times New Roman"/>
          <w:sz w:val="28"/>
          <w:szCs w:val="28"/>
        </w:rPr>
        <w:t xml:space="preserve"> движения основаны на последовательных движениях в разные противоположные стороны. </w:t>
      </w:r>
      <w:r w:rsidR="00FD7E18">
        <w:rPr>
          <w:rFonts w:ascii="Times New Roman" w:hAnsi="Times New Roman" w:cs="Times New Roman"/>
          <w:sz w:val="28"/>
          <w:szCs w:val="28"/>
        </w:rPr>
        <w:t xml:space="preserve"> </w:t>
      </w:r>
    </w:p>
    <w:p w:rsidR="009B1DF0" w:rsidRDefault="009B1DF0" w:rsidP="00C747E2">
      <w:pPr>
        <w:jc w:val="both"/>
        <w:rPr>
          <w:rFonts w:ascii="Times New Roman" w:hAnsi="Times New Roman" w:cs="Times New Roman"/>
          <w:i/>
          <w:sz w:val="28"/>
          <w:szCs w:val="28"/>
        </w:rPr>
      </w:pPr>
      <w:r w:rsidRPr="009B1DF0">
        <w:rPr>
          <w:rFonts w:ascii="Times New Roman" w:hAnsi="Times New Roman" w:cs="Times New Roman"/>
          <w:i/>
          <w:sz w:val="28"/>
          <w:szCs w:val="28"/>
        </w:rPr>
        <w:t>Цикл упражнений</w:t>
      </w:r>
    </w:p>
    <w:p w:rsidR="00485A4A" w:rsidRDefault="0036170B" w:rsidP="00485A4A">
      <w:pPr>
        <w:jc w:val="both"/>
        <w:rPr>
          <w:rFonts w:ascii="Times New Roman" w:hAnsi="Times New Roman" w:cs="Times New Roman"/>
          <w:sz w:val="28"/>
          <w:szCs w:val="28"/>
        </w:rPr>
      </w:pPr>
      <w:r>
        <w:rPr>
          <w:rFonts w:ascii="Times New Roman" w:hAnsi="Times New Roman" w:cs="Times New Roman"/>
          <w:sz w:val="28"/>
          <w:szCs w:val="28"/>
        </w:rPr>
        <w:t xml:space="preserve">Все упражнения выполняются в положении стоя – </w:t>
      </w:r>
      <w:r w:rsidRPr="009C1CA4">
        <w:rPr>
          <w:rFonts w:ascii="Times New Roman" w:hAnsi="Times New Roman" w:cs="Times New Roman"/>
          <w:i/>
          <w:sz w:val="28"/>
          <w:szCs w:val="28"/>
        </w:rPr>
        <w:t>верхний уровень пространства</w:t>
      </w:r>
      <w:r>
        <w:rPr>
          <w:rFonts w:ascii="Times New Roman" w:hAnsi="Times New Roman" w:cs="Times New Roman"/>
          <w:sz w:val="28"/>
          <w:szCs w:val="28"/>
        </w:rPr>
        <w:t xml:space="preserve">. По возможности можем выполнять упражнения в положении сидя – </w:t>
      </w:r>
      <w:r w:rsidRPr="009C1CA4">
        <w:rPr>
          <w:rFonts w:ascii="Times New Roman" w:hAnsi="Times New Roman" w:cs="Times New Roman"/>
          <w:i/>
          <w:sz w:val="28"/>
          <w:szCs w:val="28"/>
        </w:rPr>
        <w:t>средний уровень пространства</w:t>
      </w:r>
      <w:r>
        <w:rPr>
          <w:rFonts w:ascii="Times New Roman" w:hAnsi="Times New Roman" w:cs="Times New Roman"/>
          <w:sz w:val="28"/>
          <w:szCs w:val="28"/>
        </w:rPr>
        <w:t xml:space="preserve">, и лежа – </w:t>
      </w:r>
      <w:r w:rsidRPr="009C1CA4">
        <w:rPr>
          <w:rFonts w:ascii="Times New Roman" w:hAnsi="Times New Roman" w:cs="Times New Roman"/>
          <w:i/>
          <w:sz w:val="28"/>
          <w:szCs w:val="28"/>
        </w:rPr>
        <w:t>нижний уровень пространства</w:t>
      </w:r>
      <w:r>
        <w:rPr>
          <w:rFonts w:ascii="Times New Roman" w:hAnsi="Times New Roman" w:cs="Times New Roman"/>
          <w:sz w:val="28"/>
          <w:szCs w:val="28"/>
        </w:rPr>
        <w:t xml:space="preserve">. Целесообразно использовать в работе все три уровня пространства в соответствии с законами онтогенеза (развитие человека). </w:t>
      </w:r>
    </w:p>
    <w:p w:rsidR="00485A4A" w:rsidRDefault="00485A4A" w:rsidP="00485A4A">
      <w:pPr>
        <w:jc w:val="both"/>
        <w:rPr>
          <w:rFonts w:ascii="Times New Roman" w:hAnsi="Times New Roman" w:cs="Times New Roman"/>
          <w:sz w:val="28"/>
          <w:szCs w:val="28"/>
        </w:rPr>
      </w:pPr>
      <w:r>
        <w:rPr>
          <w:rFonts w:ascii="Times New Roman" w:hAnsi="Times New Roman" w:cs="Times New Roman"/>
          <w:sz w:val="28"/>
          <w:szCs w:val="28"/>
        </w:rPr>
        <w:t xml:space="preserve">        «Умелые ручки». Вариант </w:t>
      </w:r>
      <w:r>
        <w:rPr>
          <w:rFonts w:ascii="Times New Roman" w:hAnsi="Times New Roman" w:cs="Times New Roman"/>
          <w:sz w:val="28"/>
          <w:szCs w:val="28"/>
          <w:lang w:val="en-US"/>
        </w:rPr>
        <w:t>I</w:t>
      </w:r>
      <w:r w:rsidRPr="00F16904">
        <w:rPr>
          <w:rFonts w:ascii="Times New Roman" w:hAnsi="Times New Roman" w:cs="Times New Roman"/>
          <w:sz w:val="28"/>
          <w:szCs w:val="28"/>
        </w:rPr>
        <w:t xml:space="preserve">. </w:t>
      </w:r>
      <w:r>
        <w:rPr>
          <w:rFonts w:ascii="Times New Roman" w:hAnsi="Times New Roman" w:cs="Times New Roman"/>
          <w:sz w:val="28"/>
          <w:szCs w:val="28"/>
        </w:rPr>
        <w:t xml:space="preserve">Сначала мячик кладем на ладонь (левая рука), сверху прижимаем его ладонью (правая рука), и катаем мячик ладонью правой руки по направлению часовой стрелки, затем по направлению против часовой стрелки. Первая строфа стихотворения – катим мячик по направлению часовой стрелки, вторая строфа - по направлению против часовой стрелки. Т. о. происходит чередование движений ладони и мячика. Усложнение упр. заключается в чередовании положения рук. Теперь кладем на ладонь (правая рука), сверху прижимаем </w:t>
      </w:r>
      <w:r w:rsidR="00A71431">
        <w:rPr>
          <w:rFonts w:ascii="Times New Roman" w:hAnsi="Times New Roman" w:cs="Times New Roman"/>
          <w:sz w:val="28"/>
          <w:szCs w:val="28"/>
        </w:rPr>
        <w:t>мячик</w:t>
      </w:r>
      <w:r>
        <w:rPr>
          <w:rFonts w:ascii="Times New Roman" w:hAnsi="Times New Roman" w:cs="Times New Roman"/>
          <w:sz w:val="28"/>
          <w:szCs w:val="28"/>
        </w:rPr>
        <w:t xml:space="preserve"> ладонью (левая рука).</w:t>
      </w:r>
    </w:p>
    <w:p w:rsidR="00485A4A" w:rsidRPr="0036170B" w:rsidRDefault="00485A4A" w:rsidP="00C747E2">
      <w:pPr>
        <w:jc w:val="both"/>
        <w:rPr>
          <w:rFonts w:ascii="Times New Roman" w:hAnsi="Times New Roman" w:cs="Times New Roman"/>
          <w:sz w:val="28"/>
          <w:szCs w:val="28"/>
        </w:rPr>
      </w:pPr>
      <w:r>
        <w:rPr>
          <w:rFonts w:ascii="Times New Roman" w:hAnsi="Times New Roman" w:cs="Times New Roman"/>
          <w:sz w:val="28"/>
          <w:szCs w:val="28"/>
        </w:rPr>
        <w:t xml:space="preserve">        «Умелые ручки». Вариант </w:t>
      </w:r>
      <w:r>
        <w:rPr>
          <w:rFonts w:ascii="Times New Roman" w:hAnsi="Times New Roman" w:cs="Times New Roman"/>
          <w:sz w:val="28"/>
          <w:szCs w:val="28"/>
          <w:lang w:val="en-US"/>
        </w:rPr>
        <w:t>II</w:t>
      </w:r>
      <w:r>
        <w:rPr>
          <w:rFonts w:ascii="Times New Roman" w:hAnsi="Times New Roman" w:cs="Times New Roman"/>
          <w:sz w:val="28"/>
          <w:szCs w:val="28"/>
        </w:rPr>
        <w:t xml:space="preserve">. Держим мячик между ладонями, руки вытянуть перед собой, ладони направлены вперед. Прокатываем мячик по направлению от запястья руки до среднего пальца и обратно. Можно использовать считалку. Усложнение упр. заключается в добавлении движений ног, в смене темпа. Речевое сопровождение </w:t>
      </w:r>
      <w:r>
        <w:rPr>
          <w:rFonts w:ascii="Times New Roman" w:hAnsi="Times New Roman" w:cs="Times New Roman"/>
          <w:sz w:val="28"/>
          <w:szCs w:val="28"/>
          <w:u w:val="single"/>
        </w:rPr>
        <w:t>с</w:t>
      </w:r>
      <w:r w:rsidRPr="00CA3327">
        <w:rPr>
          <w:rFonts w:ascii="Times New Roman" w:hAnsi="Times New Roman" w:cs="Times New Roman"/>
          <w:sz w:val="28"/>
          <w:szCs w:val="28"/>
          <w:u w:val="single"/>
        </w:rPr>
        <w:t>м. Приложение «Школа мяча».</w:t>
      </w:r>
      <w:r>
        <w:rPr>
          <w:rFonts w:ascii="Times New Roman" w:hAnsi="Times New Roman" w:cs="Times New Roman"/>
          <w:sz w:val="28"/>
          <w:szCs w:val="28"/>
          <w:u w:val="single"/>
        </w:rPr>
        <w:t xml:space="preserve"> </w:t>
      </w:r>
    </w:p>
    <w:p w:rsidR="00CF3E66" w:rsidRDefault="00630001" w:rsidP="00C747E2">
      <w:pPr>
        <w:jc w:val="both"/>
        <w:rPr>
          <w:rFonts w:ascii="Times New Roman" w:hAnsi="Times New Roman" w:cs="Times New Roman"/>
          <w:sz w:val="28"/>
          <w:szCs w:val="28"/>
        </w:rPr>
      </w:pPr>
      <w:r>
        <w:rPr>
          <w:rFonts w:ascii="Times New Roman" w:hAnsi="Times New Roman" w:cs="Times New Roman"/>
          <w:sz w:val="28"/>
          <w:szCs w:val="28"/>
        </w:rPr>
        <w:t xml:space="preserve">         </w:t>
      </w:r>
      <w:r w:rsidR="00D43CA6">
        <w:rPr>
          <w:rFonts w:ascii="Times New Roman" w:hAnsi="Times New Roman" w:cs="Times New Roman"/>
          <w:sz w:val="28"/>
          <w:szCs w:val="28"/>
        </w:rPr>
        <w:t>«</w:t>
      </w:r>
      <w:r w:rsidR="00D43CA6" w:rsidRPr="00E734DB">
        <w:rPr>
          <w:rFonts w:ascii="Times New Roman" w:hAnsi="Times New Roman" w:cs="Times New Roman"/>
          <w:sz w:val="28"/>
          <w:szCs w:val="28"/>
        </w:rPr>
        <w:t>Лезгинка</w:t>
      </w:r>
      <w:r w:rsidR="00D43CA6">
        <w:rPr>
          <w:rFonts w:ascii="Times New Roman" w:hAnsi="Times New Roman" w:cs="Times New Roman"/>
          <w:sz w:val="28"/>
          <w:szCs w:val="28"/>
        </w:rPr>
        <w:t xml:space="preserve">». </w:t>
      </w:r>
      <w:r w:rsidR="00696900">
        <w:rPr>
          <w:rFonts w:ascii="Times New Roman" w:hAnsi="Times New Roman" w:cs="Times New Roman"/>
          <w:sz w:val="28"/>
          <w:szCs w:val="28"/>
        </w:rPr>
        <w:t xml:space="preserve">Вариант </w:t>
      </w:r>
      <w:r w:rsidR="00696900">
        <w:rPr>
          <w:rFonts w:ascii="Times New Roman" w:hAnsi="Times New Roman" w:cs="Times New Roman"/>
          <w:sz w:val="28"/>
          <w:szCs w:val="28"/>
          <w:lang w:val="en-US"/>
        </w:rPr>
        <w:t>I</w:t>
      </w:r>
      <w:r w:rsidR="00696900" w:rsidRPr="00696900">
        <w:rPr>
          <w:rFonts w:ascii="Times New Roman" w:hAnsi="Times New Roman" w:cs="Times New Roman"/>
          <w:sz w:val="28"/>
          <w:szCs w:val="28"/>
        </w:rPr>
        <w:t xml:space="preserve">. </w:t>
      </w:r>
      <w:r w:rsidR="00D43CA6">
        <w:rPr>
          <w:rFonts w:ascii="Times New Roman" w:hAnsi="Times New Roman" w:cs="Times New Roman"/>
          <w:sz w:val="28"/>
          <w:szCs w:val="28"/>
        </w:rPr>
        <w:t>В работу включаются обе руки одновременно. Поочередно средний палец (все пальцы вместе</w:t>
      </w:r>
      <w:r w:rsidR="00054BE2">
        <w:rPr>
          <w:rFonts w:ascii="Times New Roman" w:hAnsi="Times New Roman" w:cs="Times New Roman"/>
          <w:sz w:val="28"/>
          <w:szCs w:val="28"/>
        </w:rPr>
        <w:t>, большой отклонен в сторону</w:t>
      </w:r>
      <w:r w:rsidR="00D43CA6">
        <w:rPr>
          <w:rFonts w:ascii="Times New Roman" w:hAnsi="Times New Roman" w:cs="Times New Roman"/>
          <w:sz w:val="28"/>
          <w:szCs w:val="28"/>
        </w:rPr>
        <w:t xml:space="preserve">) упирается в раскрытую ладонь противоположной руки. </w:t>
      </w:r>
      <w:r w:rsidR="00C41579">
        <w:rPr>
          <w:rFonts w:ascii="Times New Roman" w:hAnsi="Times New Roman" w:cs="Times New Roman"/>
          <w:sz w:val="28"/>
          <w:szCs w:val="28"/>
        </w:rPr>
        <w:t>Целесообразно с</w:t>
      </w:r>
      <w:r w:rsidR="00D152EB">
        <w:rPr>
          <w:rFonts w:ascii="Times New Roman" w:hAnsi="Times New Roman" w:cs="Times New Roman"/>
          <w:sz w:val="28"/>
          <w:szCs w:val="28"/>
        </w:rPr>
        <w:t xml:space="preserve">опрягать движения рук с </w:t>
      </w:r>
      <w:r w:rsidR="00A86887">
        <w:rPr>
          <w:rFonts w:ascii="Times New Roman" w:hAnsi="Times New Roman" w:cs="Times New Roman"/>
          <w:sz w:val="28"/>
          <w:szCs w:val="28"/>
        </w:rPr>
        <w:t>использова</w:t>
      </w:r>
      <w:r w:rsidR="00D152EB">
        <w:rPr>
          <w:rFonts w:ascii="Times New Roman" w:hAnsi="Times New Roman" w:cs="Times New Roman"/>
          <w:sz w:val="28"/>
          <w:szCs w:val="28"/>
        </w:rPr>
        <w:t>нием</w:t>
      </w:r>
      <w:r w:rsidR="00A86887">
        <w:rPr>
          <w:rFonts w:ascii="Times New Roman" w:hAnsi="Times New Roman" w:cs="Times New Roman"/>
          <w:sz w:val="28"/>
          <w:szCs w:val="28"/>
        </w:rPr>
        <w:t xml:space="preserve"> автоматизированны</w:t>
      </w:r>
      <w:r w:rsidR="00D152EB">
        <w:rPr>
          <w:rFonts w:ascii="Times New Roman" w:hAnsi="Times New Roman" w:cs="Times New Roman"/>
          <w:sz w:val="28"/>
          <w:szCs w:val="28"/>
        </w:rPr>
        <w:t>х</w:t>
      </w:r>
      <w:r w:rsidR="00A86887">
        <w:rPr>
          <w:rFonts w:ascii="Times New Roman" w:hAnsi="Times New Roman" w:cs="Times New Roman"/>
          <w:sz w:val="28"/>
          <w:szCs w:val="28"/>
        </w:rPr>
        <w:t xml:space="preserve"> речевы</w:t>
      </w:r>
      <w:r w:rsidR="00D152EB">
        <w:rPr>
          <w:rFonts w:ascii="Times New Roman" w:hAnsi="Times New Roman" w:cs="Times New Roman"/>
          <w:sz w:val="28"/>
          <w:szCs w:val="28"/>
        </w:rPr>
        <w:t>х</w:t>
      </w:r>
      <w:r w:rsidR="00A86887">
        <w:rPr>
          <w:rFonts w:ascii="Times New Roman" w:hAnsi="Times New Roman" w:cs="Times New Roman"/>
          <w:sz w:val="28"/>
          <w:szCs w:val="28"/>
        </w:rPr>
        <w:t xml:space="preserve"> ряд</w:t>
      </w:r>
      <w:r w:rsidR="00D152EB">
        <w:rPr>
          <w:rFonts w:ascii="Times New Roman" w:hAnsi="Times New Roman" w:cs="Times New Roman"/>
          <w:sz w:val="28"/>
          <w:szCs w:val="28"/>
        </w:rPr>
        <w:t>ов</w:t>
      </w:r>
      <w:r w:rsidR="00FC5ABA">
        <w:rPr>
          <w:rFonts w:ascii="Times New Roman" w:hAnsi="Times New Roman" w:cs="Times New Roman"/>
          <w:sz w:val="28"/>
          <w:szCs w:val="28"/>
        </w:rPr>
        <w:t xml:space="preserve"> (проговариваем)</w:t>
      </w:r>
      <w:r w:rsidR="00A86887">
        <w:rPr>
          <w:rFonts w:ascii="Times New Roman" w:hAnsi="Times New Roman" w:cs="Times New Roman"/>
          <w:sz w:val="28"/>
          <w:szCs w:val="28"/>
        </w:rPr>
        <w:t xml:space="preserve">: порядковый прямой и обратный счет; алфавит; времена года; дни недели; части суток; месяцы. Усложнение </w:t>
      </w:r>
      <w:r w:rsidR="00CF5B4B">
        <w:rPr>
          <w:rFonts w:ascii="Times New Roman" w:hAnsi="Times New Roman" w:cs="Times New Roman"/>
          <w:sz w:val="28"/>
          <w:szCs w:val="28"/>
        </w:rPr>
        <w:t xml:space="preserve">речевого ряда </w:t>
      </w:r>
      <w:r w:rsidR="00A86887">
        <w:rPr>
          <w:rFonts w:ascii="Times New Roman" w:hAnsi="Times New Roman" w:cs="Times New Roman"/>
          <w:sz w:val="28"/>
          <w:szCs w:val="28"/>
        </w:rPr>
        <w:t>– таблица умножения,</w:t>
      </w:r>
      <w:r>
        <w:rPr>
          <w:rFonts w:ascii="Times New Roman" w:hAnsi="Times New Roman" w:cs="Times New Roman"/>
          <w:sz w:val="28"/>
          <w:szCs w:val="28"/>
        </w:rPr>
        <w:t xml:space="preserve"> грамматические правила, счетные операции.</w:t>
      </w:r>
      <w:r w:rsidR="00CF5B4B">
        <w:rPr>
          <w:rFonts w:ascii="Times New Roman" w:hAnsi="Times New Roman" w:cs="Times New Roman"/>
          <w:sz w:val="28"/>
          <w:szCs w:val="28"/>
        </w:rPr>
        <w:t xml:space="preserve"> Усложнение движений – в работу включаем ноги. Шагаем ритмично, можем менять темп </w:t>
      </w:r>
      <w:r w:rsidR="00CF5B4B">
        <w:rPr>
          <w:rFonts w:ascii="Times New Roman" w:hAnsi="Times New Roman" w:cs="Times New Roman"/>
          <w:sz w:val="28"/>
          <w:szCs w:val="28"/>
        </w:rPr>
        <w:lastRenderedPageBreak/>
        <w:t xml:space="preserve">(ускорение или замедление) </w:t>
      </w:r>
      <w:r w:rsidR="00861C91">
        <w:rPr>
          <w:rFonts w:ascii="Times New Roman" w:hAnsi="Times New Roman" w:cs="Times New Roman"/>
          <w:sz w:val="28"/>
          <w:szCs w:val="28"/>
        </w:rPr>
        <w:t>и силу движений рук и ног.</w:t>
      </w:r>
      <w:r w:rsidR="00AD582F">
        <w:rPr>
          <w:rFonts w:ascii="Times New Roman" w:hAnsi="Times New Roman" w:cs="Times New Roman"/>
          <w:sz w:val="28"/>
          <w:szCs w:val="28"/>
        </w:rPr>
        <w:t xml:space="preserve"> </w:t>
      </w:r>
      <w:r w:rsidR="00AD1052">
        <w:rPr>
          <w:rFonts w:ascii="Times New Roman" w:hAnsi="Times New Roman" w:cs="Times New Roman"/>
          <w:sz w:val="28"/>
          <w:szCs w:val="28"/>
        </w:rPr>
        <w:t>Целесообразно</w:t>
      </w:r>
      <w:r w:rsidR="00AD582F">
        <w:rPr>
          <w:rFonts w:ascii="Times New Roman" w:hAnsi="Times New Roman" w:cs="Times New Roman"/>
          <w:sz w:val="28"/>
          <w:szCs w:val="28"/>
        </w:rPr>
        <w:t xml:space="preserve"> сопрягать </w:t>
      </w:r>
      <w:r w:rsidR="00AD1052">
        <w:rPr>
          <w:rFonts w:ascii="Times New Roman" w:hAnsi="Times New Roman" w:cs="Times New Roman"/>
          <w:sz w:val="28"/>
          <w:szCs w:val="28"/>
        </w:rPr>
        <w:t xml:space="preserve">движения рук </w:t>
      </w:r>
      <w:r w:rsidR="00AD582F">
        <w:rPr>
          <w:rFonts w:ascii="Times New Roman" w:hAnsi="Times New Roman" w:cs="Times New Roman"/>
          <w:sz w:val="28"/>
          <w:szCs w:val="28"/>
        </w:rPr>
        <w:t>с движением языка. Упр. «часики»</w:t>
      </w:r>
      <w:r w:rsidR="00537B45">
        <w:rPr>
          <w:rFonts w:ascii="Times New Roman" w:hAnsi="Times New Roman" w:cs="Times New Roman"/>
          <w:sz w:val="28"/>
          <w:szCs w:val="28"/>
        </w:rPr>
        <w:t>.</w:t>
      </w:r>
      <w:r w:rsidR="00AD582F">
        <w:rPr>
          <w:rFonts w:ascii="Times New Roman" w:hAnsi="Times New Roman" w:cs="Times New Roman"/>
          <w:sz w:val="28"/>
          <w:szCs w:val="28"/>
        </w:rPr>
        <w:t xml:space="preserve"> </w:t>
      </w:r>
      <w:r w:rsidR="00537B45">
        <w:rPr>
          <w:rFonts w:ascii="Times New Roman" w:hAnsi="Times New Roman" w:cs="Times New Roman"/>
          <w:sz w:val="28"/>
          <w:szCs w:val="28"/>
        </w:rPr>
        <w:t>Я</w:t>
      </w:r>
      <w:r w:rsidR="00AD582F">
        <w:rPr>
          <w:rFonts w:ascii="Times New Roman" w:hAnsi="Times New Roman" w:cs="Times New Roman"/>
          <w:sz w:val="28"/>
          <w:szCs w:val="28"/>
        </w:rPr>
        <w:t xml:space="preserve">зык </w:t>
      </w:r>
      <w:r w:rsidR="00537B45">
        <w:rPr>
          <w:rFonts w:ascii="Times New Roman" w:hAnsi="Times New Roman" w:cs="Times New Roman"/>
          <w:sz w:val="28"/>
          <w:szCs w:val="28"/>
        </w:rPr>
        <w:t xml:space="preserve">находится </w:t>
      </w:r>
      <w:r w:rsidR="00AD582F">
        <w:rPr>
          <w:rFonts w:ascii="Times New Roman" w:hAnsi="Times New Roman" w:cs="Times New Roman"/>
          <w:sz w:val="28"/>
          <w:szCs w:val="28"/>
        </w:rPr>
        <w:t>вне полости рта</w:t>
      </w:r>
      <w:r w:rsidR="00BE4ACA">
        <w:rPr>
          <w:rFonts w:ascii="Times New Roman" w:hAnsi="Times New Roman" w:cs="Times New Roman"/>
          <w:sz w:val="28"/>
          <w:szCs w:val="28"/>
        </w:rPr>
        <w:t>,</w:t>
      </w:r>
      <w:r w:rsidR="00AD582F">
        <w:rPr>
          <w:rFonts w:ascii="Times New Roman" w:hAnsi="Times New Roman" w:cs="Times New Roman"/>
          <w:sz w:val="28"/>
          <w:szCs w:val="28"/>
        </w:rPr>
        <w:t xml:space="preserve"> </w:t>
      </w:r>
      <w:r w:rsidR="00BE4ACA">
        <w:rPr>
          <w:rFonts w:ascii="Times New Roman" w:hAnsi="Times New Roman" w:cs="Times New Roman"/>
          <w:sz w:val="28"/>
          <w:szCs w:val="28"/>
        </w:rPr>
        <w:t xml:space="preserve">вытянут максимально, насколько это возможно. Движения языка направлены к уголку рта </w:t>
      </w:r>
      <w:r w:rsidR="00AD582F">
        <w:rPr>
          <w:rFonts w:ascii="Times New Roman" w:hAnsi="Times New Roman" w:cs="Times New Roman"/>
          <w:sz w:val="28"/>
          <w:szCs w:val="28"/>
        </w:rPr>
        <w:t xml:space="preserve">(кончик </w:t>
      </w:r>
      <w:r w:rsidR="00BE4ACA">
        <w:rPr>
          <w:rFonts w:ascii="Times New Roman" w:hAnsi="Times New Roman" w:cs="Times New Roman"/>
          <w:sz w:val="28"/>
          <w:szCs w:val="28"/>
        </w:rPr>
        <w:t xml:space="preserve">языка </w:t>
      </w:r>
      <w:r w:rsidR="00AD582F">
        <w:rPr>
          <w:rFonts w:ascii="Times New Roman" w:hAnsi="Times New Roman" w:cs="Times New Roman"/>
          <w:sz w:val="28"/>
          <w:szCs w:val="28"/>
        </w:rPr>
        <w:t>– влево, вправо поочередно</w:t>
      </w:r>
      <w:r w:rsidR="00AE7E6B">
        <w:rPr>
          <w:rFonts w:ascii="Times New Roman" w:hAnsi="Times New Roman" w:cs="Times New Roman"/>
          <w:sz w:val="28"/>
          <w:szCs w:val="28"/>
        </w:rPr>
        <w:t>)</w:t>
      </w:r>
      <w:r w:rsidR="00AD582F">
        <w:rPr>
          <w:rFonts w:ascii="Times New Roman" w:hAnsi="Times New Roman" w:cs="Times New Roman"/>
          <w:sz w:val="28"/>
          <w:szCs w:val="28"/>
        </w:rPr>
        <w:t>.</w:t>
      </w:r>
      <w:r w:rsidR="00022604" w:rsidRPr="00022604">
        <w:rPr>
          <w:rFonts w:ascii="Times New Roman" w:hAnsi="Times New Roman" w:cs="Times New Roman"/>
          <w:sz w:val="28"/>
          <w:szCs w:val="28"/>
        </w:rPr>
        <w:t xml:space="preserve"> </w:t>
      </w:r>
      <w:r w:rsidR="00022604">
        <w:rPr>
          <w:rFonts w:ascii="Times New Roman" w:hAnsi="Times New Roman" w:cs="Times New Roman"/>
          <w:sz w:val="28"/>
          <w:szCs w:val="28"/>
        </w:rPr>
        <w:t>Исключаем движение подбородка (нижней челюсти). Работает только язык. Рот широко открыт</w:t>
      </w:r>
      <w:r w:rsidR="00AD582F">
        <w:rPr>
          <w:rFonts w:ascii="Times New Roman" w:hAnsi="Times New Roman" w:cs="Times New Roman"/>
          <w:sz w:val="28"/>
          <w:szCs w:val="28"/>
        </w:rPr>
        <w:t xml:space="preserve"> Упр. «футбол»</w:t>
      </w:r>
      <w:r w:rsidR="00537B45">
        <w:rPr>
          <w:rFonts w:ascii="Times New Roman" w:hAnsi="Times New Roman" w:cs="Times New Roman"/>
          <w:sz w:val="28"/>
          <w:szCs w:val="28"/>
        </w:rPr>
        <w:t>.</w:t>
      </w:r>
      <w:r w:rsidR="00B920AF">
        <w:rPr>
          <w:rFonts w:ascii="Times New Roman" w:hAnsi="Times New Roman" w:cs="Times New Roman"/>
          <w:sz w:val="28"/>
          <w:szCs w:val="28"/>
        </w:rPr>
        <w:t xml:space="preserve"> </w:t>
      </w:r>
      <w:r w:rsidR="00537B45">
        <w:rPr>
          <w:rFonts w:ascii="Times New Roman" w:hAnsi="Times New Roman" w:cs="Times New Roman"/>
          <w:sz w:val="28"/>
          <w:szCs w:val="28"/>
        </w:rPr>
        <w:t>Я</w:t>
      </w:r>
      <w:r w:rsidR="00B920AF">
        <w:rPr>
          <w:rFonts w:ascii="Times New Roman" w:hAnsi="Times New Roman" w:cs="Times New Roman"/>
          <w:sz w:val="28"/>
          <w:szCs w:val="28"/>
        </w:rPr>
        <w:t xml:space="preserve">зык </w:t>
      </w:r>
      <w:r w:rsidR="00537B45">
        <w:rPr>
          <w:rFonts w:ascii="Times New Roman" w:hAnsi="Times New Roman" w:cs="Times New Roman"/>
          <w:sz w:val="28"/>
          <w:szCs w:val="28"/>
        </w:rPr>
        <w:t xml:space="preserve">находится </w:t>
      </w:r>
      <w:r w:rsidR="00B920AF">
        <w:rPr>
          <w:rFonts w:ascii="Times New Roman" w:hAnsi="Times New Roman" w:cs="Times New Roman"/>
          <w:sz w:val="28"/>
          <w:szCs w:val="28"/>
        </w:rPr>
        <w:t>в полости рта, поочередно упира</w:t>
      </w:r>
      <w:r w:rsidR="007123CE">
        <w:rPr>
          <w:rFonts w:ascii="Times New Roman" w:hAnsi="Times New Roman" w:cs="Times New Roman"/>
          <w:sz w:val="28"/>
          <w:szCs w:val="28"/>
        </w:rPr>
        <w:t>ется то в правую, то левую щеки, исключаем движение подбородка (нижней челюсти).</w:t>
      </w:r>
      <w:r w:rsidR="00B920AF">
        <w:rPr>
          <w:rFonts w:ascii="Times New Roman" w:hAnsi="Times New Roman" w:cs="Times New Roman"/>
          <w:sz w:val="28"/>
          <w:szCs w:val="28"/>
        </w:rPr>
        <w:t xml:space="preserve"> </w:t>
      </w:r>
      <w:r w:rsidR="00AD582F">
        <w:rPr>
          <w:rFonts w:ascii="Times New Roman" w:hAnsi="Times New Roman" w:cs="Times New Roman"/>
          <w:sz w:val="28"/>
          <w:szCs w:val="28"/>
        </w:rPr>
        <w:t xml:space="preserve"> </w:t>
      </w:r>
      <w:r w:rsidR="00CF5B4B">
        <w:rPr>
          <w:rFonts w:ascii="Times New Roman" w:hAnsi="Times New Roman" w:cs="Times New Roman"/>
          <w:sz w:val="28"/>
          <w:szCs w:val="28"/>
        </w:rPr>
        <w:t xml:space="preserve"> </w:t>
      </w:r>
    </w:p>
    <w:p w:rsidR="007D3852" w:rsidRDefault="003D32D7" w:rsidP="00C747E2">
      <w:pPr>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CF3E66">
        <w:rPr>
          <w:rFonts w:ascii="Times New Roman" w:hAnsi="Times New Roman" w:cs="Times New Roman"/>
          <w:sz w:val="28"/>
          <w:szCs w:val="28"/>
        </w:rPr>
        <w:t>«Лезгинка».</w:t>
      </w:r>
      <w:r>
        <w:rPr>
          <w:rFonts w:ascii="Times New Roman" w:hAnsi="Times New Roman" w:cs="Times New Roman"/>
          <w:sz w:val="28"/>
          <w:szCs w:val="28"/>
        </w:rPr>
        <w:t xml:space="preserve"> </w:t>
      </w:r>
      <w:r w:rsidR="00696900">
        <w:rPr>
          <w:rFonts w:ascii="Times New Roman" w:hAnsi="Times New Roman" w:cs="Times New Roman"/>
          <w:sz w:val="28"/>
          <w:szCs w:val="28"/>
        </w:rPr>
        <w:t xml:space="preserve">Вариант </w:t>
      </w:r>
      <w:r w:rsidR="00696900">
        <w:rPr>
          <w:rFonts w:ascii="Times New Roman" w:hAnsi="Times New Roman" w:cs="Times New Roman"/>
          <w:sz w:val="28"/>
          <w:szCs w:val="28"/>
          <w:lang w:val="en-US"/>
        </w:rPr>
        <w:t>II</w:t>
      </w:r>
      <w:r w:rsidR="00696900" w:rsidRPr="003D32D7">
        <w:rPr>
          <w:rFonts w:ascii="Times New Roman" w:hAnsi="Times New Roman" w:cs="Times New Roman"/>
          <w:sz w:val="28"/>
          <w:szCs w:val="28"/>
        </w:rPr>
        <w:t>.</w:t>
      </w:r>
      <w:r w:rsidR="00696900">
        <w:rPr>
          <w:rFonts w:ascii="Times New Roman" w:hAnsi="Times New Roman" w:cs="Times New Roman"/>
          <w:sz w:val="28"/>
          <w:szCs w:val="28"/>
        </w:rPr>
        <w:t xml:space="preserve"> </w:t>
      </w:r>
      <w:r>
        <w:rPr>
          <w:rFonts w:ascii="Times New Roman" w:hAnsi="Times New Roman" w:cs="Times New Roman"/>
          <w:sz w:val="28"/>
          <w:szCs w:val="28"/>
        </w:rPr>
        <w:t>В работу включаются обе руки одновременно.</w:t>
      </w:r>
      <w:r w:rsidRPr="003D32D7">
        <w:rPr>
          <w:rFonts w:ascii="Times New Roman" w:hAnsi="Times New Roman" w:cs="Times New Roman"/>
          <w:sz w:val="28"/>
          <w:szCs w:val="28"/>
        </w:rPr>
        <w:t xml:space="preserve"> </w:t>
      </w:r>
      <w:r>
        <w:rPr>
          <w:rFonts w:ascii="Times New Roman" w:hAnsi="Times New Roman" w:cs="Times New Roman"/>
          <w:sz w:val="28"/>
          <w:szCs w:val="28"/>
        </w:rPr>
        <w:t>Поочередно средний палец (все пальцы вместе, большой отклонен в сторону) упирается</w:t>
      </w:r>
      <w:r w:rsidR="000B52AA">
        <w:rPr>
          <w:rFonts w:ascii="Times New Roman" w:hAnsi="Times New Roman" w:cs="Times New Roman"/>
          <w:sz w:val="28"/>
          <w:szCs w:val="28"/>
        </w:rPr>
        <w:t xml:space="preserve"> в мизинец противоположной руки. Речевое сопровождение. Стихотворение «Чижик». Усложняем движением ног – шагаем в ритм стиха. </w:t>
      </w:r>
      <w:r w:rsidR="000B52AA" w:rsidRPr="000B52AA">
        <w:rPr>
          <w:rFonts w:ascii="Times New Roman" w:hAnsi="Times New Roman" w:cs="Times New Roman"/>
          <w:sz w:val="28"/>
          <w:szCs w:val="28"/>
          <w:u w:val="single"/>
        </w:rPr>
        <w:t>См. Приложение</w:t>
      </w:r>
    </w:p>
    <w:p w:rsidR="00813DEA" w:rsidRDefault="00FF44BB" w:rsidP="00C747E2">
      <w:pPr>
        <w:jc w:val="both"/>
        <w:rPr>
          <w:rFonts w:ascii="Times New Roman" w:hAnsi="Times New Roman" w:cs="Times New Roman"/>
          <w:sz w:val="28"/>
          <w:szCs w:val="28"/>
        </w:rPr>
      </w:pPr>
      <w:r>
        <w:rPr>
          <w:rFonts w:ascii="Times New Roman" w:hAnsi="Times New Roman" w:cs="Times New Roman"/>
          <w:sz w:val="28"/>
          <w:szCs w:val="28"/>
        </w:rPr>
        <w:t xml:space="preserve">        «Кулак, ребро, ладонь». Поочередно выполняем словесные команды, показывая соответствующие движения рук. Сначала работает левая рука, затем правая рука, и, наконец, две руки одновременно (работа двух полушарий головного мозга). Соответственно «Кулаки, ладони, ребра»</w:t>
      </w:r>
      <w:r w:rsidR="00325DE1">
        <w:rPr>
          <w:rFonts w:ascii="Times New Roman" w:hAnsi="Times New Roman" w:cs="Times New Roman"/>
          <w:sz w:val="28"/>
          <w:szCs w:val="28"/>
        </w:rPr>
        <w:t>, -</w:t>
      </w:r>
      <w:r>
        <w:rPr>
          <w:rFonts w:ascii="Times New Roman" w:hAnsi="Times New Roman" w:cs="Times New Roman"/>
          <w:sz w:val="28"/>
          <w:szCs w:val="28"/>
        </w:rPr>
        <w:t xml:space="preserve"> при работе двух рук. </w:t>
      </w:r>
      <w:r w:rsidR="00325DE1">
        <w:rPr>
          <w:rFonts w:ascii="Times New Roman" w:hAnsi="Times New Roman" w:cs="Times New Roman"/>
          <w:sz w:val="28"/>
          <w:szCs w:val="28"/>
        </w:rPr>
        <w:t>Усложнение - м</w:t>
      </w:r>
      <w:r>
        <w:rPr>
          <w:rFonts w:ascii="Times New Roman" w:hAnsi="Times New Roman" w:cs="Times New Roman"/>
          <w:sz w:val="28"/>
          <w:szCs w:val="28"/>
        </w:rPr>
        <w:t>еняем команду</w:t>
      </w:r>
      <w:r w:rsidR="00B93475">
        <w:rPr>
          <w:rFonts w:ascii="Times New Roman" w:hAnsi="Times New Roman" w:cs="Times New Roman"/>
          <w:sz w:val="28"/>
          <w:szCs w:val="28"/>
        </w:rPr>
        <w:t xml:space="preserve"> (ребро, кулак, ладонь и т. д.)</w:t>
      </w:r>
      <w:r>
        <w:rPr>
          <w:rFonts w:ascii="Times New Roman" w:hAnsi="Times New Roman" w:cs="Times New Roman"/>
          <w:sz w:val="28"/>
          <w:szCs w:val="28"/>
        </w:rPr>
        <w:t>, при этом активизируем речеслуховое внимание.</w:t>
      </w:r>
    </w:p>
    <w:p w:rsidR="00AD17D6" w:rsidRDefault="00BF1686" w:rsidP="00C747E2">
      <w:pPr>
        <w:jc w:val="both"/>
        <w:rPr>
          <w:rFonts w:ascii="Times New Roman" w:hAnsi="Times New Roman" w:cs="Times New Roman"/>
          <w:sz w:val="28"/>
          <w:szCs w:val="28"/>
        </w:rPr>
      </w:pPr>
      <w:r>
        <w:rPr>
          <w:rFonts w:ascii="Times New Roman" w:hAnsi="Times New Roman" w:cs="Times New Roman"/>
          <w:sz w:val="28"/>
          <w:szCs w:val="28"/>
        </w:rPr>
        <w:t xml:space="preserve">       «Козлик, зайчик». </w:t>
      </w:r>
      <w:r w:rsidR="00EA3E8B">
        <w:rPr>
          <w:rFonts w:ascii="Times New Roman" w:hAnsi="Times New Roman" w:cs="Times New Roman"/>
          <w:sz w:val="28"/>
          <w:szCs w:val="28"/>
        </w:rPr>
        <w:t>Пальцы левой рук</w:t>
      </w:r>
      <w:r w:rsidR="00053445">
        <w:rPr>
          <w:rFonts w:ascii="Times New Roman" w:hAnsi="Times New Roman" w:cs="Times New Roman"/>
          <w:sz w:val="28"/>
          <w:szCs w:val="28"/>
        </w:rPr>
        <w:t>и</w:t>
      </w:r>
      <w:r w:rsidR="00EA3E8B">
        <w:rPr>
          <w:rFonts w:ascii="Times New Roman" w:hAnsi="Times New Roman" w:cs="Times New Roman"/>
          <w:sz w:val="28"/>
          <w:szCs w:val="28"/>
        </w:rPr>
        <w:t xml:space="preserve"> показывают </w:t>
      </w:r>
      <w:r>
        <w:rPr>
          <w:rFonts w:ascii="Times New Roman" w:hAnsi="Times New Roman" w:cs="Times New Roman"/>
          <w:sz w:val="28"/>
          <w:szCs w:val="28"/>
        </w:rPr>
        <w:t xml:space="preserve">«заячьи уши», - большой, безымянный и мизинец соединены вместе, указательный и средний – в вертикальном положении. </w:t>
      </w:r>
      <w:r w:rsidR="00053445">
        <w:rPr>
          <w:rFonts w:ascii="Times New Roman" w:hAnsi="Times New Roman" w:cs="Times New Roman"/>
          <w:sz w:val="28"/>
          <w:szCs w:val="28"/>
        </w:rPr>
        <w:t>Пальцы правой руки</w:t>
      </w:r>
      <w:r>
        <w:rPr>
          <w:rFonts w:ascii="Times New Roman" w:hAnsi="Times New Roman" w:cs="Times New Roman"/>
          <w:sz w:val="28"/>
          <w:szCs w:val="28"/>
        </w:rPr>
        <w:t xml:space="preserve"> </w:t>
      </w:r>
      <w:r w:rsidR="00053445">
        <w:rPr>
          <w:rFonts w:ascii="Times New Roman" w:hAnsi="Times New Roman" w:cs="Times New Roman"/>
          <w:sz w:val="28"/>
          <w:szCs w:val="28"/>
        </w:rPr>
        <w:t>показывают</w:t>
      </w:r>
      <w:r w:rsidR="00EA3E8B">
        <w:rPr>
          <w:rFonts w:ascii="Times New Roman" w:hAnsi="Times New Roman" w:cs="Times New Roman"/>
          <w:sz w:val="28"/>
          <w:szCs w:val="28"/>
        </w:rPr>
        <w:t xml:space="preserve"> </w:t>
      </w:r>
      <w:r>
        <w:rPr>
          <w:rFonts w:ascii="Times New Roman" w:hAnsi="Times New Roman" w:cs="Times New Roman"/>
          <w:sz w:val="28"/>
          <w:szCs w:val="28"/>
        </w:rPr>
        <w:t>«коз</w:t>
      </w:r>
      <w:r w:rsidR="00053445">
        <w:rPr>
          <w:rFonts w:ascii="Times New Roman" w:hAnsi="Times New Roman" w:cs="Times New Roman"/>
          <w:sz w:val="28"/>
          <w:szCs w:val="28"/>
        </w:rPr>
        <w:t>у</w:t>
      </w:r>
      <w:r>
        <w:rPr>
          <w:rFonts w:ascii="Times New Roman" w:hAnsi="Times New Roman" w:cs="Times New Roman"/>
          <w:sz w:val="28"/>
          <w:szCs w:val="28"/>
        </w:rPr>
        <w:t xml:space="preserve">», -  большой, безымянный и средний соединены вместе, указательный и </w:t>
      </w:r>
      <w:r w:rsidR="00791A0C">
        <w:rPr>
          <w:rFonts w:ascii="Times New Roman" w:hAnsi="Times New Roman" w:cs="Times New Roman"/>
          <w:sz w:val="28"/>
          <w:szCs w:val="28"/>
        </w:rPr>
        <w:t>мизинец</w:t>
      </w:r>
      <w:r>
        <w:rPr>
          <w:rFonts w:ascii="Times New Roman" w:hAnsi="Times New Roman" w:cs="Times New Roman"/>
          <w:sz w:val="28"/>
          <w:szCs w:val="28"/>
        </w:rPr>
        <w:t xml:space="preserve"> – в вертикальном положении</w:t>
      </w:r>
      <w:r w:rsidR="00791A0C">
        <w:rPr>
          <w:rFonts w:ascii="Times New Roman" w:hAnsi="Times New Roman" w:cs="Times New Roman"/>
          <w:sz w:val="28"/>
          <w:szCs w:val="28"/>
        </w:rPr>
        <w:t xml:space="preserve">. </w:t>
      </w:r>
      <w:r w:rsidR="00EA3E8B">
        <w:rPr>
          <w:rFonts w:ascii="Times New Roman" w:hAnsi="Times New Roman" w:cs="Times New Roman"/>
          <w:sz w:val="28"/>
          <w:szCs w:val="28"/>
        </w:rPr>
        <w:t xml:space="preserve">Происходит смена – чередование. </w:t>
      </w:r>
      <w:r w:rsidR="00AD17D6">
        <w:rPr>
          <w:rFonts w:ascii="Times New Roman" w:hAnsi="Times New Roman" w:cs="Times New Roman"/>
          <w:sz w:val="28"/>
          <w:szCs w:val="28"/>
        </w:rPr>
        <w:t>Пальцы правой руки показывают «заячьи уши», пальцы левой руки показывают «козу». Усложнение – движение ног, шагаем.</w:t>
      </w:r>
    </w:p>
    <w:p w:rsidR="00AD17D6" w:rsidRDefault="00165E65" w:rsidP="00C747E2">
      <w:pPr>
        <w:jc w:val="both"/>
        <w:rPr>
          <w:rFonts w:ascii="Times New Roman" w:hAnsi="Times New Roman" w:cs="Times New Roman"/>
          <w:sz w:val="28"/>
          <w:szCs w:val="28"/>
        </w:rPr>
      </w:pPr>
      <w:r>
        <w:rPr>
          <w:rFonts w:ascii="Times New Roman" w:hAnsi="Times New Roman" w:cs="Times New Roman"/>
          <w:sz w:val="28"/>
          <w:szCs w:val="28"/>
        </w:rPr>
        <w:t xml:space="preserve">        </w:t>
      </w:r>
      <w:r w:rsidR="003F647A">
        <w:rPr>
          <w:rFonts w:ascii="Times New Roman" w:hAnsi="Times New Roman" w:cs="Times New Roman"/>
          <w:sz w:val="28"/>
          <w:szCs w:val="28"/>
        </w:rPr>
        <w:t xml:space="preserve">«Паучок». Работа пальцев кистей </w:t>
      </w:r>
      <w:r w:rsidR="00D754FC">
        <w:rPr>
          <w:rFonts w:ascii="Times New Roman" w:hAnsi="Times New Roman" w:cs="Times New Roman"/>
          <w:sz w:val="28"/>
          <w:szCs w:val="28"/>
        </w:rPr>
        <w:t xml:space="preserve">одновременно </w:t>
      </w:r>
      <w:r w:rsidR="003F647A">
        <w:rPr>
          <w:rFonts w:ascii="Times New Roman" w:hAnsi="Times New Roman" w:cs="Times New Roman"/>
          <w:sz w:val="28"/>
          <w:szCs w:val="28"/>
        </w:rPr>
        <w:t xml:space="preserve">обеих рук – перекрестные движения. Правило – большой палец соединяется со всеми пальцами противоположной руки поочередно. Последовательность движений – начинаем либо от указательного, либо от мизинца. </w:t>
      </w:r>
      <w:r w:rsidR="00C36647">
        <w:rPr>
          <w:rFonts w:ascii="Times New Roman" w:hAnsi="Times New Roman" w:cs="Times New Roman"/>
          <w:sz w:val="28"/>
          <w:szCs w:val="28"/>
        </w:rPr>
        <w:t xml:space="preserve">Если начинаем движение от мизинца, последовательность следующая. </w:t>
      </w:r>
      <w:r w:rsidR="003F647A">
        <w:rPr>
          <w:rFonts w:ascii="Times New Roman" w:hAnsi="Times New Roman" w:cs="Times New Roman"/>
          <w:sz w:val="28"/>
          <w:szCs w:val="28"/>
        </w:rPr>
        <w:t>Большой палец правой руки соединяется с мизинцем, безымянным, средним и указательным пальцами левой руки, и соответственно, большой палец левой руки соединяется с мизинцем, безымянным, средним и указательным</w:t>
      </w:r>
      <w:r w:rsidR="003F647A" w:rsidRPr="003F647A">
        <w:rPr>
          <w:rFonts w:ascii="Times New Roman" w:hAnsi="Times New Roman" w:cs="Times New Roman"/>
          <w:sz w:val="28"/>
          <w:szCs w:val="28"/>
        </w:rPr>
        <w:t xml:space="preserve"> </w:t>
      </w:r>
      <w:r w:rsidR="003F647A">
        <w:rPr>
          <w:rFonts w:ascii="Times New Roman" w:hAnsi="Times New Roman" w:cs="Times New Roman"/>
          <w:sz w:val="28"/>
          <w:szCs w:val="28"/>
        </w:rPr>
        <w:t xml:space="preserve">пальцами </w:t>
      </w:r>
      <w:r w:rsidR="00133D93">
        <w:rPr>
          <w:rFonts w:ascii="Times New Roman" w:hAnsi="Times New Roman" w:cs="Times New Roman"/>
          <w:sz w:val="28"/>
          <w:szCs w:val="28"/>
        </w:rPr>
        <w:t>пра</w:t>
      </w:r>
      <w:r w:rsidR="003F647A">
        <w:rPr>
          <w:rFonts w:ascii="Times New Roman" w:hAnsi="Times New Roman" w:cs="Times New Roman"/>
          <w:sz w:val="28"/>
          <w:szCs w:val="28"/>
        </w:rPr>
        <w:t>вой руки</w:t>
      </w:r>
      <w:r w:rsidR="00133D93">
        <w:rPr>
          <w:rFonts w:ascii="Times New Roman" w:hAnsi="Times New Roman" w:cs="Times New Roman"/>
          <w:sz w:val="28"/>
          <w:szCs w:val="28"/>
        </w:rPr>
        <w:t>.</w:t>
      </w:r>
      <w:r w:rsidR="00C36647">
        <w:rPr>
          <w:rFonts w:ascii="Times New Roman" w:hAnsi="Times New Roman" w:cs="Times New Roman"/>
          <w:sz w:val="28"/>
          <w:szCs w:val="28"/>
        </w:rPr>
        <w:t xml:space="preserve"> </w:t>
      </w:r>
      <w:r w:rsidR="006E0502">
        <w:rPr>
          <w:rFonts w:ascii="Times New Roman" w:hAnsi="Times New Roman" w:cs="Times New Roman"/>
          <w:sz w:val="28"/>
          <w:szCs w:val="28"/>
        </w:rPr>
        <w:t>При соединении указательных и больших пальцев, останавливаемся и начинаем «путь» в обратном направлении. Усложнение – шагаем и произносим стихотворение, важно выдержать размер строф в соответствии с движением. Решаем задачу</w:t>
      </w:r>
      <w:r w:rsidR="00065109">
        <w:rPr>
          <w:rFonts w:ascii="Times New Roman" w:hAnsi="Times New Roman" w:cs="Times New Roman"/>
          <w:sz w:val="28"/>
          <w:szCs w:val="28"/>
        </w:rPr>
        <w:t xml:space="preserve"> – учимся согласовывать</w:t>
      </w:r>
      <w:r w:rsidR="006E0502">
        <w:rPr>
          <w:rFonts w:ascii="Times New Roman" w:hAnsi="Times New Roman" w:cs="Times New Roman"/>
          <w:sz w:val="28"/>
          <w:szCs w:val="28"/>
        </w:rPr>
        <w:t xml:space="preserve"> речь, движение, ритм.</w:t>
      </w:r>
    </w:p>
    <w:p w:rsidR="00D754FC" w:rsidRDefault="00D754FC" w:rsidP="00C747E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«Куры, гуси, да индюшки». Работа пальцев кистей обеих рук одновременно </w:t>
      </w:r>
      <w:r w:rsidR="00AB75EF">
        <w:rPr>
          <w:rFonts w:ascii="Times New Roman" w:hAnsi="Times New Roman" w:cs="Times New Roman"/>
          <w:sz w:val="28"/>
          <w:szCs w:val="28"/>
        </w:rPr>
        <w:t xml:space="preserve">- </w:t>
      </w:r>
      <w:r>
        <w:rPr>
          <w:rFonts w:ascii="Times New Roman" w:hAnsi="Times New Roman" w:cs="Times New Roman"/>
          <w:sz w:val="28"/>
          <w:szCs w:val="28"/>
        </w:rPr>
        <w:t>последовательные движения.</w:t>
      </w:r>
      <w:r w:rsidR="00AB75EF">
        <w:rPr>
          <w:rFonts w:ascii="Times New Roman" w:hAnsi="Times New Roman" w:cs="Times New Roman"/>
          <w:sz w:val="28"/>
          <w:szCs w:val="28"/>
        </w:rPr>
        <w:t xml:space="preserve"> Правило </w:t>
      </w:r>
      <w:r w:rsidR="00785527">
        <w:rPr>
          <w:rFonts w:ascii="Times New Roman" w:hAnsi="Times New Roman" w:cs="Times New Roman"/>
          <w:sz w:val="28"/>
          <w:szCs w:val="28"/>
        </w:rPr>
        <w:t xml:space="preserve">- </w:t>
      </w:r>
      <w:r w:rsidR="00AB75EF">
        <w:rPr>
          <w:rFonts w:ascii="Times New Roman" w:hAnsi="Times New Roman" w:cs="Times New Roman"/>
          <w:sz w:val="28"/>
          <w:szCs w:val="28"/>
        </w:rPr>
        <w:t xml:space="preserve">большой палец соединяется со всеми пальцами </w:t>
      </w:r>
      <w:r w:rsidR="00785527">
        <w:rPr>
          <w:rFonts w:ascii="Times New Roman" w:hAnsi="Times New Roman" w:cs="Times New Roman"/>
          <w:sz w:val="28"/>
          <w:szCs w:val="28"/>
        </w:rPr>
        <w:t xml:space="preserve">одноименной </w:t>
      </w:r>
      <w:r w:rsidR="00AB75EF">
        <w:rPr>
          <w:rFonts w:ascii="Times New Roman" w:hAnsi="Times New Roman" w:cs="Times New Roman"/>
          <w:sz w:val="28"/>
          <w:szCs w:val="28"/>
        </w:rPr>
        <w:t>руки поочередно</w:t>
      </w:r>
      <w:r w:rsidR="00785527">
        <w:rPr>
          <w:rFonts w:ascii="Times New Roman" w:hAnsi="Times New Roman" w:cs="Times New Roman"/>
          <w:sz w:val="28"/>
          <w:szCs w:val="28"/>
        </w:rPr>
        <w:t>. Последовательность движений – начинаем либо от указательного, либо от мизинца.</w:t>
      </w:r>
      <w:r w:rsidR="00CD6CDB">
        <w:rPr>
          <w:rFonts w:ascii="Times New Roman" w:hAnsi="Times New Roman" w:cs="Times New Roman"/>
          <w:sz w:val="28"/>
          <w:szCs w:val="28"/>
        </w:rPr>
        <w:t xml:space="preserve"> </w:t>
      </w:r>
      <w:r w:rsidR="006E4175">
        <w:rPr>
          <w:rFonts w:ascii="Times New Roman" w:hAnsi="Times New Roman" w:cs="Times New Roman"/>
          <w:sz w:val="28"/>
          <w:szCs w:val="28"/>
        </w:rPr>
        <w:t>Если начинаем движение от указательного, последовательность следующая.</w:t>
      </w:r>
      <w:r w:rsidR="00CD6CDB" w:rsidRPr="00CD6CDB">
        <w:rPr>
          <w:rFonts w:ascii="Times New Roman" w:hAnsi="Times New Roman" w:cs="Times New Roman"/>
          <w:sz w:val="28"/>
          <w:szCs w:val="28"/>
        </w:rPr>
        <w:t xml:space="preserve"> </w:t>
      </w:r>
      <w:r w:rsidR="00CD6CDB">
        <w:rPr>
          <w:rFonts w:ascii="Times New Roman" w:hAnsi="Times New Roman" w:cs="Times New Roman"/>
          <w:sz w:val="28"/>
          <w:szCs w:val="28"/>
        </w:rPr>
        <w:t>Большой палец правой руки соединяется с указательным, безымянным, средним и мизинцем правой руки, и соответственно, большой палец левой руки соединяется с указательным, безымянным, средним и мизинцем левой руки.</w:t>
      </w:r>
      <w:r w:rsidR="00A82E00" w:rsidRPr="00A82E00">
        <w:rPr>
          <w:rFonts w:ascii="Times New Roman" w:hAnsi="Times New Roman" w:cs="Times New Roman"/>
          <w:sz w:val="28"/>
          <w:szCs w:val="28"/>
        </w:rPr>
        <w:t xml:space="preserve"> </w:t>
      </w:r>
      <w:r w:rsidR="00A82E00">
        <w:rPr>
          <w:rFonts w:ascii="Times New Roman" w:hAnsi="Times New Roman" w:cs="Times New Roman"/>
          <w:sz w:val="28"/>
          <w:szCs w:val="28"/>
        </w:rPr>
        <w:t xml:space="preserve">При соединении мизинцев и больших пальцев, останавливаемся и начинаем «путь» в обратном направлении – от мизинцев «идем» к указательным. Движения повторять до тех пор, пока не закончим скороговорку. Усложнение – шагаем. Скороговорку </w:t>
      </w:r>
      <w:r w:rsidR="00A82E00" w:rsidRPr="00A82E00">
        <w:rPr>
          <w:rFonts w:ascii="Times New Roman" w:hAnsi="Times New Roman" w:cs="Times New Roman"/>
          <w:sz w:val="28"/>
          <w:szCs w:val="28"/>
          <w:u w:val="single"/>
        </w:rPr>
        <w:t>см. в Приложении</w:t>
      </w:r>
      <w:r w:rsidR="00A82E00">
        <w:rPr>
          <w:rFonts w:ascii="Times New Roman" w:hAnsi="Times New Roman" w:cs="Times New Roman"/>
          <w:sz w:val="28"/>
          <w:szCs w:val="28"/>
        </w:rPr>
        <w:t>.</w:t>
      </w:r>
    </w:p>
    <w:p w:rsidR="00A82E00" w:rsidRDefault="003E53DD" w:rsidP="00C747E2">
      <w:pPr>
        <w:jc w:val="both"/>
        <w:rPr>
          <w:rFonts w:ascii="Times New Roman" w:hAnsi="Times New Roman" w:cs="Times New Roman"/>
          <w:sz w:val="28"/>
          <w:szCs w:val="28"/>
          <w:u w:val="single"/>
        </w:rPr>
      </w:pPr>
      <w:r>
        <w:rPr>
          <w:rFonts w:ascii="Times New Roman" w:hAnsi="Times New Roman" w:cs="Times New Roman"/>
          <w:sz w:val="28"/>
          <w:szCs w:val="28"/>
        </w:rPr>
        <w:t xml:space="preserve">       «Лягушка». Положить руки на парту (ковер). Одна рука сжата в кулак, другая лежит на плоскости. Одновременно менять положение рук. Усложнение упр. состоит в ускорении. Речевое сопровождение </w:t>
      </w:r>
      <w:r w:rsidRPr="00A82E00">
        <w:rPr>
          <w:rFonts w:ascii="Times New Roman" w:hAnsi="Times New Roman" w:cs="Times New Roman"/>
          <w:sz w:val="28"/>
          <w:szCs w:val="28"/>
          <w:u w:val="single"/>
        </w:rPr>
        <w:t>см. в Приложении</w:t>
      </w:r>
      <w:r>
        <w:rPr>
          <w:rFonts w:ascii="Times New Roman" w:hAnsi="Times New Roman" w:cs="Times New Roman"/>
          <w:sz w:val="28"/>
          <w:szCs w:val="28"/>
          <w:u w:val="single"/>
        </w:rPr>
        <w:t xml:space="preserve">. </w:t>
      </w:r>
    </w:p>
    <w:p w:rsidR="007178DB" w:rsidRDefault="007178DB" w:rsidP="00C747E2">
      <w:pPr>
        <w:jc w:val="both"/>
        <w:rPr>
          <w:rFonts w:ascii="Times New Roman" w:hAnsi="Times New Roman" w:cs="Times New Roman"/>
          <w:sz w:val="28"/>
          <w:szCs w:val="28"/>
        </w:rPr>
      </w:pPr>
      <w:r>
        <w:rPr>
          <w:rFonts w:ascii="Times New Roman" w:hAnsi="Times New Roman" w:cs="Times New Roman"/>
          <w:sz w:val="28"/>
          <w:szCs w:val="28"/>
        </w:rPr>
        <w:t xml:space="preserve">        </w:t>
      </w:r>
      <w:r w:rsidRPr="007178DB">
        <w:rPr>
          <w:rFonts w:ascii="Times New Roman" w:hAnsi="Times New Roman" w:cs="Times New Roman"/>
          <w:sz w:val="28"/>
          <w:szCs w:val="28"/>
        </w:rPr>
        <w:t>«Ухо – нос».</w:t>
      </w:r>
      <w:r>
        <w:rPr>
          <w:rFonts w:ascii="Times New Roman" w:hAnsi="Times New Roman" w:cs="Times New Roman"/>
          <w:sz w:val="28"/>
          <w:szCs w:val="28"/>
        </w:rPr>
        <w:t xml:space="preserve"> Левой рукой надо взяться за кончик носа, а правой – за противоположное ухо. Далее одновременно отпустить ухо и нос, хлопнуть в ладоши, поменять положение рук «с точностью наоборот».</w:t>
      </w:r>
    </w:p>
    <w:p w:rsidR="00AD582F" w:rsidRDefault="00807FD2" w:rsidP="00C747E2">
      <w:pPr>
        <w:jc w:val="both"/>
        <w:rPr>
          <w:rFonts w:ascii="Times New Roman" w:hAnsi="Times New Roman" w:cs="Times New Roman"/>
          <w:sz w:val="28"/>
          <w:szCs w:val="28"/>
        </w:rPr>
      </w:pPr>
      <w:r>
        <w:rPr>
          <w:rFonts w:ascii="Times New Roman" w:hAnsi="Times New Roman" w:cs="Times New Roman"/>
          <w:sz w:val="28"/>
          <w:szCs w:val="28"/>
        </w:rPr>
        <w:t xml:space="preserve">       </w:t>
      </w:r>
      <w:r w:rsidR="00AD582F">
        <w:rPr>
          <w:rFonts w:ascii="Times New Roman" w:hAnsi="Times New Roman" w:cs="Times New Roman"/>
          <w:sz w:val="28"/>
          <w:szCs w:val="28"/>
        </w:rPr>
        <w:t xml:space="preserve">«Щелчки». Щелканье пальцами, сначала одной рукой, потом другой, затем обеими вместе. На втором и третьем этапах во всех упражнениях добавляется двуручное попеременное выполнение. Движения пальцами сопровождаются цоканьем языка. </w:t>
      </w:r>
    </w:p>
    <w:p w:rsidR="00AF1B49" w:rsidRDefault="00807FD2" w:rsidP="00C747E2">
      <w:pPr>
        <w:jc w:val="both"/>
        <w:rPr>
          <w:rFonts w:ascii="Times New Roman" w:hAnsi="Times New Roman" w:cs="Times New Roman"/>
          <w:sz w:val="28"/>
          <w:szCs w:val="28"/>
        </w:rPr>
      </w:pPr>
      <w:r>
        <w:rPr>
          <w:rFonts w:ascii="Times New Roman" w:hAnsi="Times New Roman" w:cs="Times New Roman"/>
          <w:sz w:val="28"/>
          <w:szCs w:val="28"/>
        </w:rPr>
        <w:t xml:space="preserve">      «Горизонтальная восьмерка». Вытянуть перед собой правую руку на уровне глаз, пальцы сжать в кулак, оставить вытянутыми указательный и средний. Рисовать в воздухе этими пальцами знак бесконечности как можно большего размера.</w:t>
      </w:r>
      <w:r w:rsidR="00AF1B49">
        <w:rPr>
          <w:rFonts w:ascii="Times New Roman" w:hAnsi="Times New Roman" w:cs="Times New Roman"/>
          <w:sz w:val="28"/>
          <w:szCs w:val="28"/>
        </w:rPr>
        <w:t xml:space="preserve"> Когда рука из центра этого знака пойдет вверх, учащийся начинает слежение немигающими глазами, устремленными на промежуток между окончаниями этих пальцев, не поворачивая головы. Сначала одной рукой, потом другой, затем обеими руками вместе.</w:t>
      </w:r>
    </w:p>
    <w:p w:rsidR="00AF1B49" w:rsidRDefault="00AF1B49" w:rsidP="00C747E2">
      <w:pPr>
        <w:jc w:val="both"/>
        <w:rPr>
          <w:rFonts w:ascii="Times New Roman" w:hAnsi="Times New Roman" w:cs="Times New Roman"/>
          <w:sz w:val="28"/>
          <w:szCs w:val="28"/>
        </w:rPr>
      </w:pPr>
      <w:r>
        <w:rPr>
          <w:rFonts w:ascii="Times New Roman" w:hAnsi="Times New Roman" w:cs="Times New Roman"/>
          <w:sz w:val="28"/>
          <w:szCs w:val="28"/>
        </w:rPr>
        <w:t xml:space="preserve">       «Симметричные рисунки». Нарисовать в воздухе обеими руками одновременно зеркально симметричные рисунки.</w:t>
      </w:r>
    </w:p>
    <w:p w:rsidR="00E769A7" w:rsidRDefault="00BE4ACA" w:rsidP="00C747E2">
      <w:pPr>
        <w:jc w:val="both"/>
        <w:rPr>
          <w:rFonts w:ascii="Times New Roman" w:hAnsi="Times New Roman" w:cs="Times New Roman"/>
          <w:sz w:val="28"/>
          <w:szCs w:val="28"/>
        </w:rPr>
      </w:pPr>
      <w:r>
        <w:rPr>
          <w:rFonts w:ascii="Times New Roman" w:hAnsi="Times New Roman" w:cs="Times New Roman"/>
          <w:sz w:val="28"/>
          <w:szCs w:val="28"/>
        </w:rPr>
        <w:t xml:space="preserve">        </w:t>
      </w:r>
      <w:r w:rsidR="00E769A7">
        <w:rPr>
          <w:rFonts w:ascii="Times New Roman" w:hAnsi="Times New Roman" w:cs="Times New Roman"/>
          <w:sz w:val="28"/>
          <w:szCs w:val="28"/>
        </w:rPr>
        <w:t xml:space="preserve">«Будь внимателен». </w:t>
      </w:r>
      <w:r w:rsidR="00907C7E">
        <w:rPr>
          <w:rFonts w:ascii="Times New Roman" w:hAnsi="Times New Roman" w:cs="Times New Roman"/>
          <w:sz w:val="28"/>
          <w:szCs w:val="28"/>
        </w:rPr>
        <w:t xml:space="preserve">Вариант </w:t>
      </w:r>
      <w:r w:rsidR="00907C7E">
        <w:rPr>
          <w:rFonts w:ascii="Times New Roman" w:hAnsi="Times New Roman" w:cs="Times New Roman"/>
          <w:sz w:val="28"/>
          <w:szCs w:val="28"/>
          <w:lang w:val="en-US"/>
        </w:rPr>
        <w:t>I</w:t>
      </w:r>
      <w:r w:rsidR="00907C7E">
        <w:rPr>
          <w:rFonts w:ascii="Times New Roman" w:hAnsi="Times New Roman" w:cs="Times New Roman"/>
          <w:sz w:val="28"/>
          <w:szCs w:val="28"/>
        </w:rPr>
        <w:t xml:space="preserve">. </w:t>
      </w:r>
      <w:r w:rsidR="00E769A7">
        <w:rPr>
          <w:rFonts w:ascii="Times New Roman" w:hAnsi="Times New Roman" w:cs="Times New Roman"/>
          <w:sz w:val="28"/>
          <w:szCs w:val="28"/>
        </w:rPr>
        <w:t>Выполняем гимнастику для развития мышц языка одновременно с движениями рук, ног и глаз. Упр. «часики»</w:t>
      </w:r>
      <w:r w:rsidR="000753E8">
        <w:rPr>
          <w:rFonts w:ascii="Times New Roman" w:hAnsi="Times New Roman" w:cs="Times New Roman"/>
          <w:sz w:val="28"/>
          <w:szCs w:val="28"/>
        </w:rPr>
        <w:t>.</w:t>
      </w:r>
      <w:r w:rsidR="00E769A7">
        <w:rPr>
          <w:rFonts w:ascii="Times New Roman" w:hAnsi="Times New Roman" w:cs="Times New Roman"/>
          <w:sz w:val="28"/>
          <w:szCs w:val="28"/>
        </w:rPr>
        <w:t xml:space="preserve"> </w:t>
      </w:r>
      <w:r w:rsidR="000753E8">
        <w:rPr>
          <w:rFonts w:ascii="Times New Roman" w:hAnsi="Times New Roman" w:cs="Times New Roman"/>
          <w:sz w:val="28"/>
          <w:szCs w:val="28"/>
        </w:rPr>
        <w:t>Я</w:t>
      </w:r>
      <w:r w:rsidR="00E769A7">
        <w:rPr>
          <w:rFonts w:ascii="Times New Roman" w:hAnsi="Times New Roman" w:cs="Times New Roman"/>
          <w:sz w:val="28"/>
          <w:szCs w:val="28"/>
        </w:rPr>
        <w:t xml:space="preserve">зык </w:t>
      </w:r>
      <w:r w:rsidR="00A610E5">
        <w:rPr>
          <w:rFonts w:ascii="Times New Roman" w:hAnsi="Times New Roman" w:cs="Times New Roman"/>
          <w:sz w:val="28"/>
          <w:szCs w:val="28"/>
        </w:rPr>
        <w:t xml:space="preserve">расположен </w:t>
      </w:r>
      <w:r w:rsidR="00E769A7">
        <w:rPr>
          <w:rFonts w:ascii="Times New Roman" w:hAnsi="Times New Roman" w:cs="Times New Roman"/>
          <w:sz w:val="28"/>
          <w:szCs w:val="28"/>
        </w:rPr>
        <w:t>вне полости рта</w:t>
      </w:r>
      <w:r>
        <w:rPr>
          <w:rFonts w:ascii="Times New Roman" w:hAnsi="Times New Roman" w:cs="Times New Roman"/>
          <w:sz w:val="28"/>
          <w:szCs w:val="28"/>
        </w:rPr>
        <w:t>,</w:t>
      </w:r>
      <w:r w:rsidR="00E769A7">
        <w:rPr>
          <w:rFonts w:ascii="Times New Roman" w:hAnsi="Times New Roman" w:cs="Times New Roman"/>
          <w:sz w:val="28"/>
          <w:szCs w:val="28"/>
        </w:rPr>
        <w:t xml:space="preserve"> </w:t>
      </w:r>
      <w:r>
        <w:rPr>
          <w:rFonts w:ascii="Times New Roman" w:hAnsi="Times New Roman" w:cs="Times New Roman"/>
          <w:sz w:val="28"/>
          <w:szCs w:val="28"/>
        </w:rPr>
        <w:t xml:space="preserve">вытянут максимально, насколько это возможно. Движения языка направлены к уголку рта </w:t>
      </w:r>
      <w:r w:rsidR="00E769A7">
        <w:rPr>
          <w:rFonts w:ascii="Times New Roman" w:hAnsi="Times New Roman" w:cs="Times New Roman"/>
          <w:sz w:val="28"/>
          <w:szCs w:val="28"/>
        </w:rPr>
        <w:t xml:space="preserve">(кончик </w:t>
      </w:r>
      <w:r>
        <w:rPr>
          <w:rFonts w:ascii="Times New Roman" w:hAnsi="Times New Roman" w:cs="Times New Roman"/>
          <w:sz w:val="28"/>
          <w:szCs w:val="28"/>
        </w:rPr>
        <w:t xml:space="preserve">языка </w:t>
      </w:r>
      <w:r w:rsidR="00E769A7">
        <w:rPr>
          <w:rFonts w:ascii="Times New Roman" w:hAnsi="Times New Roman" w:cs="Times New Roman"/>
          <w:sz w:val="28"/>
          <w:szCs w:val="28"/>
        </w:rPr>
        <w:t>– влево, вправо поочередно)</w:t>
      </w:r>
      <w:r w:rsidR="007D378D">
        <w:rPr>
          <w:rFonts w:ascii="Times New Roman" w:hAnsi="Times New Roman" w:cs="Times New Roman"/>
          <w:sz w:val="28"/>
          <w:szCs w:val="28"/>
        </w:rPr>
        <w:t xml:space="preserve">. </w:t>
      </w:r>
      <w:r w:rsidR="00022604">
        <w:rPr>
          <w:rFonts w:ascii="Times New Roman" w:hAnsi="Times New Roman" w:cs="Times New Roman"/>
          <w:sz w:val="28"/>
          <w:szCs w:val="28"/>
        </w:rPr>
        <w:t>Исключаем движение подбородка</w:t>
      </w:r>
      <w:r w:rsidR="00306869">
        <w:rPr>
          <w:rFonts w:ascii="Times New Roman" w:hAnsi="Times New Roman" w:cs="Times New Roman"/>
          <w:sz w:val="28"/>
          <w:szCs w:val="28"/>
        </w:rPr>
        <w:t xml:space="preserve"> (нижней челюсти)</w:t>
      </w:r>
      <w:r w:rsidR="00022604">
        <w:rPr>
          <w:rFonts w:ascii="Times New Roman" w:hAnsi="Times New Roman" w:cs="Times New Roman"/>
          <w:sz w:val="28"/>
          <w:szCs w:val="28"/>
        </w:rPr>
        <w:t xml:space="preserve">. Работает только язык. Рот широко открыт. </w:t>
      </w:r>
      <w:r w:rsidR="007D378D">
        <w:rPr>
          <w:rFonts w:ascii="Times New Roman" w:hAnsi="Times New Roman" w:cs="Times New Roman"/>
          <w:sz w:val="28"/>
          <w:szCs w:val="28"/>
        </w:rPr>
        <w:t>Подключаем д</w:t>
      </w:r>
      <w:r w:rsidR="00E769A7">
        <w:rPr>
          <w:rFonts w:ascii="Times New Roman" w:hAnsi="Times New Roman" w:cs="Times New Roman"/>
          <w:sz w:val="28"/>
          <w:szCs w:val="28"/>
        </w:rPr>
        <w:t>вижения глаз, рук и ног</w:t>
      </w:r>
      <w:r w:rsidR="007D378D">
        <w:rPr>
          <w:rFonts w:ascii="Times New Roman" w:hAnsi="Times New Roman" w:cs="Times New Roman"/>
          <w:sz w:val="28"/>
          <w:szCs w:val="28"/>
        </w:rPr>
        <w:t>, которые</w:t>
      </w:r>
      <w:r w:rsidR="00E769A7">
        <w:rPr>
          <w:rFonts w:ascii="Times New Roman" w:hAnsi="Times New Roman" w:cs="Times New Roman"/>
          <w:sz w:val="28"/>
          <w:szCs w:val="28"/>
        </w:rPr>
        <w:t xml:space="preserve"> повторяют движения языка. Целесообразно менять амплитуду </w:t>
      </w:r>
      <w:r w:rsidR="00E769A7">
        <w:rPr>
          <w:rFonts w:ascii="Times New Roman" w:hAnsi="Times New Roman" w:cs="Times New Roman"/>
          <w:sz w:val="28"/>
          <w:szCs w:val="28"/>
        </w:rPr>
        <w:lastRenderedPageBreak/>
        <w:t xml:space="preserve">движений рук: </w:t>
      </w:r>
      <w:r w:rsidR="007D378D">
        <w:rPr>
          <w:rFonts w:ascii="Times New Roman" w:hAnsi="Times New Roman" w:cs="Times New Roman"/>
          <w:sz w:val="28"/>
          <w:szCs w:val="28"/>
        </w:rPr>
        <w:t xml:space="preserve">сначала </w:t>
      </w:r>
      <w:r w:rsidR="00E769A7">
        <w:rPr>
          <w:rFonts w:ascii="Times New Roman" w:hAnsi="Times New Roman" w:cs="Times New Roman"/>
          <w:sz w:val="28"/>
          <w:szCs w:val="28"/>
        </w:rPr>
        <w:t>вытянут</w:t>
      </w:r>
      <w:r w:rsidR="007D378D">
        <w:rPr>
          <w:rFonts w:ascii="Times New Roman" w:hAnsi="Times New Roman" w:cs="Times New Roman"/>
          <w:sz w:val="28"/>
          <w:szCs w:val="28"/>
        </w:rPr>
        <w:t>ь</w:t>
      </w:r>
      <w:r w:rsidR="00E769A7">
        <w:rPr>
          <w:rFonts w:ascii="Times New Roman" w:hAnsi="Times New Roman" w:cs="Times New Roman"/>
          <w:sz w:val="28"/>
          <w:szCs w:val="28"/>
        </w:rPr>
        <w:t xml:space="preserve"> рук</w:t>
      </w:r>
      <w:r w:rsidR="007D378D">
        <w:rPr>
          <w:rFonts w:ascii="Times New Roman" w:hAnsi="Times New Roman" w:cs="Times New Roman"/>
          <w:sz w:val="28"/>
          <w:szCs w:val="28"/>
        </w:rPr>
        <w:t>у</w:t>
      </w:r>
      <w:r w:rsidR="00E769A7">
        <w:rPr>
          <w:rFonts w:ascii="Times New Roman" w:hAnsi="Times New Roman" w:cs="Times New Roman"/>
          <w:sz w:val="28"/>
          <w:szCs w:val="28"/>
        </w:rPr>
        <w:t xml:space="preserve"> полн</w:t>
      </w:r>
      <w:r>
        <w:rPr>
          <w:rFonts w:ascii="Times New Roman" w:hAnsi="Times New Roman" w:cs="Times New Roman"/>
          <w:sz w:val="28"/>
          <w:szCs w:val="28"/>
        </w:rPr>
        <w:t>о</w:t>
      </w:r>
      <w:r w:rsidR="00E769A7">
        <w:rPr>
          <w:rFonts w:ascii="Times New Roman" w:hAnsi="Times New Roman" w:cs="Times New Roman"/>
          <w:sz w:val="28"/>
          <w:szCs w:val="28"/>
        </w:rPr>
        <w:t>стью</w:t>
      </w:r>
      <w:r w:rsidR="007D378D">
        <w:rPr>
          <w:rFonts w:ascii="Times New Roman" w:hAnsi="Times New Roman" w:cs="Times New Roman"/>
          <w:sz w:val="28"/>
          <w:szCs w:val="28"/>
        </w:rPr>
        <w:t>,</w:t>
      </w:r>
      <w:r>
        <w:rPr>
          <w:rFonts w:ascii="Times New Roman" w:hAnsi="Times New Roman" w:cs="Times New Roman"/>
          <w:sz w:val="28"/>
          <w:szCs w:val="28"/>
        </w:rPr>
        <w:t xml:space="preserve"> затем</w:t>
      </w:r>
      <w:r w:rsidR="007D378D">
        <w:rPr>
          <w:rFonts w:ascii="Times New Roman" w:hAnsi="Times New Roman" w:cs="Times New Roman"/>
          <w:sz w:val="28"/>
          <w:szCs w:val="28"/>
        </w:rPr>
        <w:t xml:space="preserve"> руку сгибаем в локте и, наконец</w:t>
      </w:r>
      <w:r w:rsidR="00BF1927">
        <w:rPr>
          <w:rFonts w:ascii="Times New Roman" w:hAnsi="Times New Roman" w:cs="Times New Roman"/>
          <w:sz w:val="28"/>
          <w:szCs w:val="28"/>
        </w:rPr>
        <w:t>,</w:t>
      </w:r>
      <w:r w:rsidR="007D378D">
        <w:rPr>
          <w:rFonts w:ascii="Times New Roman" w:hAnsi="Times New Roman" w:cs="Times New Roman"/>
          <w:sz w:val="28"/>
          <w:szCs w:val="28"/>
        </w:rPr>
        <w:t xml:space="preserve"> работает кисть руки.</w:t>
      </w:r>
      <w:r w:rsidR="00790181">
        <w:rPr>
          <w:rFonts w:ascii="Times New Roman" w:hAnsi="Times New Roman" w:cs="Times New Roman"/>
          <w:sz w:val="28"/>
          <w:szCs w:val="28"/>
        </w:rPr>
        <w:t xml:space="preserve"> Упражнение следует выполнять со сменой рук</w:t>
      </w:r>
      <w:r w:rsidR="00907C7E">
        <w:rPr>
          <w:rFonts w:ascii="Times New Roman" w:hAnsi="Times New Roman" w:cs="Times New Roman"/>
          <w:sz w:val="28"/>
          <w:szCs w:val="28"/>
        </w:rPr>
        <w:t xml:space="preserve"> и ног</w:t>
      </w:r>
      <w:r w:rsidR="00790181">
        <w:rPr>
          <w:rFonts w:ascii="Times New Roman" w:hAnsi="Times New Roman" w:cs="Times New Roman"/>
          <w:sz w:val="28"/>
          <w:szCs w:val="28"/>
        </w:rPr>
        <w:t xml:space="preserve"> (левая-правая)</w:t>
      </w:r>
      <w:r w:rsidR="00907C7E">
        <w:rPr>
          <w:rFonts w:ascii="Times New Roman" w:hAnsi="Times New Roman" w:cs="Times New Roman"/>
          <w:sz w:val="28"/>
          <w:szCs w:val="28"/>
        </w:rPr>
        <w:t xml:space="preserve">. Усложнение заключается в движениях языка и руки в противоположные стороны.  </w:t>
      </w:r>
      <w:r w:rsidR="007D378D">
        <w:rPr>
          <w:rFonts w:ascii="Times New Roman" w:hAnsi="Times New Roman" w:cs="Times New Roman"/>
          <w:sz w:val="28"/>
          <w:szCs w:val="28"/>
        </w:rPr>
        <w:t xml:space="preserve"> </w:t>
      </w:r>
      <w:r>
        <w:rPr>
          <w:rFonts w:ascii="Times New Roman" w:hAnsi="Times New Roman" w:cs="Times New Roman"/>
          <w:sz w:val="28"/>
          <w:szCs w:val="28"/>
        </w:rPr>
        <w:t xml:space="preserve"> </w:t>
      </w:r>
      <w:r w:rsidR="00E769A7">
        <w:rPr>
          <w:rFonts w:ascii="Times New Roman" w:hAnsi="Times New Roman" w:cs="Times New Roman"/>
          <w:sz w:val="28"/>
          <w:szCs w:val="28"/>
        </w:rPr>
        <w:t xml:space="preserve"> </w:t>
      </w:r>
    </w:p>
    <w:p w:rsidR="00AF1B49" w:rsidRDefault="00AC6929" w:rsidP="00C747E2">
      <w:pPr>
        <w:jc w:val="both"/>
        <w:rPr>
          <w:rFonts w:ascii="Times New Roman" w:hAnsi="Times New Roman" w:cs="Times New Roman"/>
          <w:sz w:val="28"/>
          <w:szCs w:val="28"/>
        </w:rPr>
      </w:pPr>
      <w:r>
        <w:rPr>
          <w:rFonts w:ascii="Times New Roman" w:hAnsi="Times New Roman" w:cs="Times New Roman"/>
          <w:sz w:val="28"/>
          <w:szCs w:val="28"/>
        </w:rPr>
        <w:t xml:space="preserve">        </w:t>
      </w:r>
      <w:r w:rsidR="00907C7E">
        <w:rPr>
          <w:rFonts w:ascii="Times New Roman" w:hAnsi="Times New Roman" w:cs="Times New Roman"/>
          <w:sz w:val="28"/>
          <w:szCs w:val="28"/>
        </w:rPr>
        <w:t xml:space="preserve">«Будь внимателен». Вариант </w:t>
      </w:r>
      <w:r w:rsidR="00907C7E">
        <w:rPr>
          <w:rFonts w:ascii="Times New Roman" w:hAnsi="Times New Roman" w:cs="Times New Roman"/>
          <w:sz w:val="28"/>
          <w:szCs w:val="28"/>
          <w:lang w:val="en-US"/>
        </w:rPr>
        <w:t>II</w:t>
      </w:r>
      <w:r w:rsidR="00907C7E">
        <w:rPr>
          <w:rFonts w:ascii="Times New Roman" w:hAnsi="Times New Roman" w:cs="Times New Roman"/>
          <w:sz w:val="28"/>
          <w:szCs w:val="28"/>
        </w:rPr>
        <w:t xml:space="preserve">. </w:t>
      </w:r>
      <w:r w:rsidR="000753E8">
        <w:rPr>
          <w:rFonts w:ascii="Times New Roman" w:hAnsi="Times New Roman" w:cs="Times New Roman"/>
          <w:sz w:val="28"/>
          <w:szCs w:val="28"/>
        </w:rPr>
        <w:t>Выполняем гимнастику для развития мышц языка одновременно с движениями рук, ног и глаз. Упр. «качели»</w:t>
      </w:r>
      <w:r w:rsidR="00A610E5">
        <w:rPr>
          <w:rFonts w:ascii="Times New Roman" w:hAnsi="Times New Roman" w:cs="Times New Roman"/>
          <w:sz w:val="28"/>
          <w:szCs w:val="28"/>
        </w:rPr>
        <w:t xml:space="preserve">. </w:t>
      </w:r>
      <w:r>
        <w:rPr>
          <w:rFonts w:ascii="Times New Roman" w:hAnsi="Times New Roman" w:cs="Times New Roman"/>
          <w:sz w:val="28"/>
          <w:szCs w:val="28"/>
        </w:rPr>
        <w:t>Язык расположен вне полости рта, вытянут максимально, насколько это возможно.</w:t>
      </w:r>
      <w:r w:rsidR="00022604" w:rsidRPr="00022604">
        <w:rPr>
          <w:rFonts w:ascii="Times New Roman" w:hAnsi="Times New Roman" w:cs="Times New Roman"/>
          <w:sz w:val="28"/>
          <w:szCs w:val="28"/>
        </w:rPr>
        <w:t xml:space="preserve"> </w:t>
      </w:r>
      <w:r w:rsidR="00022604">
        <w:rPr>
          <w:rFonts w:ascii="Times New Roman" w:hAnsi="Times New Roman" w:cs="Times New Roman"/>
          <w:sz w:val="28"/>
          <w:szCs w:val="28"/>
        </w:rPr>
        <w:t xml:space="preserve">Движения языка направлены к кончику носа вверх, затем вниз к подбородку. Исключаем движение нижней губы. Рот широко открыт, работает только язык.  </w:t>
      </w:r>
      <w:r w:rsidR="00EE2D16">
        <w:rPr>
          <w:rFonts w:ascii="Times New Roman" w:hAnsi="Times New Roman" w:cs="Times New Roman"/>
          <w:sz w:val="28"/>
          <w:szCs w:val="28"/>
        </w:rPr>
        <w:t>Подключаем движения глаз и рук, которые повторяют движения языка (вверх-вниз). Целесообразно менять амплитуду движений рук: сначала вытянуть руку полностью, затем руку сгибаем в локте и, наконец</w:t>
      </w:r>
      <w:r w:rsidR="00E734DB">
        <w:rPr>
          <w:rFonts w:ascii="Times New Roman" w:hAnsi="Times New Roman" w:cs="Times New Roman"/>
          <w:sz w:val="28"/>
          <w:szCs w:val="28"/>
        </w:rPr>
        <w:t>,</w:t>
      </w:r>
      <w:r w:rsidR="00EE2D16">
        <w:rPr>
          <w:rFonts w:ascii="Times New Roman" w:hAnsi="Times New Roman" w:cs="Times New Roman"/>
          <w:sz w:val="28"/>
          <w:szCs w:val="28"/>
        </w:rPr>
        <w:t xml:space="preserve"> работает кисть руки.</w:t>
      </w:r>
      <w:r w:rsidR="00353132">
        <w:rPr>
          <w:rFonts w:ascii="Times New Roman" w:hAnsi="Times New Roman" w:cs="Times New Roman"/>
          <w:sz w:val="28"/>
          <w:szCs w:val="28"/>
        </w:rPr>
        <w:t xml:space="preserve"> Движение ног – поднимаем язык, глаза, руку вверх, ногу выставляем вперед, опускаем язык, глаза, руку вниз, ногу отводим </w:t>
      </w:r>
      <w:r w:rsidR="003702FB">
        <w:rPr>
          <w:rFonts w:ascii="Times New Roman" w:hAnsi="Times New Roman" w:cs="Times New Roman"/>
          <w:sz w:val="28"/>
          <w:szCs w:val="28"/>
        </w:rPr>
        <w:t>в исходное положение</w:t>
      </w:r>
      <w:r w:rsidR="00353132">
        <w:rPr>
          <w:rFonts w:ascii="Times New Roman" w:hAnsi="Times New Roman" w:cs="Times New Roman"/>
          <w:sz w:val="28"/>
          <w:szCs w:val="28"/>
        </w:rPr>
        <w:t>. Упражнение следует выполнять со сменой рук и ног (левая-правая).</w:t>
      </w:r>
      <w:r w:rsidR="00856E3C">
        <w:rPr>
          <w:rFonts w:ascii="Times New Roman" w:hAnsi="Times New Roman" w:cs="Times New Roman"/>
          <w:sz w:val="28"/>
          <w:szCs w:val="28"/>
        </w:rPr>
        <w:t xml:space="preserve"> Усложнение заключается в работе одновременно двух рук. </w:t>
      </w:r>
    </w:p>
    <w:p w:rsidR="007109AC" w:rsidRDefault="007109AC" w:rsidP="00C747E2">
      <w:pPr>
        <w:jc w:val="both"/>
        <w:rPr>
          <w:rFonts w:ascii="Times New Roman" w:hAnsi="Times New Roman" w:cs="Times New Roman"/>
          <w:sz w:val="28"/>
          <w:szCs w:val="28"/>
          <w:u w:val="single"/>
        </w:rPr>
      </w:pPr>
      <w:r>
        <w:rPr>
          <w:rFonts w:ascii="Times New Roman" w:hAnsi="Times New Roman" w:cs="Times New Roman"/>
          <w:sz w:val="28"/>
          <w:szCs w:val="28"/>
        </w:rPr>
        <w:t xml:space="preserve">        «Не ошибись». В соответствии с содержанием стихотворения выполняем движения рук. Поочередно правая рука на пояс, левая рука на пояс, затем правая рука на плечо, левая рука на плечо. Затем движения повторяются в обратном порядке (очередность рук не меняем). Шагать в ритм стихотворения. Стихи «Физкультминутка». </w:t>
      </w:r>
      <w:r w:rsidRPr="007109AC">
        <w:rPr>
          <w:rFonts w:ascii="Times New Roman" w:hAnsi="Times New Roman" w:cs="Times New Roman"/>
          <w:sz w:val="28"/>
          <w:szCs w:val="28"/>
          <w:u w:val="single"/>
        </w:rPr>
        <w:t>См. в Приложении</w:t>
      </w:r>
    </w:p>
    <w:p w:rsidR="007109AC" w:rsidRDefault="00315FBC" w:rsidP="00C747E2">
      <w:pPr>
        <w:jc w:val="both"/>
        <w:rPr>
          <w:rFonts w:ascii="Times New Roman" w:hAnsi="Times New Roman" w:cs="Times New Roman"/>
          <w:sz w:val="28"/>
          <w:szCs w:val="28"/>
        </w:rPr>
      </w:pPr>
      <w:r>
        <w:rPr>
          <w:rFonts w:ascii="Times New Roman" w:hAnsi="Times New Roman" w:cs="Times New Roman"/>
          <w:sz w:val="28"/>
          <w:szCs w:val="28"/>
        </w:rPr>
        <w:t xml:space="preserve">        </w:t>
      </w:r>
      <w:r w:rsidR="007109AC" w:rsidRPr="007109AC">
        <w:rPr>
          <w:rFonts w:ascii="Times New Roman" w:hAnsi="Times New Roman" w:cs="Times New Roman"/>
          <w:sz w:val="28"/>
          <w:szCs w:val="28"/>
        </w:rPr>
        <w:t>«</w:t>
      </w:r>
      <w:r w:rsidR="007109AC">
        <w:rPr>
          <w:rFonts w:ascii="Times New Roman" w:hAnsi="Times New Roman" w:cs="Times New Roman"/>
          <w:sz w:val="28"/>
          <w:szCs w:val="28"/>
        </w:rPr>
        <w:t xml:space="preserve">Чайник». В соответствии с содержанием скороговорки производятся последовательные </w:t>
      </w:r>
      <w:r w:rsidR="00BA4D62">
        <w:rPr>
          <w:rFonts w:ascii="Times New Roman" w:hAnsi="Times New Roman" w:cs="Times New Roman"/>
          <w:sz w:val="28"/>
          <w:szCs w:val="28"/>
        </w:rPr>
        <w:t xml:space="preserve">сменные </w:t>
      </w:r>
      <w:r w:rsidR="007109AC">
        <w:rPr>
          <w:rFonts w:ascii="Times New Roman" w:hAnsi="Times New Roman" w:cs="Times New Roman"/>
          <w:sz w:val="28"/>
          <w:szCs w:val="28"/>
        </w:rPr>
        <w:t>движения рук.</w:t>
      </w:r>
      <w:r>
        <w:rPr>
          <w:rFonts w:ascii="Times New Roman" w:hAnsi="Times New Roman" w:cs="Times New Roman"/>
          <w:sz w:val="28"/>
          <w:szCs w:val="28"/>
        </w:rPr>
        <w:t xml:space="preserve"> Левая рука сжата в кулак</w:t>
      </w:r>
      <w:r w:rsidR="001F437C">
        <w:rPr>
          <w:rFonts w:ascii="Times New Roman" w:hAnsi="Times New Roman" w:cs="Times New Roman"/>
          <w:sz w:val="28"/>
          <w:szCs w:val="28"/>
        </w:rPr>
        <w:t xml:space="preserve"> – «чайник»</w:t>
      </w:r>
      <w:r>
        <w:rPr>
          <w:rFonts w:ascii="Times New Roman" w:hAnsi="Times New Roman" w:cs="Times New Roman"/>
          <w:sz w:val="28"/>
          <w:szCs w:val="28"/>
        </w:rPr>
        <w:t>, правая – раскрыта, показываем крышку чайника, кладем правую руку на левую. Затем левую руку перемещаем на правую, пальцы левой руки собраны вместе, большой палец обращен к правой стороне</w:t>
      </w:r>
      <w:r w:rsidR="001F437C">
        <w:rPr>
          <w:rFonts w:ascii="Times New Roman" w:hAnsi="Times New Roman" w:cs="Times New Roman"/>
          <w:sz w:val="28"/>
          <w:szCs w:val="28"/>
        </w:rPr>
        <w:t xml:space="preserve"> – «шишечка». Далее поднимае</w:t>
      </w:r>
      <w:r w:rsidR="008F1756">
        <w:rPr>
          <w:rFonts w:ascii="Times New Roman" w:hAnsi="Times New Roman" w:cs="Times New Roman"/>
          <w:sz w:val="28"/>
          <w:szCs w:val="28"/>
        </w:rPr>
        <w:t>м вверх</w:t>
      </w:r>
      <w:r w:rsidR="008F1756" w:rsidRPr="008F1756">
        <w:rPr>
          <w:rFonts w:ascii="Times New Roman" w:hAnsi="Times New Roman" w:cs="Times New Roman"/>
          <w:sz w:val="28"/>
          <w:szCs w:val="28"/>
        </w:rPr>
        <w:t xml:space="preserve"> </w:t>
      </w:r>
      <w:r w:rsidR="008F1756">
        <w:rPr>
          <w:rFonts w:ascii="Times New Roman" w:hAnsi="Times New Roman" w:cs="Times New Roman"/>
          <w:sz w:val="28"/>
          <w:szCs w:val="28"/>
        </w:rPr>
        <w:t>правую руку</w:t>
      </w:r>
      <w:r w:rsidR="001F437C">
        <w:rPr>
          <w:rFonts w:ascii="Times New Roman" w:hAnsi="Times New Roman" w:cs="Times New Roman"/>
          <w:sz w:val="28"/>
          <w:szCs w:val="28"/>
        </w:rPr>
        <w:t xml:space="preserve">, указательный палец кладем на средний палец левой руки (положение левой руки не менять) – «дырочка». Затем перемещаем левую руку вверх – изображаем змеевидными движениями «пар». Скороговорка «Чайник». </w:t>
      </w:r>
      <w:r w:rsidR="001F437C" w:rsidRPr="007109AC">
        <w:rPr>
          <w:rFonts w:ascii="Times New Roman" w:hAnsi="Times New Roman" w:cs="Times New Roman"/>
          <w:sz w:val="28"/>
          <w:szCs w:val="28"/>
          <w:u w:val="single"/>
        </w:rPr>
        <w:t>См. в Приложении</w:t>
      </w:r>
      <w:r>
        <w:rPr>
          <w:rFonts w:ascii="Times New Roman" w:hAnsi="Times New Roman" w:cs="Times New Roman"/>
          <w:sz w:val="28"/>
          <w:szCs w:val="28"/>
        </w:rPr>
        <w:t xml:space="preserve"> </w:t>
      </w:r>
    </w:p>
    <w:p w:rsidR="00854657" w:rsidRDefault="00CA05F3" w:rsidP="00C747E2">
      <w:pPr>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39053C">
        <w:rPr>
          <w:rFonts w:ascii="Times New Roman" w:hAnsi="Times New Roman" w:cs="Times New Roman"/>
          <w:sz w:val="28"/>
          <w:szCs w:val="28"/>
        </w:rPr>
        <w:t>Левая</w:t>
      </w:r>
      <w:r>
        <w:rPr>
          <w:rFonts w:ascii="Times New Roman" w:hAnsi="Times New Roman" w:cs="Times New Roman"/>
          <w:sz w:val="28"/>
          <w:szCs w:val="28"/>
        </w:rPr>
        <w:t xml:space="preserve">–правая». В соответствии с содержанием скороговорки производятся движения рук и ног. Скороговорка «Левая-правая». </w:t>
      </w:r>
      <w:r w:rsidRPr="007109AC">
        <w:rPr>
          <w:rFonts w:ascii="Times New Roman" w:hAnsi="Times New Roman" w:cs="Times New Roman"/>
          <w:sz w:val="28"/>
          <w:szCs w:val="28"/>
          <w:u w:val="single"/>
        </w:rPr>
        <w:t>См. в Приложении</w:t>
      </w:r>
    </w:p>
    <w:p w:rsidR="00806ADC" w:rsidRDefault="001E0A7C" w:rsidP="00C747E2">
      <w:pPr>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1E0A7C">
        <w:rPr>
          <w:rFonts w:ascii="Times New Roman" w:hAnsi="Times New Roman" w:cs="Times New Roman"/>
          <w:sz w:val="28"/>
          <w:szCs w:val="28"/>
        </w:rPr>
        <w:t>«Расслабление-напряжение»</w:t>
      </w:r>
      <w:r>
        <w:rPr>
          <w:rFonts w:ascii="Times New Roman" w:hAnsi="Times New Roman" w:cs="Times New Roman"/>
          <w:sz w:val="28"/>
          <w:szCs w:val="28"/>
        </w:rPr>
        <w:t xml:space="preserve">. В соответствии с содержанием стихотворных строчек выполнять движения. Чередуем напряжение – расслабление. Стихи «Дровосек» и «Кукла». </w:t>
      </w:r>
      <w:r w:rsidRPr="007109AC">
        <w:rPr>
          <w:rFonts w:ascii="Times New Roman" w:hAnsi="Times New Roman" w:cs="Times New Roman"/>
          <w:sz w:val="28"/>
          <w:szCs w:val="28"/>
          <w:u w:val="single"/>
        </w:rPr>
        <w:t>См. в Приложении</w:t>
      </w:r>
    </w:p>
    <w:p w:rsidR="001E4389" w:rsidRPr="001E4389" w:rsidRDefault="001E4389" w:rsidP="00C747E2">
      <w:pPr>
        <w:jc w:val="both"/>
        <w:rPr>
          <w:rFonts w:ascii="Times New Roman" w:hAnsi="Times New Roman" w:cs="Times New Roman"/>
          <w:sz w:val="28"/>
          <w:szCs w:val="28"/>
        </w:rPr>
      </w:pPr>
      <w:r>
        <w:rPr>
          <w:rFonts w:ascii="Times New Roman" w:hAnsi="Times New Roman" w:cs="Times New Roman"/>
          <w:sz w:val="28"/>
          <w:szCs w:val="28"/>
        </w:rPr>
        <w:t xml:space="preserve">       «Ладошки». Учащ</w:t>
      </w:r>
      <w:r w:rsidR="00295F0D">
        <w:rPr>
          <w:rFonts w:ascii="Times New Roman" w:hAnsi="Times New Roman" w:cs="Times New Roman"/>
          <w:sz w:val="28"/>
          <w:szCs w:val="28"/>
        </w:rPr>
        <w:t>иеся встают напротив друг друга и</w:t>
      </w:r>
      <w:r>
        <w:rPr>
          <w:rFonts w:ascii="Times New Roman" w:hAnsi="Times New Roman" w:cs="Times New Roman"/>
          <w:sz w:val="28"/>
          <w:szCs w:val="28"/>
        </w:rPr>
        <w:t xml:space="preserve"> совершают разнообразные хлопки в соответствии </w:t>
      </w:r>
      <w:r w:rsidR="0011591C">
        <w:rPr>
          <w:rFonts w:ascii="Times New Roman" w:hAnsi="Times New Roman" w:cs="Times New Roman"/>
          <w:sz w:val="28"/>
          <w:szCs w:val="28"/>
        </w:rPr>
        <w:t xml:space="preserve">с </w:t>
      </w:r>
      <w:r>
        <w:rPr>
          <w:rFonts w:ascii="Times New Roman" w:hAnsi="Times New Roman" w:cs="Times New Roman"/>
          <w:sz w:val="28"/>
          <w:szCs w:val="28"/>
        </w:rPr>
        <w:t xml:space="preserve">темпом и ритмом счета, а затем стихотворения. Чередуем хлопки (работают обе руки): хлопок перед собой, </w:t>
      </w:r>
      <w:r>
        <w:rPr>
          <w:rFonts w:ascii="Times New Roman" w:hAnsi="Times New Roman" w:cs="Times New Roman"/>
          <w:sz w:val="28"/>
          <w:szCs w:val="28"/>
        </w:rPr>
        <w:lastRenderedPageBreak/>
        <w:t>затем руки вперед и соединяем свои ладони с ладонями товарища, стоящего напротив; далее хлопок перед собой и соединяем сво</w:t>
      </w:r>
      <w:r w:rsidR="00933DE0">
        <w:rPr>
          <w:rFonts w:ascii="Times New Roman" w:hAnsi="Times New Roman" w:cs="Times New Roman"/>
          <w:sz w:val="28"/>
          <w:szCs w:val="28"/>
        </w:rPr>
        <w:t>ю</w:t>
      </w:r>
      <w:r>
        <w:rPr>
          <w:rFonts w:ascii="Times New Roman" w:hAnsi="Times New Roman" w:cs="Times New Roman"/>
          <w:sz w:val="28"/>
          <w:szCs w:val="28"/>
        </w:rPr>
        <w:t xml:space="preserve"> ладон</w:t>
      </w:r>
      <w:r w:rsidR="00933DE0">
        <w:rPr>
          <w:rFonts w:ascii="Times New Roman" w:hAnsi="Times New Roman" w:cs="Times New Roman"/>
          <w:sz w:val="28"/>
          <w:szCs w:val="28"/>
        </w:rPr>
        <w:t>ь</w:t>
      </w:r>
      <w:r>
        <w:rPr>
          <w:rFonts w:ascii="Times New Roman" w:hAnsi="Times New Roman" w:cs="Times New Roman"/>
          <w:sz w:val="28"/>
          <w:szCs w:val="28"/>
        </w:rPr>
        <w:t xml:space="preserve"> с ладон</w:t>
      </w:r>
      <w:r w:rsidR="00933DE0">
        <w:rPr>
          <w:rFonts w:ascii="Times New Roman" w:hAnsi="Times New Roman" w:cs="Times New Roman"/>
          <w:sz w:val="28"/>
          <w:szCs w:val="28"/>
        </w:rPr>
        <w:t>ью</w:t>
      </w:r>
      <w:r>
        <w:rPr>
          <w:rFonts w:ascii="Times New Roman" w:hAnsi="Times New Roman" w:cs="Times New Roman"/>
          <w:sz w:val="28"/>
          <w:szCs w:val="28"/>
        </w:rPr>
        <w:t xml:space="preserve"> товарища</w:t>
      </w:r>
      <w:r w:rsidR="00933DE0">
        <w:rPr>
          <w:rFonts w:ascii="Times New Roman" w:hAnsi="Times New Roman" w:cs="Times New Roman"/>
          <w:sz w:val="28"/>
          <w:szCs w:val="28"/>
        </w:rPr>
        <w:t>, стоящего напротив – чередование правая рука, левая рука;</w:t>
      </w:r>
      <w:r w:rsidR="00933DE0" w:rsidRPr="00933DE0">
        <w:rPr>
          <w:rFonts w:ascii="Times New Roman" w:hAnsi="Times New Roman" w:cs="Times New Roman"/>
          <w:sz w:val="28"/>
          <w:szCs w:val="28"/>
        </w:rPr>
        <w:t xml:space="preserve"> </w:t>
      </w:r>
      <w:r w:rsidR="00933DE0">
        <w:rPr>
          <w:rFonts w:ascii="Times New Roman" w:hAnsi="Times New Roman" w:cs="Times New Roman"/>
          <w:sz w:val="28"/>
          <w:szCs w:val="28"/>
        </w:rPr>
        <w:t>далее хлопок перед собой</w:t>
      </w:r>
      <w:r w:rsidR="00933DE0" w:rsidRPr="00933DE0">
        <w:rPr>
          <w:rFonts w:ascii="Times New Roman" w:hAnsi="Times New Roman" w:cs="Times New Roman"/>
          <w:sz w:val="28"/>
          <w:szCs w:val="28"/>
        </w:rPr>
        <w:t xml:space="preserve"> </w:t>
      </w:r>
      <w:r w:rsidR="00933DE0">
        <w:rPr>
          <w:rFonts w:ascii="Times New Roman" w:hAnsi="Times New Roman" w:cs="Times New Roman"/>
          <w:sz w:val="28"/>
          <w:szCs w:val="28"/>
        </w:rPr>
        <w:t>и соединяем свои ладони с ладонями товарища, стоящего напротив</w:t>
      </w:r>
      <w:r w:rsidR="006615BC">
        <w:rPr>
          <w:rFonts w:ascii="Times New Roman" w:hAnsi="Times New Roman" w:cs="Times New Roman"/>
          <w:sz w:val="28"/>
          <w:szCs w:val="28"/>
        </w:rPr>
        <w:t xml:space="preserve"> и т. д.</w:t>
      </w:r>
      <w:r w:rsidR="00933DE0">
        <w:rPr>
          <w:rFonts w:ascii="Times New Roman" w:hAnsi="Times New Roman" w:cs="Times New Roman"/>
          <w:sz w:val="28"/>
          <w:szCs w:val="28"/>
        </w:rPr>
        <w:t xml:space="preserve"> Движения совершать до конца стихотворения.</w:t>
      </w:r>
      <w:r w:rsidR="006615BC">
        <w:rPr>
          <w:rFonts w:ascii="Times New Roman" w:hAnsi="Times New Roman" w:cs="Times New Roman"/>
          <w:sz w:val="28"/>
          <w:szCs w:val="28"/>
        </w:rPr>
        <w:t xml:space="preserve"> </w:t>
      </w:r>
    </w:p>
    <w:p w:rsidR="0057624A" w:rsidRPr="004E3D92" w:rsidRDefault="004E3D92" w:rsidP="00C747E2">
      <w:pPr>
        <w:jc w:val="both"/>
        <w:rPr>
          <w:rFonts w:ascii="Times New Roman" w:hAnsi="Times New Roman" w:cs="Times New Roman"/>
          <w:i/>
          <w:sz w:val="28"/>
          <w:szCs w:val="28"/>
        </w:rPr>
      </w:pPr>
      <w:r w:rsidRPr="004E3D92">
        <w:rPr>
          <w:rFonts w:ascii="Times New Roman" w:hAnsi="Times New Roman" w:cs="Times New Roman"/>
          <w:i/>
          <w:sz w:val="28"/>
          <w:szCs w:val="28"/>
        </w:rPr>
        <w:t>Речедвигательная ритмика</w:t>
      </w:r>
    </w:p>
    <w:p w:rsidR="004E3D92" w:rsidRDefault="004E3D92" w:rsidP="00C747E2">
      <w:pPr>
        <w:jc w:val="both"/>
        <w:rPr>
          <w:rFonts w:ascii="Times New Roman" w:hAnsi="Times New Roman" w:cs="Times New Roman"/>
          <w:sz w:val="28"/>
          <w:szCs w:val="28"/>
        </w:rPr>
      </w:pPr>
      <w:r>
        <w:rPr>
          <w:rFonts w:ascii="Times New Roman" w:hAnsi="Times New Roman" w:cs="Times New Roman"/>
          <w:sz w:val="28"/>
          <w:szCs w:val="28"/>
        </w:rPr>
        <w:t xml:space="preserve">Упражнения ориентированы на усвоение учащимися </w:t>
      </w:r>
      <w:r w:rsidR="00E47895">
        <w:rPr>
          <w:rFonts w:ascii="Times New Roman" w:hAnsi="Times New Roman" w:cs="Times New Roman"/>
          <w:sz w:val="28"/>
          <w:szCs w:val="28"/>
        </w:rPr>
        <w:t xml:space="preserve">грамматических категорий - </w:t>
      </w:r>
      <w:r>
        <w:rPr>
          <w:rFonts w:ascii="Times New Roman" w:hAnsi="Times New Roman" w:cs="Times New Roman"/>
          <w:sz w:val="28"/>
          <w:szCs w:val="28"/>
        </w:rPr>
        <w:t>звуков и слогов, слов</w:t>
      </w:r>
      <w:r w:rsidR="00CC11B0">
        <w:rPr>
          <w:rFonts w:ascii="Times New Roman" w:hAnsi="Times New Roman" w:cs="Times New Roman"/>
          <w:sz w:val="28"/>
          <w:szCs w:val="28"/>
        </w:rPr>
        <w:t xml:space="preserve"> и предложений.</w:t>
      </w:r>
    </w:p>
    <w:p w:rsidR="004E3D92" w:rsidRDefault="004E3D92" w:rsidP="00C747E2">
      <w:pPr>
        <w:jc w:val="both"/>
        <w:rPr>
          <w:rFonts w:ascii="Times New Roman" w:hAnsi="Times New Roman" w:cs="Times New Roman"/>
          <w:sz w:val="28"/>
          <w:szCs w:val="28"/>
        </w:rPr>
      </w:pPr>
      <w:r>
        <w:rPr>
          <w:rFonts w:ascii="Times New Roman" w:hAnsi="Times New Roman" w:cs="Times New Roman"/>
          <w:sz w:val="28"/>
          <w:szCs w:val="28"/>
        </w:rPr>
        <w:t xml:space="preserve">            «Гласные – река, согласные – берега». В соответствии с содержанием стихотворения изображаем гласные звуки – мимические мышцы лица, эмоции. Согласные звуки – соответствующие движения органов артикуляции (язык, губы). Добавляем движения рук и ног, а также движения корпуса (наклоны вперед).  Стихи «Гласные - согласные». </w:t>
      </w:r>
      <w:r w:rsidRPr="007109AC">
        <w:rPr>
          <w:rFonts w:ascii="Times New Roman" w:hAnsi="Times New Roman" w:cs="Times New Roman"/>
          <w:sz w:val="28"/>
          <w:szCs w:val="28"/>
          <w:u w:val="single"/>
        </w:rPr>
        <w:t>См. в Приложении</w:t>
      </w:r>
      <w:r>
        <w:rPr>
          <w:rFonts w:ascii="Times New Roman" w:hAnsi="Times New Roman" w:cs="Times New Roman"/>
          <w:sz w:val="28"/>
          <w:szCs w:val="28"/>
        </w:rPr>
        <w:t xml:space="preserve"> </w:t>
      </w:r>
    </w:p>
    <w:p w:rsidR="007B02F2" w:rsidRDefault="007B02F2" w:rsidP="00C747E2">
      <w:pPr>
        <w:jc w:val="both"/>
        <w:rPr>
          <w:rFonts w:ascii="Times New Roman" w:hAnsi="Times New Roman" w:cs="Times New Roman"/>
          <w:sz w:val="28"/>
          <w:szCs w:val="28"/>
        </w:rPr>
      </w:pPr>
      <w:r>
        <w:rPr>
          <w:rFonts w:ascii="Times New Roman" w:hAnsi="Times New Roman" w:cs="Times New Roman"/>
          <w:sz w:val="28"/>
          <w:szCs w:val="28"/>
        </w:rPr>
        <w:t xml:space="preserve">           «Внимательные ушки». Гласный «и», рот растянут в широкой улыбке, подкрепляем представления о звуке с помощью движений рук и ног. В положении сидя. Произносим длительно «и», указательные пальцы обеих рук направлены вперед, остальные пальцы собраны в кулак, разводим руки в стороны. Усложнение заключается в соответствующем движении ног – разводим ноги в стороны. Аналогично выполняем упр. при знакомстве с гласными «у», «о». При «у» - губки сложены в «трубочку-хоботок», при «о» - губки сложены «огурчиком», круглые. Свистящие. При знакомстве с фонемами «с-</w:t>
      </w:r>
      <w:proofErr w:type="spellStart"/>
      <w:r>
        <w:rPr>
          <w:rFonts w:ascii="Times New Roman" w:hAnsi="Times New Roman" w:cs="Times New Roman"/>
          <w:sz w:val="28"/>
          <w:szCs w:val="28"/>
        </w:rPr>
        <w:t>сь</w:t>
      </w:r>
      <w:proofErr w:type="spellEnd"/>
      <w:r>
        <w:rPr>
          <w:rFonts w:ascii="Times New Roman" w:hAnsi="Times New Roman" w:cs="Times New Roman"/>
          <w:sz w:val="28"/>
          <w:szCs w:val="28"/>
        </w:rPr>
        <w:t>». Изображаем насос, с помощью рук и ног показываем работу насоса. При знакомстве с шипящими: «ш» - шелест листьев (вальсируем), шипение змеи (волнообразные движения рук) и т. п.</w:t>
      </w:r>
    </w:p>
    <w:p w:rsidR="00E47895" w:rsidRDefault="00C14022" w:rsidP="00C747E2">
      <w:pPr>
        <w:jc w:val="both"/>
        <w:rPr>
          <w:rFonts w:ascii="Times New Roman" w:hAnsi="Times New Roman" w:cs="Times New Roman"/>
          <w:sz w:val="28"/>
          <w:szCs w:val="28"/>
        </w:rPr>
      </w:pPr>
      <w:r>
        <w:rPr>
          <w:rFonts w:ascii="Times New Roman" w:hAnsi="Times New Roman" w:cs="Times New Roman"/>
          <w:sz w:val="28"/>
          <w:szCs w:val="28"/>
        </w:rPr>
        <w:t xml:space="preserve">         «Живое слово». При знакомстве с предложением учащиеся «изображают» слова. По количеству слов в предложении учащимся (каждый школьник – это «слово») предлагают построиться в одну шеренгу</w:t>
      </w:r>
      <w:r w:rsidR="008F3511">
        <w:rPr>
          <w:rFonts w:ascii="Times New Roman" w:hAnsi="Times New Roman" w:cs="Times New Roman"/>
          <w:sz w:val="28"/>
          <w:szCs w:val="28"/>
        </w:rPr>
        <w:t xml:space="preserve"> – «предложение»</w:t>
      </w:r>
      <w:r>
        <w:rPr>
          <w:rFonts w:ascii="Times New Roman" w:hAnsi="Times New Roman" w:cs="Times New Roman"/>
          <w:sz w:val="28"/>
          <w:szCs w:val="28"/>
        </w:rPr>
        <w:t xml:space="preserve">. Первый учащийся поднимает руку вверх, показывая «заглавную букву» - начало предложения. </w:t>
      </w:r>
      <w:r w:rsidR="008F3511">
        <w:rPr>
          <w:rFonts w:ascii="Times New Roman" w:hAnsi="Times New Roman" w:cs="Times New Roman"/>
          <w:sz w:val="28"/>
          <w:szCs w:val="28"/>
        </w:rPr>
        <w:t xml:space="preserve">«Точку» - в конце шеренги – «предложения» изображает школьник (присесть на корточки).  </w:t>
      </w:r>
      <w:r w:rsidR="008D04F6">
        <w:rPr>
          <w:rFonts w:ascii="Times New Roman" w:hAnsi="Times New Roman" w:cs="Times New Roman"/>
          <w:sz w:val="28"/>
          <w:szCs w:val="28"/>
        </w:rPr>
        <w:t xml:space="preserve">Стихи «Страна Грамматика». </w:t>
      </w:r>
      <w:r w:rsidR="008D04F6" w:rsidRPr="007109AC">
        <w:rPr>
          <w:rFonts w:ascii="Times New Roman" w:hAnsi="Times New Roman" w:cs="Times New Roman"/>
          <w:sz w:val="28"/>
          <w:szCs w:val="28"/>
          <w:u w:val="single"/>
        </w:rPr>
        <w:t>См. в Приложении</w:t>
      </w:r>
      <w:r w:rsidR="008F351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E22F9" w:rsidRDefault="00275A6F" w:rsidP="00C747E2">
      <w:pPr>
        <w:jc w:val="both"/>
        <w:rPr>
          <w:rFonts w:ascii="Times New Roman" w:hAnsi="Times New Roman" w:cs="Times New Roman"/>
          <w:sz w:val="28"/>
          <w:szCs w:val="28"/>
        </w:rPr>
      </w:pPr>
      <w:r>
        <w:rPr>
          <w:rFonts w:ascii="Times New Roman" w:hAnsi="Times New Roman" w:cs="Times New Roman"/>
          <w:sz w:val="28"/>
          <w:szCs w:val="28"/>
        </w:rPr>
        <w:t xml:space="preserve">        «Слово на ладошке». Учащийся называет слово, «кладет» его на ладошку. Делим слово на слоги: предлагаем пропеть гласные, посчитать сколько раз пропели, сделать вывод о количестве слогов в слове. Отхлапываем гласные/слоги в слове</w:t>
      </w:r>
      <w:r w:rsidR="00A80474">
        <w:rPr>
          <w:rFonts w:ascii="Times New Roman" w:hAnsi="Times New Roman" w:cs="Times New Roman"/>
          <w:sz w:val="28"/>
          <w:szCs w:val="28"/>
        </w:rPr>
        <w:t xml:space="preserve"> (счет слогов); потопали – посчитали </w:t>
      </w:r>
      <w:r w:rsidR="00867500">
        <w:rPr>
          <w:rFonts w:ascii="Times New Roman" w:hAnsi="Times New Roman" w:cs="Times New Roman"/>
          <w:sz w:val="28"/>
          <w:szCs w:val="28"/>
        </w:rPr>
        <w:t xml:space="preserve">гласные/слоги в слове; отстучали по парте простым карандашом </w:t>
      </w:r>
      <w:r w:rsidR="004E0E49">
        <w:rPr>
          <w:rFonts w:ascii="Times New Roman" w:hAnsi="Times New Roman" w:cs="Times New Roman"/>
          <w:sz w:val="28"/>
          <w:szCs w:val="28"/>
        </w:rPr>
        <w:t>количество</w:t>
      </w:r>
      <w:r w:rsidR="00867500">
        <w:rPr>
          <w:rFonts w:ascii="Times New Roman" w:hAnsi="Times New Roman" w:cs="Times New Roman"/>
          <w:sz w:val="28"/>
          <w:szCs w:val="28"/>
        </w:rPr>
        <w:t xml:space="preserve"> гласных/слогов в слове.</w:t>
      </w:r>
      <w:r w:rsidR="00A80474">
        <w:rPr>
          <w:rFonts w:ascii="Times New Roman" w:hAnsi="Times New Roman" w:cs="Times New Roman"/>
          <w:sz w:val="28"/>
          <w:szCs w:val="28"/>
        </w:rPr>
        <w:t xml:space="preserve"> Кладем ладонь (тыльной стороной) на подбородок, считаем сколько раз открылась нижняя челюсть при произнесении гласных звуков в слове – количество слогов. </w:t>
      </w:r>
      <w:r w:rsidR="00733D5A">
        <w:rPr>
          <w:rFonts w:ascii="Times New Roman" w:hAnsi="Times New Roman" w:cs="Times New Roman"/>
          <w:sz w:val="28"/>
          <w:szCs w:val="28"/>
        </w:rPr>
        <w:t xml:space="preserve">Стихи «Страна Грамматика». </w:t>
      </w:r>
      <w:r w:rsidR="00733D5A" w:rsidRPr="007109AC">
        <w:rPr>
          <w:rFonts w:ascii="Times New Roman" w:hAnsi="Times New Roman" w:cs="Times New Roman"/>
          <w:sz w:val="28"/>
          <w:szCs w:val="28"/>
          <w:u w:val="single"/>
        </w:rPr>
        <w:t>См. в Приложении</w:t>
      </w:r>
      <w:r w:rsidR="00733D5A">
        <w:rPr>
          <w:rFonts w:ascii="Times New Roman" w:hAnsi="Times New Roman" w:cs="Times New Roman"/>
          <w:sz w:val="28"/>
          <w:szCs w:val="28"/>
        </w:rPr>
        <w:t xml:space="preserve">  </w:t>
      </w:r>
    </w:p>
    <w:p w:rsidR="00A23000" w:rsidRDefault="00A23000" w:rsidP="00C747E2">
      <w:pPr>
        <w:jc w:val="both"/>
        <w:rPr>
          <w:rFonts w:ascii="Times New Roman" w:hAnsi="Times New Roman" w:cs="Times New Roman"/>
          <w:sz w:val="28"/>
          <w:szCs w:val="28"/>
        </w:rPr>
      </w:pPr>
    </w:p>
    <w:p w:rsidR="00A23000" w:rsidRPr="007109AC" w:rsidRDefault="00A23000" w:rsidP="00C747E2">
      <w:pPr>
        <w:jc w:val="both"/>
        <w:rPr>
          <w:rFonts w:ascii="Times New Roman" w:hAnsi="Times New Roman" w:cs="Times New Roman"/>
          <w:sz w:val="28"/>
          <w:szCs w:val="28"/>
        </w:rPr>
      </w:pPr>
    </w:p>
    <w:p w:rsidR="0095205A" w:rsidRDefault="005B0384" w:rsidP="005B0384">
      <w:pPr>
        <w:jc w:val="center"/>
        <w:rPr>
          <w:rFonts w:ascii="Times New Roman" w:hAnsi="Times New Roman" w:cs="Times New Roman"/>
          <w:b/>
          <w:sz w:val="28"/>
          <w:szCs w:val="28"/>
        </w:rPr>
      </w:pPr>
      <w:r w:rsidRPr="005B0384">
        <w:rPr>
          <w:rFonts w:ascii="Times New Roman" w:hAnsi="Times New Roman" w:cs="Times New Roman"/>
          <w:b/>
          <w:sz w:val="28"/>
          <w:szCs w:val="28"/>
        </w:rPr>
        <w:t>Приложение</w:t>
      </w:r>
    </w:p>
    <w:p w:rsidR="005B0384" w:rsidRPr="000A4FCA" w:rsidRDefault="005B0384" w:rsidP="005B0384">
      <w:pPr>
        <w:jc w:val="both"/>
        <w:rPr>
          <w:rFonts w:ascii="Times New Roman" w:hAnsi="Times New Roman" w:cs="Times New Roman"/>
          <w:i/>
          <w:sz w:val="28"/>
          <w:szCs w:val="28"/>
        </w:rPr>
      </w:pPr>
      <w:r w:rsidRPr="000A4FCA">
        <w:rPr>
          <w:rFonts w:ascii="Times New Roman" w:hAnsi="Times New Roman" w:cs="Times New Roman"/>
          <w:i/>
          <w:sz w:val="28"/>
          <w:szCs w:val="28"/>
        </w:rPr>
        <w:t>Чижик</w:t>
      </w:r>
    </w:p>
    <w:p w:rsidR="005B0384" w:rsidRDefault="005B038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Вот какой невежда чижик –                                                                              </w:t>
      </w:r>
    </w:p>
    <w:p w:rsidR="005B0384" w:rsidRDefault="005B038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Не читает чудных книжек!</w:t>
      </w:r>
    </w:p>
    <w:p w:rsidR="005B0384" w:rsidRDefault="005B038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Научить его хочу, </w:t>
      </w:r>
    </w:p>
    <w:p w:rsidR="005B0384" w:rsidRDefault="005B038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Но никак не научу!</w:t>
      </w:r>
    </w:p>
    <w:p w:rsidR="005B0384" w:rsidRDefault="001D5B99"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Скачет он и днем, и ночью</w:t>
      </w:r>
    </w:p>
    <w:p w:rsidR="001D5B99" w:rsidRDefault="001D5B99"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И о чашку клювик точит.</w:t>
      </w:r>
    </w:p>
    <w:p w:rsidR="001D5B99" w:rsidRDefault="001D5B99"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Ну и чиж! Такой чудак!</w:t>
      </w:r>
    </w:p>
    <w:p w:rsidR="001D5B99" w:rsidRDefault="001D5B99"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Я читаю – он никак!</w:t>
      </w:r>
    </w:p>
    <w:p w:rsidR="001D5B99" w:rsidRDefault="001D5B99" w:rsidP="001D5B99">
      <w:pPr>
        <w:spacing w:line="240" w:lineRule="auto"/>
        <w:jc w:val="both"/>
        <w:rPr>
          <w:rFonts w:ascii="Times New Roman" w:hAnsi="Times New Roman" w:cs="Times New Roman"/>
          <w:sz w:val="28"/>
          <w:szCs w:val="28"/>
        </w:rPr>
      </w:pPr>
    </w:p>
    <w:p w:rsidR="000A4FCA" w:rsidRPr="000A4FCA" w:rsidRDefault="000A4FCA" w:rsidP="001D5B99">
      <w:pPr>
        <w:spacing w:line="240" w:lineRule="auto"/>
        <w:jc w:val="both"/>
        <w:rPr>
          <w:rFonts w:ascii="Times New Roman" w:hAnsi="Times New Roman" w:cs="Times New Roman"/>
          <w:i/>
          <w:sz w:val="28"/>
          <w:szCs w:val="28"/>
        </w:rPr>
      </w:pPr>
      <w:r w:rsidRPr="000A4FCA">
        <w:rPr>
          <w:rFonts w:ascii="Times New Roman" w:hAnsi="Times New Roman" w:cs="Times New Roman"/>
          <w:i/>
          <w:sz w:val="28"/>
          <w:szCs w:val="28"/>
        </w:rPr>
        <w:t>Скороговорки</w:t>
      </w:r>
    </w:p>
    <w:p w:rsidR="000A4FCA" w:rsidRDefault="000A4FC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Куры, гуси, да индюшки</w:t>
      </w:r>
    </w:p>
    <w:p w:rsidR="000A4FCA" w:rsidRDefault="000A4FC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Наклевали-</w:t>
      </w:r>
      <w:proofErr w:type="spellStart"/>
      <w:r>
        <w:rPr>
          <w:rFonts w:ascii="Times New Roman" w:hAnsi="Times New Roman" w:cs="Times New Roman"/>
          <w:sz w:val="28"/>
          <w:szCs w:val="28"/>
        </w:rPr>
        <w:t>ся</w:t>
      </w:r>
      <w:proofErr w:type="spellEnd"/>
      <w:r>
        <w:rPr>
          <w:rFonts w:ascii="Times New Roman" w:hAnsi="Times New Roman" w:cs="Times New Roman"/>
          <w:sz w:val="28"/>
          <w:szCs w:val="28"/>
        </w:rPr>
        <w:t xml:space="preserve"> петрушки.</w:t>
      </w:r>
    </w:p>
    <w:p w:rsidR="000A4FCA" w:rsidRDefault="000A4FC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Закусили лебедой,</w:t>
      </w:r>
    </w:p>
    <w:p w:rsidR="000A4FCA" w:rsidRDefault="009F6E5F"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Побежали за водой</w:t>
      </w:r>
    </w:p>
    <w:p w:rsidR="000A4FCA" w:rsidRDefault="000A4FCA" w:rsidP="001D5B99">
      <w:pPr>
        <w:spacing w:line="240" w:lineRule="auto"/>
        <w:jc w:val="both"/>
        <w:rPr>
          <w:rFonts w:ascii="Times New Roman" w:hAnsi="Times New Roman" w:cs="Times New Roman"/>
          <w:sz w:val="28"/>
          <w:szCs w:val="28"/>
        </w:rPr>
      </w:pPr>
    </w:p>
    <w:p w:rsidR="000A4FCA" w:rsidRDefault="000A4FC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Это чайничек, </w:t>
      </w:r>
    </w:p>
    <w:p w:rsidR="000A4FCA" w:rsidRDefault="000A4FC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На чайничке крышечка,</w:t>
      </w:r>
    </w:p>
    <w:p w:rsidR="000A4FCA" w:rsidRDefault="000A4FC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На крышечке шишечка</w:t>
      </w:r>
      <w:r w:rsidR="008135F4">
        <w:rPr>
          <w:rFonts w:ascii="Times New Roman" w:hAnsi="Times New Roman" w:cs="Times New Roman"/>
          <w:sz w:val="28"/>
          <w:szCs w:val="28"/>
        </w:rPr>
        <w:t>,</w:t>
      </w:r>
    </w:p>
    <w:p w:rsidR="000A4FCA" w:rsidRDefault="000A4FC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На шишечке дырочка,</w:t>
      </w:r>
    </w:p>
    <w:p w:rsidR="000A4FCA" w:rsidRDefault="000A4FC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А из дырочки пар идет</w:t>
      </w:r>
    </w:p>
    <w:p w:rsidR="008135F4" w:rsidRDefault="008135F4" w:rsidP="001D5B99">
      <w:pPr>
        <w:spacing w:line="240" w:lineRule="auto"/>
        <w:jc w:val="both"/>
        <w:rPr>
          <w:rFonts w:ascii="Times New Roman" w:hAnsi="Times New Roman" w:cs="Times New Roman"/>
          <w:sz w:val="28"/>
          <w:szCs w:val="28"/>
        </w:rPr>
      </w:pPr>
    </w:p>
    <w:p w:rsidR="008135F4" w:rsidRDefault="00C87D12"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Правой ручкой покручу,</w:t>
      </w:r>
    </w:p>
    <w:p w:rsidR="00C87D12" w:rsidRDefault="00C87D12"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Левой ручкой по плечу.</w:t>
      </w:r>
    </w:p>
    <w:p w:rsidR="00C87D12" w:rsidRDefault="00C87D12"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Правой ножкой топну,</w:t>
      </w:r>
    </w:p>
    <w:p w:rsidR="00C87D12" w:rsidRDefault="00C87D12"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Левой ножкой топну</w:t>
      </w:r>
    </w:p>
    <w:p w:rsidR="00C87D12" w:rsidRDefault="009F6E5F"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И три раза хлопну</w:t>
      </w:r>
    </w:p>
    <w:p w:rsidR="00515447" w:rsidRDefault="00515447" w:rsidP="001D5B99">
      <w:pPr>
        <w:spacing w:line="240" w:lineRule="auto"/>
        <w:jc w:val="both"/>
        <w:rPr>
          <w:rFonts w:ascii="Times New Roman" w:hAnsi="Times New Roman" w:cs="Times New Roman"/>
          <w:sz w:val="28"/>
          <w:szCs w:val="28"/>
        </w:rPr>
      </w:pPr>
    </w:p>
    <w:p w:rsidR="00515447" w:rsidRDefault="00515447" w:rsidP="001D5B99">
      <w:pPr>
        <w:spacing w:line="240" w:lineRule="auto"/>
        <w:jc w:val="both"/>
        <w:rPr>
          <w:rFonts w:ascii="Times New Roman" w:hAnsi="Times New Roman" w:cs="Times New Roman"/>
          <w:sz w:val="28"/>
          <w:szCs w:val="28"/>
        </w:rPr>
      </w:pPr>
    </w:p>
    <w:p w:rsidR="00515447" w:rsidRDefault="00515447"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Дровосек</w:t>
      </w:r>
    </w:p>
    <w:p w:rsidR="00515447" w:rsidRDefault="009F6E5F"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5447">
        <w:rPr>
          <w:rFonts w:ascii="Times New Roman" w:hAnsi="Times New Roman" w:cs="Times New Roman"/>
          <w:sz w:val="28"/>
          <w:szCs w:val="28"/>
        </w:rPr>
        <w:t>Я железный Дровосек</w:t>
      </w:r>
    </w:p>
    <w:p w:rsidR="00515447" w:rsidRDefault="00515447"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Твердым стал навек</w:t>
      </w:r>
    </w:p>
    <w:p w:rsidR="00515447" w:rsidRDefault="00515447"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Кукла</w:t>
      </w:r>
    </w:p>
    <w:p w:rsidR="00515447" w:rsidRDefault="009F6E5F"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5447">
        <w:rPr>
          <w:rFonts w:ascii="Times New Roman" w:hAnsi="Times New Roman" w:cs="Times New Roman"/>
          <w:sz w:val="28"/>
          <w:szCs w:val="28"/>
        </w:rPr>
        <w:t>А я кукла тряпичная,</w:t>
      </w:r>
    </w:p>
    <w:p w:rsidR="00293957" w:rsidRDefault="009F6E5F"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Руками болтать я привычная</w:t>
      </w:r>
    </w:p>
    <w:p w:rsidR="009F6E5F" w:rsidRDefault="009F6E5F" w:rsidP="001D5B99">
      <w:pPr>
        <w:spacing w:line="240" w:lineRule="auto"/>
        <w:jc w:val="both"/>
        <w:rPr>
          <w:rFonts w:ascii="Times New Roman" w:hAnsi="Times New Roman" w:cs="Times New Roman"/>
          <w:sz w:val="28"/>
          <w:szCs w:val="28"/>
        </w:rPr>
      </w:pPr>
    </w:p>
    <w:p w:rsidR="009F6E5F" w:rsidRDefault="009F6E5F"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Мы веревку натянули, натянули,</w:t>
      </w:r>
    </w:p>
    <w:p w:rsidR="009F6E5F" w:rsidRDefault="009F6E5F"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Как устали отдохнули</w:t>
      </w:r>
    </w:p>
    <w:p w:rsidR="009F6E5F" w:rsidRDefault="009F6E5F" w:rsidP="001D5B99">
      <w:pPr>
        <w:spacing w:line="240" w:lineRule="auto"/>
        <w:jc w:val="both"/>
        <w:rPr>
          <w:rFonts w:ascii="Times New Roman" w:hAnsi="Times New Roman" w:cs="Times New Roman"/>
          <w:sz w:val="28"/>
          <w:szCs w:val="28"/>
        </w:rPr>
      </w:pPr>
    </w:p>
    <w:p w:rsidR="00293957" w:rsidRDefault="00293957"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Стихи</w:t>
      </w:r>
    </w:p>
    <w:p w:rsidR="00293957" w:rsidRDefault="00293957" w:rsidP="001D5B99">
      <w:pPr>
        <w:spacing w:line="240" w:lineRule="auto"/>
        <w:jc w:val="both"/>
        <w:rPr>
          <w:rFonts w:ascii="Times New Roman" w:hAnsi="Times New Roman" w:cs="Times New Roman"/>
          <w:i/>
          <w:sz w:val="28"/>
          <w:szCs w:val="28"/>
        </w:rPr>
      </w:pPr>
      <w:r w:rsidRPr="00293957">
        <w:rPr>
          <w:rFonts w:ascii="Times New Roman" w:hAnsi="Times New Roman" w:cs="Times New Roman"/>
          <w:i/>
          <w:sz w:val="28"/>
          <w:szCs w:val="28"/>
        </w:rPr>
        <w:t>Лягушка</w:t>
      </w:r>
    </w:p>
    <w:p w:rsidR="00293957" w:rsidRDefault="00293957"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Вот лягушка на дорожке.</w:t>
      </w:r>
    </w:p>
    <w:p w:rsidR="00293957" w:rsidRDefault="00293957"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У нее озябли ножки.</w:t>
      </w:r>
    </w:p>
    <w:p w:rsidR="00293957" w:rsidRDefault="00293957"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Значит, ей нужны</w:t>
      </w:r>
    </w:p>
    <w:p w:rsidR="00293957" w:rsidRDefault="0015621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теплые штаны</w:t>
      </w:r>
    </w:p>
    <w:p w:rsidR="0015621A" w:rsidRDefault="0015621A" w:rsidP="001D5B99">
      <w:pPr>
        <w:spacing w:line="240" w:lineRule="auto"/>
        <w:jc w:val="both"/>
        <w:rPr>
          <w:rFonts w:ascii="Times New Roman" w:hAnsi="Times New Roman" w:cs="Times New Roman"/>
          <w:sz w:val="28"/>
          <w:szCs w:val="28"/>
        </w:rPr>
      </w:pPr>
    </w:p>
    <w:p w:rsidR="0015621A" w:rsidRPr="00CF0BB6" w:rsidRDefault="0015621A" w:rsidP="001D5B99">
      <w:pPr>
        <w:spacing w:line="240" w:lineRule="auto"/>
        <w:jc w:val="both"/>
        <w:rPr>
          <w:rFonts w:ascii="Times New Roman" w:hAnsi="Times New Roman" w:cs="Times New Roman"/>
          <w:i/>
          <w:sz w:val="28"/>
          <w:szCs w:val="28"/>
        </w:rPr>
      </w:pPr>
      <w:r w:rsidRPr="00CF0BB6">
        <w:rPr>
          <w:rFonts w:ascii="Times New Roman" w:hAnsi="Times New Roman" w:cs="Times New Roman"/>
          <w:i/>
          <w:sz w:val="28"/>
          <w:szCs w:val="28"/>
        </w:rPr>
        <w:t>Лягушонок</w:t>
      </w:r>
    </w:p>
    <w:p w:rsidR="0015621A" w:rsidRDefault="0015621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Я веселый, беззаботный</w:t>
      </w:r>
    </w:p>
    <w:p w:rsidR="0015621A" w:rsidRDefault="0015621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Лягушоночек болотный.</w:t>
      </w:r>
    </w:p>
    <w:p w:rsidR="0015621A" w:rsidRDefault="0015621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Вся зеленая родня </w:t>
      </w:r>
    </w:p>
    <w:p w:rsidR="0015621A" w:rsidRDefault="0015621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Учит грамоте меня.</w:t>
      </w:r>
    </w:p>
    <w:p w:rsidR="0015621A" w:rsidRDefault="0015621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Учит важно,</w:t>
      </w:r>
    </w:p>
    <w:p w:rsidR="0015621A" w:rsidRDefault="0015621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Учит строго,</w:t>
      </w:r>
    </w:p>
    <w:p w:rsidR="0015621A" w:rsidRDefault="0015621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Хорошо, что слов немного</w:t>
      </w:r>
    </w:p>
    <w:p w:rsidR="0015621A" w:rsidRDefault="0015621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да</w:t>
      </w:r>
      <w:r w:rsidRPr="0015621A">
        <w:rPr>
          <w:rFonts w:ascii="Times New Roman" w:hAnsi="Times New Roman" w:cs="Times New Roman"/>
          <w:sz w:val="28"/>
          <w:szCs w:val="28"/>
        </w:rPr>
        <w:t xml:space="preserve">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ква</w:t>
      </w:r>
      <w:proofErr w:type="spellEnd"/>
      <w:r>
        <w:rPr>
          <w:rFonts w:ascii="Times New Roman" w:hAnsi="Times New Roman" w:cs="Times New Roman"/>
          <w:sz w:val="28"/>
          <w:szCs w:val="28"/>
        </w:rPr>
        <w:t xml:space="preserve">,- </w:t>
      </w:r>
    </w:p>
    <w:p w:rsidR="00FE018C" w:rsidRDefault="0015621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Все лягуш</w:t>
      </w:r>
      <w:r w:rsidR="00006A99">
        <w:rPr>
          <w:rFonts w:ascii="Times New Roman" w:hAnsi="Times New Roman" w:cs="Times New Roman"/>
          <w:sz w:val="28"/>
          <w:szCs w:val="28"/>
        </w:rPr>
        <w:t>ечьи слова</w:t>
      </w:r>
    </w:p>
    <w:p w:rsidR="00FE018C" w:rsidRDefault="00FE018C" w:rsidP="001D5B99">
      <w:pPr>
        <w:spacing w:line="240" w:lineRule="auto"/>
        <w:jc w:val="both"/>
        <w:rPr>
          <w:rFonts w:ascii="Times New Roman" w:hAnsi="Times New Roman" w:cs="Times New Roman"/>
          <w:i/>
          <w:sz w:val="28"/>
          <w:szCs w:val="28"/>
        </w:rPr>
      </w:pPr>
      <w:r>
        <w:rPr>
          <w:rFonts w:ascii="Times New Roman" w:hAnsi="Times New Roman" w:cs="Times New Roman"/>
          <w:i/>
          <w:sz w:val="28"/>
          <w:szCs w:val="28"/>
        </w:rPr>
        <w:t>Физкультминутка</w:t>
      </w:r>
    </w:p>
    <w:p w:rsidR="00FE018C" w:rsidRDefault="00FE018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Отдых наш – физкультминутка.</w:t>
      </w:r>
    </w:p>
    <w:p w:rsidR="00FE018C" w:rsidRDefault="00FE018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Занимай свои места.</w:t>
      </w:r>
    </w:p>
    <w:p w:rsidR="00FE018C" w:rsidRDefault="00FE018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Шаг на месте левой, правой</w:t>
      </w:r>
    </w:p>
    <w:p w:rsidR="00FE57ED" w:rsidRDefault="00FE018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Раз! Два! Раз! Два!</w:t>
      </w:r>
    </w:p>
    <w:p w:rsidR="0038676A" w:rsidRDefault="0038676A" w:rsidP="001D5B99">
      <w:pPr>
        <w:spacing w:line="240" w:lineRule="auto"/>
        <w:jc w:val="both"/>
        <w:rPr>
          <w:rFonts w:ascii="Times New Roman" w:hAnsi="Times New Roman" w:cs="Times New Roman"/>
          <w:i/>
          <w:sz w:val="28"/>
          <w:szCs w:val="28"/>
        </w:rPr>
      </w:pPr>
    </w:p>
    <w:p w:rsidR="00FE57ED" w:rsidRDefault="00FE57ED" w:rsidP="001D5B99">
      <w:pPr>
        <w:spacing w:line="240" w:lineRule="auto"/>
        <w:jc w:val="both"/>
        <w:rPr>
          <w:rFonts w:ascii="Times New Roman" w:hAnsi="Times New Roman" w:cs="Times New Roman"/>
          <w:i/>
          <w:sz w:val="28"/>
          <w:szCs w:val="28"/>
        </w:rPr>
      </w:pPr>
      <w:r w:rsidRPr="00FE57ED">
        <w:rPr>
          <w:rFonts w:ascii="Times New Roman" w:hAnsi="Times New Roman" w:cs="Times New Roman"/>
          <w:i/>
          <w:sz w:val="28"/>
          <w:szCs w:val="28"/>
        </w:rPr>
        <w:t>Снеговик</w:t>
      </w:r>
    </w:p>
    <w:p w:rsidR="00FE57ED" w:rsidRDefault="00FE57E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Что за нелепый человек</w:t>
      </w:r>
    </w:p>
    <w:p w:rsidR="00FE57ED" w:rsidRDefault="00FE57E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Забрался в двадцать первый век?!</w:t>
      </w:r>
    </w:p>
    <w:p w:rsidR="00FE57ED" w:rsidRDefault="00FE57E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Морковкой нос, в руках метла,</w:t>
      </w:r>
    </w:p>
    <w:p w:rsidR="00FE57ED" w:rsidRDefault="00FE57E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Боится солнца и тепла</w:t>
      </w:r>
    </w:p>
    <w:p w:rsidR="00FE57ED" w:rsidRDefault="00FE57ED" w:rsidP="00FE57ED">
      <w:pPr>
        <w:spacing w:line="240" w:lineRule="auto"/>
        <w:jc w:val="both"/>
        <w:rPr>
          <w:rFonts w:ascii="Times New Roman" w:hAnsi="Times New Roman" w:cs="Times New Roman"/>
          <w:i/>
          <w:sz w:val="28"/>
          <w:szCs w:val="28"/>
        </w:rPr>
      </w:pPr>
      <w:r w:rsidRPr="00FE57ED">
        <w:rPr>
          <w:rFonts w:ascii="Times New Roman" w:hAnsi="Times New Roman" w:cs="Times New Roman"/>
          <w:i/>
          <w:sz w:val="28"/>
          <w:szCs w:val="28"/>
        </w:rPr>
        <w:t>Снеговик</w:t>
      </w:r>
    </w:p>
    <w:p w:rsidR="00FE57ED" w:rsidRDefault="00FE57E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Снеговик на весну обижается,</w:t>
      </w:r>
    </w:p>
    <w:p w:rsidR="00FE57ED" w:rsidRDefault="00FE57E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Снеговик от весны простужается.</w:t>
      </w:r>
    </w:p>
    <w:p w:rsidR="00FE57ED" w:rsidRDefault="00FE57E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У него, если нету мороза,</w:t>
      </w:r>
    </w:p>
    <w:p w:rsidR="00FE57ED" w:rsidRDefault="00FE57E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Капельки капают с носа</w:t>
      </w:r>
    </w:p>
    <w:p w:rsidR="0038676A" w:rsidRDefault="0038676A" w:rsidP="0038676A">
      <w:pPr>
        <w:spacing w:line="240" w:lineRule="auto"/>
        <w:jc w:val="both"/>
        <w:rPr>
          <w:rFonts w:ascii="Times New Roman" w:hAnsi="Times New Roman" w:cs="Times New Roman"/>
          <w:i/>
          <w:sz w:val="28"/>
          <w:szCs w:val="28"/>
        </w:rPr>
      </w:pPr>
      <w:r w:rsidRPr="00FE57ED">
        <w:rPr>
          <w:rFonts w:ascii="Times New Roman" w:hAnsi="Times New Roman" w:cs="Times New Roman"/>
          <w:i/>
          <w:sz w:val="28"/>
          <w:szCs w:val="28"/>
        </w:rPr>
        <w:t>Снеговик</w:t>
      </w:r>
    </w:p>
    <w:p w:rsidR="0038676A" w:rsidRDefault="0038676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Раз – рука, два – рука</w:t>
      </w:r>
    </w:p>
    <w:p w:rsidR="0038676A" w:rsidRDefault="0038676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Лепим мы снеговика.</w:t>
      </w:r>
    </w:p>
    <w:p w:rsidR="00EB5D27" w:rsidRDefault="00EB5D27" w:rsidP="00EB5D27">
      <w:pPr>
        <w:spacing w:line="240" w:lineRule="auto"/>
        <w:jc w:val="both"/>
        <w:rPr>
          <w:rFonts w:ascii="Times New Roman" w:hAnsi="Times New Roman" w:cs="Times New Roman"/>
          <w:sz w:val="28"/>
          <w:szCs w:val="28"/>
        </w:rPr>
      </w:pPr>
      <w:r>
        <w:rPr>
          <w:rFonts w:ascii="Times New Roman" w:hAnsi="Times New Roman" w:cs="Times New Roman"/>
          <w:sz w:val="28"/>
          <w:szCs w:val="28"/>
        </w:rPr>
        <w:t>Три, четыре, три, четыре –</w:t>
      </w:r>
    </w:p>
    <w:p w:rsidR="00EB5D27" w:rsidRDefault="00EB5D27" w:rsidP="00EB5D27">
      <w:pPr>
        <w:spacing w:line="240" w:lineRule="auto"/>
        <w:jc w:val="both"/>
        <w:rPr>
          <w:rFonts w:ascii="Times New Roman" w:hAnsi="Times New Roman" w:cs="Times New Roman"/>
          <w:sz w:val="28"/>
          <w:szCs w:val="28"/>
        </w:rPr>
      </w:pPr>
      <w:r>
        <w:rPr>
          <w:rFonts w:ascii="Times New Roman" w:hAnsi="Times New Roman" w:cs="Times New Roman"/>
          <w:sz w:val="28"/>
          <w:szCs w:val="28"/>
        </w:rPr>
        <w:t>Нарисуем рот пошире.</w:t>
      </w:r>
    </w:p>
    <w:p w:rsidR="00EB5D27" w:rsidRDefault="00EB5D27" w:rsidP="00EB5D27">
      <w:pPr>
        <w:spacing w:line="240" w:lineRule="auto"/>
        <w:jc w:val="both"/>
        <w:rPr>
          <w:rFonts w:ascii="Times New Roman" w:hAnsi="Times New Roman" w:cs="Times New Roman"/>
          <w:sz w:val="28"/>
          <w:szCs w:val="28"/>
        </w:rPr>
      </w:pPr>
      <w:r>
        <w:rPr>
          <w:rFonts w:ascii="Times New Roman" w:hAnsi="Times New Roman" w:cs="Times New Roman"/>
          <w:sz w:val="28"/>
          <w:szCs w:val="28"/>
        </w:rPr>
        <w:t>Пять – найдем морковь для носа,</w:t>
      </w:r>
    </w:p>
    <w:p w:rsidR="00EB5D27" w:rsidRDefault="00EB5D27" w:rsidP="00EB5D27">
      <w:pPr>
        <w:spacing w:line="240" w:lineRule="auto"/>
        <w:jc w:val="both"/>
        <w:rPr>
          <w:rFonts w:ascii="Times New Roman" w:hAnsi="Times New Roman" w:cs="Times New Roman"/>
          <w:sz w:val="28"/>
          <w:szCs w:val="28"/>
        </w:rPr>
      </w:pPr>
      <w:r>
        <w:rPr>
          <w:rFonts w:ascii="Times New Roman" w:hAnsi="Times New Roman" w:cs="Times New Roman"/>
          <w:sz w:val="28"/>
          <w:szCs w:val="28"/>
        </w:rPr>
        <w:t>Угольки найдем для глаз.</w:t>
      </w:r>
    </w:p>
    <w:p w:rsidR="00EB5D27" w:rsidRDefault="00EB5D27" w:rsidP="00EB5D27">
      <w:pPr>
        <w:spacing w:line="240" w:lineRule="auto"/>
        <w:jc w:val="both"/>
        <w:rPr>
          <w:rFonts w:ascii="Times New Roman" w:hAnsi="Times New Roman" w:cs="Times New Roman"/>
          <w:sz w:val="28"/>
          <w:szCs w:val="28"/>
        </w:rPr>
      </w:pPr>
      <w:r>
        <w:rPr>
          <w:rFonts w:ascii="Times New Roman" w:hAnsi="Times New Roman" w:cs="Times New Roman"/>
          <w:sz w:val="28"/>
          <w:szCs w:val="28"/>
        </w:rPr>
        <w:t>Шесть – наденем шляпу косо,</w:t>
      </w:r>
    </w:p>
    <w:p w:rsidR="00EB5D27" w:rsidRDefault="00EB5D27" w:rsidP="00EB5D27">
      <w:pPr>
        <w:spacing w:line="240" w:lineRule="auto"/>
        <w:jc w:val="both"/>
        <w:rPr>
          <w:rFonts w:ascii="Times New Roman" w:hAnsi="Times New Roman" w:cs="Times New Roman"/>
          <w:sz w:val="28"/>
          <w:szCs w:val="28"/>
        </w:rPr>
      </w:pPr>
      <w:r>
        <w:rPr>
          <w:rFonts w:ascii="Times New Roman" w:hAnsi="Times New Roman" w:cs="Times New Roman"/>
          <w:sz w:val="28"/>
          <w:szCs w:val="28"/>
        </w:rPr>
        <w:t>Пусть смеется он у нас.</w:t>
      </w:r>
    </w:p>
    <w:p w:rsidR="00EB5D27" w:rsidRDefault="00EB5D27" w:rsidP="00EB5D27">
      <w:pPr>
        <w:spacing w:line="240" w:lineRule="auto"/>
        <w:jc w:val="both"/>
        <w:rPr>
          <w:rFonts w:ascii="Times New Roman" w:hAnsi="Times New Roman" w:cs="Times New Roman"/>
          <w:sz w:val="28"/>
          <w:szCs w:val="28"/>
        </w:rPr>
      </w:pPr>
      <w:r>
        <w:rPr>
          <w:rFonts w:ascii="Times New Roman" w:hAnsi="Times New Roman" w:cs="Times New Roman"/>
          <w:sz w:val="28"/>
          <w:szCs w:val="28"/>
        </w:rPr>
        <w:t>Семь и восемь, семь и восемь –</w:t>
      </w:r>
    </w:p>
    <w:p w:rsidR="0038676A" w:rsidRDefault="00EB5D27"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Мы плясать его попросим</w:t>
      </w:r>
    </w:p>
    <w:p w:rsidR="00EB5D27" w:rsidRPr="00EB5D27" w:rsidRDefault="00EB5D27" w:rsidP="001D5B99">
      <w:pPr>
        <w:spacing w:line="240" w:lineRule="auto"/>
        <w:jc w:val="both"/>
        <w:rPr>
          <w:rFonts w:ascii="Times New Roman" w:hAnsi="Times New Roman" w:cs="Times New Roman"/>
          <w:sz w:val="28"/>
          <w:szCs w:val="28"/>
        </w:rPr>
      </w:pPr>
    </w:p>
    <w:p w:rsidR="00FE57ED" w:rsidRDefault="009064BA" w:rsidP="001D5B99">
      <w:pPr>
        <w:spacing w:line="240" w:lineRule="auto"/>
        <w:jc w:val="both"/>
        <w:rPr>
          <w:rFonts w:ascii="Times New Roman" w:hAnsi="Times New Roman" w:cs="Times New Roman"/>
          <w:i/>
          <w:sz w:val="28"/>
          <w:szCs w:val="28"/>
        </w:rPr>
      </w:pPr>
      <w:r>
        <w:rPr>
          <w:rFonts w:ascii="Times New Roman" w:hAnsi="Times New Roman" w:cs="Times New Roman"/>
          <w:i/>
          <w:sz w:val="28"/>
          <w:szCs w:val="28"/>
        </w:rPr>
        <w:t>Рыба – меч</w:t>
      </w:r>
    </w:p>
    <w:p w:rsidR="009064BA" w:rsidRDefault="009064B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Захотела рыба – меч</w:t>
      </w:r>
    </w:p>
    <w:p w:rsidR="009064BA" w:rsidRDefault="009064B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Воду надвое рассечь.</w:t>
      </w:r>
    </w:p>
    <w:p w:rsidR="009064BA" w:rsidRDefault="009064B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Раз - сечет, два – сечет,</w:t>
      </w:r>
    </w:p>
    <w:p w:rsidR="00EB5D27" w:rsidRPr="00745115" w:rsidRDefault="009064B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А вода себе течет</w:t>
      </w:r>
    </w:p>
    <w:p w:rsidR="009064BA" w:rsidRDefault="009064BA" w:rsidP="001D5B99">
      <w:p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Щи – </w:t>
      </w:r>
      <w:proofErr w:type="spellStart"/>
      <w:r>
        <w:rPr>
          <w:rFonts w:ascii="Times New Roman" w:hAnsi="Times New Roman" w:cs="Times New Roman"/>
          <w:i/>
          <w:sz w:val="28"/>
          <w:szCs w:val="28"/>
        </w:rPr>
        <w:t>талочка</w:t>
      </w:r>
      <w:proofErr w:type="spellEnd"/>
    </w:p>
    <w:p w:rsidR="009064BA" w:rsidRDefault="009064B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Чищу овощи для щей.</w:t>
      </w:r>
    </w:p>
    <w:p w:rsidR="009064BA" w:rsidRDefault="009064B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Сколько нужно овощей?</w:t>
      </w:r>
    </w:p>
    <w:p w:rsidR="009064BA" w:rsidRDefault="009064B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Две морковки, три картошки,</w:t>
      </w:r>
    </w:p>
    <w:p w:rsidR="009064BA" w:rsidRDefault="009064B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Лука тоже две головки,</w:t>
      </w:r>
    </w:p>
    <w:p w:rsidR="009064BA" w:rsidRDefault="009064B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Да петрушки корешок,</w:t>
      </w:r>
    </w:p>
    <w:p w:rsidR="009064BA" w:rsidRDefault="009064B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Да капусты кочешок. </w:t>
      </w:r>
    </w:p>
    <w:p w:rsidR="009064BA" w:rsidRDefault="009064B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Потеснись-ка, ты капуста,</w:t>
      </w:r>
    </w:p>
    <w:p w:rsidR="009064BA" w:rsidRDefault="009064B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От тебя в кастрюле пусто.</w:t>
      </w:r>
    </w:p>
    <w:p w:rsidR="009064BA" w:rsidRDefault="009064B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Раз, два, три, огонь зажжем</w:t>
      </w:r>
    </w:p>
    <w:p w:rsidR="009064BA" w:rsidRDefault="009064B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Кочерыжка, выйди вон</w:t>
      </w:r>
    </w:p>
    <w:p w:rsidR="009064BA" w:rsidRDefault="009E2F37" w:rsidP="001D5B99">
      <w:pPr>
        <w:spacing w:line="240" w:lineRule="auto"/>
        <w:jc w:val="both"/>
        <w:rPr>
          <w:rFonts w:ascii="Times New Roman" w:hAnsi="Times New Roman" w:cs="Times New Roman"/>
          <w:i/>
          <w:sz w:val="28"/>
          <w:szCs w:val="28"/>
        </w:rPr>
      </w:pPr>
      <w:r w:rsidRPr="009E2F37">
        <w:rPr>
          <w:rFonts w:ascii="Times New Roman" w:hAnsi="Times New Roman" w:cs="Times New Roman"/>
          <w:i/>
          <w:sz w:val="28"/>
          <w:szCs w:val="28"/>
        </w:rPr>
        <w:t>Считалочка</w:t>
      </w:r>
    </w:p>
    <w:p w:rsidR="009E2F37" w:rsidRDefault="009E2F37"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Раз, два, три, четыре</w:t>
      </w:r>
    </w:p>
    <w:p w:rsidR="009E2F37" w:rsidRDefault="009E2F37"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Жили мышки на </w:t>
      </w:r>
      <w:r w:rsidR="00562004">
        <w:rPr>
          <w:rFonts w:ascii="Times New Roman" w:hAnsi="Times New Roman" w:cs="Times New Roman"/>
          <w:sz w:val="28"/>
          <w:szCs w:val="28"/>
        </w:rPr>
        <w:t>квартире</w:t>
      </w:r>
      <w:r>
        <w:rPr>
          <w:rFonts w:ascii="Times New Roman" w:hAnsi="Times New Roman" w:cs="Times New Roman"/>
          <w:sz w:val="28"/>
          <w:szCs w:val="28"/>
        </w:rPr>
        <w:t>.</w:t>
      </w:r>
    </w:p>
    <w:p w:rsidR="009E2F37" w:rsidRDefault="009E2F37"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Чай пили, чашки били,</w:t>
      </w:r>
    </w:p>
    <w:p w:rsidR="009E2F37" w:rsidRDefault="009E2F37"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По три денежки платили.</w:t>
      </w:r>
    </w:p>
    <w:p w:rsidR="009E2F37" w:rsidRDefault="009E2F37"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Кто не хочет платить, </w:t>
      </w:r>
    </w:p>
    <w:p w:rsidR="00FE57ED" w:rsidRDefault="009E2F37"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Тому и водить</w:t>
      </w:r>
    </w:p>
    <w:p w:rsidR="009E2F37" w:rsidRDefault="009E2F37" w:rsidP="001D5B99">
      <w:pPr>
        <w:spacing w:line="240" w:lineRule="auto"/>
        <w:jc w:val="both"/>
        <w:rPr>
          <w:rFonts w:ascii="Times New Roman" w:hAnsi="Times New Roman" w:cs="Times New Roman"/>
          <w:sz w:val="28"/>
          <w:szCs w:val="28"/>
        </w:rPr>
      </w:pPr>
    </w:p>
    <w:p w:rsidR="003D7210" w:rsidRPr="003D7210" w:rsidRDefault="003D7210" w:rsidP="001D5B99">
      <w:pPr>
        <w:spacing w:line="240" w:lineRule="auto"/>
        <w:jc w:val="both"/>
        <w:rPr>
          <w:rFonts w:ascii="Times New Roman" w:hAnsi="Times New Roman" w:cs="Times New Roman"/>
          <w:i/>
          <w:sz w:val="28"/>
          <w:szCs w:val="28"/>
        </w:rPr>
      </w:pPr>
      <w:r w:rsidRPr="003D7210">
        <w:rPr>
          <w:rFonts w:ascii="Times New Roman" w:hAnsi="Times New Roman" w:cs="Times New Roman"/>
          <w:i/>
          <w:sz w:val="28"/>
          <w:szCs w:val="28"/>
        </w:rPr>
        <w:t>Страна Грамматика</w:t>
      </w:r>
    </w:p>
    <w:p w:rsidR="003D7210" w:rsidRDefault="00392E35"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Гласные тянут</w:t>
      </w:r>
      <w:r w:rsidR="00350B1B">
        <w:rPr>
          <w:rFonts w:ascii="Times New Roman" w:hAnsi="Times New Roman" w:cs="Times New Roman"/>
          <w:sz w:val="28"/>
          <w:szCs w:val="28"/>
        </w:rPr>
        <w:t>ся песенкой звонкой.</w:t>
      </w:r>
    </w:p>
    <w:p w:rsidR="00350B1B" w:rsidRDefault="00350B1B"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Могут заплакать и застонать.</w:t>
      </w:r>
    </w:p>
    <w:p w:rsidR="00350B1B" w:rsidRDefault="00350B1B"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Могут качать в колыбели Аленку.</w:t>
      </w:r>
    </w:p>
    <w:p w:rsidR="00173890" w:rsidRDefault="0015621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Могут в небо улетать</w:t>
      </w:r>
    </w:p>
    <w:p w:rsidR="0015621A" w:rsidRDefault="0015621A" w:rsidP="001D5B99">
      <w:pPr>
        <w:spacing w:line="240" w:lineRule="auto"/>
        <w:jc w:val="both"/>
        <w:rPr>
          <w:rFonts w:ascii="Times New Roman" w:hAnsi="Times New Roman" w:cs="Times New Roman"/>
          <w:sz w:val="28"/>
          <w:szCs w:val="28"/>
        </w:rPr>
      </w:pPr>
    </w:p>
    <w:p w:rsidR="00173890" w:rsidRDefault="00173890"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Буква обычная выросла вдруг, </w:t>
      </w:r>
    </w:p>
    <w:p w:rsidR="00173890" w:rsidRDefault="00173890"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Выросла выше всех букв – подруг.</w:t>
      </w:r>
    </w:p>
    <w:p w:rsidR="00173890" w:rsidRDefault="00173890"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Смотрят с завистью подруги:</w:t>
      </w:r>
    </w:p>
    <w:p w:rsidR="00173890" w:rsidRDefault="00173890"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«Ну, почему, за какие заслуги?!»</w:t>
      </w:r>
    </w:p>
    <w:p w:rsidR="00173890" w:rsidRDefault="00173890"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Буква расти не сама захотела, </w:t>
      </w:r>
    </w:p>
    <w:p w:rsidR="00173890" w:rsidRDefault="00173890"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Букве поручено важное дело.</w:t>
      </w:r>
    </w:p>
    <w:p w:rsidR="00173890" w:rsidRDefault="00173890"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Ставится буква у строчки в начале,</w:t>
      </w:r>
    </w:p>
    <w:p w:rsidR="00173890" w:rsidRDefault="00173890"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Чтобы начало все замечали</w:t>
      </w:r>
      <w:r w:rsidR="00C074BF">
        <w:rPr>
          <w:rFonts w:ascii="Times New Roman" w:hAnsi="Times New Roman" w:cs="Times New Roman"/>
          <w:sz w:val="28"/>
          <w:szCs w:val="28"/>
        </w:rPr>
        <w:t>…</w:t>
      </w:r>
    </w:p>
    <w:p w:rsidR="00C074BF" w:rsidRDefault="00C074BF" w:rsidP="001D5B99">
      <w:pPr>
        <w:spacing w:line="240" w:lineRule="auto"/>
        <w:jc w:val="both"/>
        <w:rPr>
          <w:rFonts w:ascii="Times New Roman" w:hAnsi="Times New Roman" w:cs="Times New Roman"/>
          <w:sz w:val="28"/>
          <w:szCs w:val="28"/>
        </w:rPr>
      </w:pPr>
    </w:p>
    <w:p w:rsidR="00C074BF" w:rsidRDefault="00C074BF"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Точка – пригораживает путь,</w:t>
      </w:r>
    </w:p>
    <w:p w:rsidR="007851DD" w:rsidRDefault="00C074BF"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Предлагает отдохнуть.</w:t>
      </w:r>
    </w:p>
    <w:p w:rsidR="00C074BF" w:rsidRDefault="00C074BF"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Запятая – выйдет на дорожку,</w:t>
      </w:r>
    </w:p>
    <w:p w:rsidR="0034612C" w:rsidRDefault="0015621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Всем подставит ножку</w:t>
      </w:r>
    </w:p>
    <w:p w:rsidR="007851DD" w:rsidRDefault="007851DD" w:rsidP="001D5B99">
      <w:pPr>
        <w:spacing w:line="240" w:lineRule="auto"/>
        <w:jc w:val="both"/>
        <w:rPr>
          <w:rFonts w:ascii="Times New Roman" w:hAnsi="Times New Roman" w:cs="Times New Roman"/>
          <w:sz w:val="28"/>
          <w:szCs w:val="28"/>
        </w:rPr>
      </w:pPr>
    </w:p>
    <w:p w:rsidR="007851DD" w:rsidRDefault="007851D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Друзья мои, приятели,</w:t>
      </w:r>
    </w:p>
    <w:p w:rsidR="007851DD" w:rsidRDefault="007851D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Живу я много лет,</w:t>
      </w:r>
    </w:p>
    <w:p w:rsidR="007851DD" w:rsidRDefault="007851D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Примите восклицательный</w:t>
      </w:r>
    </w:p>
    <w:p w:rsidR="007851DD" w:rsidRDefault="007851D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Мой пламенный привет!</w:t>
      </w:r>
    </w:p>
    <w:p w:rsidR="007851DD" w:rsidRDefault="007851DD" w:rsidP="001D5B99">
      <w:pPr>
        <w:spacing w:line="240" w:lineRule="auto"/>
        <w:jc w:val="both"/>
        <w:rPr>
          <w:rFonts w:ascii="Times New Roman" w:hAnsi="Times New Roman" w:cs="Times New Roman"/>
          <w:sz w:val="28"/>
          <w:szCs w:val="28"/>
        </w:rPr>
      </w:pPr>
    </w:p>
    <w:p w:rsidR="007851DD" w:rsidRDefault="007851D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Разные вопросы </w:t>
      </w:r>
    </w:p>
    <w:p w:rsidR="007851DD" w:rsidRDefault="007851D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Задаю я всем:</w:t>
      </w:r>
    </w:p>
    <w:p w:rsidR="007851DD" w:rsidRDefault="007851D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Как? Откуда? Сколько?</w:t>
      </w:r>
    </w:p>
    <w:p w:rsidR="00EE1878" w:rsidRDefault="007851DD"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Почему? Зачем?</w:t>
      </w:r>
    </w:p>
    <w:p w:rsidR="007851DD" w:rsidRPr="00EE1878" w:rsidRDefault="007851DD" w:rsidP="001D5B99">
      <w:pPr>
        <w:spacing w:line="240" w:lineRule="auto"/>
        <w:jc w:val="both"/>
        <w:rPr>
          <w:rFonts w:ascii="Times New Roman" w:hAnsi="Times New Roman" w:cs="Times New Roman"/>
          <w:sz w:val="28"/>
          <w:szCs w:val="28"/>
        </w:rPr>
      </w:pPr>
    </w:p>
    <w:p w:rsidR="00AA31D9" w:rsidRDefault="00AA31D9" w:rsidP="001D5B99">
      <w:pPr>
        <w:spacing w:line="240" w:lineRule="auto"/>
        <w:jc w:val="both"/>
        <w:rPr>
          <w:rFonts w:ascii="Times New Roman" w:hAnsi="Times New Roman" w:cs="Times New Roman"/>
          <w:i/>
          <w:sz w:val="28"/>
          <w:szCs w:val="28"/>
        </w:rPr>
      </w:pPr>
      <w:r>
        <w:rPr>
          <w:rFonts w:ascii="Times New Roman" w:hAnsi="Times New Roman" w:cs="Times New Roman"/>
          <w:i/>
          <w:sz w:val="28"/>
          <w:szCs w:val="28"/>
        </w:rPr>
        <w:t>Школа мяча</w:t>
      </w:r>
    </w:p>
    <w:p w:rsidR="00E94E45" w:rsidRPr="00085921" w:rsidRDefault="004D013C" w:rsidP="001D5B99">
      <w:pPr>
        <w:spacing w:line="240" w:lineRule="auto"/>
        <w:jc w:val="both"/>
        <w:rPr>
          <w:rFonts w:ascii="Times New Roman" w:hAnsi="Times New Roman" w:cs="Times New Roman"/>
          <w:i/>
          <w:sz w:val="28"/>
          <w:szCs w:val="28"/>
        </w:rPr>
      </w:pPr>
      <w:r w:rsidRPr="00085921">
        <w:rPr>
          <w:rFonts w:ascii="Times New Roman" w:hAnsi="Times New Roman" w:cs="Times New Roman"/>
          <w:i/>
          <w:sz w:val="28"/>
          <w:szCs w:val="28"/>
        </w:rPr>
        <w:t>Комплекс «Разминка»</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Мячик сильно прижимаю</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И ладошку поменяю.</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«Здравствуй, мой любимый мячик!» -</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Скажет утром каждый пальчик.</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Крепко мячик обнимает,</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Никуда не выпускает.</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Только брату отдает:</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Брат у брата мяч берет.</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Два козленка мяч бодали</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И другим козлятам дали.</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По столу круги катаю,</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Из-под рук не выпускаю.</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Взад-вперед его качу;</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Вправо-влево – как хочу.</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Танцевать умеет танец</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На мяче мой каждый палец.</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Мячик пальцем разминаю,</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Вдоль по пальцам мяч гоняю.</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Мячик мой не отдыхает – </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Между пальцами гуляет.</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Поиграю я в футбол</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И забью в ладошку гол.</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Сверху левой, снизу правой</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Я его катаю – браво.</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Поверну, а ты проверь – </w:t>
      </w:r>
    </w:p>
    <w:p w:rsidR="004D013C" w:rsidRPr="00A3510A" w:rsidRDefault="00A3510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Сверху правая теперь!</w:t>
      </w:r>
    </w:p>
    <w:p w:rsidR="004D013C" w:rsidRDefault="004D013C" w:rsidP="001D5B99">
      <w:pPr>
        <w:spacing w:line="240" w:lineRule="auto"/>
        <w:jc w:val="both"/>
        <w:rPr>
          <w:rFonts w:ascii="Times New Roman" w:hAnsi="Times New Roman" w:cs="Times New Roman"/>
          <w:i/>
          <w:sz w:val="28"/>
          <w:szCs w:val="28"/>
        </w:rPr>
      </w:pPr>
      <w:r>
        <w:rPr>
          <w:rFonts w:ascii="Times New Roman" w:hAnsi="Times New Roman" w:cs="Times New Roman"/>
          <w:i/>
          <w:sz w:val="28"/>
          <w:szCs w:val="28"/>
        </w:rPr>
        <w:t>Комплекс «Фокусник»</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Ловко с мячиком играем</w:t>
      </w:r>
    </w:p>
    <w:p w:rsidR="004D013C" w:rsidRDefault="004D013C"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И пре</w:t>
      </w:r>
      <w:r w:rsidR="004B0D34">
        <w:rPr>
          <w:rFonts w:ascii="Times New Roman" w:hAnsi="Times New Roman" w:cs="Times New Roman"/>
          <w:sz w:val="28"/>
          <w:szCs w:val="28"/>
        </w:rPr>
        <w:t>длоги называем.</w:t>
      </w:r>
    </w:p>
    <w:p w:rsidR="004B0D34" w:rsidRDefault="004B0D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За рукой и под рукой,</w:t>
      </w:r>
    </w:p>
    <w:p w:rsidR="004B0D34" w:rsidRDefault="004B0D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Из-под кисти – на покой.</w:t>
      </w:r>
    </w:p>
    <w:p w:rsidR="004B0D34" w:rsidRDefault="004B0D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Над рукою мяч кружит,</w:t>
      </w:r>
    </w:p>
    <w:p w:rsidR="004B0D34" w:rsidRDefault="004B0D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От нее теперь бежит.</w:t>
      </w:r>
    </w:p>
    <w:p w:rsidR="004B0D34" w:rsidRDefault="004B0D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Между пальцев подержу</w:t>
      </w:r>
    </w:p>
    <w:p w:rsidR="004B0D34" w:rsidRDefault="004B0D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И в ладошку положу.</w:t>
      </w:r>
    </w:p>
    <w:p w:rsidR="00A85FE0" w:rsidRDefault="00A85FE0"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Из руки его достану,</w:t>
      </w:r>
    </w:p>
    <w:p w:rsidR="00A85FE0" w:rsidRDefault="00A85FE0"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Справа, слева ставить стану.</w:t>
      </w:r>
    </w:p>
    <w:p w:rsidR="00A85FE0" w:rsidRDefault="00D352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Перед грудью пронесу,</w:t>
      </w:r>
    </w:p>
    <w:p w:rsidR="00D35234" w:rsidRDefault="00D352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Сзади спрячу, потрясу.</w:t>
      </w:r>
    </w:p>
    <w:p w:rsidR="00D35234" w:rsidRDefault="00D352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Из-за спинки выну мячик,</w:t>
      </w:r>
    </w:p>
    <w:p w:rsidR="00D35234" w:rsidRDefault="00D352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Возле ног моих поскачет.</w:t>
      </w:r>
    </w:p>
    <w:p w:rsidR="00D35234" w:rsidRDefault="00D352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Подержу вверху, внизу,</w:t>
      </w:r>
    </w:p>
    <w:p w:rsidR="00D35234" w:rsidRDefault="00D352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Мимо носа пронесу</w:t>
      </w:r>
    </w:p>
    <w:p w:rsidR="00D35234" w:rsidRDefault="00D352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Мяч снаружи, мяч внутри.</w:t>
      </w:r>
    </w:p>
    <w:p w:rsidR="00D35234" w:rsidRDefault="00D352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По руке качу – смотри!</w:t>
      </w:r>
    </w:p>
    <w:p w:rsidR="00D35234" w:rsidRDefault="00D352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Вдоль ладони, через палец</w:t>
      </w:r>
    </w:p>
    <w:p w:rsidR="00D35234" w:rsidRDefault="00D352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И вокруг запястья танец.</w:t>
      </w:r>
    </w:p>
    <w:p w:rsidR="00D35234" w:rsidRDefault="00D352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Мяч с одной рукой играет</w:t>
      </w:r>
    </w:p>
    <w:p w:rsidR="00D35234" w:rsidRDefault="00D352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И к другой перебегает.</w:t>
      </w:r>
    </w:p>
    <w:p w:rsidR="00D35234" w:rsidRDefault="00D352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Дружит мяч с моей рукой – </w:t>
      </w:r>
    </w:p>
    <w:p w:rsidR="00D35234" w:rsidRDefault="00D35234"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Вот я фокусник какой!</w:t>
      </w:r>
    </w:p>
    <w:p w:rsidR="000B0A30" w:rsidRPr="000B0A30" w:rsidRDefault="000A5DF7" w:rsidP="000A5DF7">
      <w:pPr>
        <w:widowControl w:val="0"/>
        <w:suppressAutoHyphens/>
        <w:autoSpaceDN w:val="0"/>
        <w:spacing w:after="0" w:line="240" w:lineRule="auto"/>
        <w:textAlignment w:val="baseline"/>
        <w:rPr>
          <w:rFonts w:ascii="Times New Roman" w:eastAsia="Segoe UI" w:hAnsi="Times New Roman" w:cs="Times New Roman"/>
          <w:b/>
          <w:color w:val="000000" w:themeColor="text1"/>
          <w:sz w:val="28"/>
          <w:szCs w:val="28"/>
          <w:lang w:eastAsia="ru-RU"/>
        </w:rPr>
      </w:pPr>
      <w:r>
        <w:rPr>
          <w:rFonts w:ascii="Times New Roman" w:hAnsi="Times New Roman" w:cs="Times New Roman"/>
          <w:sz w:val="28"/>
          <w:szCs w:val="28"/>
        </w:rPr>
        <w:t xml:space="preserve">                                     </w:t>
      </w:r>
      <w:r w:rsidR="000B0A30" w:rsidRPr="000B0A30">
        <w:rPr>
          <w:rFonts w:ascii="Times New Roman" w:eastAsia="Segoe UI" w:hAnsi="Times New Roman" w:cs="Times New Roman"/>
          <w:b/>
          <w:color w:val="000000" w:themeColor="text1"/>
          <w:sz w:val="28"/>
          <w:szCs w:val="28"/>
          <w:lang w:eastAsia="ru-RU"/>
        </w:rPr>
        <w:t xml:space="preserve">Список </w:t>
      </w:r>
      <w:r w:rsidR="000B0A30">
        <w:rPr>
          <w:rFonts w:ascii="Times New Roman" w:eastAsia="Segoe UI" w:hAnsi="Times New Roman" w:cs="Times New Roman"/>
          <w:b/>
          <w:color w:val="000000" w:themeColor="text1"/>
          <w:sz w:val="28"/>
          <w:szCs w:val="28"/>
          <w:lang w:eastAsia="ru-RU"/>
        </w:rPr>
        <w:t xml:space="preserve">методической </w:t>
      </w:r>
      <w:r w:rsidR="000B0A30" w:rsidRPr="000B0A30">
        <w:rPr>
          <w:rFonts w:ascii="Times New Roman" w:eastAsia="Segoe UI" w:hAnsi="Times New Roman" w:cs="Times New Roman"/>
          <w:b/>
          <w:color w:val="000000" w:themeColor="text1"/>
          <w:sz w:val="28"/>
          <w:szCs w:val="28"/>
          <w:lang w:eastAsia="ru-RU"/>
        </w:rPr>
        <w:t>литературы</w:t>
      </w:r>
    </w:p>
    <w:p w:rsidR="000B0A30" w:rsidRPr="000B0A30" w:rsidRDefault="000B0A30" w:rsidP="008A4B8A">
      <w:pPr>
        <w:widowControl w:val="0"/>
        <w:numPr>
          <w:ilvl w:val="0"/>
          <w:numId w:val="5"/>
        </w:numPr>
        <w:suppressAutoHyphens/>
        <w:autoSpaceDN w:val="0"/>
        <w:spacing w:after="0" w:line="240" w:lineRule="auto"/>
        <w:contextualSpacing/>
        <w:textAlignment w:val="baseline"/>
        <w:rPr>
          <w:rFonts w:ascii="Times New Roman" w:eastAsia="Segoe UI" w:hAnsi="Times New Roman" w:cs="Times New Roman"/>
          <w:color w:val="000000" w:themeColor="text1"/>
          <w:sz w:val="28"/>
          <w:szCs w:val="28"/>
          <w:lang w:eastAsia="ru-RU"/>
        </w:rPr>
      </w:pPr>
      <w:proofErr w:type="spellStart"/>
      <w:r w:rsidRPr="000B0A30">
        <w:rPr>
          <w:rFonts w:ascii="Times New Roman" w:eastAsia="Segoe UI" w:hAnsi="Times New Roman" w:cs="Times New Roman"/>
          <w:color w:val="000000" w:themeColor="text1"/>
          <w:sz w:val="28"/>
          <w:szCs w:val="28"/>
          <w:lang w:eastAsia="ru-RU"/>
        </w:rPr>
        <w:t>Агранович</w:t>
      </w:r>
      <w:proofErr w:type="spellEnd"/>
      <w:r w:rsidRPr="000B0A30">
        <w:rPr>
          <w:rFonts w:ascii="Times New Roman" w:eastAsia="Segoe UI" w:hAnsi="Times New Roman" w:cs="Times New Roman"/>
          <w:color w:val="000000" w:themeColor="text1"/>
          <w:sz w:val="28"/>
          <w:szCs w:val="28"/>
          <w:lang w:eastAsia="ru-RU"/>
        </w:rPr>
        <w:t xml:space="preserve"> З. Е. Коррекция нарушений звуко – слоговой структуры слов у детей. – СПб.: ДЕТСТВО – ПРЕСС, 2014</w:t>
      </w:r>
    </w:p>
    <w:p w:rsidR="000B0A30" w:rsidRPr="000B0A30" w:rsidRDefault="000B0A30" w:rsidP="000B0A30">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proofErr w:type="spellStart"/>
      <w:r w:rsidRPr="000B0A30">
        <w:rPr>
          <w:rFonts w:ascii="Times New Roman" w:eastAsia="Segoe UI" w:hAnsi="Times New Roman" w:cs="Times New Roman"/>
          <w:sz w:val="28"/>
          <w:szCs w:val="28"/>
          <w:lang w:eastAsia="ru-RU"/>
        </w:rPr>
        <w:t>Ахутина</w:t>
      </w:r>
      <w:proofErr w:type="spellEnd"/>
      <w:r w:rsidRPr="000B0A30">
        <w:rPr>
          <w:rFonts w:ascii="Times New Roman" w:eastAsia="Segoe UI" w:hAnsi="Times New Roman" w:cs="Times New Roman"/>
          <w:sz w:val="28"/>
          <w:szCs w:val="28"/>
          <w:lang w:eastAsia="ru-RU"/>
        </w:rPr>
        <w:t xml:space="preserve"> Т. В., </w:t>
      </w:r>
      <w:proofErr w:type="spellStart"/>
      <w:r w:rsidRPr="000B0A30">
        <w:rPr>
          <w:rFonts w:ascii="Times New Roman" w:eastAsia="Segoe UI" w:hAnsi="Times New Roman" w:cs="Times New Roman"/>
          <w:sz w:val="28"/>
          <w:szCs w:val="28"/>
          <w:lang w:eastAsia="ru-RU"/>
        </w:rPr>
        <w:t>Фотекова</w:t>
      </w:r>
      <w:proofErr w:type="spellEnd"/>
      <w:r w:rsidRPr="000B0A30">
        <w:rPr>
          <w:rFonts w:ascii="Times New Roman" w:eastAsia="Segoe UI" w:hAnsi="Times New Roman" w:cs="Times New Roman"/>
          <w:sz w:val="28"/>
          <w:szCs w:val="28"/>
          <w:lang w:eastAsia="ru-RU"/>
        </w:rPr>
        <w:t xml:space="preserve"> Т. А. Диагностика речевых нарушений школьников - М.: </w:t>
      </w:r>
      <w:proofErr w:type="spellStart"/>
      <w:r w:rsidRPr="000B0A30">
        <w:rPr>
          <w:rFonts w:ascii="Times New Roman" w:eastAsia="Segoe UI" w:hAnsi="Times New Roman" w:cs="Times New Roman"/>
          <w:sz w:val="28"/>
          <w:szCs w:val="28"/>
          <w:lang w:eastAsia="ru-RU"/>
        </w:rPr>
        <w:t>Юрайт</w:t>
      </w:r>
      <w:proofErr w:type="spellEnd"/>
      <w:r w:rsidRPr="000B0A30">
        <w:rPr>
          <w:rFonts w:ascii="Times New Roman" w:eastAsia="Segoe UI" w:hAnsi="Times New Roman" w:cs="Times New Roman"/>
          <w:sz w:val="28"/>
          <w:szCs w:val="28"/>
          <w:lang w:eastAsia="ru-RU"/>
        </w:rPr>
        <w:t xml:space="preserve">, 2010 </w:t>
      </w:r>
    </w:p>
    <w:p w:rsidR="000B0A30" w:rsidRPr="000B0A30" w:rsidRDefault="000B0A30" w:rsidP="008A4B8A">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0B0A30">
        <w:rPr>
          <w:rFonts w:ascii="Times New Roman" w:eastAsia="Segoe UI" w:hAnsi="Times New Roman" w:cs="Times New Roman"/>
          <w:sz w:val="28"/>
          <w:szCs w:val="28"/>
          <w:lang w:eastAsia="ru-RU"/>
        </w:rPr>
        <w:t>Архипова Е.Ф. Стертая дизартрия у детей: Учеб. Пособие для студентов вузов. – М. 2006</w:t>
      </w:r>
    </w:p>
    <w:p w:rsidR="000B0A30" w:rsidRPr="000B0A30" w:rsidRDefault="000B0A30" w:rsidP="000B0A30">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0B0A30">
        <w:rPr>
          <w:rFonts w:ascii="Times New Roman" w:eastAsia="Segoe UI" w:hAnsi="Times New Roman" w:cs="Times New Roman"/>
          <w:sz w:val="28"/>
          <w:szCs w:val="28"/>
          <w:lang w:eastAsia="ru-RU"/>
        </w:rPr>
        <w:t xml:space="preserve">Волкова Л.С., Селиверстова В.И. Хрестоматия по логопедии в 2-х </w:t>
      </w:r>
      <w:proofErr w:type="spellStart"/>
      <w:r w:rsidRPr="000B0A30">
        <w:rPr>
          <w:rFonts w:ascii="Times New Roman" w:eastAsia="Segoe UI" w:hAnsi="Times New Roman" w:cs="Times New Roman"/>
          <w:sz w:val="28"/>
          <w:szCs w:val="28"/>
          <w:lang w:eastAsia="ru-RU"/>
        </w:rPr>
        <w:t>т.т</w:t>
      </w:r>
      <w:proofErr w:type="spellEnd"/>
      <w:r w:rsidRPr="000B0A30">
        <w:rPr>
          <w:rFonts w:ascii="Times New Roman" w:eastAsia="Segoe UI" w:hAnsi="Times New Roman" w:cs="Times New Roman"/>
          <w:sz w:val="28"/>
          <w:szCs w:val="28"/>
          <w:lang w:eastAsia="ru-RU"/>
        </w:rPr>
        <w:t>. – М., 1987</w:t>
      </w:r>
    </w:p>
    <w:p w:rsidR="000B0A30" w:rsidRPr="000B0A30" w:rsidRDefault="000B0A30" w:rsidP="000B0A30">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0B0A30">
        <w:rPr>
          <w:rFonts w:ascii="Times New Roman" w:eastAsia="Segoe UI" w:hAnsi="Times New Roman" w:cs="Times New Roman"/>
          <w:sz w:val="28"/>
          <w:szCs w:val="28"/>
          <w:lang w:eastAsia="ru-RU"/>
        </w:rPr>
        <w:t xml:space="preserve">Воробьева Т. А., </w:t>
      </w:r>
      <w:proofErr w:type="spellStart"/>
      <w:r w:rsidRPr="000B0A30">
        <w:rPr>
          <w:rFonts w:ascii="Times New Roman" w:eastAsia="Segoe UI" w:hAnsi="Times New Roman" w:cs="Times New Roman"/>
          <w:sz w:val="28"/>
          <w:szCs w:val="28"/>
          <w:lang w:eastAsia="ru-RU"/>
        </w:rPr>
        <w:t>Крупенчук</w:t>
      </w:r>
      <w:proofErr w:type="spellEnd"/>
      <w:r w:rsidRPr="000B0A30">
        <w:rPr>
          <w:rFonts w:ascii="Times New Roman" w:eastAsia="Segoe UI" w:hAnsi="Times New Roman" w:cs="Times New Roman"/>
          <w:sz w:val="28"/>
          <w:szCs w:val="28"/>
          <w:lang w:eastAsia="ru-RU"/>
        </w:rPr>
        <w:t xml:space="preserve"> О. И. Мяч и речь. – СПб.: КАРО, 2003</w:t>
      </w:r>
    </w:p>
    <w:p w:rsidR="000B0A30" w:rsidRPr="000B0A30" w:rsidRDefault="000B0A30" w:rsidP="000B0A30">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proofErr w:type="spellStart"/>
      <w:r w:rsidRPr="000B0A30">
        <w:rPr>
          <w:rFonts w:ascii="Times New Roman" w:eastAsia="Segoe UI" w:hAnsi="Times New Roman" w:cs="Times New Roman"/>
          <w:sz w:val="28"/>
          <w:szCs w:val="28"/>
          <w:lang w:eastAsia="ru-RU"/>
        </w:rPr>
        <w:t>Винарская</w:t>
      </w:r>
      <w:proofErr w:type="spellEnd"/>
      <w:r w:rsidRPr="000B0A30">
        <w:rPr>
          <w:rFonts w:ascii="Times New Roman" w:eastAsia="Segoe UI" w:hAnsi="Times New Roman" w:cs="Times New Roman"/>
          <w:sz w:val="28"/>
          <w:szCs w:val="28"/>
          <w:lang w:eastAsia="ru-RU"/>
        </w:rPr>
        <w:t xml:space="preserve"> Е.Н. Дизартрия – М.: АСТ., </w:t>
      </w:r>
      <w:proofErr w:type="spellStart"/>
      <w:r w:rsidRPr="000B0A30">
        <w:rPr>
          <w:rFonts w:ascii="Times New Roman" w:eastAsia="Segoe UI" w:hAnsi="Times New Roman" w:cs="Times New Roman"/>
          <w:sz w:val="28"/>
          <w:szCs w:val="28"/>
          <w:lang w:eastAsia="ru-RU"/>
        </w:rPr>
        <w:t>Астрель</w:t>
      </w:r>
      <w:proofErr w:type="spellEnd"/>
      <w:r w:rsidRPr="000B0A30">
        <w:rPr>
          <w:rFonts w:ascii="Times New Roman" w:eastAsia="Segoe UI" w:hAnsi="Times New Roman" w:cs="Times New Roman"/>
          <w:sz w:val="28"/>
          <w:szCs w:val="28"/>
          <w:lang w:eastAsia="ru-RU"/>
        </w:rPr>
        <w:t>, 2005</w:t>
      </w:r>
    </w:p>
    <w:p w:rsidR="000B0A30" w:rsidRPr="000B0A30" w:rsidRDefault="000B0A30" w:rsidP="000B0A30">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0B0A30">
        <w:rPr>
          <w:rFonts w:ascii="Times New Roman" w:eastAsia="Segoe UI" w:hAnsi="Times New Roman" w:cs="Times New Roman"/>
          <w:sz w:val="28"/>
          <w:szCs w:val="28"/>
          <w:lang w:eastAsia="ru-RU"/>
        </w:rPr>
        <w:t xml:space="preserve"> </w:t>
      </w:r>
      <w:proofErr w:type="spellStart"/>
      <w:r w:rsidRPr="000B0A30">
        <w:rPr>
          <w:rFonts w:ascii="Times New Roman" w:eastAsia="Segoe UI" w:hAnsi="Times New Roman" w:cs="Times New Roman"/>
          <w:sz w:val="28"/>
          <w:szCs w:val="28"/>
          <w:lang w:eastAsia="ru-RU"/>
        </w:rPr>
        <w:t>Визель</w:t>
      </w:r>
      <w:proofErr w:type="spellEnd"/>
      <w:r w:rsidRPr="000B0A30">
        <w:rPr>
          <w:rFonts w:ascii="Times New Roman" w:eastAsia="Segoe UI" w:hAnsi="Times New Roman" w:cs="Times New Roman"/>
          <w:sz w:val="28"/>
          <w:szCs w:val="28"/>
          <w:lang w:eastAsia="ru-RU"/>
        </w:rPr>
        <w:t xml:space="preserve"> Т. Г. Коррекция заикания у детей – М.: АСТ., </w:t>
      </w:r>
      <w:proofErr w:type="spellStart"/>
      <w:r w:rsidRPr="000B0A30">
        <w:rPr>
          <w:rFonts w:ascii="Times New Roman" w:eastAsia="Segoe UI" w:hAnsi="Times New Roman" w:cs="Times New Roman"/>
          <w:sz w:val="28"/>
          <w:szCs w:val="28"/>
          <w:lang w:eastAsia="ru-RU"/>
        </w:rPr>
        <w:t>Астрель</w:t>
      </w:r>
      <w:proofErr w:type="spellEnd"/>
      <w:r w:rsidRPr="000B0A30">
        <w:rPr>
          <w:rFonts w:ascii="Times New Roman" w:eastAsia="Segoe UI" w:hAnsi="Times New Roman" w:cs="Times New Roman"/>
          <w:sz w:val="28"/>
          <w:szCs w:val="28"/>
          <w:lang w:eastAsia="ru-RU"/>
        </w:rPr>
        <w:t>, 2009</w:t>
      </w:r>
    </w:p>
    <w:p w:rsidR="008A4B8A" w:rsidRDefault="000B0A30" w:rsidP="008A4B8A">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0B0A30">
        <w:rPr>
          <w:rFonts w:ascii="Times New Roman" w:eastAsia="Segoe UI" w:hAnsi="Times New Roman" w:cs="Times New Roman"/>
          <w:sz w:val="28"/>
          <w:szCs w:val="28"/>
          <w:lang w:eastAsia="ru-RU"/>
        </w:rPr>
        <w:t xml:space="preserve"> Воспитание и обучение детей и подростков с тяжелыми и множественными нарушениями развития / Под ред. И.М. </w:t>
      </w:r>
      <w:proofErr w:type="spellStart"/>
      <w:r w:rsidRPr="000B0A30">
        <w:rPr>
          <w:rFonts w:ascii="Times New Roman" w:eastAsia="Segoe UI" w:hAnsi="Times New Roman" w:cs="Times New Roman"/>
          <w:sz w:val="28"/>
          <w:szCs w:val="28"/>
          <w:lang w:eastAsia="ru-RU"/>
        </w:rPr>
        <w:t>Бгажноковой</w:t>
      </w:r>
      <w:proofErr w:type="spellEnd"/>
      <w:r w:rsidRPr="000B0A30">
        <w:rPr>
          <w:rFonts w:ascii="Times New Roman" w:eastAsia="Segoe UI" w:hAnsi="Times New Roman" w:cs="Times New Roman"/>
          <w:sz w:val="28"/>
          <w:szCs w:val="28"/>
          <w:lang w:eastAsia="ru-RU"/>
        </w:rPr>
        <w:t xml:space="preserve">. – М. 2007 </w:t>
      </w:r>
    </w:p>
    <w:p w:rsidR="000B0A30" w:rsidRPr="000B0A30" w:rsidRDefault="000B0A30" w:rsidP="008A4B8A">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0B0A30">
        <w:rPr>
          <w:rFonts w:ascii="Times New Roman" w:eastAsia="Segoe UI" w:hAnsi="Times New Roman" w:cs="Times New Roman"/>
          <w:sz w:val="28"/>
          <w:szCs w:val="28"/>
          <w:lang w:eastAsia="ru-RU"/>
        </w:rPr>
        <w:t xml:space="preserve">Дьякова Е. А. Логопедический массаж. – М.: </w:t>
      </w:r>
      <w:r w:rsidRPr="000B0A30">
        <w:rPr>
          <w:rFonts w:ascii="Times New Roman" w:eastAsia="Segoe UI" w:hAnsi="Times New Roman" w:cs="Times New Roman"/>
          <w:sz w:val="28"/>
          <w:szCs w:val="28"/>
          <w:lang w:val="en-US" w:eastAsia="ru-RU"/>
        </w:rPr>
        <w:t>ACADEMA</w:t>
      </w:r>
      <w:r w:rsidRPr="000B0A30">
        <w:rPr>
          <w:rFonts w:ascii="Times New Roman" w:eastAsia="Segoe UI" w:hAnsi="Times New Roman" w:cs="Times New Roman"/>
          <w:sz w:val="28"/>
          <w:szCs w:val="28"/>
          <w:lang w:eastAsia="ru-RU"/>
        </w:rPr>
        <w:t>, 2003</w:t>
      </w:r>
    </w:p>
    <w:p w:rsidR="000B0A30" w:rsidRPr="000B0A30" w:rsidRDefault="008A4B8A" w:rsidP="000B0A30">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 xml:space="preserve"> </w:t>
      </w:r>
      <w:r w:rsidR="000B0A30" w:rsidRPr="000B0A30">
        <w:rPr>
          <w:rFonts w:ascii="Times New Roman" w:eastAsia="Segoe UI" w:hAnsi="Times New Roman" w:cs="Times New Roman"/>
          <w:sz w:val="28"/>
          <w:szCs w:val="28"/>
          <w:lang w:eastAsia="ru-RU"/>
        </w:rPr>
        <w:t xml:space="preserve">Конева Е. А., </w:t>
      </w:r>
      <w:proofErr w:type="spellStart"/>
      <w:r w:rsidR="000B0A30" w:rsidRPr="000B0A30">
        <w:rPr>
          <w:rFonts w:ascii="Times New Roman" w:eastAsia="Segoe UI" w:hAnsi="Times New Roman" w:cs="Times New Roman"/>
          <w:sz w:val="28"/>
          <w:szCs w:val="28"/>
          <w:lang w:eastAsia="ru-RU"/>
        </w:rPr>
        <w:t>Рудаметова</w:t>
      </w:r>
      <w:proofErr w:type="spellEnd"/>
      <w:r w:rsidR="000B0A30" w:rsidRPr="000B0A30">
        <w:rPr>
          <w:rFonts w:ascii="Times New Roman" w:eastAsia="Segoe UI" w:hAnsi="Times New Roman" w:cs="Times New Roman"/>
          <w:sz w:val="28"/>
          <w:szCs w:val="28"/>
          <w:lang w:eastAsia="ru-RU"/>
        </w:rPr>
        <w:t xml:space="preserve"> Н. А. Психомоторная коррекция в системе комплексной реабилитации детей со специальными образовательными потребностями. – Нов. – 2008</w:t>
      </w:r>
    </w:p>
    <w:p w:rsidR="000B0A30" w:rsidRPr="000B0A30" w:rsidRDefault="000B0A30" w:rsidP="00A54A56">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0B0A30">
        <w:rPr>
          <w:rFonts w:ascii="Times New Roman" w:eastAsia="Segoe UI" w:hAnsi="Times New Roman" w:cs="Times New Roman"/>
          <w:sz w:val="28"/>
          <w:szCs w:val="28"/>
          <w:lang w:eastAsia="ru-RU"/>
        </w:rPr>
        <w:t xml:space="preserve"> Корнев А.Н. О систематике клинических форм недоразвития речи //. Расстройства речи, клинические проявления и методы коррекции. -   СПб.,1984</w:t>
      </w:r>
    </w:p>
    <w:p w:rsidR="000B0A30" w:rsidRPr="000B0A30" w:rsidRDefault="000B0A30" w:rsidP="000B0A30">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0B0A30">
        <w:rPr>
          <w:rFonts w:ascii="Times New Roman" w:eastAsia="Segoe UI" w:hAnsi="Times New Roman" w:cs="Times New Roman"/>
          <w:sz w:val="28"/>
          <w:szCs w:val="28"/>
          <w:lang w:eastAsia="ru-RU"/>
        </w:rPr>
        <w:t xml:space="preserve"> Кукушкин В. С. Логопедия в школе: практический опыт – М.: 2004</w:t>
      </w:r>
    </w:p>
    <w:p w:rsidR="000B0A30" w:rsidRPr="000B0A30" w:rsidRDefault="000B0A30" w:rsidP="00A54A56">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0B0A30">
        <w:rPr>
          <w:rFonts w:ascii="Times New Roman" w:eastAsia="Segoe UI" w:hAnsi="Times New Roman" w:cs="Times New Roman"/>
          <w:sz w:val="28"/>
          <w:szCs w:val="28"/>
          <w:lang w:eastAsia="ru-RU"/>
        </w:rPr>
        <w:t xml:space="preserve"> Лебедева П. Д. Коррекционная логопедическая работа со </w:t>
      </w:r>
      <w:r w:rsidRPr="000B0A30">
        <w:rPr>
          <w:rFonts w:ascii="Times New Roman" w:eastAsia="Segoe UI" w:hAnsi="Times New Roman" w:cs="Times New Roman"/>
          <w:sz w:val="28"/>
          <w:szCs w:val="28"/>
          <w:lang w:eastAsia="ru-RU"/>
        </w:rPr>
        <w:lastRenderedPageBreak/>
        <w:t>школьниками с задержкой психического развития – СПб. КАРО, 2004</w:t>
      </w:r>
    </w:p>
    <w:p w:rsidR="000B0A30" w:rsidRDefault="000B0A30" w:rsidP="000B0A30">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0B0A30">
        <w:rPr>
          <w:rFonts w:ascii="Times New Roman" w:eastAsia="Segoe UI" w:hAnsi="Times New Roman" w:cs="Times New Roman"/>
          <w:sz w:val="28"/>
          <w:szCs w:val="28"/>
          <w:lang w:eastAsia="ru-RU"/>
        </w:rPr>
        <w:t xml:space="preserve"> Леонтьев А.А. Язык, речь, речевая деятельность. – М.: </w:t>
      </w:r>
      <w:proofErr w:type="spellStart"/>
      <w:r w:rsidRPr="000B0A30">
        <w:rPr>
          <w:rFonts w:ascii="Times New Roman" w:eastAsia="Segoe UI" w:hAnsi="Times New Roman" w:cs="Times New Roman"/>
          <w:sz w:val="28"/>
          <w:szCs w:val="28"/>
          <w:lang w:eastAsia="ru-RU"/>
        </w:rPr>
        <w:t>Красанд</w:t>
      </w:r>
      <w:proofErr w:type="spellEnd"/>
      <w:r w:rsidRPr="000B0A30">
        <w:rPr>
          <w:rFonts w:ascii="Times New Roman" w:eastAsia="Segoe UI" w:hAnsi="Times New Roman" w:cs="Times New Roman"/>
          <w:sz w:val="28"/>
          <w:szCs w:val="28"/>
          <w:lang w:eastAsia="ru-RU"/>
        </w:rPr>
        <w:t>, 2010</w:t>
      </w:r>
    </w:p>
    <w:p w:rsidR="00A54A56" w:rsidRPr="000B0A30" w:rsidRDefault="00A54A56" w:rsidP="000B0A30">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Pr>
          <w:rFonts w:ascii="Times New Roman" w:eastAsia="Segoe UI" w:hAnsi="Times New Roman" w:cs="Times New Roman"/>
          <w:sz w:val="28"/>
          <w:szCs w:val="28"/>
          <w:lang w:eastAsia="ru-RU"/>
        </w:rPr>
        <w:t xml:space="preserve"> Мухина А. Я. Речедвигательная ритмика. -</w:t>
      </w:r>
      <w:r w:rsidRPr="00A54A56">
        <w:rPr>
          <w:rFonts w:ascii="Times New Roman" w:eastAsia="Segoe UI" w:hAnsi="Times New Roman" w:cs="Times New Roman"/>
          <w:sz w:val="28"/>
          <w:szCs w:val="28"/>
          <w:lang w:eastAsia="ru-RU"/>
        </w:rPr>
        <w:t xml:space="preserve"> </w:t>
      </w:r>
      <w:r w:rsidRPr="000B0A30">
        <w:rPr>
          <w:rFonts w:ascii="Times New Roman" w:eastAsia="Segoe UI" w:hAnsi="Times New Roman" w:cs="Times New Roman"/>
          <w:sz w:val="28"/>
          <w:szCs w:val="28"/>
          <w:lang w:eastAsia="ru-RU"/>
        </w:rPr>
        <w:t xml:space="preserve">М.: АСТ., </w:t>
      </w:r>
      <w:proofErr w:type="spellStart"/>
      <w:r w:rsidRPr="000B0A30">
        <w:rPr>
          <w:rFonts w:ascii="Times New Roman" w:eastAsia="Segoe UI" w:hAnsi="Times New Roman" w:cs="Times New Roman"/>
          <w:sz w:val="28"/>
          <w:szCs w:val="28"/>
          <w:lang w:eastAsia="ru-RU"/>
        </w:rPr>
        <w:t>Астрель</w:t>
      </w:r>
      <w:proofErr w:type="spellEnd"/>
      <w:r w:rsidRPr="000B0A30">
        <w:rPr>
          <w:rFonts w:ascii="Times New Roman" w:eastAsia="Segoe UI" w:hAnsi="Times New Roman" w:cs="Times New Roman"/>
          <w:sz w:val="28"/>
          <w:szCs w:val="28"/>
          <w:lang w:eastAsia="ru-RU"/>
        </w:rPr>
        <w:t>, 2009</w:t>
      </w:r>
      <w:r>
        <w:rPr>
          <w:rFonts w:ascii="Times New Roman" w:eastAsia="Segoe UI" w:hAnsi="Times New Roman" w:cs="Times New Roman"/>
          <w:sz w:val="28"/>
          <w:szCs w:val="28"/>
          <w:lang w:eastAsia="ru-RU"/>
        </w:rPr>
        <w:t xml:space="preserve"> </w:t>
      </w:r>
    </w:p>
    <w:p w:rsidR="000B0A30" w:rsidRPr="000B0A30" w:rsidRDefault="000B0A30" w:rsidP="00A54A56">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0B0A30">
        <w:rPr>
          <w:rFonts w:ascii="Times New Roman" w:eastAsia="Segoe UI" w:hAnsi="Times New Roman" w:cs="Times New Roman"/>
          <w:sz w:val="28"/>
          <w:szCs w:val="28"/>
          <w:lang w:eastAsia="ru-RU"/>
        </w:rPr>
        <w:t>Организация взаимодействия учителя-логопеда и семьи. / Боровик М. И., Карасева Н. О. -М.: Детство.Пресс,2011</w:t>
      </w:r>
    </w:p>
    <w:p w:rsidR="000B0A30" w:rsidRPr="000B0A30" w:rsidRDefault="000B0A30" w:rsidP="000B0A30">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0B0A30">
        <w:rPr>
          <w:rFonts w:ascii="Times New Roman" w:eastAsia="Segoe UI" w:hAnsi="Times New Roman" w:cs="Times New Roman"/>
          <w:sz w:val="28"/>
          <w:szCs w:val="28"/>
          <w:lang w:eastAsia="ru-RU"/>
        </w:rPr>
        <w:t xml:space="preserve"> Руденко В.И. Логопедия. Практическое пособие / В.И. Руденко. –М.: Феникс.2014 – 2-е издание, </w:t>
      </w:r>
      <w:proofErr w:type="spellStart"/>
      <w:r w:rsidRPr="000B0A30">
        <w:rPr>
          <w:rFonts w:ascii="Times New Roman" w:eastAsia="Segoe UI" w:hAnsi="Times New Roman" w:cs="Times New Roman"/>
          <w:sz w:val="28"/>
          <w:szCs w:val="28"/>
          <w:lang w:eastAsia="ru-RU"/>
        </w:rPr>
        <w:t>испр</w:t>
      </w:r>
      <w:proofErr w:type="spellEnd"/>
      <w:r w:rsidRPr="000B0A30">
        <w:rPr>
          <w:rFonts w:ascii="Times New Roman" w:eastAsia="Segoe UI" w:hAnsi="Times New Roman" w:cs="Times New Roman"/>
          <w:sz w:val="28"/>
          <w:szCs w:val="28"/>
          <w:lang w:eastAsia="ru-RU"/>
        </w:rPr>
        <w:t>. –М.: Просвещение, 1979</w:t>
      </w:r>
    </w:p>
    <w:p w:rsidR="000B0A30" w:rsidRPr="000B0A30" w:rsidRDefault="000B0A30" w:rsidP="000B0A30">
      <w:pPr>
        <w:widowControl w:val="0"/>
        <w:numPr>
          <w:ilvl w:val="0"/>
          <w:numId w:val="5"/>
        </w:numPr>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r w:rsidRPr="000B0A30">
        <w:rPr>
          <w:rFonts w:ascii="Times New Roman" w:eastAsia="Segoe UI" w:hAnsi="Times New Roman" w:cs="Times New Roman"/>
          <w:sz w:val="28"/>
          <w:szCs w:val="28"/>
          <w:lang w:eastAsia="ru-RU"/>
        </w:rPr>
        <w:t xml:space="preserve"> </w:t>
      </w:r>
      <w:proofErr w:type="spellStart"/>
      <w:r w:rsidRPr="000B0A30">
        <w:rPr>
          <w:rFonts w:ascii="Times New Roman" w:eastAsia="Segoe UI" w:hAnsi="Times New Roman" w:cs="Times New Roman"/>
          <w:sz w:val="28"/>
          <w:szCs w:val="28"/>
          <w:lang w:eastAsia="ru-RU"/>
        </w:rPr>
        <w:t>Соботович</w:t>
      </w:r>
      <w:proofErr w:type="spellEnd"/>
      <w:r w:rsidRPr="000B0A30">
        <w:rPr>
          <w:rFonts w:ascii="Times New Roman" w:eastAsia="Segoe UI" w:hAnsi="Times New Roman" w:cs="Times New Roman"/>
          <w:sz w:val="28"/>
          <w:szCs w:val="28"/>
          <w:lang w:eastAsia="ru-RU"/>
        </w:rPr>
        <w:t xml:space="preserve"> Е.Ф. Речевое недоразвитие у детей и пути ее коррекции. М., 1969</w:t>
      </w:r>
    </w:p>
    <w:p w:rsidR="000B0A30" w:rsidRPr="000B0A30" w:rsidRDefault="000B0A30" w:rsidP="00A54A56">
      <w:pPr>
        <w:widowControl w:val="0"/>
        <w:tabs>
          <w:tab w:val="left" w:pos="4090"/>
        </w:tabs>
        <w:suppressAutoHyphens/>
        <w:autoSpaceDN w:val="0"/>
        <w:spacing w:after="0" w:line="240" w:lineRule="auto"/>
        <w:contextualSpacing/>
        <w:jc w:val="both"/>
        <w:textAlignment w:val="baseline"/>
        <w:rPr>
          <w:rFonts w:ascii="Times New Roman" w:eastAsia="Segoe UI" w:hAnsi="Times New Roman" w:cs="Times New Roman"/>
          <w:sz w:val="28"/>
          <w:szCs w:val="28"/>
          <w:lang w:eastAsia="ru-RU"/>
        </w:rPr>
      </w:pPr>
    </w:p>
    <w:p w:rsidR="00AA31D9" w:rsidRPr="00AA31D9" w:rsidRDefault="00AA31D9" w:rsidP="001D5B99">
      <w:pPr>
        <w:spacing w:line="240" w:lineRule="auto"/>
        <w:jc w:val="both"/>
        <w:rPr>
          <w:rFonts w:ascii="Times New Roman" w:hAnsi="Times New Roman" w:cs="Times New Roman"/>
          <w:i/>
          <w:sz w:val="28"/>
          <w:szCs w:val="28"/>
        </w:rPr>
      </w:pPr>
    </w:p>
    <w:p w:rsidR="004E3124" w:rsidRPr="00173890" w:rsidRDefault="004E3124" w:rsidP="001D5B99">
      <w:pPr>
        <w:spacing w:line="240" w:lineRule="auto"/>
        <w:jc w:val="both"/>
        <w:rPr>
          <w:rFonts w:ascii="Times New Roman" w:hAnsi="Times New Roman" w:cs="Times New Roman"/>
          <w:sz w:val="28"/>
          <w:szCs w:val="28"/>
        </w:rPr>
      </w:pPr>
    </w:p>
    <w:p w:rsidR="00293957" w:rsidRDefault="00293957" w:rsidP="001D5B99">
      <w:pPr>
        <w:spacing w:line="240" w:lineRule="auto"/>
        <w:jc w:val="both"/>
        <w:rPr>
          <w:rFonts w:ascii="Times New Roman" w:hAnsi="Times New Roman" w:cs="Times New Roman"/>
          <w:sz w:val="28"/>
          <w:szCs w:val="28"/>
        </w:rPr>
      </w:pPr>
    </w:p>
    <w:p w:rsidR="00293957" w:rsidRDefault="00293957" w:rsidP="001D5B99">
      <w:pPr>
        <w:spacing w:line="240" w:lineRule="auto"/>
        <w:jc w:val="both"/>
        <w:rPr>
          <w:rFonts w:ascii="Times New Roman" w:hAnsi="Times New Roman" w:cs="Times New Roman"/>
          <w:sz w:val="28"/>
          <w:szCs w:val="28"/>
        </w:rPr>
      </w:pPr>
    </w:p>
    <w:p w:rsidR="00C87D12" w:rsidRDefault="00C87D12" w:rsidP="001D5B99">
      <w:pPr>
        <w:spacing w:line="240" w:lineRule="auto"/>
        <w:jc w:val="both"/>
        <w:rPr>
          <w:rFonts w:ascii="Times New Roman" w:hAnsi="Times New Roman" w:cs="Times New Roman"/>
          <w:sz w:val="28"/>
          <w:szCs w:val="28"/>
        </w:rPr>
      </w:pPr>
    </w:p>
    <w:p w:rsidR="000A4FCA" w:rsidRDefault="000A4FCA" w:rsidP="001D5B99">
      <w:pPr>
        <w:spacing w:line="240" w:lineRule="auto"/>
        <w:jc w:val="both"/>
        <w:rPr>
          <w:rFonts w:ascii="Times New Roman" w:hAnsi="Times New Roman" w:cs="Times New Roman"/>
          <w:sz w:val="28"/>
          <w:szCs w:val="28"/>
        </w:rPr>
      </w:pPr>
    </w:p>
    <w:p w:rsidR="000A4FCA" w:rsidRDefault="000A4FCA" w:rsidP="001D5B9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A4FCA" w:rsidRDefault="000A4FCA" w:rsidP="001D5B99">
      <w:pPr>
        <w:spacing w:line="240" w:lineRule="auto"/>
        <w:jc w:val="both"/>
        <w:rPr>
          <w:rFonts w:ascii="Times New Roman" w:hAnsi="Times New Roman" w:cs="Times New Roman"/>
          <w:sz w:val="28"/>
          <w:szCs w:val="28"/>
        </w:rPr>
      </w:pPr>
    </w:p>
    <w:p w:rsidR="001D5B99" w:rsidRDefault="001D5B99" w:rsidP="001D5B99">
      <w:pPr>
        <w:spacing w:line="240" w:lineRule="auto"/>
        <w:jc w:val="both"/>
        <w:rPr>
          <w:rFonts w:ascii="Times New Roman" w:hAnsi="Times New Roman" w:cs="Times New Roman"/>
          <w:sz w:val="28"/>
          <w:szCs w:val="28"/>
        </w:rPr>
      </w:pPr>
    </w:p>
    <w:p w:rsidR="005B0384" w:rsidRPr="005B0384" w:rsidRDefault="005B0384" w:rsidP="005B0384">
      <w:pPr>
        <w:jc w:val="both"/>
        <w:rPr>
          <w:rFonts w:ascii="Times New Roman" w:hAnsi="Times New Roman" w:cs="Times New Roman"/>
          <w:sz w:val="28"/>
          <w:szCs w:val="28"/>
        </w:rPr>
      </w:pPr>
    </w:p>
    <w:p w:rsidR="005B0384" w:rsidRPr="005B0384" w:rsidRDefault="005B0384" w:rsidP="00C747E2">
      <w:pPr>
        <w:jc w:val="both"/>
        <w:rPr>
          <w:rFonts w:ascii="Times New Roman" w:hAnsi="Times New Roman" w:cs="Times New Roman"/>
          <w:b/>
          <w:sz w:val="28"/>
          <w:szCs w:val="28"/>
        </w:rPr>
      </w:pPr>
    </w:p>
    <w:p w:rsidR="00807FD2" w:rsidRDefault="00AF1B49" w:rsidP="00C747E2">
      <w:pPr>
        <w:jc w:val="both"/>
        <w:rPr>
          <w:rFonts w:ascii="Times New Roman" w:hAnsi="Times New Roman" w:cs="Times New Roman"/>
          <w:sz w:val="28"/>
          <w:szCs w:val="28"/>
        </w:rPr>
      </w:pPr>
      <w:r>
        <w:rPr>
          <w:rFonts w:ascii="Times New Roman" w:hAnsi="Times New Roman" w:cs="Times New Roman"/>
          <w:sz w:val="28"/>
          <w:szCs w:val="28"/>
        </w:rPr>
        <w:t xml:space="preserve">  </w:t>
      </w:r>
    </w:p>
    <w:p w:rsidR="00807FD2" w:rsidRDefault="00807FD2" w:rsidP="00C747E2">
      <w:pPr>
        <w:jc w:val="both"/>
        <w:rPr>
          <w:rFonts w:ascii="Times New Roman" w:hAnsi="Times New Roman" w:cs="Times New Roman"/>
          <w:sz w:val="28"/>
          <w:szCs w:val="28"/>
        </w:rPr>
      </w:pPr>
    </w:p>
    <w:p w:rsidR="003E53DD" w:rsidRPr="007178DB" w:rsidRDefault="007178DB" w:rsidP="00C747E2">
      <w:pPr>
        <w:jc w:val="both"/>
        <w:rPr>
          <w:rFonts w:ascii="Times New Roman" w:hAnsi="Times New Roman" w:cs="Times New Roman"/>
          <w:sz w:val="28"/>
          <w:szCs w:val="28"/>
        </w:rPr>
      </w:pPr>
      <w:r w:rsidRPr="007178DB">
        <w:rPr>
          <w:rFonts w:ascii="Times New Roman" w:hAnsi="Times New Roman" w:cs="Times New Roman"/>
          <w:sz w:val="28"/>
          <w:szCs w:val="28"/>
        </w:rPr>
        <w:t xml:space="preserve"> </w:t>
      </w:r>
    </w:p>
    <w:p w:rsidR="003E53DD" w:rsidRDefault="003E53DD" w:rsidP="00C747E2">
      <w:pPr>
        <w:jc w:val="both"/>
        <w:rPr>
          <w:rFonts w:ascii="Times New Roman" w:hAnsi="Times New Roman" w:cs="Times New Roman"/>
          <w:sz w:val="28"/>
          <w:szCs w:val="28"/>
        </w:rPr>
      </w:pPr>
    </w:p>
    <w:p w:rsidR="00BF6AAA" w:rsidRDefault="00BF6AAA" w:rsidP="00C747E2">
      <w:pPr>
        <w:jc w:val="both"/>
        <w:rPr>
          <w:rFonts w:ascii="Times New Roman" w:hAnsi="Times New Roman" w:cs="Times New Roman"/>
          <w:sz w:val="28"/>
          <w:szCs w:val="28"/>
        </w:rPr>
      </w:pPr>
    </w:p>
    <w:p w:rsidR="00065109" w:rsidRDefault="00065109" w:rsidP="00C747E2">
      <w:pPr>
        <w:jc w:val="both"/>
        <w:rPr>
          <w:rFonts w:ascii="Times New Roman" w:hAnsi="Times New Roman" w:cs="Times New Roman"/>
          <w:sz w:val="28"/>
          <w:szCs w:val="28"/>
        </w:rPr>
      </w:pPr>
    </w:p>
    <w:p w:rsidR="006E0502" w:rsidRDefault="006E0502" w:rsidP="00C747E2">
      <w:pPr>
        <w:jc w:val="both"/>
        <w:rPr>
          <w:rFonts w:ascii="Times New Roman" w:hAnsi="Times New Roman" w:cs="Times New Roman"/>
          <w:sz w:val="28"/>
          <w:szCs w:val="28"/>
        </w:rPr>
      </w:pPr>
    </w:p>
    <w:p w:rsidR="00E95760" w:rsidRDefault="00AD17D6" w:rsidP="00C747E2">
      <w:pPr>
        <w:jc w:val="both"/>
        <w:rPr>
          <w:rFonts w:ascii="Times New Roman" w:hAnsi="Times New Roman" w:cs="Times New Roman"/>
          <w:sz w:val="28"/>
          <w:szCs w:val="28"/>
        </w:rPr>
      </w:pPr>
      <w:r>
        <w:rPr>
          <w:rFonts w:ascii="Times New Roman" w:hAnsi="Times New Roman" w:cs="Times New Roman"/>
          <w:sz w:val="28"/>
          <w:szCs w:val="28"/>
        </w:rPr>
        <w:t xml:space="preserve">   </w:t>
      </w:r>
    </w:p>
    <w:p w:rsidR="00B93475" w:rsidRDefault="00B93475" w:rsidP="00C747E2">
      <w:pPr>
        <w:jc w:val="both"/>
        <w:rPr>
          <w:rFonts w:ascii="Times New Roman" w:hAnsi="Times New Roman" w:cs="Times New Roman"/>
          <w:sz w:val="28"/>
          <w:szCs w:val="28"/>
        </w:rPr>
      </w:pPr>
    </w:p>
    <w:p w:rsidR="00FF44BB" w:rsidRDefault="00FF44BB" w:rsidP="00C747E2">
      <w:pPr>
        <w:jc w:val="both"/>
        <w:rPr>
          <w:rFonts w:ascii="Times New Roman" w:hAnsi="Times New Roman" w:cs="Times New Roman"/>
          <w:sz w:val="28"/>
          <w:szCs w:val="28"/>
        </w:rPr>
      </w:pPr>
    </w:p>
    <w:p w:rsidR="00FF44BB" w:rsidRPr="00FF44BB" w:rsidRDefault="00FF44BB" w:rsidP="00C747E2">
      <w:pPr>
        <w:jc w:val="both"/>
        <w:rPr>
          <w:rFonts w:ascii="Times New Roman" w:hAnsi="Times New Roman" w:cs="Times New Roman"/>
          <w:sz w:val="28"/>
          <w:szCs w:val="28"/>
        </w:rPr>
      </w:pPr>
    </w:p>
    <w:p w:rsidR="000B52AA" w:rsidRPr="000B52AA" w:rsidRDefault="000B52AA" w:rsidP="00C747E2">
      <w:pPr>
        <w:jc w:val="both"/>
        <w:rPr>
          <w:rFonts w:ascii="Times New Roman" w:hAnsi="Times New Roman" w:cs="Times New Roman"/>
          <w:sz w:val="28"/>
          <w:szCs w:val="28"/>
          <w:u w:val="single"/>
        </w:rPr>
      </w:pPr>
    </w:p>
    <w:p w:rsidR="009B1DF0" w:rsidRPr="009B1DF0" w:rsidRDefault="009B1DF0" w:rsidP="00C747E2">
      <w:pPr>
        <w:jc w:val="both"/>
        <w:rPr>
          <w:rFonts w:ascii="Times New Roman" w:hAnsi="Times New Roman" w:cs="Times New Roman"/>
          <w:sz w:val="28"/>
          <w:szCs w:val="28"/>
        </w:rPr>
      </w:pPr>
    </w:p>
    <w:p w:rsidR="009B1DF0" w:rsidRDefault="009B1DF0" w:rsidP="00C747E2">
      <w:pPr>
        <w:jc w:val="both"/>
        <w:rPr>
          <w:rFonts w:ascii="Times New Roman" w:hAnsi="Times New Roman" w:cs="Times New Roman"/>
          <w:sz w:val="28"/>
          <w:szCs w:val="28"/>
        </w:rPr>
      </w:pPr>
    </w:p>
    <w:p w:rsidR="006153E3" w:rsidRDefault="0076561D" w:rsidP="00C747E2">
      <w:pPr>
        <w:jc w:val="both"/>
        <w:rPr>
          <w:rFonts w:ascii="Times New Roman" w:hAnsi="Times New Roman" w:cs="Times New Roman"/>
          <w:sz w:val="28"/>
          <w:szCs w:val="28"/>
        </w:rPr>
      </w:pPr>
      <w:r>
        <w:rPr>
          <w:rFonts w:ascii="Times New Roman" w:hAnsi="Times New Roman" w:cs="Times New Roman"/>
          <w:sz w:val="28"/>
          <w:szCs w:val="28"/>
        </w:rPr>
        <w:t xml:space="preserve"> </w:t>
      </w:r>
      <w:r w:rsidR="007B0C79">
        <w:rPr>
          <w:rFonts w:ascii="Times New Roman" w:hAnsi="Times New Roman" w:cs="Times New Roman"/>
          <w:sz w:val="28"/>
          <w:szCs w:val="28"/>
        </w:rPr>
        <w:t xml:space="preserve"> </w:t>
      </w:r>
    </w:p>
    <w:p w:rsidR="00C747E2" w:rsidRPr="008A2D70" w:rsidRDefault="00C747E2" w:rsidP="00C747E2">
      <w:pPr>
        <w:jc w:val="both"/>
        <w:rPr>
          <w:rFonts w:ascii="Times New Roman" w:hAnsi="Times New Roman" w:cs="Times New Roman"/>
          <w:sz w:val="28"/>
          <w:szCs w:val="28"/>
        </w:rPr>
      </w:pPr>
    </w:p>
    <w:sectPr w:rsidR="00C747E2" w:rsidRPr="008A2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33B53"/>
    <w:multiLevelType w:val="hybridMultilevel"/>
    <w:tmpl w:val="8850F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0E3118"/>
    <w:multiLevelType w:val="multilevel"/>
    <w:tmpl w:val="4B58DB36"/>
    <w:lvl w:ilvl="0">
      <w:start w:val="1"/>
      <w:numFmt w:val="decimal"/>
      <w:lvlText w:val="%1."/>
      <w:lvlJc w:val="left"/>
      <w:pPr>
        <w:tabs>
          <w:tab w:val="num" w:pos="927"/>
        </w:tabs>
        <w:ind w:left="927" w:hanging="360"/>
      </w:pPr>
      <w:rPr>
        <w:rFonts w:ascii="Times New Roman" w:hAnsi="Times New Roman"/>
        <w:b/>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4D6321"/>
    <w:multiLevelType w:val="hybridMultilevel"/>
    <w:tmpl w:val="2CECE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8F1DDD"/>
    <w:multiLevelType w:val="hybridMultilevel"/>
    <w:tmpl w:val="A348A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4BC2D66"/>
    <w:multiLevelType w:val="hybridMultilevel"/>
    <w:tmpl w:val="A26EF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65"/>
    <w:rsid w:val="00006A99"/>
    <w:rsid w:val="00022604"/>
    <w:rsid w:val="00053445"/>
    <w:rsid w:val="00054BE2"/>
    <w:rsid w:val="00065109"/>
    <w:rsid w:val="000753E8"/>
    <w:rsid w:val="00085237"/>
    <w:rsid w:val="00085921"/>
    <w:rsid w:val="000942CC"/>
    <w:rsid w:val="000A4FCA"/>
    <w:rsid w:val="000A5DF7"/>
    <w:rsid w:val="000B0A30"/>
    <w:rsid w:val="000B26D4"/>
    <w:rsid w:val="000B52AA"/>
    <w:rsid w:val="000C3922"/>
    <w:rsid w:val="000C48E2"/>
    <w:rsid w:val="000F29D8"/>
    <w:rsid w:val="0011591C"/>
    <w:rsid w:val="00133D93"/>
    <w:rsid w:val="0015621A"/>
    <w:rsid w:val="0016501C"/>
    <w:rsid w:val="00165E65"/>
    <w:rsid w:val="00173890"/>
    <w:rsid w:val="001871BA"/>
    <w:rsid w:val="001D5B99"/>
    <w:rsid w:val="001D67E2"/>
    <w:rsid w:val="001E0A7C"/>
    <w:rsid w:val="001E4389"/>
    <w:rsid w:val="001F437C"/>
    <w:rsid w:val="00275A6F"/>
    <w:rsid w:val="00293957"/>
    <w:rsid w:val="00295F0D"/>
    <w:rsid w:val="002D260A"/>
    <w:rsid w:val="002E37AF"/>
    <w:rsid w:val="00306869"/>
    <w:rsid w:val="0031062F"/>
    <w:rsid w:val="00315FBC"/>
    <w:rsid w:val="00316E85"/>
    <w:rsid w:val="00325DE1"/>
    <w:rsid w:val="0034612C"/>
    <w:rsid w:val="00350B1B"/>
    <w:rsid w:val="00352FD9"/>
    <w:rsid w:val="00353132"/>
    <w:rsid w:val="003539AA"/>
    <w:rsid w:val="0036170B"/>
    <w:rsid w:val="003702FB"/>
    <w:rsid w:val="0038676A"/>
    <w:rsid w:val="0039053C"/>
    <w:rsid w:val="00392E35"/>
    <w:rsid w:val="003A25D1"/>
    <w:rsid w:val="003A429E"/>
    <w:rsid w:val="003D32D7"/>
    <w:rsid w:val="003D7210"/>
    <w:rsid w:val="003E53DD"/>
    <w:rsid w:val="003F4C86"/>
    <w:rsid w:val="003F647A"/>
    <w:rsid w:val="0041766B"/>
    <w:rsid w:val="00447B49"/>
    <w:rsid w:val="00485A4A"/>
    <w:rsid w:val="004B0D34"/>
    <w:rsid w:val="004C2C8C"/>
    <w:rsid w:val="004D013C"/>
    <w:rsid w:val="004D4EC7"/>
    <w:rsid w:val="004E0E49"/>
    <w:rsid w:val="004E191C"/>
    <w:rsid w:val="004E3124"/>
    <w:rsid w:val="004E3D92"/>
    <w:rsid w:val="00515447"/>
    <w:rsid w:val="00537B45"/>
    <w:rsid w:val="0055427A"/>
    <w:rsid w:val="00562004"/>
    <w:rsid w:val="0057624A"/>
    <w:rsid w:val="005B0384"/>
    <w:rsid w:val="005B5534"/>
    <w:rsid w:val="005E40DD"/>
    <w:rsid w:val="005F56F4"/>
    <w:rsid w:val="006153E3"/>
    <w:rsid w:val="0062105D"/>
    <w:rsid w:val="00630001"/>
    <w:rsid w:val="006615BC"/>
    <w:rsid w:val="00696900"/>
    <w:rsid w:val="006A7A09"/>
    <w:rsid w:val="006E0502"/>
    <w:rsid w:val="006E35CC"/>
    <w:rsid w:val="006E4175"/>
    <w:rsid w:val="007109AC"/>
    <w:rsid w:val="007123CE"/>
    <w:rsid w:val="007178DB"/>
    <w:rsid w:val="00733D5A"/>
    <w:rsid w:val="00745115"/>
    <w:rsid w:val="0076561D"/>
    <w:rsid w:val="007851DD"/>
    <w:rsid w:val="00785527"/>
    <w:rsid w:val="00790181"/>
    <w:rsid w:val="00791A0C"/>
    <w:rsid w:val="007B02F2"/>
    <w:rsid w:val="007B0C79"/>
    <w:rsid w:val="007D378D"/>
    <w:rsid w:val="007D3852"/>
    <w:rsid w:val="00806ADC"/>
    <w:rsid w:val="00807FD2"/>
    <w:rsid w:val="008135F4"/>
    <w:rsid w:val="00813DEA"/>
    <w:rsid w:val="008443C7"/>
    <w:rsid w:val="00854657"/>
    <w:rsid w:val="00855884"/>
    <w:rsid w:val="00856E3C"/>
    <w:rsid w:val="00861C91"/>
    <w:rsid w:val="00867500"/>
    <w:rsid w:val="008A2D70"/>
    <w:rsid w:val="008A4B8A"/>
    <w:rsid w:val="008D04F6"/>
    <w:rsid w:val="008F1756"/>
    <w:rsid w:val="008F3511"/>
    <w:rsid w:val="009064BA"/>
    <w:rsid w:val="00907C7E"/>
    <w:rsid w:val="00933DE0"/>
    <w:rsid w:val="0095205A"/>
    <w:rsid w:val="009B1DF0"/>
    <w:rsid w:val="009C1CA4"/>
    <w:rsid w:val="009D1C39"/>
    <w:rsid w:val="009D22AE"/>
    <w:rsid w:val="009E22F9"/>
    <w:rsid w:val="009E2F37"/>
    <w:rsid w:val="009F6E5F"/>
    <w:rsid w:val="00A23000"/>
    <w:rsid w:val="00A3510A"/>
    <w:rsid w:val="00A54A56"/>
    <w:rsid w:val="00A610E5"/>
    <w:rsid w:val="00A71431"/>
    <w:rsid w:val="00A80474"/>
    <w:rsid w:val="00A82E00"/>
    <w:rsid w:val="00A85FE0"/>
    <w:rsid w:val="00A86887"/>
    <w:rsid w:val="00A9333F"/>
    <w:rsid w:val="00AA31D9"/>
    <w:rsid w:val="00AA6E9D"/>
    <w:rsid w:val="00AB75EF"/>
    <w:rsid w:val="00AC5D63"/>
    <w:rsid w:val="00AC6929"/>
    <w:rsid w:val="00AD1052"/>
    <w:rsid w:val="00AD17D6"/>
    <w:rsid w:val="00AD582F"/>
    <w:rsid w:val="00AE7E6B"/>
    <w:rsid w:val="00AF1B49"/>
    <w:rsid w:val="00B15921"/>
    <w:rsid w:val="00B15EBA"/>
    <w:rsid w:val="00B42043"/>
    <w:rsid w:val="00B42AE5"/>
    <w:rsid w:val="00B920AF"/>
    <w:rsid w:val="00B926D0"/>
    <w:rsid w:val="00B93475"/>
    <w:rsid w:val="00BA4D62"/>
    <w:rsid w:val="00BB3EFE"/>
    <w:rsid w:val="00BE08EA"/>
    <w:rsid w:val="00BE4ACA"/>
    <w:rsid w:val="00BF1686"/>
    <w:rsid w:val="00BF1927"/>
    <w:rsid w:val="00BF6AAA"/>
    <w:rsid w:val="00C074BF"/>
    <w:rsid w:val="00C14022"/>
    <w:rsid w:val="00C1651D"/>
    <w:rsid w:val="00C36647"/>
    <w:rsid w:val="00C41579"/>
    <w:rsid w:val="00C5577B"/>
    <w:rsid w:val="00C73A13"/>
    <w:rsid w:val="00C747E2"/>
    <w:rsid w:val="00C87D12"/>
    <w:rsid w:val="00CA05F3"/>
    <w:rsid w:val="00CA3327"/>
    <w:rsid w:val="00CB6CCC"/>
    <w:rsid w:val="00CC11B0"/>
    <w:rsid w:val="00CD6CDB"/>
    <w:rsid w:val="00CE67C7"/>
    <w:rsid w:val="00CF0BB6"/>
    <w:rsid w:val="00CF10FB"/>
    <w:rsid w:val="00CF3E66"/>
    <w:rsid w:val="00CF5B4B"/>
    <w:rsid w:val="00D152EB"/>
    <w:rsid w:val="00D22FDC"/>
    <w:rsid w:val="00D35234"/>
    <w:rsid w:val="00D43CA6"/>
    <w:rsid w:val="00D754FC"/>
    <w:rsid w:val="00D771A1"/>
    <w:rsid w:val="00D8182E"/>
    <w:rsid w:val="00D87C58"/>
    <w:rsid w:val="00DA5106"/>
    <w:rsid w:val="00DE3012"/>
    <w:rsid w:val="00DF569C"/>
    <w:rsid w:val="00E03290"/>
    <w:rsid w:val="00E421E3"/>
    <w:rsid w:val="00E47895"/>
    <w:rsid w:val="00E61832"/>
    <w:rsid w:val="00E734DB"/>
    <w:rsid w:val="00E769A7"/>
    <w:rsid w:val="00E90EF3"/>
    <w:rsid w:val="00E94E45"/>
    <w:rsid w:val="00E95760"/>
    <w:rsid w:val="00EA3E8B"/>
    <w:rsid w:val="00EB5D27"/>
    <w:rsid w:val="00EC77C7"/>
    <w:rsid w:val="00ED1AAA"/>
    <w:rsid w:val="00EE1878"/>
    <w:rsid w:val="00EE2D16"/>
    <w:rsid w:val="00F13E65"/>
    <w:rsid w:val="00F15E99"/>
    <w:rsid w:val="00F16904"/>
    <w:rsid w:val="00F551EA"/>
    <w:rsid w:val="00FB1FE4"/>
    <w:rsid w:val="00FC5ABA"/>
    <w:rsid w:val="00FD2E60"/>
    <w:rsid w:val="00FD7E18"/>
    <w:rsid w:val="00FE018C"/>
    <w:rsid w:val="00FE57ED"/>
    <w:rsid w:val="00FF4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76676-3CB7-4A72-99A6-8D511EF3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3907</Words>
  <Characters>22276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ВолковаОЮ</dc:creator>
  <cp:keywords/>
  <dc:description/>
  <cp:lastModifiedBy>Елена Николаевна Федорова</cp:lastModifiedBy>
  <cp:revision>2</cp:revision>
  <dcterms:created xsi:type="dcterms:W3CDTF">2022-08-23T08:19:00Z</dcterms:created>
  <dcterms:modified xsi:type="dcterms:W3CDTF">2022-08-23T08:19:00Z</dcterms:modified>
</cp:coreProperties>
</file>